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5" w:rsidRPr="004D40A0" w:rsidRDefault="00855695" w:rsidP="00CE69B0">
      <w:pPr>
        <w:pStyle w:val="a7"/>
        <w:jc w:val="center"/>
        <w:rPr>
          <w:rFonts w:cs="Times New Roman"/>
          <w:b/>
          <w:szCs w:val="24"/>
        </w:rPr>
      </w:pPr>
      <w:r w:rsidRPr="004D40A0">
        <w:rPr>
          <w:rFonts w:cs="Times New Roman"/>
          <w:b/>
          <w:szCs w:val="24"/>
        </w:rPr>
        <w:t>Совет муниципального образования «Корниловское сельское поселение»</w:t>
      </w:r>
    </w:p>
    <w:p w:rsidR="00855695" w:rsidRPr="004D40A0" w:rsidRDefault="00855695" w:rsidP="00CE69B0">
      <w:pPr>
        <w:pStyle w:val="a7"/>
        <w:jc w:val="center"/>
        <w:rPr>
          <w:rFonts w:cs="Times New Roman"/>
          <w:szCs w:val="24"/>
        </w:rPr>
      </w:pPr>
      <w:r w:rsidRPr="004D40A0">
        <w:rPr>
          <w:rFonts w:cs="Times New Roman"/>
          <w:b/>
          <w:szCs w:val="24"/>
        </w:rPr>
        <w:t>____________________________________________________________________________</w:t>
      </w:r>
    </w:p>
    <w:p w:rsidR="00276E11" w:rsidRPr="004D40A0" w:rsidRDefault="00855695" w:rsidP="0061669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4D40A0">
        <w:rPr>
          <w:b/>
          <w:bCs/>
          <w:color w:val="000000"/>
        </w:rPr>
        <w:t>РЕШЕНИЕ</w:t>
      </w:r>
    </w:p>
    <w:p w:rsidR="00855695" w:rsidRPr="004D40A0" w:rsidRDefault="00E231B3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с. Корнилово</w:t>
      </w:r>
      <w:r>
        <w:rPr>
          <w:color w:val="000000"/>
        </w:rPr>
        <w:tab/>
        <w:t>№  31</w:t>
      </w:r>
      <w:r w:rsidR="00855695" w:rsidRPr="004D40A0">
        <w:rPr>
          <w:color w:val="000000"/>
        </w:rPr>
        <w:t xml:space="preserve">  </w:t>
      </w:r>
      <w:r>
        <w:rPr>
          <w:color w:val="000000"/>
        </w:rPr>
        <w:t xml:space="preserve">                       от «06 »  декабря</w:t>
      </w:r>
      <w:r w:rsidR="009A3A2E" w:rsidRPr="004D40A0">
        <w:rPr>
          <w:color w:val="000000"/>
        </w:rPr>
        <w:t xml:space="preserve"> </w:t>
      </w:r>
      <w:r w:rsidR="00D67398" w:rsidRPr="004D40A0">
        <w:rPr>
          <w:color w:val="000000"/>
        </w:rPr>
        <w:t xml:space="preserve"> </w:t>
      </w:r>
      <w:r w:rsidR="00D16A38" w:rsidRPr="004D40A0">
        <w:rPr>
          <w:color w:val="000000"/>
        </w:rPr>
        <w:t>2019</w:t>
      </w:r>
      <w:r w:rsidR="00855695" w:rsidRPr="004D40A0">
        <w:rPr>
          <w:color w:val="000000"/>
        </w:rPr>
        <w:t xml:space="preserve"> г.</w:t>
      </w:r>
    </w:p>
    <w:p w:rsidR="00036938" w:rsidRPr="004D40A0" w:rsidRDefault="00036938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</w:rPr>
      </w:pPr>
    </w:p>
    <w:p w:rsidR="00855695" w:rsidRPr="004D40A0" w:rsidRDefault="00855695" w:rsidP="00855695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</w:rPr>
      </w:pPr>
      <w:r w:rsidRPr="004D40A0">
        <w:rPr>
          <w:b/>
          <w:bCs/>
          <w:color w:val="000000"/>
        </w:rPr>
        <w:t xml:space="preserve">     О внесении изменений</w:t>
      </w:r>
      <w:r w:rsidR="00B0569E" w:rsidRPr="004D40A0">
        <w:rPr>
          <w:b/>
          <w:bCs/>
          <w:color w:val="000000"/>
        </w:rPr>
        <w:t xml:space="preserve"> и дополнений</w:t>
      </w:r>
      <w:r w:rsidRPr="004D40A0">
        <w:rPr>
          <w:b/>
          <w:bCs/>
          <w:color w:val="000000"/>
        </w:rPr>
        <w:t xml:space="preserve"> в Устав муниципального образования  «Корниловское сельское поселение» </w:t>
      </w:r>
      <w:r w:rsidR="00E231B3">
        <w:rPr>
          <w:b/>
          <w:bCs/>
          <w:color w:val="000000"/>
        </w:rPr>
        <w:t xml:space="preserve"> </w:t>
      </w:r>
    </w:p>
    <w:p w:rsidR="00855695" w:rsidRPr="004D40A0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D40A0">
        <w:rPr>
          <w:color w:val="000000"/>
        </w:rPr>
        <w:t xml:space="preserve">     В целях совершенствования нормативного правового акта</w:t>
      </w:r>
    </w:p>
    <w:p w:rsidR="00391B38" w:rsidRPr="004D40A0" w:rsidRDefault="00855695" w:rsidP="00D16A38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</w:rPr>
      </w:pPr>
      <w:r w:rsidRPr="004D40A0">
        <w:rPr>
          <w:b/>
          <w:bCs/>
          <w:color w:val="000000"/>
        </w:rPr>
        <w:t xml:space="preserve">     Совет Корниловского сельского поселения РЕШИЛ:</w:t>
      </w:r>
    </w:p>
    <w:p w:rsidR="006B7CC4" w:rsidRPr="004D40A0" w:rsidRDefault="00036938" w:rsidP="00723304">
      <w:pPr>
        <w:pStyle w:val="a7"/>
        <w:rPr>
          <w:rFonts w:cs="Times New Roman"/>
          <w:szCs w:val="24"/>
        </w:rPr>
      </w:pPr>
      <w:r w:rsidRPr="004D40A0">
        <w:rPr>
          <w:rFonts w:cs="Times New Roman"/>
          <w:szCs w:val="24"/>
        </w:rPr>
        <w:t>1. Внести изменения и дополнения в Устав Корниловского сельского поселения</w:t>
      </w:r>
      <w:r w:rsidR="000026D7">
        <w:rPr>
          <w:rFonts w:cs="Times New Roman"/>
          <w:szCs w:val="24"/>
        </w:rPr>
        <w:t>,</w:t>
      </w:r>
      <w:r w:rsidRPr="004D40A0">
        <w:rPr>
          <w:rFonts w:cs="Times New Roman"/>
          <w:szCs w:val="24"/>
        </w:rPr>
        <w:t xml:space="preserve"> согласно приложения 1 к настоящему решению.</w:t>
      </w:r>
    </w:p>
    <w:p w:rsidR="00855695" w:rsidRPr="004D40A0" w:rsidRDefault="00D16A38" w:rsidP="00855695">
      <w:pPr>
        <w:autoSpaceDE w:val="0"/>
        <w:autoSpaceDN w:val="0"/>
        <w:adjustRightInd w:val="0"/>
        <w:jc w:val="both"/>
        <w:rPr>
          <w:color w:val="000000"/>
        </w:rPr>
      </w:pPr>
      <w:r w:rsidRPr="004D40A0">
        <w:rPr>
          <w:b/>
          <w:color w:val="000000"/>
        </w:rPr>
        <w:t>2</w:t>
      </w:r>
      <w:r w:rsidR="00855695" w:rsidRPr="004D40A0">
        <w:rPr>
          <w:b/>
          <w:color w:val="000000"/>
        </w:rPr>
        <w:t>.</w:t>
      </w:r>
      <w:r w:rsidR="00855695" w:rsidRPr="004D40A0">
        <w:rPr>
          <w:color w:val="000000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855695" w:rsidRPr="004D40A0" w:rsidRDefault="00D16A38" w:rsidP="00855695">
      <w:pPr>
        <w:autoSpaceDE w:val="0"/>
        <w:autoSpaceDN w:val="0"/>
        <w:adjustRightInd w:val="0"/>
        <w:jc w:val="both"/>
        <w:rPr>
          <w:color w:val="000000"/>
        </w:rPr>
      </w:pPr>
      <w:r w:rsidRPr="004D40A0">
        <w:rPr>
          <w:b/>
          <w:color w:val="000000"/>
        </w:rPr>
        <w:t>3</w:t>
      </w:r>
      <w:r w:rsidR="00855695" w:rsidRPr="004D40A0">
        <w:rPr>
          <w:b/>
          <w:color w:val="000000"/>
        </w:rPr>
        <w:t>.</w:t>
      </w:r>
      <w:r w:rsidR="00855695" w:rsidRPr="004D40A0">
        <w:rPr>
          <w:color w:val="000000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855695" w:rsidRPr="004D40A0" w:rsidRDefault="00D16A38" w:rsidP="00855695">
      <w:pPr>
        <w:autoSpaceDE w:val="0"/>
        <w:autoSpaceDN w:val="0"/>
        <w:adjustRightInd w:val="0"/>
        <w:jc w:val="both"/>
        <w:rPr>
          <w:color w:val="000000"/>
        </w:rPr>
      </w:pPr>
      <w:r w:rsidRPr="004D40A0">
        <w:rPr>
          <w:b/>
          <w:color w:val="000000"/>
        </w:rPr>
        <w:t>4</w:t>
      </w:r>
      <w:r w:rsidR="00855695" w:rsidRPr="004D40A0">
        <w:rPr>
          <w:b/>
          <w:color w:val="000000"/>
        </w:rPr>
        <w:t>.</w:t>
      </w:r>
      <w:r w:rsidR="00855695" w:rsidRPr="004D40A0">
        <w:rPr>
          <w:color w:val="000000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6A101F" w:rsidRPr="004D40A0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A101F" w:rsidRPr="004D40A0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55695" w:rsidRPr="004D40A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40A0">
        <w:rPr>
          <w:color w:val="000000"/>
        </w:rPr>
        <w:t>Председатель Совета (Глава Администрации)</w:t>
      </w:r>
    </w:p>
    <w:p w:rsidR="00855695" w:rsidRPr="004D40A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40A0">
        <w:rPr>
          <w:color w:val="000000"/>
        </w:rPr>
        <w:t>Корниловского сельского поселения                                                                               Г.М. Логвинов</w:t>
      </w: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87F97" w:rsidRDefault="00087F97" w:rsidP="00036938">
      <w:pPr>
        <w:pStyle w:val="a7"/>
        <w:jc w:val="right"/>
        <w:rPr>
          <w:rFonts w:cs="Times New Roman"/>
          <w:sz w:val="23"/>
          <w:szCs w:val="23"/>
        </w:rPr>
      </w:pPr>
    </w:p>
    <w:p w:rsidR="00036938" w:rsidRPr="004D40A0" w:rsidRDefault="00036938" w:rsidP="00036938">
      <w:pPr>
        <w:pStyle w:val="a7"/>
        <w:jc w:val="right"/>
        <w:rPr>
          <w:rFonts w:cs="Times New Roman"/>
          <w:sz w:val="23"/>
          <w:szCs w:val="23"/>
        </w:rPr>
      </w:pPr>
      <w:r w:rsidRPr="004D40A0">
        <w:rPr>
          <w:rFonts w:cs="Times New Roman"/>
          <w:sz w:val="23"/>
          <w:szCs w:val="23"/>
        </w:rPr>
        <w:lastRenderedPageBreak/>
        <w:t>Приложение1</w:t>
      </w:r>
    </w:p>
    <w:p w:rsidR="00036938" w:rsidRPr="004D40A0" w:rsidRDefault="00036938" w:rsidP="00036938">
      <w:pPr>
        <w:pStyle w:val="a7"/>
        <w:jc w:val="right"/>
        <w:rPr>
          <w:rFonts w:cs="Times New Roman"/>
          <w:sz w:val="23"/>
          <w:szCs w:val="23"/>
        </w:rPr>
      </w:pPr>
      <w:r w:rsidRPr="004D40A0">
        <w:rPr>
          <w:rFonts w:cs="Times New Roman"/>
          <w:sz w:val="23"/>
          <w:szCs w:val="23"/>
        </w:rPr>
        <w:t>к решению Совета</w:t>
      </w:r>
    </w:p>
    <w:p w:rsidR="00036938" w:rsidRPr="004D40A0" w:rsidRDefault="00087F97" w:rsidP="00036938">
      <w:pPr>
        <w:pStyle w:val="a7"/>
        <w:jc w:val="righ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№ 24 от  «01» ноября </w:t>
      </w:r>
      <w:r w:rsidR="00036938" w:rsidRPr="004D40A0">
        <w:rPr>
          <w:rFonts w:cs="Times New Roman"/>
          <w:sz w:val="23"/>
          <w:szCs w:val="23"/>
        </w:rPr>
        <w:t xml:space="preserve"> 2019 года</w:t>
      </w: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  <w:sz w:val="23"/>
          <w:szCs w:val="23"/>
        </w:rPr>
      </w:pPr>
    </w:p>
    <w:p w:rsidR="00036938" w:rsidRPr="004D40A0" w:rsidRDefault="00036938" w:rsidP="00036938">
      <w:pPr>
        <w:pStyle w:val="a7"/>
        <w:rPr>
          <w:rFonts w:cs="Times New Roman"/>
          <w:sz w:val="23"/>
          <w:szCs w:val="23"/>
        </w:rPr>
      </w:pPr>
      <w:r w:rsidRPr="004D40A0">
        <w:rPr>
          <w:rFonts w:cs="Times New Roman"/>
          <w:sz w:val="23"/>
          <w:szCs w:val="23"/>
        </w:rPr>
        <w:t xml:space="preserve">           </w:t>
      </w:r>
      <w:r w:rsidRPr="004D40A0">
        <w:rPr>
          <w:rFonts w:cs="Times New Roman"/>
          <w:b/>
          <w:sz w:val="23"/>
          <w:szCs w:val="23"/>
        </w:rPr>
        <w:t>1</w:t>
      </w:r>
      <w:r w:rsidRPr="004D40A0">
        <w:rPr>
          <w:rFonts w:cs="Times New Roman"/>
          <w:sz w:val="23"/>
          <w:szCs w:val="23"/>
        </w:rPr>
        <w:t>. Подпункт 2 пункта 1 статьи 2 изложить в следующей редакции:</w:t>
      </w:r>
    </w:p>
    <w:p w:rsidR="00036938" w:rsidRPr="004D40A0" w:rsidRDefault="00036938" w:rsidP="00036938">
      <w:pPr>
        <w:pStyle w:val="a7"/>
        <w:rPr>
          <w:rStyle w:val="blk"/>
          <w:rFonts w:cs="Times New Roman"/>
          <w:bCs/>
          <w:color w:val="000000"/>
          <w:sz w:val="23"/>
          <w:szCs w:val="23"/>
        </w:rPr>
      </w:pPr>
      <w:r w:rsidRPr="004D40A0">
        <w:rPr>
          <w:rFonts w:cs="Times New Roman"/>
          <w:sz w:val="23"/>
          <w:szCs w:val="23"/>
        </w:rPr>
        <w:t>«2) Глава Корниловского сельского поселения – Глава муниципального образования Корниловское сельское поселение возглавляет Администрацию Корниловского сельского поселения (далее-Глава поселения, Глава Администрации);»;</w:t>
      </w:r>
    </w:p>
    <w:p w:rsidR="00036938" w:rsidRDefault="00036938" w:rsidP="00036938">
      <w:pPr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 w:rsidRPr="004D40A0">
        <w:rPr>
          <w:rStyle w:val="blk"/>
          <w:b/>
          <w:sz w:val="23"/>
          <w:szCs w:val="23"/>
        </w:rPr>
        <w:t xml:space="preserve">  2. </w:t>
      </w:r>
      <w:r w:rsidRPr="004D40A0">
        <w:rPr>
          <w:rStyle w:val="blk"/>
          <w:sz w:val="23"/>
          <w:szCs w:val="23"/>
        </w:rPr>
        <w:t xml:space="preserve"> </w:t>
      </w:r>
      <w:r w:rsidRPr="004D40A0">
        <w:rPr>
          <w:sz w:val="23"/>
          <w:szCs w:val="23"/>
        </w:rPr>
        <w:t xml:space="preserve">в тексте </w:t>
      </w:r>
      <w:r w:rsidR="004D40A0" w:rsidRPr="004D40A0">
        <w:rPr>
          <w:sz w:val="23"/>
          <w:szCs w:val="23"/>
        </w:rPr>
        <w:t>подпункта 18 пункта 1 статьи 4</w:t>
      </w:r>
      <w:r w:rsidRPr="004D40A0">
        <w:rPr>
          <w:sz w:val="23"/>
          <w:szCs w:val="23"/>
        </w:rPr>
        <w:t xml:space="preserve"> после слов «документации по планировки территории,» дополнить словами «выдача градостроительного плана земельного участка, расположенного в границах поселения,» и далее по тексту;</w:t>
      </w:r>
    </w:p>
    <w:p w:rsidR="00F733AB" w:rsidRDefault="00F733AB" w:rsidP="00036938">
      <w:pPr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rStyle w:val="blk"/>
          <w:b/>
          <w:sz w:val="23"/>
          <w:szCs w:val="23"/>
        </w:rPr>
        <w:t>3.</w:t>
      </w:r>
      <w:r>
        <w:rPr>
          <w:sz w:val="23"/>
          <w:szCs w:val="23"/>
        </w:rPr>
        <w:t xml:space="preserve"> подпункт 5 пункта 1 статьи 6 исключить;</w:t>
      </w:r>
    </w:p>
    <w:p w:rsidR="00E61CB4" w:rsidRDefault="008A3759" w:rsidP="00036938">
      <w:pPr>
        <w:tabs>
          <w:tab w:val="left" w:pos="851"/>
        </w:tabs>
        <w:spacing w:line="276" w:lineRule="auto"/>
        <w:ind w:left="426"/>
        <w:jc w:val="both"/>
        <w:rPr>
          <w:sz w:val="23"/>
          <w:szCs w:val="23"/>
        </w:rPr>
      </w:pPr>
      <w:r>
        <w:rPr>
          <w:rStyle w:val="blk"/>
          <w:b/>
          <w:sz w:val="23"/>
          <w:szCs w:val="23"/>
        </w:rPr>
        <w:t>4</w:t>
      </w:r>
      <w:r w:rsidR="00E61CB4">
        <w:rPr>
          <w:rStyle w:val="blk"/>
          <w:b/>
          <w:sz w:val="23"/>
          <w:szCs w:val="23"/>
        </w:rPr>
        <w:t>.</w:t>
      </w:r>
      <w:r w:rsidR="00E61CB4">
        <w:rPr>
          <w:sz w:val="23"/>
          <w:szCs w:val="23"/>
        </w:rPr>
        <w:t xml:space="preserve"> в пункт 1 статьи 11 добавить подпункт 3 следующего содержания: </w:t>
      </w:r>
    </w:p>
    <w:p w:rsidR="00E61CB4" w:rsidRDefault="00E61CB4" w:rsidP="00036938">
      <w:pPr>
        <w:tabs>
          <w:tab w:val="left" w:pos="851"/>
        </w:tabs>
        <w:spacing w:line="276" w:lineRule="auto"/>
        <w:ind w:left="426"/>
        <w:jc w:val="both"/>
        <w:rPr>
          <w:color w:val="333333"/>
          <w:sz w:val="23"/>
          <w:szCs w:val="23"/>
          <w:shd w:val="clear" w:color="auto" w:fill="FFFFFF"/>
        </w:rPr>
      </w:pPr>
      <w:r w:rsidRPr="00E61CB4">
        <w:rPr>
          <w:rStyle w:val="blk"/>
          <w:b/>
          <w:sz w:val="23"/>
          <w:szCs w:val="23"/>
        </w:rPr>
        <w:t xml:space="preserve">«3) </w:t>
      </w:r>
      <w:r w:rsidRPr="00C53882">
        <w:rPr>
          <w:color w:val="333333"/>
          <w:sz w:val="23"/>
          <w:szCs w:val="23"/>
          <w:shd w:val="clear" w:color="auto" w:fill="FFFFFF"/>
        </w:rPr>
        <w:t>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  <w:r>
        <w:rPr>
          <w:color w:val="333333"/>
          <w:sz w:val="23"/>
          <w:szCs w:val="23"/>
          <w:shd w:val="clear" w:color="auto" w:fill="FFFFFF"/>
        </w:rPr>
        <w:t>»;</w:t>
      </w:r>
    </w:p>
    <w:p w:rsidR="00E61CB4" w:rsidRDefault="008A3759" w:rsidP="00E61CB4">
      <w:pPr>
        <w:tabs>
          <w:tab w:val="left" w:pos="851"/>
        </w:tabs>
        <w:spacing w:line="276" w:lineRule="auto"/>
        <w:ind w:left="426"/>
        <w:rPr>
          <w:rStyle w:val="blk"/>
          <w:sz w:val="23"/>
          <w:szCs w:val="23"/>
        </w:rPr>
      </w:pPr>
      <w:r>
        <w:rPr>
          <w:rStyle w:val="blk"/>
          <w:b/>
          <w:sz w:val="23"/>
          <w:szCs w:val="23"/>
        </w:rPr>
        <w:t>5</w:t>
      </w:r>
      <w:r w:rsidR="00E61CB4">
        <w:rPr>
          <w:rStyle w:val="blk"/>
          <w:b/>
          <w:sz w:val="23"/>
          <w:szCs w:val="23"/>
        </w:rPr>
        <w:t xml:space="preserve">. </w:t>
      </w:r>
      <w:r w:rsidR="00E61CB4">
        <w:rPr>
          <w:rStyle w:val="blk"/>
          <w:sz w:val="23"/>
          <w:szCs w:val="23"/>
        </w:rPr>
        <w:t>пункт 2 статьи 11 читать в следующей редакции:</w:t>
      </w:r>
    </w:p>
    <w:p w:rsidR="002C09E7" w:rsidRPr="002C09E7" w:rsidRDefault="00E61CB4" w:rsidP="002C09E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61CB4">
        <w:rPr>
          <w:rStyle w:val="blk"/>
          <w:sz w:val="23"/>
          <w:szCs w:val="23"/>
        </w:rPr>
        <w:t>«2.</w:t>
      </w:r>
      <w:r w:rsidRPr="00E61CB4">
        <w:rPr>
          <w:rStyle w:val="blk"/>
          <w:b/>
          <w:sz w:val="23"/>
          <w:szCs w:val="23"/>
        </w:rPr>
        <w:t xml:space="preserve"> </w:t>
      </w:r>
      <w:r w:rsidRPr="00C53882">
        <w:rPr>
          <w:color w:val="333333"/>
          <w:sz w:val="23"/>
          <w:szCs w:val="23"/>
          <w:shd w:val="clear" w:color="auto" w:fill="FFFFFF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color w:val="333333"/>
          <w:sz w:val="23"/>
          <w:szCs w:val="23"/>
          <w:shd w:val="clear" w:color="auto" w:fill="FFFFFF"/>
        </w:rPr>
        <w:t>»;</w:t>
      </w:r>
      <w:r w:rsidRPr="00C53882">
        <w:rPr>
          <w:color w:val="333333"/>
          <w:sz w:val="23"/>
          <w:szCs w:val="23"/>
        </w:rPr>
        <w:br/>
      </w:r>
      <w:r w:rsidR="002C09E7">
        <w:rPr>
          <w:rStyle w:val="blk"/>
          <w:b/>
          <w:sz w:val="23"/>
          <w:szCs w:val="23"/>
        </w:rPr>
        <w:t xml:space="preserve">          </w:t>
      </w:r>
      <w:r w:rsidR="008A3759" w:rsidRPr="002C09E7">
        <w:rPr>
          <w:rStyle w:val="blk"/>
          <w:b/>
          <w:sz w:val="23"/>
          <w:szCs w:val="23"/>
        </w:rPr>
        <w:t>6</w:t>
      </w:r>
      <w:r w:rsidR="00036938" w:rsidRPr="002C09E7">
        <w:rPr>
          <w:rStyle w:val="blk"/>
          <w:sz w:val="23"/>
          <w:szCs w:val="23"/>
        </w:rPr>
        <w:t>.</w:t>
      </w:r>
      <w:r w:rsidR="004D40A0" w:rsidRPr="002C09E7">
        <w:rPr>
          <w:sz w:val="23"/>
          <w:szCs w:val="23"/>
        </w:rPr>
        <w:t xml:space="preserve"> </w:t>
      </w:r>
      <w:r w:rsidR="002C09E7" w:rsidRPr="002C09E7">
        <w:rPr>
          <w:sz w:val="23"/>
          <w:szCs w:val="23"/>
        </w:rPr>
        <w:t>в пункте 1 статьи 22 слова «Голос Главы поселения учитывается при принятии решений Совета как голос депутата представительного органа муниципального образования»  исключить;</w:t>
      </w:r>
    </w:p>
    <w:p w:rsidR="00AF5C4D" w:rsidRPr="00486F39" w:rsidRDefault="002C09E7" w:rsidP="00486F39">
      <w:pPr>
        <w:pStyle w:val="a7"/>
        <w:rPr>
          <w:lang w:eastAsia="en-US"/>
        </w:rPr>
      </w:pPr>
      <w:r>
        <w:rPr>
          <w:b/>
        </w:rPr>
        <w:t xml:space="preserve">  </w:t>
      </w:r>
      <w:r w:rsidR="00486F39">
        <w:rPr>
          <w:b/>
        </w:rPr>
        <w:t xml:space="preserve">       </w:t>
      </w:r>
      <w:r w:rsidR="008A3759" w:rsidRPr="00486F39">
        <w:rPr>
          <w:b/>
        </w:rPr>
        <w:t>7</w:t>
      </w:r>
      <w:r w:rsidR="00485696" w:rsidRPr="00486F39">
        <w:rPr>
          <w:b/>
        </w:rPr>
        <w:t>.</w:t>
      </w:r>
      <w:r w:rsidR="00485696" w:rsidRPr="00486F39">
        <w:t xml:space="preserve">  перв</w:t>
      </w:r>
      <w:r w:rsidR="00AF5C4D" w:rsidRPr="00486F39">
        <w:t>ый</w:t>
      </w:r>
      <w:r w:rsidR="00485696" w:rsidRPr="00486F39">
        <w:t xml:space="preserve"> </w:t>
      </w:r>
      <w:r w:rsidR="00AF5C4D" w:rsidRPr="00486F39">
        <w:t>абзац</w:t>
      </w:r>
      <w:r w:rsidR="00485696" w:rsidRPr="00486F39">
        <w:t xml:space="preserve"> пункта 4 статьи 23 после слов </w:t>
      </w:r>
      <w:r w:rsidR="00485696" w:rsidRPr="00486F39">
        <w:rPr>
          <w:lang w:eastAsia="en-US"/>
        </w:rPr>
        <w:t xml:space="preserve">пользоваться </w:t>
      </w:r>
      <w:r w:rsidR="00AF5C4D" w:rsidRPr="00486F39">
        <w:rPr>
          <w:lang w:eastAsia="en-US"/>
        </w:rPr>
        <w:t>«</w:t>
      </w:r>
      <w:r w:rsidR="00485696" w:rsidRPr="00486F39">
        <w:rPr>
          <w:lang w:eastAsia="en-US"/>
        </w:rPr>
        <w:t>иностранными финансовыми инструментами</w:t>
      </w:r>
      <w:r w:rsidR="00AF5C4D" w:rsidRPr="00486F39">
        <w:rPr>
          <w:lang w:eastAsia="en-US"/>
        </w:rPr>
        <w:t>»</w:t>
      </w:r>
      <w:r w:rsidR="00485696" w:rsidRPr="00486F39">
        <w:rPr>
          <w:lang w:eastAsia="en-US"/>
        </w:rPr>
        <w:t>,</w:t>
      </w:r>
      <w:r w:rsidR="00AF5C4D" w:rsidRPr="00486F39">
        <w:rPr>
          <w:lang w:eastAsia="en-US"/>
        </w:rPr>
        <w:t xml:space="preserve"> дополнить словами «если</w:t>
      </w:r>
      <w:r w:rsidR="00486F39" w:rsidRPr="00486F39">
        <w:rPr>
          <w:lang w:eastAsia="en-US"/>
        </w:rPr>
        <w:t xml:space="preserve"> иное не предусмотрено  Федеральным законом </w:t>
      </w:r>
      <w:r w:rsidR="00486F39" w:rsidRPr="00486F39">
        <w:rPr>
          <w:rFonts w:eastAsia="Calibri"/>
        </w:rPr>
        <w:t>от 6 октября 2003 года № 131-ФЗ «Об общих принципах организации местного самоуправления в Российской Федерации»</w:t>
      </w:r>
      <w:r w:rsidR="00AF5C4D" w:rsidRPr="00486F39">
        <w:rPr>
          <w:lang w:eastAsia="en-US"/>
        </w:rPr>
        <w:t>;</w:t>
      </w:r>
    </w:p>
    <w:p w:rsidR="00036938" w:rsidRPr="00AF5C4D" w:rsidRDefault="00036938" w:rsidP="00AF5C4D">
      <w:pPr>
        <w:pStyle w:val="a7"/>
        <w:rPr>
          <w:lang w:eastAsia="en-US"/>
        </w:rPr>
      </w:pPr>
      <w:r w:rsidRPr="004D40A0">
        <w:rPr>
          <w:rFonts w:cs="Times New Roman"/>
          <w:sz w:val="23"/>
          <w:szCs w:val="23"/>
        </w:rPr>
        <w:t xml:space="preserve">        </w:t>
      </w:r>
      <w:r w:rsidR="008A3759">
        <w:rPr>
          <w:rFonts w:cs="Times New Roman"/>
          <w:b/>
          <w:sz w:val="23"/>
          <w:szCs w:val="23"/>
        </w:rPr>
        <w:t>8</w:t>
      </w:r>
      <w:r w:rsidRPr="00486F39">
        <w:rPr>
          <w:rFonts w:cs="Times New Roman"/>
          <w:sz w:val="23"/>
          <w:szCs w:val="23"/>
        </w:rPr>
        <w:t xml:space="preserve">. </w:t>
      </w:r>
      <w:r w:rsidR="00486F39" w:rsidRPr="00486F39">
        <w:rPr>
          <w:rFonts w:cs="Times New Roman"/>
          <w:sz w:val="23"/>
          <w:szCs w:val="23"/>
        </w:rPr>
        <w:t>статью  23  дополнить пунктом  4.1 следующего содержания:</w:t>
      </w:r>
    </w:p>
    <w:p w:rsidR="00036938" w:rsidRPr="004D40A0" w:rsidRDefault="00036938" w:rsidP="0003693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4D40A0">
        <w:rPr>
          <w:iCs/>
          <w:sz w:val="23"/>
          <w:szCs w:val="23"/>
        </w:rPr>
        <w:t xml:space="preserve">«4.1 </w:t>
      </w:r>
      <w:r w:rsidRPr="004D40A0">
        <w:rPr>
          <w:rFonts w:eastAsia="Calibri"/>
          <w:sz w:val="23"/>
          <w:szCs w:val="23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>1) предупреждение;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6938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>5) запрет исполнять полномочия на постоянной основе до прекращения срока его полномочий.</w:t>
      </w:r>
    </w:p>
    <w:p w:rsidR="00486F39" w:rsidRPr="004D40A0" w:rsidRDefault="00486F39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3"/>
          <w:szCs w:val="23"/>
        </w:rPr>
      </w:pPr>
      <w:r w:rsidRPr="00020926">
        <w:rPr>
          <w:rFonts w:eastAsia="Calibri"/>
          <w:b/>
          <w:sz w:val="23"/>
          <w:szCs w:val="23"/>
        </w:rPr>
        <w:lastRenderedPageBreak/>
        <w:t>9</w:t>
      </w:r>
      <w:r>
        <w:rPr>
          <w:rFonts w:eastAsia="Calibri"/>
          <w:sz w:val="23"/>
          <w:szCs w:val="23"/>
        </w:rPr>
        <w:t xml:space="preserve">. </w:t>
      </w:r>
      <w:r w:rsidRPr="00020926">
        <w:rPr>
          <w:sz w:val="23"/>
          <w:szCs w:val="23"/>
        </w:rPr>
        <w:t>статью  23  дополнить пунктом  4.2 следующего содержания:</w:t>
      </w:r>
    </w:p>
    <w:p w:rsidR="00020926" w:rsidRDefault="00954049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«</w:t>
      </w:r>
      <w:r w:rsidR="00036938" w:rsidRPr="004D40A0">
        <w:rPr>
          <w:rFonts w:eastAsia="Calibri"/>
          <w:sz w:val="23"/>
          <w:szCs w:val="23"/>
        </w:rPr>
        <w:t xml:space="preserve">4.2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r w:rsidR="00020926" w:rsidRPr="00020926">
        <w:t xml:space="preserve">пункте 4.1 настоящей статьи </w:t>
      </w:r>
      <w:r w:rsidR="00020926" w:rsidRPr="00020926">
        <w:rPr>
          <w:rFonts w:eastAsia="Calibri"/>
          <w:sz w:val="23"/>
          <w:szCs w:val="23"/>
        </w:rPr>
        <w:t>определяется Решением Совета Корниловского сельского поселения в соответствии с законами  Томской области</w:t>
      </w:r>
      <w:r>
        <w:rPr>
          <w:rFonts w:eastAsia="Calibri"/>
          <w:sz w:val="23"/>
          <w:szCs w:val="23"/>
        </w:rPr>
        <w:t>»</w:t>
      </w:r>
      <w:r w:rsidR="00020926" w:rsidRPr="00020926">
        <w:rPr>
          <w:rFonts w:eastAsia="Calibri"/>
          <w:sz w:val="23"/>
          <w:szCs w:val="23"/>
        </w:rPr>
        <w:t>;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b/>
          <w:sz w:val="23"/>
          <w:szCs w:val="23"/>
        </w:rPr>
        <w:t xml:space="preserve">       </w:t>
      </w:r>
      <w:r w:rsidR="004D40A0" w:rsidRPr="004D40A0">
        <w:rPr>
          <w:rFonts w:eastAsia="Calibri"/>
          <w:b/>
          <w:sz w:val="23"/>
          <w:szCs w:val="23"/>
        </w:rPr>
        <w:t xml:space="preserve"> </w:t>
      </w:r>
      <w:r w:rsidR="00020926">
        <w:rPr>
          <w:rFonts w:eastAsia="Calibri"/>
          <w:b/>
          <w:sz w:val="23"/>
          <w:szCs w:val="23"/>
        </w:rPr>
        <w:t>10</w:t>
      </w:r>
      <w:r w:rsidR="004D40A0" w:rsidRPr="004D40A0">
        <w:rPr>
          <w:rFonts w:eastAsia="Calibri"/>
          <w:sz w:val="23"/>
          <w:szCs w:val="23"/>
        </w:rPr>
        <w:t>. пункт</w:t>
      </w:r>
      <w:r w:rsidRPr="004D40A0">
        <w:rPr>
          <w:rFonts w:eastAsia="Calibri"/>
          <w:sz w:val="23"/>
          <w:szCs w:val="23"/>
        </w:rPr>
        <w:t xml:space="preserve"> 1 статьи 25 изложить в следующей редакции: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>«1. Организацию деятельности Совета осуществляет председатель Совета, избираемый Советом Корниловского сельского поселения из числа депутатов.»;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 xml:space="preserve">    </w:t>
      </w:r>
      <w:r w:rsidR="00020926">
        <w:rPr>
          <w:rFonts w:eastAsia="Calibri"/>
          <w:sz w:val="23"/>
          <w:szCs w:val="23"/>
        </w:rPr>
        <w:t xml:space="preserve"> </w:t>
      </w:r>
      <w:r w:rsidR="005C6CE6">
        <w:rPr>
          <w:rFonts w:eastAsia="Calibri"/>
          <w:sz w:val="23"/>
          <w:szCs w:val="23"/>
        </w:rPr>
        <w:t xml:space="preserve"> </w:t>
      </w:r>
      <w:r w:rsidRPr="004D40A0">
        <w:rPr>
          <w:rFonts w:eastAsia="Calibri"/>
          <w:sz w:val="23"/>
          <w:szCs w:val="23"/>
        </w:rPr>
        <w:t xml:space="preserve"> </w:t>
      </w:r>
      <w:r w:rsidR="00020926">
        <w:rPr>
          <w:rFonts w:eastAsia="Calibri"/>
          <w:b/>
          <w:sz w:val="23"/>
          <w:szCs w:val="23"/>
        </w:rPr>
        <w:t>11</w:t>
      </w:r>
      <w:r w:rsidRPr="004D40A0">
        <w:rPr>
          <w:rFonts w:eastAsia="Calibri"/>
          <w:b/>
          <w:sz w:val="23"/>
          <w:szCs w:val="23"/>
        </w:rPr>
        <w:t>.</w:t>
      </w:r>
      <w:r w:rsidRPr="004D40A0">
        <w:rPr>
          <w:rFonts w:eastAsia="Calibri"/>
          <w:sz w:val="23"/>
          <w:szCs w:val="23"/>
        </w:rPr>
        <w:t>подпункт  5 пункта 2 статьи 25 изложить в следующей редакции: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>«5) издает постановления и распоряжения по вопросам организации деятельности Совета, подписывает протоколы заседаний, решения Совета;»;</w:t>
      </w:r>
    </w:p>
    <w:p w:rsidR="00036938" w:rsidRPr="004D40A0" w:rsidRDefault="00020926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sz w:val="23"/>
          <w:szCs w:val="23"/>
        </w:rPr>
        <w:t xml:space="preserve">      12</w:t>
      </w:r>
      <w:r w:rsidR="00036938" w:rsidRPr="004D40A0">
        <w:rPr>
          <w:rFonts w:eastAsia="Calibri"/>
          <w:b/>
          <w:sz w:val="23"/>
          <w:szCs w:val="23"/>
        </w:rPr>
        <w:t>.</w:t>
      </w:r>
      <w:r w:rsidR="00036938" w:rsidRPr="004D40A0">
        <w:rPr>
          <w:rFonts w:eastAsia="Calibri"/>
          <w:sz w:val="23"/>
          <w:szCs w:val="23"/>
        </w:rPr>
        <w:t xml:space="preserve"> пункт 1 статьи 27 изложить в следующей редакции: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>«1. Глава поселения является высшим должностным лицом сельского поселения. Возглавляет Администрацию Корниловского сельского  поселения.»;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 xml:space="preserve">      </w:t>
      </w:r>
      <w:r w:rsidR="00020926">
        <w:rPr>
          <w:rFonts w:eastAsia="Calibri"/>
          <w:b/>
          <w:sz w:val="23"/>
          <w:szCs w:val="23"/>
        </w:rPr>
        <w:t>13</w:t>
      </w:r>
      <w:r w:rsidRPr="004D40A0">
        <w:rPr>
          <w:rFonts w:eastAsia="Calibri"/>
          <w:b/>
          <w:sz w:val="23"/>
          <w:szCs w:val="23"/>
        </w:rPr>
        <w:t>.</w:t>
      </w:r>
      <w:r w:rsidRPr="004D40A0">
        <w:rPr>
          <w:rFonts w:eastAsia="Calibri"/>
          <w:sz w:val="23"/>
          <w:szCs w:val="23"/>
        </w:rPr>
        <w:t xml:space="preserve"> в абзаце 1 пункта 6 статьи 27 исключить слова:</w:t>
      </w:r>
    </w:p>
    <w:p w:rsidR="00036938" w:rsidRPr="004D40A0" w:rsidRDefault="00036938" w:rsidP="000369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3"/>
          <w:szCs w:val="23"/>
        </w:rPr>
      </w:pPr>
      <w:r w:rsidRPr="004D40A0">
        <w:rPr>
          <w:rFonts w:eastAsia="Calibri"/>
          <w:sz w:val="23"/>
          <w:szCs w:val="23"/>
        </w:rPr>
        <w:t>«постановления  и распоряжения по вопросам организации деятельности Совета, или».</w:t>
      </w:r>
    </w:p>
    <w:p w:rsidR="00036938" w:rsidRPr="004D40A0" w:rsidRDefault="00036938" w:rsidP="00855695">
      <w:pPr>
        <w:shd w:val="clear" w:color="auto" w:fill="FFFFFF"/>
        <w:spacing w:before="100" w:beforeAutospacing="1" w:after="100" w:afterAutospacing="1"/>
        <w:rPr>
          <w:color w:val="000000"/>
          <w:sz w:val="23"/>
          <w:szCs w:val="23"/>
        </w:rPr>
      </w:pPr>
    </w:p>
    <w:sectPr w:rsidR="00036938" w:rsidRPr="004D40A0" w:rsidSect="001A0DEF">
      <w:headerReference w:type="default" r:id="rId8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20" w:rsidRDefault="00AF5D20" w:rsidP="006A101F">
      <w:r>
        <w:separator/>
      </w:r>
    </w:p>
  </w:endnote>
  <w:endnote w:type="continuationSeparator" w:id="1">
    <w:p w:rsidR="00AF5D20" w:rsidRDefault="00AF5D20" w:rsidP="006A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20" w:rsidRDefault="00AF5D20" w:rsidP="006A101F">
      <w:r>
        <w:separator/>
      </w:r>
    </w:p>
  </w:footnote>
  <w:footnote w:type="continuationSeparator" w:id="1">
    <w:p w:rsidR="00AF5D20" w:rsidRDefault="00AF5D20" w:rsidP="006A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751"/>
      <w:docPartObj>
        <w:docPartGallery w:val="Page Numbers (Top of Page)"/>
        <w:docPartUnique/>
      </w:docPartObj>
    </w:sdtPr>
    <w:sdtContent>
      <w:p w:rsidR="006A101F" w:rsidRDefault="00666146">
        <w:pPr>
          <w:pStyle w:val="ab"/>
          <w:jc w:val="center"/>
        </w:pPr>
        <w:fldSimple w:instr=" PAGE   \* MERGEFORMAT ">
          <w:r w:rsidR="00E231B3">
            <w:rPr>
              <w:noProof/>
            </w:rPr>
            <w:t>2</w:t>
          </w:r>
        </w:fldSimple>
      </w:p>
    </w:sdtContent>
  </w:sdt>
  <w:p w:rsidR="006A101F" w:rsidRDefault="006A10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F4BB1"/>
    <w:multiLevelType w:val="hybridMultilevel"/>
    <w:tmpl w:val="8DD0DB3C"/>
    <w:lvl w:ilvl="0" w:tplc="E4DEA9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7F29"/>
    <w:multiLevelType w:val="hybridMultilevel"/>
    <w:tmpl w:val="5BF2D078"/>
    <w:lvl w:ilvl="0" w:tplc="4AAC314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95"/>
    <w:rsid w:val="00001DB3"/>
    <w:rsid w:val="000026D7"/>
    <w:rsid w:val="00006D27"/>
    <w:rsid w:val="00013E47"/>
    <w:rsid w:val="00020926"/>
    <w:rsid w:val="000332F0"/>
    <w:rsid w:val="00036938"/>
    <w:rsid w:val="00087F97"/>
    <w:rsid w:val="000E00F6"/>
    <w:rsid w:val="000E609B"/>
    <w:rsid w:val="00125F65"/>
    <w:rsid w:val="00130368"/>
    <w:rsid w:val="00135C85"/>
    <w:rsid w:val="001553AD"/>
    <w:rsid w:val="00170FF8"/>
    <w:rsid w:val="001A090E"/>
    <w:rsid w:val="001B04EC"/>
    <w:rsid w:val="001D6A7E"/>
    <w:rsid w:val="00202495"/>
    <w:rsid w:val="00204BA6"/>
    <w:rsid w:val="00220CAF"/>
    <w:rsid w:val="0022264C"/>
    <w:rsid w:val="00262BCB"/>
    <w:rsid w:val="00263948"/>
    <w:rsid w:val="00276E11"/>
    <w:rsid w:val="002772EC"/>
    <w:rsid w:val="0028676D"/>
    <w:rsid w:val="002905D6"/>
    <w:rsid w:val="00290AF4"/>
    <w:rsid w:val="002B07FE"/>
    <w:rsid w:val="002B5D39"/>
    <w:rsid w:val="002B625D"/>
    <w:rsid w:val="002C09E7"/>
    <w:rsid w:val="002C3AF2"/>
    <w:rsid w:val="00335F61"/>
    <w:rsid w:val="003611A6"/>
    <w:rsid w:val="0037123B"/>
    <w:rsid w:val="00391B38"/>
    <w:rsid w:val="003935C0"/>
    <w:rsid w:val="003D1CC3"/>
    <w:rsid w:val="003E5194"/>
    <w:rsid w:val="003E6DD5"/>
    <w:rsid w:val="003F55D9"/>
    <w:rsid w:val="004048EA"/>
    <w:rsid w:val="00443447"/>
    <w:rsid w:val="0044593A"/>
    <w:rsid w:val="00447249"/>
    <w:rsid w:val="00460401"/>
    <w:rsid w:val="0047188A"/>
    <w:rsid w:val="0047430F"/>
    <w:rsid w:val="004826C7"/>
    <w:rsid w:val="00485696"/>
    <w:rsid w:val="00486F39"/>
    <w:rsid w:val="004A5CFE"/>
    <w:rsid w:val="004D2ACF"/>
    <w:rsid w:val="004D40A0"/>
    <w:rsid w:val="004E2573"/>
    <w:rsid w:val="004E2E2C"/>
    <w:rsid w:val="00520180"/>
    <w:rsid w:val="00545C01"/>
    <w:rsid w:val="00557953"/>
    <w:rsid w:val="00570C8A"/>
    <w:rsid w:val="00584BA7"/>
    <w:rsid w:val="00590E40"/>
    <w:rsid w:val="00592700"/>
    <w:rsid w:val="005C6CE6"/>
    <w:rsid w:val="005C759A"/>
    <w:rsid w:val="00604C1F"/>
    <w:rsid w:val="0061669E"/>
    <w:rsid w:val="00643833"/>
    <w:rsid w:val="0065001D"/>
    <w:rsid w:val="00666146"/>
    <w:rsid w:val="006A101F"/>
    <w:rsid w:val="006A473E"/>
    <w:rsid w:val="006B7CC4"/>
    <w:rsid w:val="006C190B"/>
    <w:rsid w:val="006E353F"/>
    <w:rsid w:val="00710985"/>
    <w:rsid w:val="00723304"/>
    <w:rsid w:val="00746C5E"/>
    <w:rsid w:val="007676A1"/>
    <w:rsid w:val="007820AB"/>
    <w:rsid w:val="007F47D0"/>
    <w:rsid w:val="0082734B"/>
    <w:rsid w:val="008354EB"/>
    <w:rsid w:val="0085408F"/>
    <w:rsid w:val="00855695"/>
    <w:rsid w:val="00862501"/>
    <w:rsid w:val="00871345"/>
    <w:rsid w:val="008900EB"/>
    <w:rsid w:val="008909B8"/>
    <w:rsid w:val="008A3759"/>
    <w:rsid w:val="008A7D9B"/>
    <w:rsid w:val="008D3A47"/>
    <w:rsid w:val="008D7F67"/>
    <w:rsid w:val="0090665F"/>
    <w:rsid w:val="00916680"/>
    <w:rsid w:val="00917DA8"/>
    <w:rsid w:val="00944CF8"/>
    <w:rsid w:val="00944D2B"/>
    <w:rsid w:val="00954049"/>
    <w:rsid w:val="0097538F"/>
    <w:rsid w:val="00982C82"/>
    <w:rsid w:val="00984F72"/>
    <w:rsid w:val="009A3A2E"/>
    <w:rsid w:val="009A6304"/>
    <w:rsid w:val="009B4442"/>
    <w:rsid w:val="009B5B4A"/>
    <w:rsid w:val="009E4347"/>
    <w:rsid w:val="009F21E3"/>
    <w:rsid w:val="00A0603C"/>
    <w:rsid w:val="00A27DE8"/>
    <w:rsid w:val="00A308BB"/>
    <w:rsid w:val="00A50050"/>
    <w:rsid w:val="00A65291"/>
    <w:rsid w:val="00A7561E"/>
    <w:rsid w:val="00A80CC3"/>
    <w:rsid w:val="00A9247D"/>
    <w:rsid w:val="00AA3428"/>
    <w:rsid w:val="00AC58FC"/>
    <w:rsid w:val="00AF5C4D"/>
    <w:rsid w:val="00AF5D20"/>
    <w:rsid w:val="00AF6BF5"/>
    <w:rsid w:val="00B00DCD"/>
    <w:rsid w:val="00B0569E"/>
    <w:rsid w:val="00B174B4"/>
    <w:rsid w:val="00B20A01"/>
    <w:rsid w:val="00B340C5"/>
    <w:rsid w:val="00B66BE6"/>
    <w:rsid w:val="00B66D14"/>
    <w:rsid w:val="00B72C56"/>
    <w:rsid w:val="00B777D7"/>
    <w:rsid w:val="00BA0BBC"/>
    <w:rsid w:val="00BA66D1"/>
    <w:rsid w:val="00BA6765"/>
    <w:rsid w:val="00BB4CE2"/>
    <w:rsid w:val="00BB71CF"/>
    <w:rsid w:val="00BC2F27"/>
    <w:rsid w:val="00BD616C"/>
    <w:rsid w:val="00C033E1"/>
    <w:rsid w:val="00C202A1"/>
    <w:rsid w:val="00C20CD9"/>
    <w:rsid w:val="00C212F2"/>
    <w:rsid w:val="00C2646F"/>
    <w:rsid w:val="00C355D0"/>
    <w:rsid w:val="00C366C0"/>
    <w:rsid w:val="00CC23A0"/>
    <w:rsid w:val="00CD305A"/>
    <w:rsid w:val="00CE69B0"/>
    <w:rsid w:val="00D14362"/>
    <w:rsid w:val="00D16A38"/>
    <w:rsid w:val="00D328D1"/>
    <w:rsid w:val="00D42A7C"/>
    <w:rsid w:val="00D539A6"/>
    <w:rsid w:val="00D67398"/>
    <w:rsid w:val="00D72113"/>
    <w:rsid w:val="00D973EE"/>
    <w:rsid w:val="00DB0D59"/>
    <w:rsid w:val="00DC2DFF"/>
    <w:rsid w:val="00DC72EE"/>
    <w:rsid w:val="00DD4CAF"/>
    <w:rsid w:val="00E1723A"/>
    <w:rsid w:val="00E231B3"/>
    <w:rsid w:val="00E35A52"/>
    <w:rsid w:val="00E510CD"/>
    <w:rsid w:val="00E607B2"/>
    <w:rsid w:val="00E61142"/>
    <w:rsid w:val="00E61CB4"/>
    <w:rsid w:val="00E64EC4"/>
    <w:rsid w:val="00EA3420"/>
    <w:rsid w:val="00EC2394"/>
    <w:rsid w:val="00F07516"/>
    <w:rsid w:val="00F45DE9"/>
    <w:rsid w:val="00F733AB"/>
    <w:rsid w:val="00F75B9A"/>
    <w:rsid w:val="00F815EB"/>
    <w:rsid w:val="00F830A5"/>
    <w:rsid w:val="00F91909"/>
    <w:rsid w:val="00FA128C"/>
    <w:rsid w:val="00FC1282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9587-8DF9-4A22-A94C-962D20C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2</cp:revision>
  <cp:lastPrinted>2019-11-20T07:59:00Z</cp:lastPrinted>
  <dcterms:created xsi:type="dcterms:W3CDTF">2019-12-10T04:05:00Z</dcterms:created>
  <dcterms:modified xsi:type="dcterms:W3CDTF">2019-12-10T04:05:00Z</dcterms:modified>
</cp:coreProperties>
</file>