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901B5F" w:rsidRDefault="00B77871">
      <w:pPr>
        <w:pStyle w:val="a5"/>
        <w:keepNext/>
        <w:jc w:val="center"/>
        <w:rPr>
          <w:sz w:val="20"/>
          <w:szCs w:val="20"/>
        </w:rPr>
      </w:pPr>
      <w:r w:rsidRPr="00901B5F">
        <w:rPr>
          <w:sz w:val="20"/>
          <w:szCs w:val="20"/>
        </w:rPr>
        <w:t>ТОМСКАЯ ОБЛАСТЬ</w:t>
      </w:r>
    </w:p>
    <w:p w:rsidR="00B77871" w:rsidRPr="00901B5F" w:rsidRDefault="00B77871">
      <w:pPr>
        <w:pStyle w:val="a5"/>
        <w:keepNext/>
        <w:jc w:val="center"/>
        <w:rPr>
          <w:sz w:val="20"/>
          <w:szCs w:val="20"/>
        </w:rPr>
      </w:pPr>
      <w:r w:rsidRPr="00901B5F">
        <w:rPr>
          <w:sz w:val="20"/>
          <w:szCs w:val="20"/>
        </w:rPr>
        <w:t>ТОМСКИЙ РАЙОН</w:t>
      </w:r>
    </w:p>
    <w:p w:rsidR="00B77871" w:rsidRPr="00901B5F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901B5F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901B5F" w:rsidRDefault="00817F6E">
      <w:pPr>
        <w:pStyle w:val="a5"/>
        <w:keepNext/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>И</w:t>
      </w:r>
      <w:r w:rsidR="00B77871" w:rsidRPr="00901B5F">
        <w:rPr>
          <w:b/>
          <w:bCs/>
          <w:sz w:val="20"/>
          <w:szCs w:val="20"/>
        </w:rPr>
        <w:t>НФОРМАЦИОННЫЙ  БЮЛЛЕТЕНЬ</w:t>
      </w:r>
    </w:p>
    <w:p w:rsidR="00B77871" w:rsidRPr="00901B5F" w:rsidRDefault="00B77871" w:rsidP="00817F6E">
      <w:pPr>
        <w:pStyle w:val="a5"/>
        <w:keepNext/>
        <w:jc w:val="center"/>
        <w:rPr>
          <w:sz w:val="20"/>
          <w:szCs w:val="20"/>
        </w:rPr>
      </w:pPr>
      <w:r w:rsidRPr="00901B5F">
        <w:rPr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901B5F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901B5F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901B5F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  <w:sz w:val="20"/>
          <w:szCs w:val="20"/>
        </w:rPr>
      </w:pPr>
      <w:r w:rsidRPr="00901B5F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901B5F">
          <w:rPr>
            <w:bCs/>
            <w:sz w:val="20"/>
            <w:szCs w:val="20"/>
          </w:rPr>
          <w:t>2005 г</w:t>
        </w:r>
      </w:smartTag>
      <w:r w:rsidRPr="00901B5F">
        <w:rPr>
          <w:bCs/>
          <w:sz w:val="20"/>
          <w:szCs w:val="20"/>
        </w:rPr>
        <w:t>.</w:t>
      </w:r>
    </w:p>
    <w:p w:rsidR="00F224B3" w:rsidRPr="00901B5F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901B5F">
        <w:rPr>
          <w:b/>
          <w:sz w:val="20"/>
          <w:szCs w:val="20"/>
        </w:rPr>
        <w:t>с. Корнилово</w:t>
      </w:r>
      <w:r w:rsidR="00B77871" w:rsidRPr="00901B5F">
        <w:rPr>
          <w:b/>
          <w:sz w:val="20"/>
          <w:szCs w:val="20"/>
        </w:rPr>
        <w:t xml:space="preserve">    </w:t>
      </w:r>
      <w:r w:rsidR="00817F6E" w:rsidRPr="00901B5F">
        <w:rPr>
          <w:b/>
          <w:sz w:val="20"/>
          <w:szCs w:val="20"/>
        </w:rPr>
        <w:t xml:space="preserve">                  </w:t>
      </w:r>
      <w:r w:rsidR="00D423AF" w:rsidRPr="00901B5F">
        <w:rPr>
          <w:b/>
          <w:sz w:val="20"/>
          <w:szCs w:val="20"/>
        </w:rPr>
        <w:t xml:space="preserve">       </w:t>
      </w:r>
      <w:r w:rsidR="000769EF" w:rsidRPr="00901B5F">
        <w:rPr>
          <w:b/>
          <w:sz w:val="20"/>
          <w:szCs w:val="20"/>
        </w:rPr>
        <w:t xml:space="preserve">            </w:t>
      </w:r>
      <w:r w:rsidR="00B77871" w:rsidRPr="00901B5F">
        <w:rPr>
          <w:b/>
          <w:sz w:val="20"/>
          <w:szCs w:val="20"/>
        </w:rPr>
        <w:t xml:space="preserve">   </w:t>
      </w:r>
      <w:r w:rsidR="00012171" w:rsidRPr="00901B5F">
        <w:rPr>
          <w:b/>
          <w:sz w:val="20"/>
          <w:szCs w:val="20"/>
        </w:rPr>
        <w:t>№  51</w:t>
      </w:r>
      <w:r w:rsidR="00CE5705" w:rsidRPr="00901B5F">
        <w:rPr>
          <w:b/>
          <w:sz w:val="20"/>
          <w:szCs w:val="20"/>
        </w:rPr>
        <w:t xml:space="preserve">    </w:t>
      </w:r>
      <w:r w:rsidR="00591112" w:rsidRPr="00901B5F">
        <w:rPr>
          <w:b/>
          <w:sz w:val="20"/>
          <w:szCs w:val="20"/>
        </w:rPr>
        <w:t xml:space="preserve">            </w:t>
      </w:r>
      <w:r w:rsidR="00817F6E" w:rsidRPr="00901B5F">
        <w:rPr>
          <w:b/>
          <w:sz w:val="20"/>
          <w:szCs w:val="20"/>
        </w:rPr>
        <w:t xml:space="preserve">           </w:t>
      </w:r>
      <w:r w:rsidR="00D423AF" w:rsidRPr="00901B5F">
        <w:rPr>
          <w:b/>
          <w:sz w:val="20"/>
          <w:szCs w:val="20"/>
        </w:rPr>
        <w:t xml:space="preserve">           </w:t>
      </w:r>
      <w:r w:rsidR="00591112" w:rsidRPr="00901B5F">
        <w:rPr>
          <w:b/>
          <w:sz w:val="20"/>
          <w:szCs w:val="20"/>
        </w:rPr>
        <w:t xml:space="preserve">    </w:t>
      </w:r>
      <w:r w:rsidR="00CE5705" w:rsidRPr="00901B5F">
        <w:rPr>
          <w:b/>
          <w:sz w:val="20"/>
          <w:szCs w:val="20"/>
        </w:rPr>
        <w:t xml:space="preserve"> </w:t>
      </w:r>
      <w:r w:rsidR="00012171" w:rsidRPr="00901B5F">
        <w:rPr>
          <w:b/>
          <w:sz w:val="20"/>
          <w:szCs w:val="20"/>
        </w:rPr>
        <w:t>от  28.12</w:t>
      </w:r>
      <w:r w:rsidR="00817F6E" w:rsidRPr="00901B5F">
        <w:rPr>
          <w:b/>
          <w:sz w:val="20"/>
          <w:szCs w:val="20"/>
        </w:rPr>
        <w:t>.</w:t>
      </w:r>
      <w:r w:rsidR="00D423AF" w:rsidRPr="00901B5F">
        <w:rPr>
          <w:b/>
          <w:sz w:val="20"/>
          <w:szCs w:val="20"/>
        </w:rPr>
        <w:t>2020</w:t>
      </w:r>
      <w:r w:rsidR="00303E4F" w:rsidRPr="00901B5F">
        <w:rPr>
          <w:b/>
          <w:sz w:val="20"/>
          <w:szCs w:val="20"/>
        </w:rPr>
        <w:t xml:space="preserve"> </w:t>
      </w:r>
      <w:r w:rsidRPr="00901B5F">
        <w:rPr>
          <w:b/>
          <w:sz w:val="20"/>
          <w:szCs w:val="20"/>
        </w:rPr>
        <w:t>г.</w:t>
      </w:r>
    </w:p>
    <w:p w:rsidR="00EC40B4" w:rsidRPr="00901B5F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012171" w:rsidRPr="00901B5F" w:rsidRDefault="00012171" w:rsidP="0001217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  <w:r w:rsidRPr="00901B5F">
        <w:rPr>
          <w:b/>
          <w:bCs/>
          <w:color w:val="000000"/>
          <w:sz w:val="20"/>
          <w:szCs w:val="20"/>
        </w:rPr>
        <w:t>РЕШЕНИЕ</w:t>
      </w:r>
    </w:p>
    <w:p w:rsidR="00012171" w:rsidRPr="00901B5F" w:rsidRDefault="00012171" w:rsidP="00012171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  <w:proofErr w:type="gramStart"/>
      <w:r w:rsidRPr="00901B5F">
        <w:rPr>
          <w:color w:val="000000"/>
          <w:sz w:val="20"/>
          <w:szCs w:val="20"/>
        </w:rPr>
        <w:t>с</w:t>
      </w:r>
      <w:proofErr w:type="gramEnd"/>
      <w:r w:rsidRPr="00901B5F">
        <w:rPr>
          <w:color w:val="000000"/>
          <w:sz w:val="20"/>
          <w:szCs w:val="20"/>
        </w:rPr>
        <w:t xml:space="preserve">. </w:t>
      </w:r>
      <w:proofErr w:type="gramStart"/>
      <w:r w:rsidRPr="00901B5F">
        <w:rPr>
          <w:color w:val="000000"/>
          <w:sz w:val="20"/>
          <w:szCs w:val="20"/>
        </w:rPr>
        <w:t>Корнилов</w:t>
      </w:r>
      <w:proofErr w:type="gramEnd"/>
      <w:r w:rsidRPr="00901B5F">
        <w:rPr>
          <w:color w:val="000000"/>
          <w:sz w:val="20"/>
          <w:szCs w:val="20"/>
        </w:rPr>
        <w:t xml:space="preserve">                                   </w:t>
      </w:r>
      <w:r w:rsidR="007142FE">
        <w:rPr>
          <w:color w:val="000000"/>
          <w:sz w:val="20"/>
          <w:szCs w:val="20"/>
        </w:rPr>
        <w:t xml:space="preserve">                        </w:t>
      </w:r>
      <w:bookmarkStart w:id="0" w:name="_GoBack"/>
      <w:bookmarkEnd w:id="0"/>
      <w:r w:rsidRPr="00901B5F">
        <w:rPr>
          <w:color w:val="000000"/>
          <w:sz w:val="20"/>
          <w:szCs w:val="20"/>
        </w:rPr>
        <w:t xml:space="preserve">    </w:t>
      </w:r>
      <w:r w:rsidRPr="00901B5F">
        <w:rPr>
          <w:color w:val="000000"/>
          <w:sz w:val="20"/>
          <w:szCs w:val="20"/>
        </w:rPr>
        <w:t>№ 33                        от  25 декабря  2020 г.</w:t>
      </w:r>
    </w:p>
    <w:p w:rsidR="00012171" w:rsidRPr="00901B5F" w:rsidRDefault="00012171" w:rsidP="00012171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</w:p>
    <w:p w:rsidR="00012171" w:rsidRPr="00901B5F" w:rsidRDefault="00012171" w:rsidP="00012171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0"/>
          <w:szCs w:val="20"/>
        </w:rPr>
      </w:pPr>
      <w:r w:rsidRPr="00901B5F">
        <w:rPr>
          <w:b/>
          <w:bCs/>
          <w:color w:val="000000"/>
          <w:sz w:val="20"/>
          <w:szCs w:val="20"/>
        </w:rPr>
        <w:t xml:space="preserve">     О внесении изменений и дополнений в устав муниципального образования  «Корниловское сельское поселение» в первом чтении.</w:t>
      </w:r>
    </w:p>
    <w:p w:rsidR="00012171" w:rsidRPr="00901B5F" w:rsidRDefault="00012171" w:rsidP="00012171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901B5F">
        <w:rPr>
          <w:color w:val="000000"/>
          <w:sz w:val="20"/>
          <w:szCs w:val="20"/>
        </w:rPr>
        <w:t xml:space="preserve">     В целях совершенствования нормативного правового акта</w:t>
      </w:r>
    </w:p>
    <w:p w:rsidR="00012171" w:rsidRPr="00901B5F" w:rsidRDefault="00012171" w:rsidP="00012171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0"/>
          <w:szCs w:val="20"/>
        </w:rPr>
      </w:pPr>
      <w:r w:rsidRPr="00901B5F">
        <w:rPr>
          <w:b/>
          <w:bCs/>
          <w:color w:val="000000"/>
          <w:sz w:val="20"/>
          <w:szCs w:val="20"/>
        </w:rPr>
        <w:t xml:space="preserve">     Совет Корниловского сельского поселения РЕШИЛ:</w:t>
      </w:r>
    </w:p>
    <w:p w:rsidR="00012171" w:rsidRPr="00901B5F" w:rsidRDefault="00012171" w:rsidP="004E51D1">
      <w:pPr>
        <w:pStyle w:val="af6"/>
        <w:numPr>
          <w:ilvl w:val="0"/>
          <w:numId w:val="2"/>
        </w:numPr>
        <w:spacing w:after="200" w:line="276" w:lineRule="auto"/>
        <w:jc w:val="both"/>
      </w:pPr>
      <w:r w:rsidRPr="00901B5F">
        <w:t>Внести в устав муниципального образования «Корниловское сельское поселение», принятого решением Совета Корниловского сельского поселения от 20 февраля 2015 года   № 1 «О принятии устава муниципального образования «Корниловское сельское поселение» в новой редакции», следующие изменения и дополнения:</w:t>
      </w:r>
    </w:p>
    <w:p w:rsidR="00012171" w:rsidRPr="00901B5F" w:rsidRDefault="00012171" w:rsidP="004E51D1">
      <w:pPr>
        <w:pStyle w:val="af6"/>
        <w:numPr>
          <w:ilvl w:val="0"/>
          <w:numId w:val="3"/>
        </w:numPr>
        <w:spacing w:line="276" w:lineRule="auto"/>
        <w:jc w:val="both"/>
      </w:pPr>
      <w:r w:rsidRPr="00901B5F">
        <w:t>дополнить подпунктом 2.1. пункт 2 части 1 статьи 11 следующего содержания:</w:t>
      </w:r>
    </w:p>
    <w:p w:rsidR="00012171" w:rsidRPr="00901B5F" w:rsidRDefault="00012171" w:rsidP="00012171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«2.1.) </w:t>
      </w:r>
      <w:r w:rsidRPr="00901B5F">
        <w:rPr>
          <w:color w:val="000000"/>
          <w:sz w:val="20"/>
          <w:szCs w:val="20"/>
          <w:shd w:val="clear" w:color="auto" w:fill="FFFFFF"/>
        </w:rPr>
        <w:t>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901B5F">
        <w:rPr>
          <w:sz w:val="20"/>
          <w:szCs w:val="20"/>
        </w:rPr>
        <w:t>.»;</w:t>
      </w:r>
      <w:proofErr w:type="gramEnd"/>
    </w:p>
    <w:p w:rsidR="00012171" w:rsidRPr="00901B5F" w:rsidRDefault="00012171" w:rsidP="004E51D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дополнить пунктом 1.2. часть 1 статьи 11 следующего содержания:</w:t>
      </w:r>
    </w:p>
    <w:p w:rsidR="00012171" w:rsidRPr="00901B5F" w:rsidRDefault="00012171" w:rsidP="00012171">
      <w:pPr>
        <w:shd w:val="clear" w:color="auto" w:fill="FFFFFF"/>
        <w:spacing w:line="263" w:lineRule="atLeast"/>
        <w:jc w:val="both"/>
        <w:rPr>
          <w:color w:val="000000"/>
          <w:sz w:val="20"/>
          <w:szCs w:val="20"/>
        </w:rPr>
      </w:pPr>
      <w:r w:rsidRPr="00901B5F">
        <w:rPr>
          <w:color w:val="000000"/>
          <w:sz w:val="20"/>
          <w:szCs w:val="20"/>
        </w:rPr>
        <w:t>«1.2. Сход граждан, предусмотренный </w:t>
      </w:r>
      <w:hyperlink r:id="rId6" w:anchor="dst971" w:history="1">
        <w:r w:rsidRPr="00901B5F">
          <w:rPr>
            <w:sz w:val="20"/>
            <w:szCs w:val="20"/>
          </w:rPr>
          <w:t>подпунктом</w:t>
        </w:r>
      </w:hyperlink>
      <w:r w:rsidRPr="00901B5F">
        <w:rPr>
          <w:color w:val="000000"/>
          <w:sz w:val="20"/>
          <w:szCs w:val="20"/>
        </w:rPr>
        <w:t xml:space="preserve"> 2.1. пункта 2 части 1  настоящей статьи, может созываться представительным органом муниципального образования по инициативе </w:t>
      </w:r>
      <w:proofErr w:type="gramStart"/>
      <w:r w:rsidRPr="00901B5F">
        <w:rPr>
          <w:color w:val="000000"/>
          <w:sz w:val="20"/>
          <w:szCs w:val="20"/>
        </w:rPr>
        <w:t>группы жителей соответствующей части территории населенного пункта</w:t>
      </w:r>
      <w:proofErr w:type="gramEnd"/>
      <w:r w:rsidRPr="00901B5F">
        <w:rPr>
          <w:color w:val="000000"/>
          <w:sz w:val="20"/>
          <w:szCs w:val="20"/>
        </w:rPr>
        <w:t xml:space="preserve"> численностью не менее 10 человек.</w:t>
      </w:r>
    </w:p>
    <w:p w:rsidR="00012171" w:rsidRPr="00901B5F" w:rsidRDefault="00012171" w:rsidP="004E51D1">
      <w:pPr>
        <w:pStyle w:val="af6"/>
        <w:numPr>
          <w:ilvl w:val="0"/>
          <w:numId w:val="3"/>
        </w:numPr>
        <w:autoSpaceDE w:val="0"/>
        <w:autoSpaceDN w:val="0"/>
        <w:adjustRightInd w:val="0"/>
        <w:jc w:val="both"/>
      </w:pPr>
      <w:bookmarkStart w:id="1" w:name="dst973"/>
      <w:bookmarkEnd w:id="1"/>
      <w:proofErr w:type="gramStart"/>
      <w:r w:rsidRPr="00901B5F">
        <w:t>в</w:t>
      </w:r>
      <w:proofErr w:type="gramEnd"/>
      <w:r w:rsidRPr="00901B5F">
        <w:t xml:space="preserve"> первом предложении части 2 статьи 11 после слов «жителей населенного пункта» дополнить словами «(либо части его территории)»;</w:t>
      </w:r>
    </w:p>
    <w:p w:rsidR="00012171" w:rsidRPr="00901B5F" w:rsidRDefault="00012171" w:rsidP="004E51D1">
      <w:pPr>
        <w:pStyle w:val="af6"/>
        <w:numPr>
          <w:ilvl w:val="0"/>
          <w:numId w:val="3"/>
        </w:numPr>
        <w:autoSpaceDE w:val="0"/>
        <w:autoSpaceDN w:val="0"/>
        <w:adjustRightInd w:val="0"/>
        <w:jc w:val="both"/>
      </w:pPr>
      <w:r w:rsidRPr="00901B5F">
        <w:t>части 1,2,3 статьи 35 читать в следующей редакции:</w:t>
      </w:r>
    </w:p>
    <w:p w:rsidR="00012171" w:rsidRPr="00901B5F" w:rsidRDefault="00012171" w:rsidP="0001217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i/>
          <w:color w:val="000000"/>
        </w:rPr>
      </w:pPr>
      <w:r w:rsidRPr="00901B5F">
        <w:rPr>
          <w:rFonts w:ascii="Times New Roman" w:hAnsi="Times New Roman" w:cs="Times New Roman"/>
          <w:color w:val="000000"/>
        </w:rPr>
        <w:t xml:space="preserve"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 </w:t>
      </w:r>
    </w:p>
    <w:p w:rsidR="00012171" w:rsidRPr="00901B5F" w:rsidRDefault="00012171" w:rsidP="0001217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color w:val="000000"/>
        </w:rPr>
      </w:pPr>
      <w:r w:rsidRPr="00901B5F">
        <w:rPr>
          <w:rFonts w:ascii="Times New Roman" w:hAnsi="Times New Roman" w:cs="Times New Roman"/>
          <w:color w:val="000000"/>
        </w:rPr>
        <w:t xml:space="preserve">     Муниципальный финансовый контроль подразделяется </w:t>
      </w:r>
      <w:proofErr w:type="gramStart"/>
      <w:r w:rsidRPr="00901B5F">
        <w:rPr>
          <w:rFonts w:ascii="Times New Roman" w:hAnsi="Times New Roman" w:cs="Times New Roman"/>
          <w:color w:val="000000"/>
        </w:rPr>
        <w:t>на</w:t>
      </w:r>
      <w:proofErr w:type="gramEnd"/>
      <w:r w:rsidRPr="00901B5F">
        <w:rPr>
          <w:rFonts w:ascii="Times New Roman" w:hAnsi="Times New Roman" w:cs="Times New Roman"/>
          <w:color w:val="000000"/>
        </w:rPr>
        <w:t xml:space="preserve"> внешний и внутренний, предварительный и последующий.</w:t>
      </w:r>
    </w:p>
    <w:p w:rsidR="00012171" w:rsidRPr="00901B5F" w:rsidRDefault="00012171" w:rsidP="0001217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i/>
          <w:color w:val="000000"/>
        </w:rPr>
      </w:pPr>
      <w:r w:rsidRPr="00901B5F">
        <w:rPr>
          <w:rFonts w:ascii="Times New Roman" w:hAnsi="Times New Roman" w:cs="Times New Roman"/>
          <w:color w:val="000000"/>
        </w:rPr>
        <w:t>2. Внешний муниципальный финансовый контроль является контрольной деятельностью контрольно-счетного органа муниципального образования «Томский район».</w:t>
      </w:r>
    </w:p>
    <w:p w:rsidR="00012171" w:rsidRPr="00901B5F" w:rsidRDefault="00012171" w:rsidP="0001217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i/>
          <w:color w:val="000000"/>
        </w:rPr>
      </w:pPr>
      <w:r w:rsidRPr="00901B5F">
        <w:rPr>
          <w:rFonts w:ascii="Times New Roman" w:hAnsi="Times New Roman" w:cs="Times New Roman"/>
          <w:color w:val="000000"/>
        </w:rPr>
        <w:t xml:space="preserve">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(должностными лицами) Администрации Корниловского сельского поселения. </w:t>
      </w:r>
    </w:p>
    <w:p w:rsidR="00012171" w:rsidRPr="00901B5F" w:rsidRDefault="00012171" w:rsidP="0001217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color w:val="000000"/>
        </w:rPr>
      </w:pPr>
      <w:r w:rsidRPr="00901B5F">
        <w:rPr>
          <w:rFonts w:ascii="Times New Roman" w:hAnsi="Times New Roman" w:cs="Times New Roman"/>
        </w:rPr>
        <w:t xml:space="preserve">    </w:t>
      </w:r>
      <w:hyperlink r:id="rId7" w:history="1">
        <w:r w:rsidRPr="00901B5F">
          <w:rPr>
            <w:rFonts w:ascii="Times New Roman" w:hAnsi="Times New Roman" w:cs="Times New Roman"/>
            <w:color w:val="000000"/>
          </w:rPr>
          <w:t>Порядок</w:t>
        </w:r>
      </w:hyperlink>
      <w:r w:rsidRPr="00901B5F">
        <w:rPr>
          <w:rFonts w:ascii="Times New Roman" w:hAnsi="Times New Roman" w:cs="Times New Roman"/>
          <w:color w:val="000000"/>
        </w:rPr>
        <w:t xml:space="preserve">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 Корниловского сельского поселения</w:t>
      </w:r>
      <w:proofErr w:type="gramStart"/>
      <w:r w:rsidRPr="00901B5F">
        <w:rPr>
          <w:rFonts w:ascii="Times New Roman" w:hAnsi="Times New Roman" w:cs="Times New Roman"/>
          <w:color w:val="000000"/>
        </w:rPr>
        <w:t>.»;</w:t>
      </w:r>
      <w:proofErr w:type="gramEnd"/>
    </w:p>
    <w:p w:rsidR="00012171" w:rsidRPr="00901B5F" w:rsidRDefault="00012171" w:rsidP="004E51D1">
      <w:pPr>
        <w:pStyle w:val="ConsPlusNormal"/>
        <w:widowControl/>
        <w:numPr>
          <w:ilvl w:val="0"/>
          <w:numId w:val="3"/>
        </w:numPr>
        <w:tabs>
          <w:tab w:val="left" w:pos="528"/>
        </w:tabs>
        <w:jc w:val="both"/>
        <w:rPr>
          <w:rFonts w:ascii="Times New Roman" w:hAnsi="Times New Roman" w:cs="Times New Roman"/>
          <w:color w:val="000000"/>
        </w:rPr>
      </w:pPr>
      <w:r w:rsidRPr="00901B5F">
        <w:rPr>
          <w:rFonts w:ascii="Times New Roman" w:hAnsi="Times New Roman" w:cs="Times New Roman"/>
          <w:color w:val="000000"/>
        </w:rPr>
        <w:t>часть 4 статьи 43 читать в следующей редакции:</w:t>
      </w:r>
    </w:p>
    <w:p w:rsidR="00012171" w:rsidRPr="00901B5F" w:rsidRDefault="00012171" w:rsidP="0001217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color w:val="000000"/>
        </w:rPr>
      </w:pPr>
      <w:r w:rsidRPr="00901B5F">
        <w:rPr>
          <w:rFonts w:ascii="Times New Roman" w:hAnsi="Times New Roman" w:cs="Times New Roman"/>
          <w:color w:val="000000"/>
        </w:rPr>
        <w:t xml:space="preserve">«4. </w:t>
      </w:r>
      <w:r w:rsidRPr="00901B5F">
        <w:rPr>
          <w:rFonts w:ascii="Times New Roman" w:hAnsi="Times New Roman" w:cs="Times New Roman"/>
        </w:rPr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</w:t>
      </w:r>
      <w:r w:rsidRPr="00901B5F">
        <w:rPr>
          <w:rFonts w:ascii="Times New Roman" w:hAnsi="Times New Roman" w:cs="Times New Roman"/>
        </w:rPr>
        <w:lastRenderedPageBreak/>
        <w:t>образования обязан опубликовать (обнародовать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</w:t>
      </w:r>
      <w:proofErr w:type="gramStart"/>
      <w:r w:rsidRPr="00901B5F">
        <w:rPr>
          <w:rFonts w:ascii="Times New Roman" w:hAnsi="Times New Roman" w:cs="Times New Roman"/>
        </w:rPr>
        <w:t>и</w:t>
      </w:r>
      <w:proofErr w:type="gramEnd"/>
      <w:r w:rsidRPr="00901B5F">
        <w:rPr>
          <w:rFonts w:ascii="Times New Roman" w:hAnsi="Times New Roman" w:cs="Times New Roman"/>
        </w:rPr>
        <w:t xml:space="preserve">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012171" w:rsidRPr="00901B5F" w:rsidRDefault="00012171" w:rsidP="004E51D1">
      <w:pPr>
        <w:pStyle w:val="af6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01B5F">
        <w:rPr>
          <w:color w:val="000000"/>
        </w:rPr>
        <w:t xml:space="preserve">Направить настоящее решение 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012171" w:rsidRPr="00901B5F" w:rsidRDefault="00012171" w:rsidP="004E51D1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</w:pPr>
      <w:r w:rsidRPr="00901B5F">
        <w:rPr>
          <w:color w:val="000000"/>
        </w:rPr>
        <w:t>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012171" w:rsidRPr="00901B5F" w:rsidRDefault="00012171" w:rsidP="004E51D1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901B5F">
        <w:t xml:space="preserve">Настоящее решение вступает в силу </w:t>
      </w:r>
      <w:proofErr w:type="gramStart"/>
      <w:r w:rsidRPr="00901B5F">
        <w:t>с даты</w:t>
      </w:r>
      <w:proofErr w:type="gramEnd"/>
      <w:r w:rsidRPr="00901B5F">
        <w:t xml:space="preserve"> его опубликования и обнародования.</w:t>
      </w:r>
    </w:p>
    <w:p w:rsidR="00012171" w:rsidRPr="00901B5F" w:rsidRDefault="00012171" w:rsidP="004E51D1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901B5F">
        <w:rPr>
          <w:color w:val="000000"/>
        </w:rPr>
        <w:t xml:space="preserve">Положения пункта 5 части 1 настоящего решения вступают в силу с даты официального опубликования, но не ранее вступления в силу Федерального закона от 8 декабря 2020 года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Российской Федерации». </w:t>
      </w:r>
      <w:proofErr w:type="gramEnd"/>
    </w:p>
    <w:p w:rsidR="00012171" w:rsidRPr="00901B5F" w:rsidRDefault="00012171" w:rsidP="00012171">
      <w:pPr>
        <w:pStyle w:val="af6"/>
        <w:widowControl w:val="0"/>
        <w:autoSpaceDE w:val="0"/>
        <w:autoSpaceDN w:val="0"/>
        <w:adjustRightInd w:val="0"/>
        <w:ind w:left="1070"/>
        <w:jc w:val="both"/>
      </w:pPr>
    </w:p>
    <w:p w:rsidR="00012171" w:rsidRPr="00901B5F" w:rsidRDefault="00012171" w:rsidP="00012171">
      <w:pPr>
        <w:pStyle w:val="a8"/>
        <w:rPr>
          <w:rFonts w:ascii="Times New Roman" w:hAnsi="Times New Roman"/>
          <w:sz w:val="20"/>
          <w:szCs w:val="20"/>
        </w:rPr>
      </w:pPr>
    </w:p>
    <w:p w:rsidR="00012171" w:rsidRPr="00901B5F" w:rsidRDefault="00012171" w:rsidP="00012171">
      <w:pPr>
        <w:pStyle w:val="a8"/>
        <w:rPr>
          <w:rFonts w:ascii="Times New Roman" w:hAnsi="Times New Roman"/>
          <w:sz w:val="20"/>
          <w:szCs w:val="20"/>
        </w:rPr>
      </w:pPr>
      <w:r w:rsidRPr="00901B5F">
        <w:rPr>
          <w:rFonts w:ascii="Times New Roman" w:hAnsi="Times New Roman"/>
          <w:sz w:val="20"/>
          <w:szCs w:val="20"/>
        </w:rPr>
        <w:t>Председатель Совета</w:t>
      </w:r>
    </w:p>
    <w:p w:rsidR="00012171" w:rsidRPr="00901B5F" w:rsidRDefault="00012171" w:rsidP="00012171">
      <w:pPr>
        <w:pStyle w:val="a8"/>
        <w:rPr>
          <w:rFonts w:ascii="Times New Roman" w:hAnsi="Times New Roman"/>
          <w:sz w:val="20"/>
          <w:szCs w:val="20"/>
        </w:rPr>
      </w:pPr>
      <w:r w:rsidRPr="00901B5F">
        <w:rPr>
          <w:rFonts w:ascii="Times New Roman" w:hAnsi="Times New Roman"/>
          <w:sz w:val="20"/>
          <w:szCs w:val="20"/>
        </w:rPr>
        <w:t>Корниловского поселен</w:t>
      </w:r>
      <w:r w:rsidR="00901B5F" w:rsidRPr="00901B5F">
        <w:rPr>
          <w:rFonts w:ascii="Times New Roman" w:hAnsi="Times New Roman"/>
          <w:sz w:val="20"/>
          <w:szCs w:val="20"/>
        </w:rPr>
        <w:t xml:space="preserve">ия   </w:t>
      </w:r>
      <w:r w:rsidRPr="00901B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1B5F">
        <w:rPr>
          <w:rFonts w:ascii="Times New Roman" w:hAnsi="Times New Roman"/>
          <w:sz w:val="20"/>
          <w:szCs w:val="20"/>
        </w:rPr>
        <w:t>Устиненко</w:t>
      </w:r>
      <w:proofErr w:type="spellEnd"/>
      <w:r w:rsidRPr="00901B5F">
        <w:rPr>
          <w:rFonts w:ascii="Times New Roman" w:hAnsi="Times New Roman"/>
          <w:sz w:val="20"/>
          <w:szCs w:val="20"/>
        </w:rPr>
        <w:t xml:space="preserve"> Р.А.</w:t>
      </w:r>
    </w:p>
    <w:p w:rsidR="00901B5F" w:rsidRPr="00901B5F" w:rsidRDefault="00901B5F" w:rsidP="00901B5F">
      <w:pPr>
        <w:keepNext/>
        <w:jc w:val="right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                                 </w:t>
      </w:r>
    </w:p>
    <w:p w:rsidR="00901B5F" w:rsidRPr="00901B5F" w:rsidRDefault="00901B5F" w:rsidP="00901B5F">
      <w:pPr>
        <w:jc w:val="center"/>
        <w:rPr>
          <w:sz w:val="20"/>
          <w:szCs w:val="20"/>
        </w:rPr>
      </w:pPr>
      <w:r w:rsidRPr="00901B5F">
        <w:rPr>
          <w:b/>
          <w:sz w:val="20"/>
          <w:szCs w:val="20"/>
        </w:rPr>
        <w:t xml:space="preserve">РЕШЕНИЕ №34    </w:t>
      </w:r>
    </w:p>
    <w:p w:rsidR="00901B5F" w:rsidRPr="00901B5F" w:rsidRDefault="00901B5F" w:rsidP="00901B5F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901B5F">
        <w:rPr>
          <w:sz w:val="20"/>
          <w:szCs w:val="20"/>
        </w:rPr>
        <w:t xml:space="preserve">с. </w:t>
      </w:r>
      <w:proofErr w:type="spellStart"/>
      <w:r w:rsidRPr="00901B5F">
        <w:rPr>
          <w:sz w:val="20"/>
          <w:szCs w:val="20"/>
        </w:rPr>
        <w:t>Корнилово</w:t>
      </w:r>
      <w:proofErr w:type="spellEnd"/>
      <w:r w:rsidRPr="00901B5F">
        <w:rPr>
          <w:sz w:val="20"/>
          <w:szCs w:val="20"/>
        </w:rPr>
        <w:tab/>
        <w:t xml:space="preserve">        от            25.12.2020 года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 xml:space="preserve">     Об утверждении бюджета Корниловского</w:t>
      </w: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 xml:space="preserve"> сельского  поселения  на 2021 год и  плановый</w:t>
      </w: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 xml:space="preserve"> период 2022-2023 годов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 xml:space="preserve">      </w:t>
      </w:r>
      <w:proofErr w:type="gramStart"/>
      <w:r w:rsidRPr="00901B5F">
        <w:rPr>
          <w:sz w:val="20"/>
          <w:szCs w:val="20"/>
        </w:rPr>
        <w:t>Рассмотрев разработанный и представленный  Администрацией Корниловского сельского поселения проект бюджета поселения на 2021 год и плановый период 2022- 2023 годов в соответствии с Бюджетным Кодексом Российской Федерации, статьей 48 Устава муниципального обр</w:t>
      </w:r>
      <w:r w:rsidRPr="00901B5F">
        <w:rPr>
          <w:sz w:val="20"/>
          <w:szCs w:val="20"/>
        </w:rPr>
        <w:t>а</w:t>
      </w:r>
      <w:r w:rsidRPr="00901B5F">
        <w:rPr>
          <w:sz w:val="20"/>
          <w:szCs w:val="20"/>
        </w:rPr>
        <w:t>зования «Корниловского сельское поселение», статьей 17 Положения «О бюджетном процессе в Муниципальном образовании «Корниловское сельское поселение» в новой редакции», утвержденного решением Совета п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селения от 20 апреля 2012 года  №11:</w:t>
      </w:r>
      <w:proofErr w:type="gramEnd"/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b/>
          <w:bCs/>
          <w:sz w:val="20"/>
          <w:szCs w:val="20"/>
        </w:rPr>
      </w:pPr>
      <w:r w:rsidRPr="00901B5F">
        <w:rPr>
          <w:sz w:val="20"/>
          <w:szCs w:val="20"/>
        </w:rPr>
        <w:t>С</w:t>
      </w:r>
      <w:r w:rsidRPr="00901B5F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901B5F" w:rsidRPr="00901B5F" w:rsidRDefault="00901B5F" w:rsidP="00901B5F">
      <w:pPr>
        <w:rPr>
          <w:b/>
          <w:bCs/>
          <w:sz w:val="20"/>
          <w:szCs w:val="20"/>
        </w:rPr>
      </w:pPr>
    </w:p>
    <w:p w:rsidR="00901B5F" w:rsidRPr="00901B5F" w:rsidRDefault="00901B5F" w:rsidP="00901B5F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1.Принять проект  бюджета поселения на 2021 год по доходам в сумме  </w:t>
      </w:r>
      <w:r w:rsidRPr="00901B5F">
        <w:rPr>
          <w:bCs/>
          <w:sz w:val="20"/>
          <w:szCs w:val="20"/>
        </w:rPr>
        <w:t xml:space="preserve">15188,60 </w:t>
      </w:r>
      <w:r w:rsidRPr="00901B5F">
        <w:rPr>
          <w:sz w:val="20"/>
          <w:szCs w:val="20"/>
        </w:rPr>
        <w:t xml:space="preserve">тыс. руб. и по  расходам в сумме  </w:t>
      </w:r>
      <w:r w:rsidRPr="00901B5F">
        <w:rPr>
          <w:bCs/>
          <w:sz w:val="20"/>
          <w:szCs w:val="20"/>
        </w:rPr>
        <w:t xml:space="preserve">15188,60 </w:t>
      </w:r>
      <w:r w:rsidRPr="00901B5F">
        <w:rPr>
          <w:sz w:val="20"/>
          <w:szCs w:val="20"/>
        </w:rPr>
        <w:t>тыс. руб. дефицит 0 тыс. рублей и  пл</w:t>
      </w:r>
      <w:r w:rsidRPr="00901B5F">
        <w:rPr>
          <w:sz w:val="20"/>
          <w:szCs w:val="20"/>
        </w:rPr>
        <w:t>а</w:t>
      </w:r>
      <w:r w:rsidRPr="00901B5F">
        <w:rPr>
          <w:sz w:val="20"/>
          <w:szCs w:val="20"/>
        </w:rPr>
        <w:t xml:space="preserve">новый период 2022 и 2023 годов согласно приложению. </w:t>
      </w:r>
    </w:p>
    <w:p w:rsidR="00901B5F" w:rsidRPr="00901B5F" w:rsidRDefault="00901B5F" w:rsidP="00901B5F">
      <w:pPr>
        <w:keepNext/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 2.Направить настоящее решение Главе поселения  для подписания и опублик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вания в Информационном бюллетене и размещения на официальном сайте Админ</w:t>
      </w:r>
      <w:r w:rsidRPr="00901B5F">
        <w:rPr>
          <w:sz w:val="20"/>
          <w:szCs w:val="20"/>
        </w:rPr>
        <w:t>и</w:t>
      </w:r>
      <w:r w:rsidRPr="00901B5F">
        <w:rPr>
          <w:sz w:val="20"/>
          <w:szCs w:val="20"/>
        </w:rPr>
        <w:t xml:space="preserve">страции Корниловского сельского поселения (адрес сайта </w:t>
      </w:r>
      <w:r w:rsidRPr="00901B5F">
        <w:rPr>
          <w:sz w:val="20"/>
          <w:szCs w:val="20"/>
          <w:lang w:val="en-US"/>
        </w:rPr>
        <w:t>http</w:t>
      </w:r>
      <w:r w:rsidRPr="00901B5F">
        <w:rPr>
          <w:sz w:val="20"/>
          <w:szCs w:val="20"/>
        </w:rPr>
        <w:t>://</w:t>
      </w:r>
      <w:r w:rsidRPr="00901B5F">
        <w:rPr>
          <w:sz w:val="20"/>
          <w:szCs w:val="20"/>
          <w:lang w:val="en-US"/>
        </w:rPr>
        <w:t>www</w:t>
      </w:r>
      <w:r w:rsidRPr="00901B5F">
        <w:rPr>
          <w:sz w:val="20"/>
          <w:szCs w:val="20"/>
        </w:rPr>
        <w:t>.</w:t>
      </w:r>
      <w:proofErr w:type="spellStart"/>
      <w:r w:rsidRPr="00901B5F">
        <w:rPr>
          <w:sz w:val="20"/>
          <w:szCs w:val="20"/>
          <w:lang w:val="en-US"/>
        </w:rPr>
        <w:t>korpos</w:t>
      </w:r>
      <w:proofErr w:type="spellEnd"/>
      <w:r w:rsidRPr="00901B5F">
        <w:rPr>
          <w:sz w:val="20"/>
          <w:szCs w:val="20"/>
        </w:rPr>
        <w:t>.</w:t>
      </w:r>
      <w:proofErr w:type="spellStart"/>
      <w:r w:rsidRPr="00901B5F">
        <w:rPr>
          <w:sz w:val="20"/>
          <w:szCs w:val="20"/>
          <w:lang w:val="en-US"/>
        </w:rPr>
        <w:t>ru</w:t>
      </w:r>
      <w:proofErr w:type="spellEnd"/>
      <w:r w:rsidRPr="00901B5F">
        <w:rPr>
          <w:sz w:val="20"/>
          <w:szCs w:val="20"/>
        </w:rPr>
        <w:t>).</w:t>
      </w:r>
    </w:p>
    <w:p w:rsidR="00901B5F" w:rsidRPr="00901B5F" w:rsidRDefault="00901B5F" w:rsidP="00901B5F">
      <w:pPr>
        <w:keepNext/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3. . </w:t>
      </w:r>
      <w:proofErr w:type="gramStart"/>
      <w:r w:rsidRPr="00901B5F">
        <w:rPr>
          <w:sz w:val="20"/>
          <w:szCs w:val="20"/>
        </w:rPr>
        <w:t>Контроль за</w:t>
      </w:r>
      <w:proofErr w:type="gramEnd"/>
      <w:r w:rsidRPr="00901B5F">
        <w:rPr>
          <w:sz w:val="20"/>
          <w:szCs w:val="20"/>
        </w:rPr>
        <w:t xml:space="preserve"> исполнением настоящего решения возложить на председателя Совета поселения </w:t>
      </w:r>
    </w:p>
    <w:p w:rsidR="00901B5F" w:rsidRPr="00901B5F" w:rsidRDefault="00901B5F" w:rsidP="00901B5F">
      <w:pPr>
        <w:keepNext/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 3. Решение вступает в силу с 1 января 2021 года.</w:t>
      </w:r>
    </w:p>
    <w:p w:rsidR="00901B5F" w:rsidRPr="00901B5F" w:rsidRDefault="00901B5F" w:rsidP="00901B5F">
      <w:pPr>
        <w:keepNext/>
        <w:jc w:val="both"/>
        <w:rPr>
          <w:sz w:val="20"/>
          <w:szCs w:val="20"/>
        </w:rPr>
      </w:pPr>
    </w:p>
    <w:p w:rsidR="00901B5F" w:rsidRPr="00901B5F" w:rsidRDefault="00901B5F" w:rsidP="00901B5F">
      <w:pPr>
        <w:keepNext/>
        <w:jc w:val="both"/>
        <w:rPr>
          <w:sz w:val="20"/>
          <w:szCs w:val="20"/>
        </w:rPr>
      </w:pPr>
      <w:r w:rsidRPr="00901B5F">
        <w:rPr>
          <w:sz w:val="20"/>
          <w:szCs w:val="20"/>
        </w:rPr>
        <w:tab/>
      </w:r>
      <w:r w:rsidRPr="00901B5F">
        <w:rPr>
          <w:sz w:val="20"/>
          <w:szCs w:val="20"/>
        </w:rPr>
        <w:tab/>
        <w:t>Председатель  Совета</w:t>
      </w:r>
      <w:r w:rsidRPr="00901B5F">
        <w:rPr>
          <w:sz w:val="20"/>
          <w:szCs w:val="20"/>
        </w:rPr>
        <w:tab/>
      </w:r>
      <w:proofErr w:type="spellStart"/>
      <w:r w:rsidRPr="00901B5F">
        <w:rPr>
          <w:sz w:val="20"/>
          <w:szCs w:val="20"/>
        </w:rPr>
        <w:t>Устиненко</w:t>
      </w:r>
      <w:proofErr w:type="spellEnd"/>
      <w:r w:rsidRPr="00901B5F">
        <w:rPr>
          <w:sz w:val="20"/>
          <w:szCs w:val="20"/>
        </w:rPr>
        <w:t xml:space="preserve"> Р.А.</w:t>
      </w:r>
      <w:r w:rsidRPr="00901B5F">
        <w:rPr>
          <w:sz w:val="20"/>
          <w:szCs w:val="20"/>
        </w:rPr>
        <w:tab/>
      </w:r>
      <w:r w:rsidRPr="00901B5F">
        <w:rPr>
          <w:sz w:val="20"/>
          <w:szCs w:val="20"/>
        </w:rPr>
        <w:tab/>
      </w:r>
      <w:r w:rsidRPr="00901B5F">
        <w:rPr>
          <w:sz w:val="20"/>
          <w:szCs w:val="20"/>
        </w:rPr>
        <w:tab/>
      </w:r>
    </w:p>
    <w:p w:rsidR="00901B5F" w:rsidRPr="00901B5F" w:rsidRDefault="00901B5F" w:rsidP="00901B5F">
      <w:pPr>
        <w:keepNext/>
        <w:jc w:val="both"/>
        <w:rPr>
          <w:i/>
          <w:sz w:val="20"/>
          <w:szCs w:val="20"/>
        </w:rPr>
      </w:pPr>
    </w:p>
    <w:p w:rsidR="00901B5F" w:rsidRPr="00901B5F" w:rsidRDefault="00901B5F" w:rsidP="00901B5F">
      <w:pPr>
        <w:rPr>
          <w:b/>
          <w:bCs/>
          <w:sz w:val="20"/>
          <w:szCs w:val="20"/>
        </w:rPr>
      </w:pPr>
    </w:p>
    <w:p w:rsidR="00901B5F" w:rsidRPr="00901B5F" w:rsidRDefault="00901B5F" w:rsidP="00901B5F">
      <w:pPr>
        <w:keepNext/>
        <w:jc w:val="both"/>
        <w:rPr>
          <w:i/>
          <w:sz w:val="20"/>
          <w:szCs w:val="20"/>
        </w:rPr>
      </w:pPr>
      <w:r w:rsidRPr="00901B5F">
        <w:rPr>
          <w:sz w:val="20"/>
          <w:szCs w:val="20"/>
        </w:rPr>
        <w:lastRenderedPageBreak/>
        <w:tab/>
        <w:t xml:space="preserve">                                                                                                          </w:t>
      </w:r>
      <w:r w:rsidRPr="00901B5F">
        <w:rPr>
          <w:i/>
          <w:sz w:val="20"/>
          <w:szCs w:val="20"/>
        </w:rPr>
        <w:t>Приложение к решению</w:t>
      </w:r>
    </w:p>
    <w:p w:rsidR="00901B5F" w:rsidRPr="00901B5F" w:rsidRDefault="00901B5F" w:rsidP="00901B5F">
      <w:pPr>
        <w:keepNext/>
        <w:jc w:val="both"/>
        <w:rPr>
          <w:i/>
          <w:sz w:val="20"/>
          <w:szCs w:val="20"/>
        </w:rPr>
      </w:pPr>
      <w:r w:rsidRPr="00901B5F">
        <w:rPr>
          <w:i/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901B5F" w:rsidRPr="00901B5F" w:rsidRDefault="00901B5F" w:rsidP="00901B5F">
      <w:pPr>
        <w:keepNext/>
        <w:jc w:val="both"/>
        <w:rPr>
          <w:i/>
          <w:sz w:val="20"/>
          <w:szCs w:val="20"/>
        </w:rPr>
      </w:pPr>
      <w:r w:rsidRPr="00901B5F">
        <w:rPr>
          <w:i/>
          <w:sz w:val="20"/>
          <w:szCs w:val="20"/>
        </w:rPr>
        <w:t xml:space="preserve">                                                                                           От    25.12.2020г. № 34                       </w:t>
      </w:r>
    </w:p>
    <w:p w:rsidR="00901B5F" w:rsidRPr="00901B5F" w:rsidRDefault="00901B5F" w:rsidP="00901B5F">
      <w:pPr>
        <w:keepNext/>
        <w:rPr>
          <w:b/>
          <w:bCs/>
          <w:sz w:val="20"/>
          <w:szCs w:val="20"/>
        </w:rPr>
      </w:pPr>
    </w:p>
    <w:p w:rsidR="00901B5F" w:rsidRPr="00901B5F" w:rsidRDefault="00901B5F" w:rsidP="00901B5F">
      <w:pPr>
        <w:keepNext/>
        <w:jc w:val="center"/>
        <w:rPr>
          <w:b/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Бюджет Корниловского сельского поселения на 2021 год и </w:t>
      </w:r>
      <w:r w:rsidRPr="00901B5F">
        <w:rPr>
          <w:b/>
          <w:sz w:val="20"/>
          <w:szCs w:val="20"/>
        </w:rPr>
        <w:t>пл</w:t>
      </w:r>
      <w:r w:rsidRPr="00901B5F">
        <w:rPr>
          <w:b/>
          <w:sz w:val="20"/>
          <w:szCs w:val="20"/>
        </w:rPr>
        <w:t>а</w:t>
      </w:r>
      <w:r w:rsidRPr="00901B5F">
        <w:rPr>
          <w:b/>
          <w:sz w:val="20"/>
          <w:szCs w:val="20"/>
        </w:rPr>
        <w:t>новый период</w:t>
      </w:r>
    </w:p>
    <w:p w:rsidR="00901B5F" w:rsidRPr="00901B5F" w:rsidRDefault="00901B5F" w:rsidP="00901B5F">
      <w:pPr>
        <w:keepNext/>
        <w:jc w:val="center"/>
        <w:rPr>
          <w:b/>
          <w:bCs/>
          <w:sz w:val="20"/>
          <w:szCs w:val="20"/>
        </w:rPr>
      </w:pPr>
      <w:r w:rsidRPr="00901B5F">
        <w:rPr>
          <w:b/>
          <w:sz w:val="20"/>
          <w:szCs w:val="20"/>
        </w:rPr>
        <w:t xml:space="preserve"> 2022- 2023 годов</w:t>
      </w:r>
    </w:p>
    <w:p w:rsidR="00901B5F" w:rsidRPr="00901B5F" w:rsidRDefault="00901B5F" w:rsidP="00901B5F">
      <w:pPr>
        <w:keepNext/>
        <w:rPr>
          <w:b/>
          <w:bCs/>
          <w:sz w:val="20"/>
          <w:szCs w:val="20"/>
        </w:rPr>
      </w:pPr>
    </w:p>
    <w:p w:rsidR="00901B5F" w:rsidRPr="00901B5F" w:rsidRDefault="00901B5F" w:rsidP="004E51D1">
      <w:pPr>
        <w:keepNext/>
        <w:keepLines/>
        <w:numPr>
          <w:ilvl w:val="0"/>
          <w:numId w:val="4"/>
        </w:numPr>
        <w:tabs>
          <w:tab w:val="clear" w:pos="720"/>
        </w:tabs>
        <w:ind w:left="360"/>
        <w:rPr>
          <w:sz w:val="20"/>
          <w:szCs w:val="20"/>
        </w:rPr>
      </w:pPr>
      <w:r w:rsidRPr="00901B5F">
        <w:rPr>
          <w:sz w:val="20"/>
          <w:szCs w:val="20"/>
        </w:rPr>
        <w:t>Утвердить основные характеристики бюджета поселения на 2021 год:</w:t>
      </w:r>
    </w:p>
    <w:p w:rsidR="00901B5F" w:rsidRPr="00901B5F" w:rsidRDefault="00901B5F" w:rsidP="00901B5F">
      <w:pPr>
        <w:keepNext/>
        <w:keepLines/>
        <w:ind w:left="12" w:firstLine="708"/>
        <w:rPr>
          <w:sz w:val="20"/>
          <w:szCs w:val="20"/>
        </w:rPr>
      </w:pPr>
      <w:r w:rsidRPr="00901B5F">
        <w:rPr>
          <w:sz w:val="20"/>
          <w:szCs w:val="20"/>
        </w:rPr>
        <w:t xml:space="preserve">- общий объем  доходов бюджета поселения в сумме </w:t>
      </w:r>
      <w:r w:rsidRPr="00901B5F">
        <w:rPr>
          <w:bCs/>
          <w:sz w:val="20"/>
          <w:szCs w:val="20"/>
        </w:rPr>
        <w:t xml:space="preserve">15188,60 </w:t>
      </w:r>
      <w:r w:rsidRPr="00901B5F">
        <w:rPr>
          <w:sz w:val="20"/>
          <w:szCs w:val="20"/>
        </w:rPr>
        <w:t xml:space="preserve">тыс. руб.; </w:t>
      </w:r>
    </w:p>
    <w:p w:rsidR="00901B5F" w:rsidRPr="00901B5F" w:rsidRDefault="00901B5F" w:rsidP="00901B5F">
      <w:pPr>
        <w:keepNext/>
        <w:keepLines/>
        <w:ind w:left="12" w:firstLine="708"/>
        <w:rPr>
          <w:sz w:val="20"/>
          <w:szCs w:val="20"/>
        </w:rPr>
      </w:pPr>
      <w:r w:rsidRPr="00901B5F">
        <w:rPr>
          <w:sz w:val="20"/>
          <w:szCs w:val="20"/>
        </w:rPr>
        <w:t xml:space="preserve">- общий объем расходов бюджета поселения в сумме  </w:t>
      </w:r>
      <w:r w:rsidRPr="00901B5F">
        <w:rPr>
          <w:bCs/>
          <w:sz w:val="20"/>
          <w:szCs w:val="20"/>
        </w:rPr>
        <w:t>15188,60</w:t>
      </w:r>
      <w:r w:rsidRPr="00901B5F">
        <w:rPr>
          <w:sz w:val="20"/>
          <w:szCs w:val="20"/>
        </w:rPr>
        <w:t xml:space="preserve">  тыс. руб.; </w:t>
      </w:r>
    </w:p>
    <w:p w:rsidR="00901B5F" w:rsidRPr="00901B5F" w:rsidRDefault="00901B5F" w:rsidP="00901B5F">
      <w:pPr>
        <w:keepNext/>
        <w:keepLines/>
        <w:ind w:left="360"/>
        <w:rPr>
          <w:sz w:val="20"/>
          <w:szCs w:val="20"/>
        </w:rPr>
      </w:pPr>
      <w:r w:rsidRPr="00901B5F">
        <w:rPr>
          <w:sz w:val="20"/>
          <w:szCs w:val="20"/>
        </w:rPr>
        <w:t>Утвердить основные характеристики бюджета поселения на 2022 год:</w:t>
      </w:r>
    </w:p>
    <w:p w:rsidR="00901B5F" w:rsidRPr="00901B5F" w:rsidRDefault="00901B5F" w:rsidP="00901B5F">
      <w:pPr>
        <w:keepNext/>
        <w:keepLines/>
        <w:ind w:left="12" w:firstLine="708"/>
        <w:rPr>
          <w:sz w:val="20"/>
          <w:szCs w:val="20"/>
        </w:rPr>
      </w:pPr>
      <w:r w:rsidRPr="00901B5F">
        <w:rPr>
          <w:sz w:val="20"/>
          <w:szCs w:val="20"/>
        </w:rPr>
        <w:t>- общий объем доходов районного бюджета в сумме 16223,40</w:t>
      </w:r>
      <w:r w:rsidRPr="00901B5F">
        <w:rPr>
          <w:b/>
          <w:sz w:val="20"/>
          <w:szCs w:val="20"/>
        </w:rPr>
        <w:t xml:space="preserve"> </w:t>
      </w:r>
      <w:r w:rsidRPr="00901B5F">
        <w:rPr>
          <w:sz w:val="20"/>
          <w:szCs w:val="20"/>
        </w:rPr>
        <w:t xml:space="preserve">тыс. руб.; </w:t>
      </w:r>
    </w:p>
    <w:p w:rsidR="00901B5F" w:rsidRPr="00901B5F" w:rsidRDefault="00901B5F" w:rsidP="00901B5F">
      <w:pPr>
        <w:keepNext/>
        <w:keepLines/>
        <w:ind w:left="12" w:firstLine="708"/>
        <w:rPr>
          <w:sz w:val="20"/>
          <w:szCs w:val="20"/>
        </w:rPr>
      </w:pPr>
      <w:r w:rsidRPr="00901B5F">
        <w:rPr>
          <w:sz w:val="20"/>
          <w:szCs w:val="20"/>
        </w:rPr>
        <w:t>- общий объем расходов районного бюджета в сумме 16223,40</w:t>
      </w:r>
      <w:r w:rsidRPr="00901B5F">
        <w:rPr>
          <w:b/>
          <w:sz w:val="20"/>
          <w:szCs w:val="20"/>
        </w:rPr>
        <w:t xml:space="preserve"> </w:t>
      </w:r>
      <w:r w:rsidRPr="00901B5F">
        <w:rPr>
          <w:sz w:val="20"/>
          <w:szCs w:val="20"/>
        </w:rPr>
        <w:t>тыс. руб.,</w:t>
      </w:r>
    </w:p>
    <w:p w:rsidR="00901B5F" w:rsidRPr="00901B5F" w:rsidRDefault="00901B5F" w:rsidP="00901B5F">
      <w:pPr>
        <w:keepNext/>
        <w:keepLines/>
        <w:ind w:left="12" w:firstLine="708"/>
        <w:rPr>
          <w:sz w:val="20"/>
          <w:szCs w:val="20"/>
        </w:rPr>
      </w:pPr>
      <w:r w:rsidRPr="00901B5F">
        <w:rPr>
          <w:sz w:val="20"/>
          <w:szCs w:val="20"/>
        </w:rPr>
        <w:t>- дефицит бюджета в сумме 0,0 тыс. руб.</w:t>
      </w:r>
    </w:p>
    <w:p w:rsidR="00901B5F" w:rsidRPr="00901B5F" w:rsidRDefault="00901B5F" w:rsidP="00901B5F">
      <w:pPr>
        <w:keepNext/>
        <w:keepLines/>
        <w:ind w:left="360"/>
        <w:rPr>
          <w:sz w:val="20"/>
          <w:szCs w:val="20"/>
        </w:rPr>
      </w:pPr>
      <w:r w:rsidRPr="00901B5F">
        <w:rPr>
          <w:sz w:val="20"/>
          <w:szCs w:val="20"/>
        </w:rPr>
        <w:t>Утвердить основные характеристики бюджета поселения на 2023 год:</w:t>
      </w:r>
    </w:p>
    <w:p w:rsidR="00901B5F" w:rsidRPr="00901B5F" w:rsidRDefault="00901B5F" w:rsidP="00901B5F">
      <w:pPr>
        <w:keepNext/>
        <w:keepLines/>
        <w:ind w:left="12" w:firstLine="708"/>
        <w:rPr>
          <w:sz w:val="20"/>
          <w:szCs w:val="20"/>
        </w:rPr>
      </w:pPr>
      <w:r w:rsidRPr="00901B5F">
        <w:rPr>
          <w:sz w:val="20"/>
          <w:szCs w:val="20"/>
        </w:rPr>
        <w:t xml:space="preserve">- общий объем доходов районного бюджета в сумме </w:t>
      </w:r>
      <w:r w:rsidRPr="00901B5F">
        <w:rPr>
          <w:bCs/>
          <w:sz w:val="20"/>
          <w:szCs w:val="20"/>
        </w:rPr>
        <w:t>17155,90</w:t>
      </w:r>
      <w:r w:rsidRPr="00901B5F">
        <w:rPr>
          <w:b/>
          <w:bCs/>
          <w:sz w:val="20"/>
          <w:szCs w:val="20"/>
        </w:rPr>
        <w:t xml:space="preserve"> </w:t>
      </w:r>
      <w:r w:rsidRPr="00901B5F">
        <w:rPr>
          <w:sz w:val="20"/>
          <w:szCs w:val="20"/>
        </w:rPr>
        <w:t xml:space="preserve">тыс. руб.; </w:t>
      </w:r>
    </w:p>
    <w:p w:rsidR="00901B5F" w:rsidRPr="00901B5F" w:rsidRDefault="00901B5F" w:rsidP="00901B5F">
      <w:pPr>
        <w:keepNext/>
        <w:keepLines/>
        <w:ind w:left="12" w:firstLine="708"/>
        <w:rPr>
          <w:sz w:val="20"/>
          <w:szCs w:val="20"/>
        </w:rPr>
      </w:pPr>
      <w:r w:rsidRPr="00901B5F">
        <w:rPr>
          <w:sz w:val="20"/>
          <w:szCs w:val="20"/>
        </w:rPr>
        <w:t xml:space="preserve">- общий объем расходов районного бюджета в сумме </w:t>
      </w:r>
      <w:r w:rsidRPr="00901B5F">
        <w:rPr>
          <w:bCs/>
          <w:sz w:val="20"/>
          <w:szCs w:val="20"/>
        </w:rPr>
        <w:t>17155,90</w:t>
      </w:r>
      <w:r w:rsidRPr="00901B5F">
        <w:rPr>
          <w:sz w:val="20"/>
          <w:szCs w:val="20"/>
        </w:rPr>
        <w:t xml:space="preserve"> тыс. руб.,</w:t>
      </w:r>
    </w:p>
    <w:p w:rsidR="00901B5F" w:rsidRPr="00901B5F" w:rsidRDefault="00901B5F" w:rsidP="00901B5F">
      <w:pPr>
        <w:keepNext/>
        <w:keepLines/>
        <w:ind w:left="12" w:firstLine="708"/>
        <w:rPr>
          <w:sz w:val="20"/>
          <w:szCs w:val="20"/>
        </w:rPr>
      </w:pPr>
      <w:r w:rsidRPr="00901B5F">
        <w:rPr>
          <w:sz w:val="20"/>
          <w:szCs w:val="20"/>
        </w:rPr>
        <w:t>- дефицит бюджета в сумме 0,0 тыс. руб.</w:t>
      </w:r>
    </w:p>
    <w:p w:rsidR="00901B5F" w:rsidRPr="00901B5F" w:rsidRDefault="00901B5F" w:rsidP="00901B5F">
      <w:pPr>
        <w:pStyle w:val="1"/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</w:t>
      </w:r>
      <w:r w:rsidRPr="00901B5F">
        <w:rPr>
          <w:sz w:val="20"/>
          <w:szCs w:val="20"/>
        </w:rPr>
        <w:tab/>
      </w:r>
    </w:p>
    <w:p w:rsidR="00901B5F" w:rsidRPr="00901B5F" w:rsidRDefault="00901B5F" w:rsidP="00901B5F">
      <w:pPr>
        <w:pStyle w:val="a5"/>
        <w:keepNext/>
        <w:rPr>
          <w:sz w:val="20"/>
          <w:szCs w:val="20"/>
        </w:rPr>
      </w:pPr>
      <w:r w:rsidRPr="00901B5F">
        <w:rPr>
          <w:sz w:val="20"/>
          <w:szCs w:val="20"/>
        </w:rPr>
        <w:t>2. Установить, что часть прибыли муниципальных унитарных предприятий, оста</w:t>
      </w:r>
      <w:r w:rsidRPr="00901B5F">
        <w:rPr>
          <w:sz w:val="20"/>
          <w:szCs w:val="20"/>
        </w:rPr>
        <w:t>ю</w:t>
      </w:r>
      <w:r w:rsidRPr="00901B5F">
        <w:rPr>
          <w:sz w:val="20"/>
          <w:szCs w:val="20"/>
        </w:rPr>
        <w:t>щихся после уплаты налогов и иных обязательных платежей, подлежит зачи</w:t>
      </w:r>
      <w:r w:rsidRPr="00901B5F">
        <w:rPr>
          <w:sz w:val="20"/>
          <w:szCs w:val="20"/>
        </w:rPr>
        <w:t>с</w:t>
      </w:r>
      <w:r w:rsidRPr="00901B5F">
        <w:rPr>
          <w:sz w:val="20"/>
          <w:szCs w:val="20"/>
        </w:rPr>
        <w:t>лению  в местный бюджет в размере 10 процентов.</w:t>
      </w:r>
    </w:p>
    <w:p w:rsidR="00901B5F" w:rsidRPr="00901B5F" w:rsidRDefault="00901B5F" w:rsidP="00901B5F">
      <w:pPr>
        <w:pStyle w:val="a5"/>
        <w:keepNext/>
        <w:rPr>
          <w:sz w:val="20"/>
          <w:szCs w:val="20"/>
        </w:rPr>
      </w:pPr>
    </w:p>
    <w:p w:rsidR="00901B5F" w:rsidRPr="00901B5F" w:rsidRDefault="00901B5F" w:rsidP="00901B5F">
      <w:pPr>
        <w:pStyle w:val="a5"/>
        <w:keepNext/>
        <w:rPr>
          <w:sz w:val="20"/>
          <w:szCs w:val="20"/>
        </w:rPr>
      </w:pPr>
      <w:proofErr w:type="gramStart"/>
      <w:r w:rsidRPr="00901B5F">
        <w:rPr>
          <w:sz w:val="20"/>
          <w:szCs w:val="20"/>
        </w:rPr>
        <w:t>3.Установить остатки средств местного бюджета на начало текущего финансового года, за исключением остатков бюджетных ассигнований дорожного фонда и оста</w:t>
      </w:r>
      <w:r w:rsidRPr="00901B5F">
        <w:rPr>
          <w:sz w:val="20"/>
          <w:szCs w:val="20"/>
        </w:rPr>
        <w:t>т</w:t>
      </w:r>
      <w:r w:rsidRPr="00901B5F">
        <w:rPr>
          <w:sz w:val="20"/>
          <w:szCs w:val="20"/>
        </w:rPr>
        <w:t>ков неиспользованных межбюджетных трансфертов, полученных из областного бюджета в форме субвенций и субсидий, в размере 100 процентов могут напра</w:t>
      </w:r>
      <w:r w:rsidRPr="00901B5F">
        <w:rPr>
          <w:sz w:val="20"/>
          <w:szCs w:val="20"/>
        </w:rPr>
        <w:t>в</w:t>
      </w:r>
      <w:r w:rsidRPr="00901B5F">
        <w:rPr>
          <w:sz w:val="20"/>
          <w:szCs w:val="20"/>
        </w:rPr>
        <w:t>ляться в текущем финансовом году на покрытие временных кассовых разрывов, возникающих при исполн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нии бюджета поселения.</w:t>
      </w:r>
      <w:proofErr w:type="gramEnd"/>
    </w:p>
    <w:p w:rsidR="00901B5F" w:rsidRPr="00901B5F" w:rsidRDefault="00901B5F" w:rsidP="00901B5F">
      <w:pPr>
        <w:pStyle w:val="a5"/>
        <w:keepNext/>
        <w:rPr>
          <w:sz w:val="20"/>
          <w:szCs w:val="20"/>
        </w:rPr>
      </w:pPr>
    </w:p>
    <w:p w:rsidR="00901B5F" w:rsidRPr="00901B5F" w:rsidRDefault="00901B5F" w:rsidP="00901B5F">
      <w:pPr>
        <w:tabs>
          <w:tab w:val="left" w:pos="8400"/>
        </w:tabs>
        <w:ind w:left="60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4. Установить, что в соответствии с пунктом 3 статьи 217 Бюджетного кодекса Ро</w:t>
      </w:r>
      <w:r w:rsidRPr="00901B5F">
        <w:rPr>
          <w:sz w:val="20"/>
          <w:szCs w:val="20"/>
        </w:rPr>
        <w:t>с</w:t>
      </w:r>
      <w:r w:rsidRPr="00901B5F">
        <w:rPr>
          <w:sz w:val="20"/>
          <w:szCs w:val="20"/>
        </w:rPr>
        <w:t>сийской Федерации основанием для внесения в 2021 году изменений в показатели сводной бюджетной росписи бюджета Корниловского сельского поселения являе</w:t>
      </w:r>
      <w:r w:rsidRPr="00901B5F">
        <w:rPr>
          <w:sz w:val="20"/>
          <w:szCs w:val="20"/>
        </w:rPr>
        <w:t>т</w:t>
      </w:r>
      <w:r w:rsidRPr="00901B5F">
        <w:rPr>
          <w:sz w:val="20"/>
          <w:szCs w:val="20"/>
        </w:rPr>
        <w:t>ся:</w:t>
      </w:r>
    </w:p>
    <w:p w:rsidR="00901B5F" w:rsidRPr="00901B5F" w:rsidRDefault="00901B5F" w:rsidP="00901B5F">
      <w:pPr>
        <w:tabs>
          <w:tab w:val="left" w:pos="8400"/>
        </w:tabs>
        <w:ind w:left="60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- распределение зарезервированных в составе утвержденных в ведомственной структуре расходов бюджета Корниловского сельского поселения на 2021 год бю</w:t>
      </w:r>
      <w:r w:rsidRPr="00901B5F">
        <w:rPr>
          <w:sz w:val="20"/>
          <w:szCs w:val="20"/>
        </w:rPr>
        <w:t>д</w:t>
      </w:r>
      <w:r w:rsidRPr="00901B5F">
        <w:rPr>
          <w:sz w:val="20"/>
          <w:szCs w:val="20"/>
        </w:rPr>
        <w:t>жетных ассигнований по подразделу «Резервные фонды»;</w:t>
      </w:r>
    </w:p>
    <w:p w:rsidR="00901B5F" w:rsidRPr="00901B5F" w:rsidRDefault="00901B5F" w:rsidP="00901B5F">
      <w:pPr>
        <w:tabs>
          <w:tab w:val="left" w:pos="8400"/>
        </w:tabs>
        <w:ind w:left="60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-перераспределение бюджетных ассигнований в пределах, предусмотренных гла</w:t>
      </w:r>
      <w:r w:rsidRPr="00901B5F">
        <w:rPr>
          <w:sz w:val="20"/>
          <w:szCs w:val="20"/>
        </w:rPr>
        <w:t>в</w:t>
      </w:r>
      <w:r w:rsidRPr="00901B5F">
        <w:rPr>
          <w:sz w:val="20"/>
          <w:szCs w:val="20"/>
        </w:rPr>
        <w:t>ным распорядителям бюджетных средств Корниловского сельского поселения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тов;</w:t>
      </w:r>
    </w:p>
    <w:p w:rsidR="00901B5F" w:rsidRPr="00901B5F" w:rsidRDefault="00901B5F" w:rsidP="00901B5F">
      <w:pPr>
        <w:tabs>
          <w:tab w:val="left" w:pos="8400"/>
        </w:tabs>
        <w:ind w:left="60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</w:t>
      </w:r>
      <w:r w:rsidRPr="00901B5F">
        <w:rPr>
          <w:sz w:val="20"/>
          <w:szCs w:val="20"/>
        </w:rPr>
        <w:t>т</w:t>
      </w:r>
      <w:r w:rsidRPr="00901B5F">
        <w:rPr>
          <w:sz w:val="20"/>
          <w:szCs w:val="20"/>
        </w:rPr>
        <w:t xml:space="preserve">ренных главному распорядителю средств бюджета по соответствующей целевой статье и группе </w:t>
      </w:r>
      <w:proofErr w:type="gramStart"/>
      <w:r w:rsidRPr="00901B5F">
        <w:rPr>
          <w:sz w:val="20"/>
          <w:szCs w:val="20"/>
        </w:rPr>
        <w:t>вида расходов классификации расх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дов бюджетов</w:t>
      </w:r>
      <w:proofErr w:type="gramEnd"/>
      <w:r w:rsidRPr="00901B5F">
        <w:rPr>
          <w:sz w:val="20"/>
          <w:szCs w:val="20"/>
        </w:rPr>
        <w:t>.</w:t>
      </w:r>
    </w:p>
    <w:p w:rsidR="00901B5F" w:rsidRPr="00901B5F" w:rsidRDefault="00901B5F" w:rsidP="00901B5F">
      <w:pPr>
        <w:pStyle w:val="1"/>
        <w:tabs>
          <w:tab w:val="left" w:pos="7240"/>
        </w:tabs>
        <w:jc w:val="both"/>
        <w:rPr>
          <w:sz w:val="20"/>
          <w:szCs w:val="20"/>
        </w:rPr>
      </w:pPr>
    </w:p>
    <w:p w:rsidR="00901B5F" w:rsidRPr="00901B5F" w:rsidRDefault="00901B5F" w:rsidP="00901B5F">
      <w:pPr>
        <w:pStyle w:val="1"/>
        <w:tabs>
          <w:tab w:val="left" w:pos="7240"/>
        </w:tabs>
        <w:jc w:val="both"/>
        <w:rPr>
          <w:i w:val="0"/>
          <w:sz w:val="20"/>
          <w:szCs w:val="20"/>
        </w:rPr>
      </w:pPr>
      <w:r w:rsidRPr="00901B5F">
        <w:rPr>
          <w:i w:val="0"/>
          <w:sz w:val="20"/>
          <w:szCs w:val="20"/>
        </w:rPr>
        <w:t>5. Утвердить перечень и коды главных администраторов доходов  бюджета Корн</w:t>
      </w:r>
      <w:r w:rsidRPr="00901B5F">
        <w:rPr>
          <w:i w:val="0"/>
          <w:sz w:val="20"/>
          <w:szCs w:val="20"/>
        </w:rPr>
        <w:t>и</w:t>
      </w:r>
      <w:r w:rsidRPr="00901B5F">
        <w:rPr>
          <w:i w:val="0"/>
          <w:sz w:val="20"/>
          <w:szCs w:val="20"/>
        </w:rPr>
        <w:t>ловского сельского поселения и закрепляемые за ними виды (подвиды) доходов бюджета  Корниловского сельского поселения  на 2021 год и плановый период 2022-2023 года согласно приложению  1 к настоящему решению о бюдж</w:t>
      </w:r>
      <w:r w:rsidRPr="00901B5F">
        <w:rPr>
          <w:i w:val="0"/>
          <w:sz w:val="20"/>
          <w:szCs w:val="20"/>
        </w:rPr>
        <w:t>е</w:t>
      </w:r>
      <w:r w:rsidRPr="00901B5F">
        <w:rPr>
          <w:i w:val="0"/>
          <w:sz w:val="20"/>
          <w:szCs w:val="20"/>
        </w:rPr>
        <w:t>те.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 xml:space="preserve">6. Утвердить перечень главных </w:t>
      </w:r>
      <w:proofErr w:type="gramStart"/>
      <w:r w:rsidRPr="00901B5F">
        <w:rPr>
          <w:sz w:val="20"/>
          <w:szCs w:val="20"/>
        </w:rPr>
        <w:t>администраторов источников финансирования д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фицита местного бюджета</w:t>
      </w:r>
      <w:proofErr w:type="gramEnd"/>
      <w:r w:rsidRPr="00901B5F">
        <w:rPr>
          <w:sz w:val="20"/>
          <w:szCs w:val="20"/>
        </w:rPr>
        <w:t xml:space="preserve"> на 2021 год и  плановый период 2022-2023 года согласно приложению 2 к настоящему реш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нию о бюджете.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7. </w:t>
      </w:r>
      <w:proofErr w:type="gramStart"/>
      <w:r w:rsidRPr="00901B5F">
        <w:rPr>
          <w:sz w:val="20"/>
          <w:szCs w:val="20"/>
        </w:rPr>
        <w:t>Утвердить  в пределах общего объема расходов, установленных пунктом 1 наст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ящего решения, распределение бюджетных ассигнований  бюджета Корнило</w:t>
      </w:r>
      <w:r w:rsidRPr="00901B5F">
        <w:rPr>
          <w:sz w:val="20"/>
          <w:szCs w:val="20"/>
        </w:rPr>
        <w:t>в</w:t>
      </w:r>
      <w:r w:rsidRPr="00901B5F">
        <w:rPr>
          <w:sz w:val="20"/>
          <w:szCs w:val="20"/>
        </w:rPr>
        <w:t>ского поселения по разделам, подразделам, целевым статьям (группам и подгруппам)  в</w:t>
      </w:r>
      <w:r w:rsidRPr="00901B5F">
        <w:rPr>
          <w:sz w:val="20"/>
          <w:szCs w:val="20"/>
        </w:rPr>
        <w:t>и</w:t>
      </w:r>
      <w:r w:rsidRPr="00901B5F">
        <w:rPr>
          <w:sz w:val="20"/>
          <w:szCs w:val="20"/>
        </w:rPr>
        <w:t>дов расходов классификации расходов бюджета в ведомственной структуре расх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дов бюджета Корниловского поселения  на 2021 год и плановым периодам 2022-2023гг., согласно приложению 3 к настоящему решению о бюджете.</w:t>
      </w:r>
      <w:proofErr w:type="gramEnd"/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pStyle w:val="1"/>
        <w:tabs>
          <w:tab w:val="left" w:pos="7240"/>
        </w:tabs>
        <w:jc w:val="both"/>
        <w:rPr>
          <w:i w:val="0"/>
          <w:sz w:val="20"/>
          <w:szCs w:val="20"/>
        </w:rPr>
      </w:pPr>
      <w:r w:rsidRPr="00901B5F">
        <w:rPr>
          <w:i w:val="0"/>
          <w:sz w:val="20"/>
          <w:szCs w:val="20"/>
        </w:rPr>
        <w:t>8. Утвердить объем межбюджетных трансфертов, получаемых бюджетом посел</w:t>
      </w:r>
      <w:r w:rsidRPr="00901B5F">
        <w:rPr>
          <w:i w:val="0"/>
          <w:sz w:val="20"/>
          <w:szCs w:val="20"/>
        </w:rPr>
        <w:t>е</w:t>
      </w:r>
      <w:r w:rsidRPr="00901B5F">
        <w:rPr>
          <w:i w:val="0"/>
          <w:sz w:val="20"/>
          <w:szCs w:val="20"/>
        </w:rPr>
        <w:t>ния из  бюджета Томского района в 2021 году и  плановый период 2022-2023 года, с</w:t>
      </w:r>
      <w:r w:rsidRPr="00901B5F">
        <w:rPr>
          <w:i w:val="0"/>
          <w:sz w:val="20"/>
          <w:szCs w:val="20"/>
        </w:rPr>
        <w:t>о</w:t>
      </w:r>
      <w:r w:rsidRPr="00901B5F">
        <w:rPr>
          <w:i w:val="0"/>
          <w:sz w:val="20"/>
          <w:szCs w:val="20"/>
        </w:rPr>
        <w:t>гласно приложению 4 к настоящему решению о  бюджете.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pStyle w:val="1"/>
        <w:tabs>
          <w:tab w:val="left" w:pos="7240"/>
        </w:tabs>
        <w:jc w:val="both"/>
        <w:rPr>
          <w:i w:val="0"/>
          <w:sz w:val="20"/>
          <w:szCs w:val="20"/>
        </w:rPr>
      </w:pPr>
      <w:r w:rsidRPr="00901B5F">
        <w:rPr>
          <w:i w:val="0"/>
          <w:sz w:val="20"/>
          <w:szCs w:val="20"/>
        </w:rPr>
        <w:lastRenderedPageBreak/>
        <w:t>9. Утвердить объем межбюджетных трансфертов, передаваемых бюджету Томск</w:t>
      </w:r>
      <w:r w:rsidRPr="00901B5F">
        <w:rPr>
          <w:i w:val="0"/>
          <w:sz w:val="20"/>
          <w:szCs w:val="20"/>
        </w:rPr>
        <w:t>о</w:t>
      </w:r>
      <w:r w:rsidRPr="00901B5F">
        <w:rPr>
          <w:i w:val="0"/>
          <w:sz w:val="20"/>
          <w:szCs w:val="20"/>
        </w:rPr>
        <w:t>го района из бюджета Корниловского сельского поселения в 2021 году и  плановый период 2022-2023 года, согласно пр</w:t>
      </w:r>
      <w:r w:rsidRPr="00901B5F">
        <w:rPr>
          <w:i w:val="0"/>
          <w:sz w:val="20"/>
          <w:szCs w:val="20"/>
        </w:rPr>
        <w:t>и</w:t>
      </w:r>
      <w:r w:rsidRPr="00901B5F">
        <w:rPr>
          <w:i w:val="0"/>
          <w:sz w:val="20"/>
          <w:szCs w:val="20"/>
        </w:rPr>
        <w:t>ложению 5 к настоящему решению о  бюджете.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>10. Утвердить источники финансирования дефицита бюджета Корниловского сел</w:t>
      </w:r>
      <w:r w:rsidRPr="00901B5F">
        <w:rPr>
          <w:sz w:val="20"/>
          <w:szCs w:val="20"/>
        </w:rPr>
        <w:t>ь</w:t>
      </w:r>
      <w:r w:rsidRPr="00901B5F">
        <w:rPr>
          <w:sz w:val="20"/>
          <w:szCs w:val="20"/>
        </w:rPr>
        <w:t xml:space="preserve">ского поселения на 2021 год и  плановый период 2022-2023 года, </w:t>
      </w:r>
      <w:proofErr w:type="gramStart"/>
      <w:r w:rsidRPr="00901B5F">
        <w:rPr>
          <w:sz w:val="20"/>
          <w:szCs w:val="20"/>
        </w:rPr>
        <w:t>согласно прилож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ния</w:t>
      </w:r>
      <w:proofErr w:type="gramEnd"/>
      <w:r w:rsidRPr="00901B5F">
        <w:rPr>
          <w:sz w:val="20"/>
          <w:szCs w:val="20"/>
        </w:rPr>
        <w:t xml:space="preserve"> 6 к настоящему решению о бюджете.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>11.Установить, что муниципальные внутренние заимствования Корниловского сел</w:t>
      </w:r>
      <w:r w:rsidRPr="00901B5F">
        <w:rPr>
          <w:sz w:val="20"/>
          <w:szCs w:val="20"/>
        </w:rPr>
        <w:t>ь</w:t>
      </w:r>
      <w:r w:rsidRPr="00901B5F">
        <w:rPr>
          <w:sz w:val="20"/>
          <w:szCs w:val="20"/>
        </w:rPr>
        <w:t>ского поселения на  2021 год и  плановый период 2022-2023 года не предусмотрены.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>12. Утвердить программу приватизации (продажи) муниципального имущества Корниловского сельского поселения на 2021 год, согласно приложению 8 к насто</w:t>
      </w:r>
      <w:r w:rsidRPr="00901B5F">
        <w:rPr>
          <w:sz w:val="20"/>
          <w:szCs w:val="20"/>
        </w:rPr>
        <w:t>я</w:t>
      </w:r>
      <w:r w:rsidRPr="00901B5F">
        <w:rPr>
          <w:sz w:val="20"/>
          <w:szCs w:val="20"/>
        </w:rPr>
        <w:t>щему решению о бюджете.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13. Установить, что объем </w:t>
      </w:r>
      <w:proofErr w:type="gramStart"/>
      <w:r w:rsidRPr="00901B5F">
        <w:rPr>
          <w:sz w:val="20"/>
          <w:szCs w:val="20"/>
        </w:rPr>
        <w:t>бюджетных ассигнований, направляемых на исполнение публичных нормативных обязательств из бюджета Корниловского поселения  на 2021 год и  плановый период 2022-2023 года не предусмотрено</w:t>
      </w:r>
      <w:proofErr w:type="gramEnd"/>
      <w:r w:rsidRPr="00901B5F">
        <w:rPr>
          <w:sz w:val="20"/>
          <w:szCs w:val="20"/>
        </w:rPr>
        <w:t>.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>14. Установить порядок и случаи предоставления из бюджета Корниловского сел</w:t>
      </w:r>
      <w:r w:rsidRPr="00901B5F">
        <w:rPr>
          <w:sz w:val="20"/>
          <w:szCs w:val="20"/>
        </w:rPr>
        <w:t>ь</w:t>
      </w:r>
      <w:r w:rsidRPr="00901B5F">
        <w:rPr>
          <w:sz w:val="20"/>
          <w:szCs w:val="20"/>
        </w:rPr>
        <w:t>ского поселения иных межбюджетных трансфертов  бюджету Томского района, с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гласно приложения10 к настоящему решению о бюдж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те.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>15. Установить, что создание муниципального долга Корниловского сельского пос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ления на 2021 год и  плановый период 2022-2023 года не предусмотрено.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>16. Установить, что предоставление бюджетных кредитов из бюджета Корниловск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го сельского поселения на 2021 год и  плановый период 2022-2023 года не предусмотр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но.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>17. Установить верхний предел муниципального долга бюджета Корниловского п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 xml:space="preserve">селения на 1 января 2021 года в сумме 0 </w:t>
      </w:r>
      <w:proofErr w:type="spellStart"/>
      <w:r w:rsidRPr="00901B5F">
        <w:rPr>
          <w:sz w:val="20"/>
          <w:szCs w:val="20"/>
        </w:rPr>
        <w:t>тыс</w:t>
      </w:r>
      <w:proofErr w:type="gramStart"/>
      <w:r w:rsidRPr="00901B5F">
        <w:rPr>
          <w:sz w:val="20"/>
          <w:szCs w:val="20"/>
        </w:rPr>
        <w:t>.р</w:t>
      </w:r>
      <w:proofErr w:type="gramEnd"/>
      <w:r w:rsidRPr="00901B5F">
        <w:rPr>
          <w:sz w:val="20"/>
          <w:szCs w:val="20"/>
        </w:rPr>
        <w:t>уб</w:t>
      </w:r>
      <w:proofErr w:type="spellEnd"/>
      <w:r w:rsidRPr="00901B5F">
        <w:rPr>
          <w:sz w:val="20"/>
          <w:szCs w:val="20"/>
        </w:rPr>
        <w:t>. Обязательства по муниципальным гарантиям на 2021 год не предусмотрены.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>18. Установить, что предоставление муниципальных гарантий бюджетом поселения на 2021 год и  плановый период 2022-2023 года, не предусмотрено.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>19. Установить, что лицевые счета муниципальным бюджетным учреждениям Ко</w:t>
      </w:r>
      <w:r w:rsidRPr="00901B5F">
        <w:rPr>
          <w:sz w:val="20"/>
          <w:szCs w:val="20"/>
        </w:rPr>
        <w:t>р</w:t>
      </w:r>
      <w:r w:rsidRPr="00901B5F">
        <w:rPr>
          <w:sz w:val="20"/>
          <w:szCs w:val="20"/>
        </w:rPr>
        <w:t>ниловского  сельского поселения для учета операций со средствами, поступающими им в соответствии с законодательством Российской Федерации, открываются и в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дутся в Управлении финансов.</w:t>
      </w: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ab/>
        <w:t>Проведение кассовых выплат за счет средств бюджетных учреждений ос</w:t>
      </w:r>
      <w:r w:rsidRPr="00901B5F">
        <w:rPr>
          <w:sz w:val="20"/>
          <w:szCs w:val="20"/>
        </w:rPr>
        <w:t>у</w:t>
      </w:r>
      <w:r w:rsidRPr="00901B5F">
        <w:rPr>
          <w:sz w:val="20"/>
          <w:szCs w:val="20"/>
        </w:rPr>
        <w:t>ществляется Управлением финансов в порядке, установленном Управлением ф</w:t>
      </w:r>
      <w:r w:rsidRPr="00901B5F">
        <w:rPr>
          <w:sz w:val="20"/>
          <w:szCs w:val="20"/>
        </w:rPr>
        <w:t>и</w:t>
      </w:r>
      <w:r w:rsidRPr="00901B5F">
        <w:rPr>
          <w:sz w:val="20"/>
          <w:szCs w:val="20"/>
        </w:rPr>
        <w:t>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color w:val="000000"/>
          <w:sz w:val="20"/>
          <w:szCs w:val="20"/>
        </w:rPr>
      </w:pPr>
      <w:r w:rsidRPr="00901B5F">
        <w:rPr>
          <w:sz w:val="20"/>
          <w:szCs w:val="20"/>
        </w:rPr>
        <w:t>20.</w:t>
      </w:r>
      <w:r w:rsidRPr="00901B5F">
        <w:rPr>
          <w:color w:val="000000"/>
          <w:sz w:val="20"/>
          <w:szCs w:val="20"/>
        </w:rPr>
        <w:t xml:space="preserve"> </w:t>
      </w:r>
      <w:proofErr w:type="gramStart"/>
      <w:r w:rsidRPr="00901B5F">
        <w:rPr>
          <w:color w:val="000000"/>
          <w:sz w:val="20"/>
          <w:szCs w:val="20"/>
        </w:rPr>
        <w:t>Установить, что при заключении гражданско-правового договора (муниципал</w:t>
      </w:r>
      <w:r w:rsidRPr="00901B5F">
        <w:rPr>
          <w:color w:val="000000"/>
          <w:sz w:val="20"/>
          <w:szCs w:val="20"/>
        </w:rPr>
        <w:t>ь</w:t>
      </w:r>
      <w:r w:rsidRPr="00901B5F">
        <w:rPr>
          <w:color w:val="000000"/>
          <w:sz w:val="20"/>
          <w:szCs w:val="20"/>
        </w:rPr>
        <w:t>ного контракта), предметом которого являются поставка товаров, выполнение работ, ок</w:t>
      </w:r>
      <w:r w:rsidRPr="00901B5F">
        <w:rPr>
          <w:color w:val="000000"/>
          <w:sz w:val="20"/>
          <w:szCs w:val="20"/>
        </w:rPr>
        <w:t>а</w:t>
      </w:r>
      <w:r w:rsidRPr="00901B5F">
        <w:rPr>
          <w:color w:val="000000"/>
          <w:sz w:val="20"/>
          <w:szCs w:val="20"/>
        </w:rPr>
        <w:t>зание услуг,   получатели средств бюджета Корниловского сельского поселения, муниципальные бюджетные учреждения  либо иные юридические лица в соотве</w:t>
      </w:r>
      <w:r w:rsidRPr="00901B5F">
        <w:rPr>
          <w:color w:val="000000"/>
          <w:sz w:val="20"/>
          <w:szCs w:val="20"/>
        </w:rPr>
        <w:t>т</w:t>
      </w:r>
      <w:r w:rsidRPr="00901B5F">
        <w:rPr>
          <w:color w:val="000000"/>
          <w:sz w:val="20"/>
          <w:szCs w:val="20"/>
        </w:rPr>
        <w:t>ствии с частями  1, 4 и 5 статьи 15 Федерального закона от 05.04.2013 №44-ФЗ «О контрактной системе в сфере закупок товаров, работ и услуг для обеспечения гос</w:t>
      </w:r>
      <w:r w:rsidRPr="00901B5F">
        <w:rPr>
          <w:color w:val="000000"/>
          <w:sz w:val="20"/>
          <w:szCs w:val="20"/>
        </w:rPr>
        <w:t>у</w:t>
      </w:r>
      <w:r w:rsidRPr="00901B5F">
        <w:rPr>
          <w:color w:val="000000"/>
          <w:sz w:val="20"/>
          <w:szCs w:val="20"/>
        </w:rPr>
        <w:t>дарственных и муниципальных</w:t>
      </w:r>
      <w:proofErr w:type="gramEnd"/>
      <w:r w:rsidRPr="00901B5F">
        <w:rPr>
          <w:color w:val="000000"/>
          <w:sz w:val="20"/>
          <w:szCs w:val="20"/>
        </w:rPr>
        <w:t xml:space="preserve"> нужд», а также муниципальные автономные учр</w:t>
      </w:r>
      <w:r w:rsidRPr="00901B5F">
        <w:rPr>
          <w:color w:val="000000"/>
          <w:sz w:val="20"/>
          <w:szCs w:val="20"/>
        </w:rPr>
        <w:t>е</w:t>
      </w:r>
      <w:r w:rsidRPr="00901B5F">
        <w:rPr>
          <w:color w:val="000000"/>
          <w:sz w:val="20"/>
          <w:szCs w:val="20"/>
        </w:rPr>
        <w:t>ждения Корниловского сельского поселения при заключении гражданско-правового договора за счет средств субсидий на иные цели, предоставленных из бюджета Корниловского сельского поселения, вправе предусматривать ава</w:t>
      </w:r>
      <w:r w:rsidRPr="00901B5F">
        <w:rPr>
          <w:color w:val="000000"/>
          <w:sz w:val="20"/>
          <w:szCs w:val="20"/>
        </w:rPr>
        <w:t>н</w:t>
      </w:r>
      <w:r w:rsidRPr="00901B5F">
        <w:rPr>
          <w:color w:val="000000"/>
          <w:sz w:val="20"/>
          <w:szCs w:val="20"/>
        </w:rPr>
        <w:t>совые платежи:</w:t>
      </w:r>
    </w:p>
    <w:p w:rsidR="00901B5F" w:rsidRPr="00901B5F" w:rsidRDefault="00901B5F" w:rsidP="00901B5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</w:t>
      </w:r>
      <w:r w:rsidRPr="00901B5F">
        <w:rPr>
          <w:sz w:val="20"/>
          <w:szCs w:val="20"/>
        </w:rPr>
        <w:tab/>
      </w:r>
      <w:proofErr w:type="gramStart"/>
      <w:r w:rsidRPr="00901B5F">
        <w:rPr>
          <w:sz w:val="20"/>
          <w:szCs w:val="20"/>
        </w:rPr>
        <w:t>в размере до 100 процентов суммы договора (контракта), но не более лим</w:t>
      </w:r>
      <w:r w:rsidRPr="00901B5F">
        <w:rPr>
          <w:sz w:val="20"/>
          <w:szCs w:val="20"/>
        </w:rPr>
        <w:t>и</w:t>
      </w:r>
      <w:r w:rsidRPr="00901B5F">
        <w:rPr>
          <w:sz w:val="20"/>
          <w:szCs w:val="20"/>
        </w:rPr>
        <w:t>тов бюджетных обязательств, подлежащих исполнению за счет средств бюджета пос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ления в соответствующем финансовом году, - по договорам (контрактам) об оказ</w:t>
      </w:r>
      <w:r w:rsidRPr="00901B5F">
        <w:rPr>
          <w:sz w:val="20"/>
          <w:szCs w:val="20"/>
        </w:rPr>
        <w:t>а</w:t>
      </w:r>
      <w:r w:rsidRPr="00901B5F">
        <w:rPr>
          <w:sz w:val="20"/>
          <w:szCs w:val="20"/>
        </w:rPr>
        <w:t>нии услуг связи, аренды помещений, коммунальных услуг (при необходимости з</w:t>
      </w:r>
      <w:r w:rsidRPr="00901B5F">
        <w:rPr>
          <w:sz w:val="20"/>
          <w:szCs w:val="20"/>
        </w:rPr>
        <w:t>а</w:t>
      </w:r>
      <w:r w:rsidRPr="00901B5F">
        <w:rPr>
          <w:sz w:val="20"/>
          <w:szCs w:val="20"/>
        </w:rPr>
        <w:t>вершения финансового года в соответствии с распоряжением Администрации Ко</w:t>
      </w:r>
      <w:r w:rsidRPr="00901B5F">
        <w:rPr>
          <w:sz w:val="20"/>
          <w:szCs w:val="20"/>
        </w:rPr>
        <w:t>р</w:t>
      </w:r>
      <w:r w:rsidRPr="00901B5F">
        <w:rPr>
          <w:sz w:val="20"/>
          <w:szCs w:val="20"/>
        </w:rPr>
        <w:t>ниловского сельского поселения), об оказании услуг (выполнении работ) в сфере обеспечении участия спортсменов и</w:t>
      </w:r>
      <w:proofErr w:type="gramEnd"/>
      <w:r w:rsidRPr="00901B5F">
        <w:rPr>
          <w:sz w:val="20"/>
          <w:szCs w:val="20"/>
        </w:rPr>
        <w:t xml:space="preserve"> </w:t>
      </w:r>
      <w:proofErr w:type="gramStart"/>
      <w:r w:rsidRPr="00901B5F">
        <w:rPr>
          <w:sz w:val="20"/>
          <w:szCs w:val="20"/>
        </w:rPr>
        <w:t>тренеров сборных команд в выездных спорти</w:t>
      </w:r>
      <w:r w:rsidRPr="00901B5F">
        <w:rPr>
          <w:sz w:val="20"/>
          <w:szCs w:val="20"/>
        </w:rPr>
        <w:t>в</w:t>
      </w:r>
      <w:r w:rsidRPr="00901B5F">
        <w:rPr>
          <w:sz w:val="20"/>
          <w:szCs w:val="20"/>
        </w:rPr>
        <w:t>ных мероприятиях, о подписке на печатные издания и об их приобретении, обуч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по договорам обязательного страхования гражданской ответственности владельцев транспортных средств, проведении технич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ского осмотра транспортных средств, на участие в конференциях, семинарах, пров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дение государственной</w:t>
      </w:r>
      <w:proofErr w:type="gramEnd"/>
      <w:r w:rsidRPr="00901B5F">
        <w:rPr>
          <w:sz w:val="20"/>
          <w:szCs w:val="20"/>
        </w:rPr>
        <w:t xml:space="preserve"> экспертизы проектной документации, приобретение гор</w:t>
      </w:r>
      <w:r w:rsidRPr="00901B5F">
        <w:rPr>
          <w:sz w:val="20"/>
          <w:szCs w:val="20"/>
        </w:rPr>
        <w:t>ю</w:t>
      </w:r>
      <w:r w:rsidRPr="00901B5F">
        <w:rPr>
          <w:sz w:val="20"/>
          <w:szCs w:val="20"/>
        </w:rPr>
        <w:t>че-смазочных материалов</w:t>
      </w:r>
    </w:p>
    <w:p w:rsidR="00901B5F" w:rsidRPr="00901B5F" w:rsidRDefault="00901B5F" w:rsidP="00901B5F">
      <w:pPr>
        <w:widowControl w:val="0"/>
        <w:ind w:firstLine="708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в размере до 30 процентов суммы договора (контракта), но не более 30 пр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центов лимитов бюджетных обязательств, подлежащих исполнению за счет средств  бюджета поселения в соответствующем финансовом году, - по остальным догов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 xml:space="preserve">рам (контрактам), если иное не </w:t>
      </w:r>
      <w:r w:rsidRPr="00901B5F">
        <w:rPr>
          <w:sz w:val="20"/>
          <w:szCs w:val="20"/>
        </w:rPr>
        <w:lastRenderedPageBreak/>
        <w:t>предусмотрено законодательством Российской Федерации и То</w:t>
      </w:r>
      <w:r w:rsidRPr="00901B5F">
        <w:rPr>
          <w:sz w:val="20"/>
          <w:szCs w:val="20"/>
        </w:rPr>
        <w:t>м</w:t>
      </w:r>
      <w:r w:rsidRPr="00901B5F">
        <w:rPr>
          <w:sz w:val="20"/>
          <w:szCs w:val="20"/>
        </w:rPr>
        <w:t>ской области.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>21. Установить, что в 2021 год и  плановый период 2022-2023гг. в случае неиспо</w:t>
      </w:r>
      <w:r w:rsidRPr="00901B5F">
        <w:rPr>
          <w:sz w:val="20"/>
          <w:szCs w:val="20"/>
        </w:rPr>
        <w:t>л</w:t>
      </w:r>
      <w:r w:rsidRPr="00901B5F">
        <w:rPr>
          <w:sz w:val="20"/>
          <w:szCs w:val="20"/>
        </w:rPr>
        <w:t>нения доходной части бюджета, в первоочередном порядке из бюджета Корниловского  поселения  фина</w:t>
      </w:r>
      <w:r w:rsidRPr="00901B5F">
        <w:rPr>
          <w:sz w:val="20"/>
          <w:szCs w:val="20"/>
        </w:rPr>
        <w:t>н</w:t>
      </w:r>
      <w:r w:rsidRPr="00901B5F">
        <w:rPr>
          <w:sz w:val="20"/>
          <w:szCs w:val="20"/>
        </w:rPr>
        <w:t>сируются следующие расходы:</w:t>
      </w:r>
    </w:p>
    <w:p w:rsidR="00901B5F" w:rsidRPr="00901B5F" w:rsidRDefault="00901B5F" w:rsidP="00901B5F">
      <w:pPr>
        <w:ind w:firstLine="708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оплата труда и начисления на нее;</w:t>
      </w:r>
    </w:p>
    <w:p w:rsidR="00901B5F" w:rsidRPr="00901B5F" w:rsidRDefault="00901B5F" w:rsidP="00901B5F">
      <w:pPr>
        <w:ind w:firstLine="708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оплата коммунальных услуг, услуг связи, транспортные услуги;</w:t>
      </w:r>
    </w:p>
    <w:p w:rsidR="00901B5F" w:rsidRPr="00901B5F" w:rsidRDefault="00901B5F" w:rsidP="00901B5F">
      <w:pPr>
        <w:ind w:firstLine="708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предоставление мер социальной поддержки отдельным категориям граждан;       оплата горюче-смазочных материалов;</w:t>
      </w:r>
    </w:p>
    <w:p w:rsidR="00901B5F" w:rsidRPr="00901B5F" w:rsidRDefault="00901B5F" w:rsidP="00901B5F">
      <w:pPr>
        <w:ind w:firstLine="708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уплата налогов и сборов и иных обязательных платежей;</w:t>
      </w:r>
    </w:p>
    <w:p w:rsidR="00901B5F" w:rsidRPr="00901B5F" w:rsidRDefault="00901B5F" w:rsidP="00901B5F">
      <w:pPr>
        <w:ind w:firstLine="708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субсидии муниципальным бюджетным и автономным учреждениям;</w:t>
      </w:r>
    </w:p>
    <w:p w:rsidR="00901B5F" w:rsidRPr="00901B5F" w:rsidRDefault="00901B5F" w:rsidP="00901B5F">
      <w:pPr>
        <w:ind w:firstLine="708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расходы из резервного  фонда Корниловского поселения.</w:t>
      </w:r>
    </w:p>
    <w:p w:rsidR="00901B5F" w:rsidRPr="00901B5F" w:rsidRDefault="00901B5F" w:rsidP="00901B5F">
      <w:pPr>
        <w:keepNext/>
        <w:tabs>
          <w:tab w:val="left" w:pos="7240"/>
        </w:tabs>
        <w:spacing w:line="360" w:lineRule="auto"/>
        <w:ind w:firstLine="567"/>
        <w:jc w:val="both"/>
        <w:outlineLvl w:val="0"/>
        <w:rPr>
          <w:sz w:val="20"/>
          <w:szCs w:val="20"/>
        </w:rPr>
      </w:pPr>
      <w:r w:rsidRPr="00901B5F">
        <w:rPr>
          <w:sz w:val="20"/>
          <w:szCs w:val="20"/>
        </w:rPr>
        <w:t>- расходы на исполнение судебных актов по обращению взыскания на средства бюджета п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селения;</w:t>
      </w:r>
    </w:p>
    <w:p w:rsidR="00901B5F" w:rsidRPr="00901B5F" w:rsidRDefault="00901B5F" w:rsidP="00901B5F">
      <w:pPr>
        <w:keepNext/>
        <w:tabs>
          <w:tab w:val="left" w:pos="7240"/>
        </w:tabs>
        <w:spacing w:line="360" w:lineRule="auto"/>
        <w:ind w:firstLine="567"/>
        <w:jc w:val="both"/>
        <w:outlineLvl w:val="0"/>
        <w:rPr>
          <w:sz w:val="20"/>
          <w:szCs w:val="20"/>
        </w:rPr>
      </w:pPr>
      <w:r w:rsidRPr="00901B5F">
        <w:rPr>
          <w:sz w:val="20"/>
          <w:szCs w:val="20"/>
        </w:rPr>
        <w:t>- иные неотложные расходы.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</w:p>
    <w:p w:rsidR="00901B5F" w:rsidRPr="00901B5F" w:rsidRDefault="00901B5F" w:rsidP="00901B5F">
      <w:pPr>
        <w:pStyle w:val="1"/>
        <w:tabs>
          <w:tab w:val="left" w:pos="7240"/>
        </w:tabs>
        <w:jc w:val="both"/>
        <w:rPr>
          <w:i w:val="0"/>
          <w:sz w:val="20"/>
          <w:szCs w:val="20"/>
        </w:rPr>
      </w:pPr>
      <w:r w:rsidRPr="00901B5F">
        <w:rPr>
          <w:i w:val="0"/>
          <w:sz w:val="20"/>
          <w:szCs w:val="20"/>
        </w:rPr>
        <w:t xml:space="preserve">22. Нормативные правовые акты Корниловского сельского поселения подлежат приведению </w:t>
      </w:r>
      <w:proofErr w:type="gramStart"/>
      <w:r w:rsidRPr="00901B5F">
        <w:rPr>
          <w:i w:val="0"/>
          <w:sz w:val="20"/>
          <w:szCs w:val="20"/>
        </w:rPr>
        <w:t>в соответ</w:t>
      </w:r>
      <w:r w:rsidRPr="00901B5F">
        <w:rPr>
          <w:i w:val="0"/>
          <w:sz w:val="20"/>
          <w:szCs w:val="20"/>
        </w:rPr>
        <w:softHyphen/>
        <w:t>ствие с настоящим решением в двухмесячный срок со дня вступления его в с</w:t>
      </w:r>
      <w:r w:rsidRPr="00901B5F">
        <w:rPr>
          <w:i w:val="0"/>
          <w:sz w:val="20"/>
          <w:szCs w:val="20"/>
        </w:rPr>
        <w:t>и</w:t>
      </w:r>
      <w:r w:rsidRPr="00901B5F">
        <w:rPr>
          <w:i w:val="0"/>
          <w:sz w:val="20"/>
          <w:szCs w:val="20"/>
        </w:rPr>
        <w:t>лу</w:t>
      </w:r>
      <w:proofErr w:type="gramEnd"/>
      <w:r w:rsidRPr="00901B5F">
        <w:rPr>
          <w:i w:val="0"/>
          <w:sz w:val="20"/>
          <w:szCs w:val="20"/>
        </w:rPr>
        <w:t>.</w:t>
      </w:r>
      <w:r w:rsidRPr="00901B5F">
        <w:rPr>
          <w:i w:val="0"/>
          <w:sz w:val="20"/>
          <w:szCs w:val="20"/>
        </w:rPr>
        <w:tab/>
      </w:r>
    </w:p>
    <w:p w:rsidR="00901B5F" w:rsidRPr="00901B5F" w:rsidRDefault="00901B5F" w:rsidP="00901B5F">
      <w:pPr>
        <w:pStyle w:val="1"/>
        <w:tabs>
          <w:tab w:val="left" w:pos="7240"/>
        </w:tabs>
        <w:jc w:val="both"/>
        <w:rPr>
          <w:i w:val="0"/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pStyle w:val="1"/>
        <w:ind w:left="708"/>
        <w:jc w:val="both"/>
        <w:rPr>
          <w:i w:val="0"/>
          <w:sz w:val="20"/>
          <w:szCs w:val="20"/>
        </w:rPr>
      </w:pPr>
      <w:r w:rsidRPr="00901B5F">
        <w:rPr>
          <w:i w:val="0"/>
          <w:sz w:val="20"/>
          <w:szCs w:val="20"/>
        </w:rPr>
        <w:t>Глава  Корниловского</w:t>
      </w:r>
    </w:p>
    <w:p w:rsidR="00901B5F" w:rsidRPr="00901B5F" w:rsidRDefault="00901B5F" w:rsidP="00901B5F">
      <w:pPr>
        <w:pStyle w:val="1"/>
        <w:ind w:left="708"/>
        <w:jc w:val="both"/>
        <w:rPr>
          <w:i w:val="0"/>
          <w:sz w:val="20"/>
          <w:szCs w:val="20"/>
        </w:rPr>
      </w:pPr>
      <w:r w:rsidRPr="00901B5F">
        <w:rPr>
          <w:i w:val="0"/>
          <w:sz w:val="20"/>
          <w:szCs w:val="20"/>
        </w:rPr>
        <w:t xml:space="preserve"> сельского поселения           </w:t>
      </w:r>
      <w:r>
        <w:rPr>
          <w:i w:val="0"/>
          <w:sz w:val="20"/>
          <w:szCs w:val="20"/>
        </w:rPr>
        <w:t>Макаров В.В.</w:t>
      </w:r>
      <w:r w:rsidRPr="00901B5F">
        <w:rPr>
          <w:i w:val="0"/>
          <w:sz w:val="20"/>
          <w:szCs w:val="20"/>
        </w:rPr>
        <w:t xml:space="preserve">                                            </w:t>
      </w:r>
    </w:p>
    <w:p w:rsidR="00901B5F" w:rsidRPr="00901B5F" w:rsidRDefault="00901B5F" w:rsidP="00901B5F">
      <w:pPr>
        <w:ind w:left="4248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Приложение    к решению                                                                                                             </w:t>
      </w:r>
    </w:p>
    <w:p w:rsidR="00901B5F" w:rsidRPr="00901B5F" w:rsidRDefault="00901B5F" w:rsidP="00901B5F">
      <w:pPr>
        <w:ind w:left="4320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Совета Корниловского </w:t>
      </w:r>
    </w:p>
    <w:p w:rsidR="00901B5F" w:rsidRPr="00901B5F" w:rsidRDefault="00901B5F" w:rsidP="00901B5F">
      <w:pPr>
        <w:ind w:left="4320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сельского поселения </w:t>
      </w:r>
    </w:p>
    <w:p w:rsidR="00901B5F" w:rsidRPr="00901B5F" w:rsidRDefault="00901B5F" w:rsidP="00901B5F">
      <w:pPr>
        <w:rPr>
          <w:b/>
          <w:i/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                                 от  25.12.2020г. №34 </w:t>
      </w:r>
      <w:r w:rsidRPr="00901B5F">
        <w:rPr>
          <w:b/>
          <w:i/>
          <w:sz w:val="20"/>
          <w:szCs w:val="20"/>
        </w:rPr>
        <w:t xml:space="preserve"> 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Перечень главных администраторов доходов бюджета 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Корниловского сельского поселения 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на 2021 год и пл</w:t>
      </w:r>
      <w:r w:rsidRPr="00901B5F">
        <w:rPr>
          <w:b/>
          <w:sz w:val="20"/>
          <w:szCs w:val="20"/>
        </w:rPr>
        <w:t>а</w:t>
      </w:r>
      <w:r w:rsidRPr="00901B5F">
        <w:rPr>
          <w:b/>
          <w:sz w:val="20"/>
          <w:szCs w:val="20"/>
        </w:rPr>
        <w:t>новый период 2022- 2023 годов</w:t>
      </w:r>
    </w:p>
    <w:p w:rsidR="00901B5F" w:rsidRPr="00901B5F" w:rsidRDefault="00901B5F" w:rsidP="00901B5F">
      <w:pPr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901B5F" w:rsidRPr="00901B5F" w:rsidTr="009B48FF">
        <w:trPr>
          <w:cantSplit/>
          <w:trHeight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01B5F">
              <w:rPr>
                <w:b/>
                <w:color w:val="000000"/>
                <w:sz w:val="20"/>
                <w:szCs w:val="20"/>
              </w:rPr>
              <w:t>Код администрат</w:t>
            </w:r>
            <w:r w:rsidRPr="00901B5F">
              <w:rPr>
                <w:b/>
                <w:color w:val="000000"/>
                <w:sz w:val="20"/>
                <w:szCs w:val="20"/>
              </w:rPr>
              <w:t>о</w:t>
            </w:r>
            <w:r w:rsidRPr="00901B5F">
              <w:rPr>
                <w:b/>
                <w:color w:val="000000"/>
                <w:sz w:val="20"/>
                <w:szCs w:val="20"/>
              </w:rPr>
              <w:t>ра доходов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01B5F">
              <w:rPr>
                <w:b/>
                <w:color w:val="000000"/>
                <w:sz w:val="20"/>
                <w:szCs w:val="20"/>
              </w:rPr>
              <w:t xml:space="preserve">Наименование главного администратора доходов бюджета Корниловского сельского поселения </w:t>
            </w:r>
          </w:p>
        </w:tc>
      </w:tr>
      <w:tr w:rsidR="00901B5F" w:rsidRPr="00901B5F" w:rsidTr="009B48FF">
        <w:trPr>
          <w:cantSplit/>
          <w:trHeight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901B5F" w:rsidRPr="00901B5F" w:rsidTr="009B48F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bCs/>
                <w:color w:val="000000"/>
                <w:sz w:val="2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901B5F" w:rsidRPr="00901B5F" w:rsidTr="009B48F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Управление федеральной налоговой службы по Томской обла</w:t>
            </w:r>
            <w:r w:rsidRPr="00901B5F">
              <w:rPr>
                <w:color w:val="000000"/>
                <w:sz w:val="20"/>
                <w:szCs w:val="20"/>
              </w:rPr>
              <w:t>с</w:t>
            </w:r>
            <w:r w:rsidRPr="00901B5F">
              <w:rPr>
                <w:color w:val="000000"/>
                <w:sz w:val="20"/>
                <w:szCs w:val="20"/>
              </w:rPr>
              <w:t>ти</w:t>
            </w:r>
          </w:p>
        </w:tc>
      </w:tr>
      <w:tr w:rsidR="00901B5F" w:rsidRPr="00901B5F" w:rsidTr="009B48F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901B5F" w:rsidRPr="00901B5F" w:rsidTr="009B48F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Управление финансов Администрации Томского рай</w:t>
            </w:r>
            <w:r w:rsidRPr="00901B5F">
              <w:rPr>
                <w:color w:val="000000"/>
                <w:sz w:val="20"/>
                <w:szCs w:val="20"/>
              </w:rPr>
              <w:t>о</w:t>
            </w:r>
            <w:r w:rsidRPr="00901B5F">
              <w:rPr>
                <w:color w:val="000000"/>
                <w:sz w:val="20"/>
                <w:szCs w:val="20"/>
              </w:rPr>
              <w:t>на</w:t>
            </w:r>
          </w:p>
        </w:tc>
      </w:tr>
      <w:tr w:rsidR="00901B5F" w:rsidRPr="00901B5F" w:rsidTr="009B48F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bCs/>
                <w:color w:val="000000"/>
                <w:sz w:val="20"/>
                <w:szCs w:val="20"/>
              </w:rPr>
              <w:t>Администрация Корниловского сельского поселения</w:t>
            </w:r>
          </w:p>
        </w:tc>
      </w:tr>
    </w:tbl>
    <w:p w:rsidR="00901B5F" w:rsidRPr="00901B5F" w:rsidRDefault="00901B5F" w:rsidP="00901B5F">
      <w:pPr>
        <w:rPr>
          <w:i/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901B5F" w:rsidRPr="00901B5F" w:rsidRDefault="00901B5F" w:rsidP="00901B5F">
      <w:pPr>
        <w:jc w:val="center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Приложение №1 к бюджету</w:t>
      </w:r>
    </w:p>
    <w:p w:rsidR="00901B5F" w:rsidRPr="00901B5F" w:rsidRDefault="00901B5F" w:rsidP="00901B5F">
      <w:pPr>
        <w:jc w:val="center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                           Корниловского сельского поселения на 2021 год</w:t>
      </w:r>
    </w:p>
    <w:p w:rsidR="00901B5F" w:rsidRPr="00901B5F" w:rsidRDefault="00901B5F" w:rsidP="00901B5F">
      <w:pPr>
        <w:jc w:val="center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и пл</w:t>
      </w:r>
      <w:r w:rsidRPr="00901B5F">
        <w:rPr>
          <w:sz w:val="20"/>
          <w:szCs w:val="20"/>
        </w:rPr>
        <w:t>а</w:t>
      </w:r>
      <w:r w:rsidRPr="00901B5F">
        <w:rPr>
          <w:sz w:val="20"/>
          <w:szCs w:val="20"/>
        </w:rPr>
        <w:t>новый период 2022 и 2023 годов</w:t>
      </w:r>
    </w:p>
    <w:p w:rsidR="00901B5F" w:rsidRPr="00901B5F" w:rsidRDefault="00901B5F" w:rsidP="00901B5F">
      <w:pPr>
        <w:jc w:val="center"/>
        <w:rPr>
          <w:sz w:val="20"/>
          <w:szCs w:val="20"/>
        </w:rPr>
      </w:pPr>
    </w:p>
    <w:p w:rsidR="00901B5F" w:rsidRPr="00901B5F" w:rsidRDefault="00901B5F" w:rsidP="00901B5F">
      <w:pPr>
        <w:pStyle w:val="1"/>
        <w:ind w:left="-360"/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>Перечень и коды главных администраторов доходов и источников доходов, закрепленных за главными администраторами доходов бюджета  Корниловского сельского поселения на 2021год</w:t>
      </w:r>
    </w:p>
    <w:p w:rsidR="00901B5F" w:rsidRPr="00901B5F" w:rsidRDefault="00901B5F" w:rsidP="00901B5F">
      <w:pPr>
        <w:jc w:val="right"/>
        <w:rPr>
          <w:color w:val="FF0000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6317"/>
      </w:tblGrid>
      <w:tr w:rsidR="00901B5F" w:rsidRPr="00901B5F" w:rsidTr="009B48FF">
        <w:trPr>
          <w:cantSplit/>
          <w:trHeight w:val="526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901B5F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901B5F">
              <w:rPr>
                <w:color w:val="000000"/>
                <w:sz w:val="20"/>
                <w:szCs w:val="20"/>
              </w:rPr>
              <w:t xml:space="preserve"> </w:t>
            </w: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6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Наименование главного администратора доходов</w:t>
            </w: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местного бюджета</w:t>
            </w:r>
          </w:p>
        </w:tc>
      </w:tr>
      <w:tr w:rsidR="00901B5F" w:rsidRPr="00901B5F" w:rsidTr="009B48FF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главного админ</w:t>
            </w:r>
            <w:r w:rsidRPr="00901B5F">
              <w:rPr>
                <w:color w:val="000000"/>
                <w:sz w:val="20"/>
                <w:szCs w:val="20"/>
              </w:rPr>
              <w:t>и</w:t>
            </w:r>
            <w:r w:rsidRPr="00901B5F">
              <w:rPr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01B5F">
              <w:rPr>
                <w:color w:val="000000"/>
                <w:sz w:val="20"/>
                <w:szCs w:val="20"/>
              </w:rPr>
              <w:t>доходов местного</w:t>
            </w: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63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color w:val="000000"/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01B5F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b/>
                <w:color w:val="000000"/>
                <w:sz w:val="20"/>
                <w:szCs w:val="20"/>
              </w:rPr>
            </w:pPr>
            <w:r w:rsidRPr="00901B5F">
              <w:rPr>
                <w:b/>
                <w:color w:val="000000"/>
                <w:sz w:val="20"/>
                <w:szCs w:val="20"/>
              </w:rPr>
              <w:t>Управление Федерального казначейства по Томской обла</w:t>
            </w:r>
            <w:r w:rsidRPr="00901B5F">
              <w:rPr>
                <w:b/>
                <w:color w:val="000000"/>
                <w:sz w:val="20"/>
                <w:szCs w:val="20"/>
              </w:rPr>
              <w:t>с</w:t>
            </w:r>
            <w:r w:rsidRPr="00901B5F">
              <w:rPr>
                <w:b/>
                <w:color w:val="000000"/>
                <w:sz w:val="20"/>
                <w:szCs w:val="20"/>
              </w:rPr>
              <w:t>ти</w:t>
            </w:r>
          </w:p>
        </w:tc>
      </w:tr>
      <w:tr w:rsidR="00901B5F" w:rsidRPr="00901B5F" w:rsidTr="009B48FF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уплаты акцизов на дизельное топливо, подлеж</w:t>
            </w:r>
            <w:r w:rsidRPr="00901B5F">
              <w:rPr>
                <w:color w:val="000000"/>
                <w:sz w:val="20"/>
                <w:szCs w:val="20"/>
              </w:rPr>
              <w:t>а</w:t>
            </w:r>
            <w:r w:rsidRPr="00901B5F">
              <w:rPr>
                <w:color w:val="000000"/>
                <w:sz w:val="20"/>
                <w:szCs w:val="20"/>
              </w:rPr>
              <w:t>щие распределению между бюджетами субъектов Росси</w:t>
            </w:r>
            <w:r w:rsidRPr="00901B5F">
              <w:rPr>
                <w:color w:val="000000"/>
                <w:sz w:val="20"/>
                <w:szCs w:val="20"/>
              </w:rPr>
              <w:t>й</w:t>
            </w:r>
            <w:r w:rsidRPr="00901B5F">
              <w:rPr>
                <w:color w:val="000000"/>
                <w:sz w:val="20"/>
                <w:szCs w:val="20"/>
              </w:rPr>
              <w:t>ской Федерации и местными бюджетами с учетом устано</w:t>
            </w:r>
            <w:r w:rsidRPr="00901B5F">
              <w:rPr>
                <w:color w:val="000000"/>
                <w:sz w:val="20"/>
                <w:szCs w:val="20"/>
              </w:rPr>
              <w:t>в</w:t>
            </w:r>
            <w:r w:rsidRPr="00901B5F">
              <w:rPr>
                <w:color w:val="000000"/>
                <w:sz w:val="20"/>
                <w:szCs w:val="20"/>
              </w:rPr>
              <w:t xml:space="preserve">ленных дифференцированных </w:t>
            </w:r>
            <w:r w:rsidRPr="00901B5F">
              <w:rPr>
                <w:color w:val="000000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</w:tr>
      <w:tr w:rsidR="00901B5F" w:rsidRPr="00901B5F" w:rsidTr="009B48FF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уплаты акцизов на моторные масла для дизел</w:t>
            </w:r>
            <w:r w:rsidRPr="00901B5F">
              <w:rPr>
                <w:color w:val="000000"/>
                <w:sz w:val="20"/>
                <w:szCs w:val="20"/>
              </w:rPr>
              <w:t>ь</w:t>
            </w:r>
            <w:r w:rsidRPr="00901B5F">
              <w:rPr>
                <w:color w:val="000000"/>
                <w:sz w:val="20"/>
                <w:szCs w:val="20"/>
              </w:rPr>
              <w:t>ных и (или) карбюраторных (</w:t>
            </w:r>
            <w:proofErr w:type="spellStart"/>
            <w:r w:rsidRPr="00901B5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01B5F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</w:t>
            </w:r>
            <w:r w:rsidRPr="00901B5F">
              <w:rPr>
                <w:color w:val="000000"/>
                <w:sz w:val="20"/>
                <w:szCs w:val="20"/>
              </w:rPr>
              <w:t>с</w:t>
            </w:r>
            <w:r w:rsidRPr="00901B5F">
              <w:rPr>
                <w:color w:val="000000"/>
                <w:sz w:val="20"/>
                <w:szCs w:val="20"/>
              </w:rPr>
              <w:t>сийской Федерации и местными бюджетами с учетом установленных дифференцированных нормативов отчислений в местные бю</w:t>
            </w:r>
            <w:r w:rsidRPr="00901B5F">
              <w:rPr>
                <w:color w:val="000000"/>
                <w:sz w:val="20"/>
                <w:szCs w:val="20"/>
              </w:rPr>
              <w:t>д</w:t>
            </w:r>
            <w:r w:rsidRPr="00901B5F">
              <w:rPr>
                <w:color w:val="000000"/>
                <w:sz w:val="20"/>
                <w:szCs w:val="20"/>
              </w:rPr>
              <w:t>жеты</w:t>
            </w:r>
          </w:p>
        </w:tc>
      </w:tr>
      <w:tr w:rsidR="00901B5F" w:rsidRPr="00901B5F" w:rsidTr="009B48FF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уплаты акцизов на автомобильный бензин, по</w:t>
            </w:r>
            <w:r w:rsidRPr="00901B5F">
              <w:rPr>
                <w:color w:val="000000"/>
                <w:sz w:val="20"/>
                <w:szCs w:val="20"/>
              </w:rPr>
              <w:t>д</w:t>
            </w:r>
            <w:r w:rsidRPr="00901B5F">
              <w:rPr>
                <w:color w:val="000000"/>
                <w:sz w:val="20"/>
                <w:szCs w:val="20"/>
              </w:rPr>
              <w:t>лежащие распределению между бюджетами субъектов Ро</w:t>
            </w:r>
            <w:r w:rsidRPr="00901B5F">
              <w:rPr>
                <w:color w:val="000000"/>
                <w:sz w:val="20"/>
                <w:szCs w:val="20"/>
              </w:rPr>
              <w:t>с</w:t>
            </w:r>
            <w:r w:rsidRPr="00901B5F">
              <w:rPr>
                <w:color w:val="000000"/>
                <w:sz w:val="20"/>
                <w:szCs w:val="20"/>
              </w:rPr>
              <w:t>сийской Федерации и местными бюджетами с учетом устано</w:t>
            </w:r>
            <w:r w:rsidRPr="00901B5F">
              <w:rPr>
                <w:color w:val="000000"/>
                <w:sz w:val="20"/>
                <w:szCs w:val="20"/>
              </w:rPr>
              <w:t>в</w:t>
            </w:r>
            <w:r w:rsidRPr="00901B5F">
              <w:rPr>
                <w:color w:val="000000"/>
                <w:sz w:val="20"/>
                <w:szCs w:val="20"/>
              </w:rPr>
              <w:t>ленных дифференцированных нормативов отчислений в местные бю</w:t>
            </w:r>
            <w:r w:rsidRPr="00901B5F">
              <w:rPr>
                <w:color w:val="000000"/>
                <w:sz w:val="20"/>
                <w:szCs w:val="20"/>
              </w:rPr>
              <w:t>д</w:t>
            </w:r>
            <w:r w:rsidRPr="00901B5F">
              <w:rPr>
                <w:color w:val="000000"/>
                <w:sz w:val="20"/>
                <w:szCs w:val="20"/>
              </w:rPr>
              <w:t>жеты</w:t>
            </w:r>
          </w:p>
        </w:tc>
      </w:tr>
      <w:tr w:rsidR="00901B5F" w:rsidRPr="00901B5F" w:rsidTr="009B48FF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уплаты акцизов на прямогонный бензин, подл</w:t>
            </w:r>
            <w:r w:rsidRPr="00901B5F">
              <w:rPr>
                <w:color w:val="000000"/>
                <w:sz w:val="20"/>
                <w:szCs w:val="20"/>
              </w:rPr>
              <w:t>е</w:t>
            </w:r>
            <w:r w:rsidRPr="00901B5F">
              <w:rPr>
                <w:color w:val="000000"/>
                <w:sz w:val="20"/>
                <w:szCs w:val="20"/>
              </w:rPr>
              <w:t>жащие распределению между бюджетами субъектов Ро</w:t>
            </w:r>
            <w:r w:rsidRPr="00901B5F">
              <w:rPr>
                <w:color w:val="000000"/>
                <w:sz w:val="20"/>
                <w:szCs w:val="20"/>
              </w:rPr>
              <w:t>с</w:t>
            </w:r>
            <w:r w:rsidRPr="00901B5F">
              <w:rPr>
                <w:color w:val="000000"/>
                <w:sz w:val="20"/>
                <w:szCs w:val="20"/>
              </w:rPr>
              <w:t>сийской Федерации и местными бюджетами с учетом устано</w:t>
            </w:r>
            <w:r w:rsidRPr="00901B5F">
              <w:rPr>
                <w:color w:val="000000"/>
                <w:sz w:val="20"/>
                <w:szCs w:val="20"/>
              </w:rPr>
              <w:t>в</w:t>
            </w:r>
            <w:r w:rsidRPr="00901B5F">
              <w:rPr>
                <w:color w:val="000000"/>
                <w:sz w:val="20"/>
                <w:szCs w:val="20"/>
              </w:rPr>
              <w:t>ленных дифференцированных нормативов отчислений в местные бю</w:t>
            </w:r>
            <w:r w:rsidRPr="00901B5F">
              <w:rPr>
                <w:color w:val="000000"/>
                <w:sz w:val="20"/>
                <w:szCs w:val="20"/>
              </w:rPr>
              <w:t>д</w:t>
            </w:r>
            <w:r w:rsidRPr="00901B5F">
              <w:rPr>
                <w:color w:val="000000"/>
                <w:sz w:val="20"/>
                <w:szCs w:val="20"/>
              </w:rPr>
              <w:t>жеты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1B5F">
              <w:rPr>
                <w:color w:val="000000"/>
                <w:sz w:val="20"/>
                <w:szCs w:val="20"/>
              </w:rPr>
              <w:t>1 16 33050 10 0000 140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Денежные взыскания (штрафы) за нарушение законодател</w:t>
            </w:r>
            <w:r w:rsidRPr="00901B5F">
              <w:rPr>
                <w:color w:val="000000"/>
                <w:sz w:val="20"/>
                <w:szCs w:val="20"/>
              </w:rPr>
              <w:t>ь</w:t>
            </w:r>
            <w:r w:rsidRPr="00901B5F">
              <w:rPr>
                <w:color w:val="000000"/>
                <w:sz w:val="20"/>
                <w:szCs w:val="20"/>
              </w:rPr>
              <w:t>ства Российской Федерации о размещении заказов на п</w:t>
            </w:r>
            <w:r w:rsidRPr="00901B5F">
              <w:rPr>
                <w:color w:val="000000"/>
                <w:sz w:val="20"/>
                <w:szCs w:val="20"/>
              </w:rPr>
              <w:t>о</w:t>
            </w:r>
            <w:r w:rsidRPr="00901B5F">
              <w:rPr>
                <w:color w:val="000000"/>
                <w:sz w:val="20"/>
                <w:szCs w:val="20"/>
              </w:rPr>
              <w:t>ставки товаров, выполнение работ, оказание услуг для нужд поселений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901B5F" w:rsidRPr="00901B5F" w:rsidTr="009B48FF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</w:tr>
      <w:tr w:rsidR="00901B5F" w:rsidRPr="00901B5F" w:rsidTr="009B48FF">
        <w:trPr>
          <w:trHeight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901B5F" w:rsidRPr="00901B5F" w:rsidTr="009B48FF">
        <w:trPr>
          <w:trHeight w:val="3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 1 06 01000 00 0000 110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</w:tr>
      <w:tr w:rsidR="00901B5F" w:rsidRPr="00901B5F" w:rsidTr="009B48FF">
        <w:trPr>
          <w:trHeight w:val="1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Земельный налог</w:t>
            </w:r>
          </w:p>
        </w:tc>
      </w:tr>
      <w:tr w:rsidR="00901B5F" w:rsidRPr="00901B5F" w:rsidTr="009B48FF">
        <w:trPr>
          <w:trHeight w:val="1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01B5F">
              <w:rPr>
                <w:b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901B5F" w:rsidRPr="00901B5F" w:rsidTr="009B48FF">
        <w:trPr>
          <w:trHeight w:val="1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B5F">
              <w:rPr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1 11 05013 10 0000 120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Доходы, получаемые в виде арендной платы за  земельные участки, государственная стоимость на которые не разгр</w:t>
            </w:r>
            <w:r w:rsidRPr="00901B5F">
              <w:rPr>
                <w:color w:val="000000"/>
                <w:sz w:val="20"/>
                <w:szCs w:val="20"/>
              </w:rPr>
              <w:t>а</w:t>
            </w:r>
            <w:r w:rsidRPr="00901B5F">
              <w:rPr>
                <w:color w:val="000000"/>
                <w:sz w:val="20"/>
                <w:szCs w:val="20"/>
              </w:rPr>
              <w:t>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01B5F" w:rsidRPr="00901B5F" w:rsidTr="009B48FF">
        <w:trPr>
          <w:trHeight w:val="1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1 14 06013 10 0000 430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901B5F">
              <w:rPr>
                <w:color w:val="000000"/>
                <w:sz w:val="20"/>
                <w:szCs w:val="20"/>
              </w:rPr>
              <w:t>с</w:t>
            </w:r>
            <w:r w:rsidRPr="00901B5F">
              <w:rPr>
                <w:color w:val="000000"/>
                <w:sz w:val="20"/>
                <w:szCs w:val="20"/>
              </w:rPr>
              <w:t>положены в границах поселений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B5F">
              <w:rPr>
                <w:b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901B5F">
              <w:rPr>
                <w:b/>
                <w:color w:val="000000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Невыясненные поступления, зачисляемые в бюджеты пос</w:t>
            </w:r>
            <w:r w:rsidRPr="00901B5F">
              <w:rPr>
                <w:color w:val="000000"/>
                <w:sz w:val="20"/>
                <w:szCs w:val="20"/>
              </w:rPr>
              <w:t>е</w:t>
            </w:r>
            <w:r w:rsidRPr="00901B5F">
              <w:rPr>
                <w:color w:val="000000"/>
                <w:sz w:val="20"/>
                <w:szCs w:val="20"/>
              </w:rPr>
              <w:t>лений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Перечисления их бюджетов поселений (в бюджеты посел</w:t>
            </w:r>
            <w:r w:rsidRPr="00901B5F">
              <w:rPr>
                <w:color w:val="000000"/>
                <w:sz w:val="20"/>
                <w:szCs w:val="20"/>
              </w:rPr>
              <w:t>е</w:t>
            </w:r>
            <w:r w:rsidRPr="00901B5F">
              <w:rPr>
                <w:color w:val="000000"/>
                <w:sz w:val="20"/>
                <w:szCs w:val="20"/>
              </w:rPr>
              <w:t>ний) для осуществления возврата (зачета) излишне упл</w:t>
            </w:r>
            <w:r w:rsidRPr="00901B5F">
              <w:rPr>
                <w:color w:val="000000"/>
                <w:sz w:val="20"/>
                <w:szCs w:val="20"/>
              </w:rPr>
              <w:t>а</w:t>
            </w:r>
            <w:r w:rsidRPr="00901B5F">
              <w:rPr>
                <w:color w:val="000000"/>
                <w:sz w:val="20"/>
                <w:szCs w:val="20"/>
              </w:rPr>
              <w:t>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1B5F" w:rsidRPr="00901B5F" w:rsidTr="009B48FF">
        <w:trPr>
          <w:trHeight w:val="1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Администрация Корниловского сельского поселения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Доходы, получаемые в виде арендной платы, а также сре</w:t>
            </w:r>
            <w:r w:rsidRPr="00901B5F">
              <w:rPr>
                <w:color w:val="000000"/>
                <w:sz w:val="20"/>
                <w:szCs w:val="20"/>
              </w:rPr>
              <w:t>д</w:t>
            </w:r>
            <w:r w:rsidRPr="00901B5F">
              <w:rPr>
                <w:color w:val="000000"/>
                <w:sz w:val="20"/>
                <w:szCs w:val="20"/>
              </w:rPr>
              <w:t>ства от продажи права на заключение договоров аренды за земли,</w:t>
            </w:r>
            <w:proofErr w:type="gramStart"/>
            <w:r w:rsidRPr="00901B5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901B5F">
              <w:rPr>
                <w:color w:val="000000"/>
                <w:sz w:val="20"/>
                <w:szCs w:val="20"/>
              </w:rPr>
              <w:t>находящиеся в собственности поселения (за искл</w:t>
            </w:r>
            <w:r w:rsidRPr="00901B5F">
              <w:rPr>
                <w:color w:val="000000"/>
                <w:sz w:val="20"/>
                <w:szCs w:val="20"/>
              </w:rPr>
              <w:t>ю</w:t>
            </w:r>
            <w:r w:rsidRPr="00901B5F">
              <w:rPr>
                <w:color w:val="000000"/>
                <w:sz w:val="20"/>
                <w:szCs w:val="20"/>
              </w:rPr>
              <w:t>чением участков муниципальных автономных учреждений, а также земельных участков муниципальных унитарных автономных учреждений, а также земельных участков мун</w:t>
            </w:r>
            <w:r w:rsidRPr="00901B5F">
              <w:rPr>
                <w:color w:val="000000"/>
                <w:sz w:val="20"/>
                <w:szCs w:val="20"/>
              </w:rPr>
              <w:t>и</w:t>
            </w:r>
            <w:r w:rsidRPr="00901B5F">
              <w:rPr>
                <w:color w:val="000000"/>
                <w:sz w:val="20"/>
                <w:szCs w:val="20"/>
              </w:rPr>
              <w:t>ципальных унитарных предприятий, в том числе казенных)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1 11 05035 10 0001 120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</w:t>
            </w:r>
            <w:r w:rsidRPr="00901B5F">
              <w:rPr>
                <w:color w:val="000000"/>
                <w:sz w:val="20"/>
                <w:szCs w:val="20"/>
              </w:rPr>
              <w:t>у</w:t>
            </w:r>
            <w:r w:rsidRPr="00901B5F">
              <w:rPr>
                <w:color w:val="000000"/>
                <w:sz w:val="20"/>
                <w:szCs w:val="20"/>
              </w:rPr>
              <w:t>ниципальных бюджетных и автономных учреждений).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  <w:lang w:val="en-US"/>
              </w:rPr>
              <w:t>93</w:t>
            </w:r>
            <w:r w:rsidRPr="00901B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1 11 0503</w:t>
            </w:r>
            <w:r w:rsidRPr="00901B5F">
              <w:rPr>
                <w:color w:val="000000"/>
                <w:sz w:val="20"/>
                <w:szCs w:val="20"/>
                <w:lang w:val="en-US"/>
              </w:rPr>
              <w:t>5 10</w:t>
            </w:r>
            <w:r w:rsidRPr="00901B5F">
              <w:rPr>
                <w:color w:val="000000"/>
                <w:sz w:val="20"/>
                <w:szCs w:val="20"/>
              </w:rPr>
              <w:t xml:space="preserve"> 000</w:t>
            </w:r>
            <w:r w:rsidRPr="00901B5F">
              <w:rPr>
                <w:color w:val="000000"/>
                <w:sz w:val="20"/>
                <w:szCs w:val="20"/>
                <w:lang w:val="en-US"/>
              </w:rPr>
              <w:t>2</w:t>
            </w:r>
            <w:r w:rsidRPr="00901B5F">
              <w:rPr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       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901B5F">
              <w:rPr>
                <w:color w:val="000000"/>
                <w:sz w:val="20"/>
                <w:szCs w:val="20"/>
              </w:rPr>
              <w:t>и</w:t>
            </w:r>
            <w:r w:rsidRPr="00901B5F">
              <w:rPr>
                <w:color w:val="000000"/>
                <w:sz w:val="20"/>
                <w:szCs w:val="20"/>
              </w:rPr>
              <w:t>пальных унитарных предприятий, созданных муниципал</w:t>
            </w:r>
            <w:r w:rsidRPr="00901B5F">
              <w:rPr>
                <w:color w:val="000000"/>
                <w:sz w:val="20"/>
                <w:szCs w:val="20"/>
              </w:rPr>
              <w:t>ь</w:t>
            </w:r>
            <w:r w:rsidRPr="00901B5F">
              <w:rPr>
                <w:color w:val="000000"/>
                <w:sz w:val="20"/>
                <w:szCs w:val="20"/>
              </w:rPr>
              <w:t xml:space="preserve">ными поселениями </w:t>
            </w:r>
          </w:p>
        </w:tc>
      </w:tr>
      <w:tr w:rsidR="00901B5F" w:rsidRPr="00901B5F" w:rsidTr="009B48FF">
        <w:trPr>
          <w:trHeight w:val="3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Прочие поступления  от использования имущества, нах</w:t>
            </w:r>
            <w:r w:rsidRPr="00901B5F">
              <w:rPr>
                <w:color w:val="000000"/>
                <w:sz w:val="20"/>
                <w:szCs w:val="20"/>
              </w:rPr>
              <w:t>о</w:t>
            </w:r>
            <w:r w:rsidRPr="00901B5F">
              <w:rPr>
                <w:color w:val="000000"/>
                <w:sz w:val="20"/>
                <w:szCs w:val="20"/>
              </w:rPr>
              <w:t xml:space="preserve">дящегося в собственности поселений (за исключением имущества муниципальных бюджетных и автономных учреждений, а также имущества </w:t>
            </w:r>
            <w:r w:rsidRPr="00901B5F">
              <w:rPr>
                <w:color w:val="000000"/>
                <w:sz w:val="20"/>
                <w:szCs w:val="20"/>
              </w:rPr>
              <w:lastRenderedPageBreak/>
              <w:t>муниципальных унитарных предприятий, в том числе казенных)- наем жилья.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901B5F">
              <w:rPr>
                <w:b/>
                <w:bCs/>
                <w:color w:val="000000"/>
                <w:sz w:val="20"/>
                <w:szCs w:val="20"/>
              </w:rPr>
              <w:t>1 13 02</w:t>
            </w:r>
            <w:r w:rsidRPr="00901B5F">
              <w:rPr>
                <w:b/>
                <w:bCs/>
                <w:color w:val="000000"/>
                <w:sz w:val="20"/>
                <w:szCs w:val="20"/>
                <w:lang w:val="en-US"/>
              </w:rPr>
              <w:t>995</w:t>
            </w:r>
            <w:r w:rsidRPr="00901B5F">
              <w:rPr>
                <w:b/>
                <w:bCs/>
                <w:color w:val="000000"/>
                <w:sz w:val="20"/>
                <w:szCs w:val="20"/>
              </w:rPr>
              <w:t xml:space="preserve"> 10 0000 130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поселений 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 </w:t>
            </w:r>
            <w:r w:rsidRPr="00901B5F">
              <w:rPr>
                <w:b/>
                <w:bCs/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реализации  имущества, находящегося в опер</w:t>
            </w:r>
            <w:r w:rsidRPr="00901B5F">
              <w:rPr>
                <w:color w:val="000000"/>
                <w:sz w:val="20"/>
                <w:szCs w:val="20"/>
              </w:rPr>
              <w:t>а</w:t>
            </w:r>
            <w:r w:rsidRPr="00901B5F">
              <w:rPr>
                <w:color w:val="000000"/>
                <w:sz w:val="20"/>
                <w:szCs w:val="20"/>
              </w:rPr>
              <w:t>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</w:t>
            </w:r>
            <w:r w:rsidRPr="00901B5F">
              <w:rPr>
                <w:color w:val="000000"/>
                <w:sz w:val="20"/>
                <w:szCs w:val="20"/>
              </w:rPr>
              <w:t>е</w:t>
            </w:r>
            <w:r w:rsidRPr="00901B5F">
              <w:rPr>
                <w:color w:val="000000"/>
                <w:sz w:val="20"/>
                <w:szCs w:val="20"/>
              </w:rPr>
              <w:t>ству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 </w:t>
            </w:r>
            <w:r w:rsidRPr="00901B5F">
              <w:rPr>
                <w:b/>
                <w:bCs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</w:t>
            </w:r>
            <w:r w:rsidRPr="00901B5F">
              <w:rPr>
                <w:color w:val="000000"/>
                <w:sz w:val="20"/>
                <w:szCs w:val="20"/>
              </w:rPr>
              <w:t>к</w:t>
            </w:r>
            <w:r w:rsidRPr="00901B5F">
              <w:rPr>
                <w:color w:val="000000"/>
                <w:sz w:val="20"/>
                <w:szCs w:val="20"/>
              </w:rPr>
              <w:t>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 xml:space="preserve">  1 14 02052 10 0000 440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реализации  имущества, находящегося в опер</w:t>
            </w:r>
            <w:r w:rsidRPr="00901B5F">
              <w:rPr>
                <w:color w:val="000000"/>
                <w:sz w:val="20"/>
                <w:szCs w:val="20"/>
              </w:rPr>
              <w:t>а</w:t>
            </w:r>
            <w:r w:rsidRPr="00901B5F">
              <w:rPr>
                <w:color w:val="000000"/>
                <w:sz w:val="20"/>
                <w:szCs w:val="20"/>
              </w:rPr>
              <w:t>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 </w:t>
            </w:r>
            <w:r w:rsidRPr="00901B5F">
              <w:rPr>
                <w:b/>
                <w:bCs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</w:t>
            </w:r>
            <w:r w:rsidRPr="00901B5F">
              <w:rPr>
                <w:color w:val="000000"/>
                <w:sz w:val="20"/>
                <w:szCs w:val="20"/>
              </w:rPr>
              <w:t>к</w:t>
            </w:r>
            <w:r w:rsidRPr="00901B5F">
              <w:rPr>
                <w:color w:val="000000"/>
                <w:sz w:val="20"/>
                <w:szCs w:val="20"/>
              </w:rPr>
              <w:t>же имущества муниципальных унитарных предприятий, в том числе казенных), в части реализации материальных з</w:t>
            </w:r>
            <w:r w:rsidRPr="00901B5F">
              <w:rPr>
                <w:color w:val="000000"/>
                <w:sz w:val="20"/>
                <w:szCs w:val="20"/>
              </w:rPr>
              <w:t>а</w:t>
            </w:r>
            <w:r w:rsidRPr="00901B5F">
              <w:rPr>
                <w:color w:val="000000"/>
                <w:sz w:val="20"/>
                <w:szCs w:val="20"/>
              </w:rPr>
              <w:t>пасов по указанному имуществу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01B5F">
              <w:rPr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01B5F">
              <w:rPr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901B5F">
              <w:rPr>
                <w:bCs/>
                <w:color w:val="000000"/>
                <w:sz w:val="20"/>
                <w:szCs w:val="20"/>
              </w:rPr>
              <w:t>й(</w:t>
            </w:r>
            <w:proofErr w:type="gramEnd"/>
            <w:r w:rsidRPr="00901B5F">
              <w:rPr>
                <w:bCs/>
                <w:color w:val="000000"/>
                <w:sz w:val="20"/>
                <w:szCs w:val="20"/>
              </w:rPr>
              <w:t>за исключением земельных участков муниципальных автономных учреждений)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 xml:space="preserve">  1 16 10031 10 0000 140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1 16 02020 02 0000 140</w:t>
            </w: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Административные штрафы, установленные законами суб</w:t>
            </w:r>
            <w:r w:rsidRPr="00901B5F">
              <w:rPr>
                <w:sz w:val="20"/>
                <w:szCs w:val="20"/>
              </w:rPr>
              <w:t>ъ</w:t>
            </w:r>
            <w:r w:rsidRPr="00901B5F">
              <w:rPr>
                <w:sz w:val="20"/>
                <w:szCs w:val="20"/>
              </w:rPr>
              <w:t>ектов Российской Федерации об административных прав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нарушениях, за нарушение муниципальных правовых актов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1 16 07010 10 0000 140</w:t>
            </w:r>
          </w:p>
          <w:p w:rsidR="00901B5F" w:rsidRPr="00901B5F" w:rsidRDefault="00901B5F" w:rsidP="009B48FF">
            <w:pPr>
              <w:rPr>
                <w:b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proofErr w:type="gramStart"/>
            <w:r w:rsidRPr="00901B5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</w:t>
            </w:r>
            <w:r w:rsidRPr="00901B5F">
              <w:rPr>
                <w:sz w:val="20"/>
                <w:szCs w:val="20"/>
              </w:rPr>
              <w:t>к</w:t>
            </w:r>
            <w:r w:rsidRPr="00901B5F">
              <w:rPr>
                <w:sz w:val="20"/>
                <w:szCs w:val="20"/>
              </w:rPr>
              <w:t>том, заключенным муниципальным органом, казенным учреждением сельского поселения</w:t>
            </w:r>
            <w:proofErr w:type="gramEnd"/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1 16 07090 10 0000 140</w:t>
            </w:r>
          </w:p>
          <w:p w:rsidR="00901B5F" w:rsidRPr="00901B5F" w:rsidRDefault="00901B5F" w:rsidP="009B48FF">
            <w:pPr>
              <w:rPr>
                <w:b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лежащего исполнения обязательств перед муниципальным органом, (муниципальным казенным учреждением) сельск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го поселения</w:t>
            </w:r>
          </w:p>
        </w:tc>
      </w:tr>
      <w:tr w:rsidR="00901B5F" w:rsidRPr="00901B5F" w:rsidTr="009B48FF">
        <w:trPr>
          <w:trHeight w:val="3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 1 17 05050 10 0000 180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Прочие неналоговые доходы  бюджетов поселений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 1 17 01050 10 0000 180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Невыясненные поступления, зачисляемые в бюджеты пос</w:t>
            </w:r>
            <w:r w:rsidRPr="00901B5F">
              <w:rPr>
                <w:color w:val="000000"/>
                <w:sz w:val="20"/>
                <w:szCs w:val="20"/>
              </w:rPr>
              <w:t>е</w:t>
            </w:r>
            <w:r w:rsidRPr="00901B5F">
              <w:rPr>
                <w:color w:val="000000"/>
                <w:sz w:val="20"/>
                <w:szCs w:val="20"/>
              </w:rPr>
              <w:t>лений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 2 00 00000 00 0000 000</w:t>
            </w:r>
            <w:r w:rsidRPr="00901B5F">
              <w:rPr>
                <w:color w:val="000000"/>
                <w:sz w:val="20"/>
                <w:szCs w:val="20"/>
                <w:lang w:val="en-US"/>
              </w:rPr>
              <w:t>*</w:t>
            </w: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Безвозмездные поступления от других  бюджетов бюдже</w:t>
            </w:r>
            <w:r w:rsidRPr="00901B5F">
              <w:rPr>
                <w:color w:val="000000"/>
                <w:sz w:val="20"/>
                <w:szCs w:val="20"/>
              </w:rPr>
              <w:t>т</w:t>
            </w:r>
            <w:r w:rsidRPr="00901B5F">
              <w:rPr>
                <w:color w:val="000000"/>
                <w:sz w:val="20"/>
                <w:szCs w:val="20"/>
              </w:rPr>
              <w:t>ной системы Российской Федерации</w:t>
            </w:r>
          </w:p>
        </w:tc>
      </w:tr>
      <w:tr w:rsidR="00901B5F" w:rsidRPr="00901B5F" w:rsidTr="009B48FF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219 60010 10 0000 150</w:t>
            </w: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Возврат прочих остатков субсидий, субвенций и иных ме</w:t>
            </w:r>
            <w:r w:rsidRPr="00901B5F">
              <w:rPr>
                <w:sz w:val="20"/>
                <w:szCs w:val="20"/>
              </w:rPr>
              <w:t>ж</w:t>
            </w:r>
            <w:r w:rsidRPr="00901B5F">
              <w:rPr>
                <w:sz w:val="20"/>
                <w:szCs w:val="20"/>
              </w:rPr>
              <w:t>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 xml:space="preserve"> *- администрирование поступлений по группе доходов « 2 00 00000 00 0000 000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дотации, администрирование которых осуществляется органом, организующим исполнение бюджета.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 xml:space="preserve">Приложение 2 </w:t>
      </w: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901B5F" w:rsidRPr="00901B5F" w:rsidRDefault="00901B5F" w:rsidP="00901B5F">
      <w:pPr>
        <w:jc w:val="right"/>
        <w:rPr>
          <w:sz w:val="20"/>
          <w:szCs w:val="20"/>
        </w:rPr>
      </w:pPr>
      <w:r w:rsidRPr="00901B5F">
        <w:rPr>
          <w:i/>
          <w:iCs/>
          <w:sz w:val="20"/>
          <w:szCs w:val="20"/>
        </w:rPr>
        <w:t xml:space="preserve">на 2021 год и </w:t>
      </w:r>
      <w:r w:rsidRPr="00901B5F">
        <w:rPr>
          <w:sz w:val="20"/>
          <w:szCs w:val="20"/>
        </w:rPr>
        <w:t xml:space="preserve"> </w:t>
      </w:r>
      <w:r w:rsidRPr="00901B5F">
        <w:rPr>
          <w:i/>
          <w:sz w:val="20"/>
          <w:szCs w:val="20"/>
        </w:rPr>
        <w:t>пл</w:t>
      </w:r>
      <w:r w:rsidRPr="00901B5F">
        <w:rPr>
          <w:i/>
          <w:sz w:val="20"/>
          <w:szCs w:val="20"/>
        </w:rPr>
        <w:t>а</w:t>
      </w:r>
      <w:r w:rsidRPr="00901B5F">
        <w:rPr>
          <w:i/>
          <w:sz w:val="20"/>
          <w:szCs w:val="20"/>
        </w:rPr>
        <w:t>новый период 2022- 2023г</w:t>
      </w:r>
      <w:r w:rsidRPr="00901B5F">
        <w:rPr>
          <w:i/>
          <w:iCs/>
          <w:sz w:val="20"/>
          <w:szCs w:val="20"/>
        </w:rPr>
        <w:t>.</w:t>
      </w: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Перечень главных </w:t>
      </w:r>
      <w:proofErr w:type="gramStart"/>
      <w:r w:rsidRPr="00901B5F">
        <w:rPr>
          <w:b/>
          <w:bCs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901B5F">
        <w:rPr>
          <w:b/>
          <w:bCs/>
          <w:sz w:val="20"/>
          <w:szCs w:val="20"/>
        </w:rPr>
        <w:t xml:space="preserve"> Корниловского сельского поселения  на 2021 год и </w:t>
      </w:r>
      <w:r w:rsidRPr="00901B5F">
        <w:rPr>
          <w:b/>
          <w:sz w:val="20"/>
          <w:szCs w:val="20"/>
        </w:rPr>
        <w:t>плановый период 2022- 2023 г.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901B5F" w:rsidRPr="00901B5F" w:rsidTr="009B48FF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901B5F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901B5F">
              <w:rPr>
                <w:color w:val="000000"/>
                <w:sz w:val="20"/>
                <w:szCs w:val="20"/>
              </w:rPr>
              <w:t xml:space="preserve"> </w:t>
            </w: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901B5F" w:rsidRPr="00901B5F" w:rsidTr="009B48FF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главного админ</w:t>
            </w:r>
            <w:r w:rsidRPr="00901B5F">
              <w:rPr>
                <w:color w:val="000000"/>
                <w:sz w:val="20"/>
                <w:szCs w:val="20"/>
              </w:rPr>
              <w:t>и</w:t>
            </w:r>
            <w:r w:rsidRPr="00901B5F">
              <w:rPr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код группы, подгру</w:t>
            </w:r>
            <w:r w:rsidRPr="00901B5F">
              <w:rPr>
                <w:color w:val="000000"/>
                <w:sz w:val="20"/>
                <w:szCs w:val="20"/>
              </w:rPr>
              <w:t>п</w:t>
            </w:r>
            <w:r w:rsidRPr="00901B5F">
              <w:rPr>
                <w:color w:val="000000"/>
                <w:sz w:val="20"/>
                <w:szCs w:val="20"/>
              </w:rPr>
              <w:t>пы, статьи и вида и</w:t>
            </w:r>
            <w:r w:rsidRPr="00901B5F">
              <w:rPr>
                <w:color w:val="000000"/>
                <w:sz w:val="20"/>
                <w:szCs w:val="20"/>
              </w:rPr>
              <w:t>с</w:t>
            </w:r>
            <w:r w:rsidRPr="00901B5F">
              <w:rPr>
                <w:color w:val="000000"/>
                <w:sz w:val="20"/>
                <w:szCs w:val="20"/>
              </w:rPr>
              <w:t>точников</w:t>
            </w:r>
          </w:p>
        </w:tc>
        <w:tc>
          <w:tcPr>
            <w:tcW w:w="5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01B5F" w:rsidRPr="00901B5F" w:rsidTr="009B48FF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Администрация Корниловского сельского поселения</w:t>
            </w:r>
          </w:p>
        </w:tc>
      </w:tr>
      <w:tr w:rsidR="00901B5F" w:rsidRPr="00901B5F" w:rsidTr="009B48FF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01 05  02 01 10 0000 510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Увеличение прочих остатков денежных средств бюдж</w:t>
            </w:r>
            <w:r w:rsidRPr="00901B5F">
              <w:rPr>
                <w:color w:val="000000"/>
                <w:sz w:val="20"/>
                <w:szCs w:val="20"/>
              </w:rPr>
              <w:t>е</w:t>
            </w:r>
            <w:r w:rsidRPr="00901B5F">
              <w:rPr>
                <w:color w:val="000000"/>
                <w:sz w:val="20"/>
                <w:szCs w:val="20"/>
              </w:rPr>
              <w:t>тов поселений</w:t>
            </w:r>
          </w:p>
        </w:tc>
      </w:tr>
      <w:tr w:rsidR="00901B5F" w:rsidRPr="00901B5F" w:rsidTr="009B48FF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01 05  02 01 10 0000 610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Уменьшение прочих остатков денежных средств бюдж</w:t>
            </w:r>
            <w:r w:rsidRPr="00901B5F">
              <w:rPr>
                <w:color w:val="000000"/>
                <w:sz w:val="20"/>
                <w:szCs w:val="20"/>
              </w:rPr>
              <w:t>е</w:t>
            </w:r>
            <w:r w:rsidRPr="00901B5F">
              <w:rPr>
                <w:color w:val="000000"/>
                <w:sz w:val="20"/>
                <w:szCs w:val="20"/>
              </w:rPr>
              <w:t>тов поселений</w:t>
            </w:r>
          </w:p>
        </w:tc>
      </w:tr>
    </w:tbl>
    <w:p w:rsidR="00901B5F" w:rsidRPr="00901B5F" w:rsidRDefault="00901B5F" w:rsidP="00901B5F">
      <w:pPr>
        <w:ind w:firstLine="720"/>
        <w:jc w:val="both"/>
        <w:rPr>
          <w:sz w:val="20"/>
          <w:szCs w:val="20"/>
        </w:rPr>
      </w:pPr>
    </w:p>
    <w:p w:rsidR="00901B5F" w:rsidRPr="00901B5F" w:rsidRDefault="00901B5F" w:rsidP="00901B5F">
      <w:pPr>
        <w:ind w:firstLine="720"/>
        <w:jc w:val="both"/>
        <w:rPr>
          <w:sz w:val="20"/>
          <w:szCs w:val="20"/>
        </w:rPr>
      </w:pPr>
    </w:p>
    <w:p w:rsidR="00901B5F" w:rsidRPr="00901B5F" w:rsidRDefault="00901B5F" w:rsidP="00901B5F">
      <w:pPr>
        <w:ind w:firstLine="720"/>
        <w:jc w:val="both"/>
        <w:rPr>
          <w:sz w:val="20"/>
          <w:szCs w:val="20"/>
        </w:rPr>
      </w:pPr>
    </w:p>
    <w:p w:rsidR="00901B5F" w:rsidRPr="00901B5F" w:rsidRDefault="00901B5F" w:rsidP="00901B5F">
      <w:pPr>
        <w:ind w:firstLine="720"/>
        <w:jc w:val="both"/>
        <w:rPr>
          <w:sz w:val="20"/>
          <w:szCs w:val="20"/>
        </w:rPr>
      </w:pPr>
    </w:p>
    <w:p w:rsidR="00901B5F" w:rsidRPr="00901B5F" w:rsidRDefault="00901B5F" w:rsidP="00901B5F">
      <w:pPr>
        <w:ind w:firstLine="720"/>
        <w:jc w:val="both"/>
        <w:rPr>
          <w:sz w:val="20"/>
          <w:szCs w:val="20"/>
        </w:rPr>
      </w:pPr>
    </w:p>
    <w:p w:rsidR="00901B5F" w:rsidRPr="00901B5F" w:rsidRDefault="00901B5F" w:rsidP="00901B5F">
      <w:pPr>
        <w:keepNext/>
        <w:jc w:val="center"/>
        <w:rPr>
          <w:i/>
          <w:iCs/>
          <w:sz w:val="20"/>
          <w:szCs w:val="20"/>
        </w:rPr>
      </w:pPr>
      <w:r w:rsidRPr="00901B5F">
        <w:rPr>
          <w:i/>
          <w:iCs/>
          <w:sz w:val="20"/>
          <w:szCs w:val="20"/>
        </w:rPr>
        <w:t xml:space="preserve">                                                                                             </w:t>
      </w:r>
    </w:p>
    <w:p w:rsidR="00901B5F" w:rsidRPr="00901B5F" w:rsidRDefault="00901B5F" w:rsidP="00901B5F">
      <w:pPr>
        <w:keepNext/>
        <w:jc w:val="center"/>
        <w:rPr>
          <w:i/>
          <w:iCs/>
          <w:sz w:val="20"/>
          <w:szCs w:val="20"/>
        </w:rPr>
      </w:pPr>
    </w:p>
    <w:p w:rsidR="00901B5F" w:rsidRPr="00901B5F" w:rsidRDefault="00901B5F" w:rsidP="00901B5F">
      <w:pPr>
        <w:keepNext/>
        <w:rPr>
          <w:i/>
          <w:iCs/>
          <w:sz w:val="20"/>
          <w:szCs w:val="20"/>
        </w:rPr>
      </w:pPr>
    </w:p>
    <w:p w:rsidR="00901B5F" w:rsidRPr="00901B5F" w:rsidRDefault="00901B5F" w:rsidP="00901B5F">
      <w:pPr>
        <w:keepNext/>
        <w:jc w:val="center"/>
        <w:rPr>
          <w:i/>
          <w:iCs/>
          <w:sz w:val="20"/>
          <w:szCs w:val="20"/>
        </w:rPr>
      </w:pPr>
      <w:r w:rsidRPr="00901B5F">
        <w:rPr>
          <w:i/>
          <w:iCs/>
          <w:sz w:val="20"/>
          <w:szCs w:val="20"/>
        </w:rPr>
        <w:t xml:space="preserve">                                                                                                    Приложение № 3 к бюджету                                                                                     </w:t>
      </w:r>
    </w:p>
    <w:p w:rsidR="00901B5F" w:rsidRPr="00901B5F" w:rsidRDefault="00901B5F" w:rsidP="00901B5F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901B5F">
        <w:rPr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2021 год                  и </w:t>
      </w:r>
      <w:r w:rsidRPr="00901B5F">
        <w:rPr>
          <w:i/>
          <w:sz w:val="20"/>
          <w:szCs w:val="20"/>
        </w:rPr>
        <w:t>пл</w:t>
      </w:r>
      <w:r w:rsidRPr="00901B5F">
        <w:rPr>
          <w:i/>
          <w:sz w:val="20"/>
          <w:szCs w:val="20"/>
        </w:rPr>
        <w:t>а</w:t>
      </w:r>
      <w:r w:rsidRPr="00901B5F">
        <w:rPr>
          <w:i/>
          <w:sz w:val="20"/>
          <w:szCs w:val="20"/>
        </w:rPr>
        <w:t>новый период 2022- 2023 г</w:t>
      </w:r>
    </w:p>
    <w:p w:rsidR="00901B5F" w:rsidRPr="00901B5F" w:rsidRDefault="00901B5F" w:rsidP="00901B5F">
      <w:pPr>
        <w:keepNext/>
        <w:jc w:val="center"/>
        <w:rPr>
          <w:i/>
          <w:iCs/>
          <w:sz w:val="20"/>
          <w:szCs w:val="20"/>
        </w:rPr>
      </w:pPr>
      <w:r w:rsidRPr="00901B5F">
        <w:rPr>
          <w:i/>
          <w:iCs/>
          <w:sz w:val="20"/>
          <w:szCs w:val="20"/>
        </w:rPr>
        <w:t xml:space="preserve"> 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</w:t>
      </w:r>
      <w:r w:rsidRPr="00901B5F">
        <w:rPr>
          <w:b/>
          <w:bCs/>
          <w:sz w:val="20"/>
          <w:szCs w:val="20"/>
        </w:rPr>
        <w:t>и</w:t>
      </w:r>
      <w:r w:rsidRPr="00901B5F">
        <w:rPr>
          <w:b/>
          <w:bCs/>
          <w:sz w:val="20"/>
          <w:szCs w:val="20"/>
        </w:rPr>
        <w:t>дам расходов классификации расходов бюджетов в ведомственной структуре расходов  бюджета Корниловского сельского поселения на 2021 год</w:t>
      </w:r>
      <w:r w:rsidRPr="00901B5F">
        <w:rPr>
          <w:sz w:val="20"/>
          <w:szCs w:val="20"/>
        </w:rPr>
        <w:t xml:space="preserve"> </w:t>
      </w:r>
      <w:r w:rsidRPr="00901B5F">
        <w:rPr>
          <w:b/>
          <w:sz w:val="20"/>
          <w:szCs w:val="20"/>
        </w:rPr>
        <w:t>пл</w:t>
      </w:r>
      <w:r w:rsidRPr="00901B5F">
        <w:rPr>
          <w:b/>
          <w:sz w:val="20"/>
          <w:szCs w:val="20"/>
        </w:rPr>
        <w:t>а</w:t>
      </w:r>
      <w:r w:rsidRPr="00901B5F">
        <w:rPr>
          <w:b/>
          <w:sz w:val="20"/>
          <w:szCs w:val="20"/>
        </w:rPr>
        <w:t>новый период 2022- 2023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901B5F" w:rsidRPr="00901B5F" w:rsidTr="009B48FF">
        <w:trPr>
          <w:trHeight w:val="630"/>
          <w:tblHeader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Сумма</w:t>
            </w:r>
          </w:p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 xml:space="preserve">2021г. </w:t>
            </w:r>
            <w:r w:rsidRPr="00901B5F">
              <w:rPr>
                <w:sz w:val="20"/>
                <w:szCs w:val="20"/>
              </w:rPr>
              <w:t>(</w:t>
            </w:r>
            <w:proofErr w:type="spellStart"/>
            <w:r w:rsidRPr="00901B5F">
              <w:rPr>
                <w:sz w:val="20"/>
                <w:szCs w:val="20"/>
              </w:rPr>
              <w:t>тыс</w:t>
            </w:r>
            <w:proofErr w:type="gramStart"/>
            <w:r w:rsidRPr="00901B5F">
              <w:rPr>
                <w:sz w:val="20"/>
                <w:szCs w:val="20"/>
              </w:rPr>
              <w:t>.р</w:t>
            </w:r>
            <w:proofErr w:type="gramEnd"/>
            <w:r w:rsidRPr="00901B5F">
              <w:rPr>
                <w:sz w:val="20"/>
                <w:szCs w:val="20"/>
              </w:rPr>
              <w:t>уб</w:t>
            </w:r>
            <w:proofErr w:type="spellEnd"/>
            <w:r w:rsidRPr="00901B5F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Сумма</w:t>
            </w:r>
          </w:p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 xml:space="preserve">2022г. </w:t>
            </w:r>
            <w:r w:rsidRPr="00901B5F">
              <w:rPr>
                <w:sz w:val="20"/>
                <w:szCs w:val="20"/>
              </w:rPr>
              <w:t>(</w:t>
            </w:r>
            <w:proofErr w:type="spellStart"/>
            <w:r w:rsidRPr="00901B5F">
              <w:rPr>
                <w:sz w:val="20"/>
                <w:szCs w:val="20"/>
              </w:rPr>
              <w:t>тыс</w:t>
            </w:r>
            <w:proofErr w:type="gramStart"/>
            <w:r w:rsidRPr="00901B5F">
              <w:rPr>
                <w:sz w:val="20"/>
                <w:szCs w:val="20"/>
              </w:rPr>
              <w:t>.р</w:t>
            </w:r>
            <w:proofErr w:type="gramEnd"/>
            <w:r w:rsidRPr="00901B5F">
              <w:rPr>
                <w:sz w:val="20"/>
                <w:szCs w:val="20"/>
              </w:rPr>
              <w:t>уб</w:t>
            </w:r>
            <w:proofErr w:type="spellEnd"/>
            <w:r w:rsidRPr="00901B5F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Сумма</w:t>
            </w:r>
          </w:p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 xml:space="preserve">2023г. </w:t>
            </w:r>
            <w:r w:rsidRPr="00901B5F">
              <w:rPr>
                <w:sz w:val="20"/>
                <w:szCs w:val="20"/>
              </w:rPr>
              <w:t>(</w:t>
            </w:r>
            <w:proofErr w:type="spellStart"/>
            <w:r w:rsidRPr="00901B5F">
              <w:rPr>
                <w:sz w:val="20"/>
                <w:szCs w:val="20"/>
              </w:rPr>
              <w:t>тыс</w:t>
            </w:r>
            <w:proofErr w:type="gramStart"/>
            <w:r w:rsidRPr="00901B5F">
              <w:rPr>
                <w:sz w:val="20"/>
                <w:szCs w:val="20"/>
              </w:rPr>
              <w:t>.р</w:t>
            </w:r>
            <w:proofErr w:type="gramEnd"/>
            <w:r w:rsidRPr="00901B5F">
              <w:rPr>
                <w:sz w:val="20"/>
                <w:szCs w:val="20"/>
              </w:rPr>
              <w:t>уб</w:t>
            </w:r>
            <w:proofErr w:type="spellEnd"/>
            <w:r w:rsidRPr="00901B5F">
              <w:rPr>
                <w:sz w:val="20"/>
                <w:szCs w:val="20"/>
              </w:rPr>
              <w:t>.)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15188,10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16223,40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17155,90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Администрация Корниловского сельского п</w:t>
            </w:r>
            <w:r w:rsidRPr="00901B5F">
              <w:rPr>
                <w:b/>
                <w:bCs/>
                <w:sz w:val="20"/>
                <w:szCs w:val="20"/>
              </w:rPr>
              <w:t>о</w:t>
            </w:r>
            <w:r w:rsidRPr="00901B5F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15188,10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16223,40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17155,90</w:t>
            </w:r>
          </w:p>
        </w:tc>
      </w:tr>
      <w:tr w:rsidR="00901B5F" w:rsidRPr="00901B5F" w:rsidTr="009B48FF">
        <w:trPr>
          <w:trHeight w:val="3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Общегосударственные в</w:t>
            </w:r>
            <w:r w:rsidRPr="00901B5F">
              <w:rPr>
                <w:b/>
                <w:bCs/>
                <w:sz w:val="20"/>
                <w:szCs w:val="20"/>
              </w:rPr>
              <w:t>о</w:t>
            </w:r>
            <w:r w:rsidRPr="00901B5F">
              <w:rPr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7280,60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7393,90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7514,50</w:t>
            </w:r>
          </w:p>
        </w:tc>
      </w:tr>
      <w:tr w:rsidR="00901B5F" w:rsidRPr="00901B5F" w:rsidTr="009B48FF">
        <w:trPr>
          <w:trHeight w:val="8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Функционирование вы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шего должностного лица субъекта Российской Ф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дерации и муниципальн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937,90</w:t>
            </w:r>
          </w:p>
        </w:tc>
      </w:tr>
      <w:tr w:rsidR="00901B5F" w:rsidRPr="00901B5F" w:rsidTr="009B48FF">
        <w:trPr>
          <w:trHeight w:val="3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937,90</w:t>
            </w:r>
          </w:p>
        </w:tc>
      </w:tr>
      <w:tr w:rsidR="00901B5F" w:rsidRPr="00901B5F" w:rsidTr="009B48FF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01B5F">
              <w:rPr>
                <w:sz w:val="20"/>
                <w:szCs w:val="20"/>
              </w:rPr>
              <w:t>функций органов госуда</w:t>
            </w:r>
            <w:r w:rsidRPr="00901B5F">
              <w:rPr>
                <w:sz w:val="20"/>
                <w:szCs w:val="20"/>
              </w:rPr>
              <w:t>р</w:t>
            </w:r>
            <w:r w:rsidRPr="00901B5F">
              <w:rPr>
                <w:sz w:val="20"/>
                <w:szCs w:val="20"/>
              </w:rPr>
              <w:t>ственной власти субъе</w:t>
            </w:r>
            <w:r w:rsidRPr="00901B5F">
              <w:rPr>
                <w:sz w:val="20"/>
                <w:szCs w:val="20"/>
              </w:rPr>
              <w:t>к</w:t>
            </w:r>
            <w:r w:rsidRPr="00901B5F">
              <w:rPr>
                <w:sz w:val="20"/>
                <w:szCs w:val="20"/>
              </w:rPr>
              <w:t>тов Российской федерации</w:t>
            </w:r>
            <w:proofErr w:type="gramEnd"/>
            <w:r w:rsidRPr="00901B5F">
              <w:rPr>
                <w:sz w:val="20"/>
                <w:szCs w:val="20"/>
              </w:rPr>
              <w:t xml:space="preserve"> и органов местного сам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</w:t>
            </w:r>
          </w:p>
        </w:tc>
      </w:tr>
      <w:tr w:rsidR="00901B5F" w:rsidRPr="00901B5F" w:rsidTr="009B48FF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Расходы на выплаты персоналу в целях обеспеч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ния выполнения функций государственными (муниципальными) органами, к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зенными учреждениями, органами управления государственными внебю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</w:t>
            </w:r>
          </w:p>
        </w:tc>
      </w:tr>
      <w:tr w:rsidR="00901B5F" w:rsidRPr="00901B5F" w:rsidTr="009B48FF">
        <w:trPr>
          <w:trHeight w:val="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Расходы на выплаты пе</w:t>
            </w:r>
            <w:r w:rsidRPr="00901B5F">
              <w:rPr>
                <w:sz w:val="20"/>
                <w:szCs w:val="20"/>
              </w:rPr>
              <w:t>р</w:t>
            </w:r>
            <w:r w:rsidRPr="00901B5F">
              <w:rPr>
                <w:sz w:val="20"/>
                <w:szCs w:val="20"/>
              </w:rPr>
              <w:t>соналу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937,9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Функционирование Пр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 xml:space="preserve">вительства Российской </w:t>
            </w:r>
            <w:r w:rsidRPr="00901B5F">
              <w:rPr>
                <w:sz w:val="20"/>
                <w:szCs w:val="20"/>
              </w:rPr>
              <w:lastRenderedPageBreak/>
              <w:t>федерации, высших и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полнительных органов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ной власти субъектов Российской федерации, местных адм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5642,70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5656,00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5776,60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5642,70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5776,60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01B5F">
              <w:rPr>
                <w:sz w:val="20"/>
                <w:szCs w:val="20"/>
              </w:rPr>
              <w:t>функций органов госуда</w:t>
            </w:r>
            <w:r w:rsidRPr="00901B5F">
              <w:rPr>
                <w:sz w:val="20"/>
                <w:szCs w:val="20"/>
              </w:rPr>
              <w:t>р</w:t>
            </w:r>
            <w:r w:rsidRPr="00901B5F">
              <w:rPr>
                <w:sz w:val="20"/>
                <w:szCs w:val="20"/>
              </w:rPr>
              <w:t>ственной власти субъе</w:t>
            </w:r>
            <w:r w:rsidRPr="00901B5F">
              <w:rPr>
                <w:sz w:val="20"/>
                <w:szCs w:val="20"/>
              </w:rPr>
              <w:t>к</w:t>
            </w:r>
            <w:r w:rsidRPr="00901B5F">
              <w:rPr>
                <w:sz w:val="20"/>
                <w:szCs w:val="20"/>
              </w:rPr>
              <w:t>тов Российской федерации</w:t>
            </w:r>
            <w:proofErr w:type="gramEnd"/>
            <w:r w:rsidRPr="00901B5F">
              <w:rPr>
                <w:sz w:val="20"/>
                <w:szCs w:val="20"/>
              </w:rPr>
              <w:t xml:space="preserve"> и органов местного сам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5642,70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5776,60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Расходы на выплаты персоналу в целях обеспеч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ния выполнения функций государственными (муниципальными) органами, к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зенными учреждениями, органами управления государственными внебю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3242,50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3242,5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Расходы на выплаты пе</w:t>
            </w:r>
            <w:r w:rsidRPr="00901B5F">
              <w:rPr>
                <w:sz w:val="20"/>
                <w:szCs w:val="20"/>
              </w:rPr>
              <w:t>р</w:t>
            </w:r>
            <w:r w:rsidRPr="00901B5F">
              <w:rPr>
                <w:sz w:val="20"/>
                <w:szCs w:val="20"/>
              </w:rPr>
              <w:t>соналу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3242,50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3242,5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2383,70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2534,10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2383,70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2534,10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бюджетные ассигнов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100,00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Резервные фонды местных адм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Резервный фонд непре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виденных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бюджетные ассигнов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Другие общегосударственные в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700,0</w:t>
            </w:r>
          </w:p>
        </w:tc>
      </w:tr>
      <w:tr w:rsidR="00901B5F" w:rsidRPr="00901B5F" w:rsidTr="009B48FF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700,0</w:t>
            </w:r>
          </w:p>
        </w:tc>
      </w:tr>
      <w:tr w:rsidR="00901B5F" w:rsidRPr="00901B5F" w:rsidTr="009B48FF">
        <w:trPr>
          <w:trHeight w:val="24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Реализация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функций, связанных с общегосударственным управлен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</w:tr>
      <w:tr w:rsidR="00901B5F" w:rsidRPr="00901B5F" w:rsidTr="009B48FF">
        <w:trPr>
          <w:trHeight w:val="93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Оценка недвижимости, признание прав и регул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рование отношений по государственной и муниципальной со</w:t>
            </w:r>
            <w:r w:rsidRPr="00901B5F">
              <w:rPr>
                <w:sz w:val="20"/>
                <w:szCs w:val="20"/>
              </w:rPr>
              <w:t>б</w:t>
            </w:r>
            <w:r w:rsidRPr="00901B5F">
              <w:rPr>
                <w:sz w:val="20"/>
                <w:szCs w:val="20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Выполнение других об</w:t>
            </w:r>
            <w:r w:rsidRPr="00901B5F">
              <w:rPr>
                <w:sz w:val="20"/>
                <w:szCs w:val="20"/>
              </w:rPr>
              <w:t>я</w:t>
            </w:r>
            <w:r w:rsidRPr="00901B5F">
              <w:rPr>
                <w:sz w:val="20"/>
                <w:szCs w:val="20"/>
              </w:rPr>
              <w:t>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бюджетные ассигнов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Уплата  налогов, сборов и иных  плат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287,90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299,50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Мобилизационная и вн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731</w:t>
            </w:r>
            <w:r w:rsidRPr="00901B5F">
              <w:rPr>
                <w:sz w:val="20"/>
                <w:szCs w:val="20"/>
                <w:lang w:val="en-US"/>
              </w:rPr>
              <w:t>81</w:t>
            </w:r>
            <w:r w:rsidRPr="00901B5F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287,90</w:t>
            </w: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299,50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Государственная пр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грамма "Эффективное управление региональн</w:t>
            </w:r>
            <w:r w:rsidRPr="00901B5F">
              <w:rPr>
                <w:sz w:val="20"/>
                <w:szCs w:val="20"/>
              </w:rPr>
              <w:t>ы</w:t>
            </w:r>
            <w:r w:rsidRPr="00901B5F">
              <w:rPr>
                <w:sz w:val="20"/>
                <w:szCs w:val="20"/>
              </w:rPr>
              <w:t>ми финансами и совершенствование межбю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жетных отношений в Томской обла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ти"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731</w:t>
            </w:r>
            <w:r w:rsidRPr="00901B5F">
              <w:rPr>
                <w:sz w:val="20"/>
                <w:szCs w:val="20"/>
                <w:lang w:val="en-US"/>
              </w:rPr>
              <w:t>81</w:t>
            </w:r>
            <w:r w:rsidRPr="00901B5F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299,50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Подпрограмма "Совершенствование межбю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жетных отношений в Томской обл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731</w:t>
            </w:r>
            <w:r w:rsidRPr="00901B5F">
              <w:rPr>
                <w:sz w:val="20"/>
                <w:szCs w:val="20"/>
                <w:lang w:val="en-US"/>
              </w:rPr>
              <w:t>81</w:t>
            </w:r>
            <w:r w:rsidRPr="00901B5F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299,50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Основное мероприятие "Обеспечение осущест</w:t>
            </w:r>
            <w:r w:rsidRPr="00901B5F">
              <w:rPr>
                <w:sz w:val="20"/>
                <w:szCs w:val="20"/>
              </w:rPr>
              <w:t>в</w:t>
            </w:r>
            <w:r w:rsidRPr="00901B5F">
              <w:rPr>
                <w:sz w:val="20"/>
                <w:szCs w:val="20"/>
              </w:rPr>
              <w:t>ления в муниципальных образованиях Томской области передаваемых Российской Федерацией органам местного самоуправления полном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чий по первичному воинск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му учету на терр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ториях, где отсутствуют военные коми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сариаты"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731</w:t>
            </w:r>
            <w:r w:rsidRPr="00901B5F">
              <w:rPr>
                <w:sz w:val="20"/>
                <w:szCs w:val="20"/>
                <w:lang w:val="en-US"/>
              </w:rPr>
              <w:t>81</w:t>
            </w:r>
            <w:r w:rsidRPr="00901B5F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299,50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Расходы на выплаты персоналу в целях обеспеч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ния выполнения функций государственными (муниципальными) органами, к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зенными учреждениями, органами управления государственными внебю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731</w:t>
            </w:r>
            <w:r w:rsidRPr="00901B5F">
              <w:rPr>
                <w:sz w:val="20"/>
                <w:szCs w:val="20"/>
                <w:lang w:val="en-US"/>
              </w:rPr>
              <w:t>81</w:t>
            </w:r>
            <w:r w:rsidRPr="00901B5F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269,00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Расходы на выплаты пе</w:t>
            </w:r>
            <w:r w:rsidRPr="00901B5F">
              <w:rPr>
                <w:sz w:val="20"/>
                <w:szCs w:val="20"/>
              </w:rPr>
              <w:t>р</w:t>
            </w:r>
            <w:r w:rsidRPr="00901B5F">
              <w:rPr>
                <w:sz w:val="20"/>
                <w:szCs w:val="20"/>
              </w:rPr>
              <w:t>соналу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731</w:t>
            </w:r>
            <w:r w:rsidRPr="00901B5F">
              <w:rPr>
                <w:sz w:val="20"/>
                <w:szCs w:val="20"/>
                <w:lang w:val="en-US"/>
              </w:rPr>
              <w:t>81</w:t>
            </w:r>
            <w:r w:rsidRPr="00901B5F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269,00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731</w:t>
            </w:r>
            <w:r w:rsidRPr="00901B5F">
              <w:rPr>
                <w:sz w:val="20"/>
                <w:szCs w:val="20"/>
                <w:lang w:val="en-US"/>
              </w:rPr>
              <w:t>81</w:t>
            </w:r>
            <w:r w:rsidRPr="00901B5F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30,50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Иные закупки товаров, работ и </w:t>
            </w:r>
            <w:r w:rsidRPr="00901B5F">
              <w:rPr>
                <w:sz w:val="20"/>
                <w:szCs w:val="20"/>
              </w:rPr>
              <w:lastRenderedPageBreak/>
              <w:t>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731</w:t>
            </w:r>
            <w:r w:rsidRPr="00901B5F">
              <w:rPr>
                <w:sz w:val="20"/>
                <w:szCs w:val="20"/>
                <w:lang w:val="en-US"/>
              </w:rPr>
              <w:t>81</w:t>
            </w:r>
            <w:r w:rsidRPr="00901B5F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30,50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lastRenderedPageBreak/>
              <w:t>Национальная безопа</w:t>
            </w:r>
            <w:r w:rsidRPr="00901B5F">
              <w:rPr>
                <w:b/>
                <w:bCs/>
                <w:sz w:val="20"/>
                <w:szCs w:val="20"/>
              </w:rPr>
              <w:t>с</w:t>
            </w:r>
            <w:r w:rsidRPr="00901B5F">
              <w:rPr>
                <w:b/>
                <w:bCs/>
                <w:sz w:val="20"/>
                <w:szCs w:val="20"/>
              </w:rPr>
              <w:t>ность и правоохранительная деятел</w:t>
            </w:r>
            <w:r w:rsidRPr="00901B5F">
              <w:rPr>
                <w:b/>
                <w:bCs/>
                <w:sz w:val="20"/>
                <w:szCs w:val="20"/>
              </w:rPr>
              <w:t>ь</w:t>
            </w:r>
            <w:r w:rsidRPr="00901B5F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Защита населения и террит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рии от чрезвычайных ситу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ций природного и техноге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ного характера, гра</w:t>
            </w:r>
            <w:r w:rsidRPr="00901B5F">
              <w:rPr>
                <w:sz w:val="20"/>
                <w:szCs w:val="20"/>
              </w:rPr>
              <w:t>ж</w:t>
            </w:r>
            <w:r w:rsidRPr="00901B5F">
              <w:rPr>
                <w:sz w:val="20"/>
                <w:szCs w:val="20"/>
              </w:rPr>
              <w:t>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     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Мероприятия по пред</w:t>
            </w:r>
            <w:r w:rsidRPr="00901B5F">
              <w:rPr>
                <w:sz w:val="20"/>
                <w:szCs w:val="20"/>
              </w:rPr>
              <w:t>у</w:t>
            </w:r>
            <w:r w:rsidRPr="00901B5F">
              <w:rPr>
                <w:sz w:val="20"/>
                <w:szCs w:val="20"/>
              </w:rPr>
              <w:t xml:space="preserve">преждению и ликвидация </w:t>
            </w:r>
            <w:proofErr w:type="gramStart"/>
            <w:r w:rsidRPr="00901B5F">
              <w:rPr>
                <w:sz w:val="20"/>
                <w:szCs w:val="20"/>
              </w:rPr>
              <w:t>последствии</w:t>
            </w:r>
            <w:proofErr w:type="gramEnd"/>
            <w:r w:rsidRPr="00901B5F">
              <w:rPr>
                <w:sz w:val="20"/>
                <w:szCs w:val="20"/>
              </w:rPr>
              <w:t xml:space="preserve"> последствий чрезвычайных ситуаций и ст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 xml:space="preserve">хийных бедствий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Национальная эконом</w:t>
            </w:r>
            <w:r w:rsidRPr="00901B5F">
              <w:rPr>
                <w:b/>
                <w:bCs/>
                <w:sz w:val="20"/>
                <w:szCs w:val="20"/>
              </w:rPr>
              <w:t>и</w:t>
            </w:r>
            <w:r w:rsidRPr="00901B5F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2545,30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3315,0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Дорожное хозя</w:t>
            </w:r>
            <w:r w:rsidRPr="00901B5F">
              <w:rPr>
                <w:sz w:val="20"/>
                <w:szCs w:val="20"/>
              </w:rPr>
              <w:t>й</w:t>
            </w:r>
            <w:r w:rsidRPr="00901B5F">
              <w:rPr>
                <w:sz w:val="20"/>
                <w:szCs w:val="20"/>
              </w:rPr>
              <w:t>ств</w:t>
            </w:r>
            <w:proofErr w:type="gramStart"/>
            <w:r w:rsidRPr="00901B5F">
              <w:rPr>
                <w:sz w:val="20"/>
                <w:szCs w:val="20"/>
              </w:rPr>
              <w:t>о(</w:t>
            </w:r>
            <w:proofErr w:type="gramEnd"/>
            <w:r w:rsidRPr="00901B5F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3315,00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3315,0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3315,0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Поддержка дорожного х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3315,0</w:t>
            </w:r>
          </w:p>
        </w:tc>
      </w:tr>
      <w:tr w:rsidR="00901B5F" w:rsidRPr="00901B5F" w:rsidTr="009B48FF">
        <w:trPr>
          <w:trHeight w:val="12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outlineLvl w:val="2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Содержание автомобил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 дорог в границах населенных пунктов</w:t>
            </w: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2289,30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2950,0</w:t>
            </w:r>
          </w:p>
        </w:tc>
      </w:tr>
      <w:tr w:rsidR="00901B5F" w:rsidRPr="00901B5F" w:rsidTr="009B48FF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2289,30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2950,0</w:t>
            </w:r>
          </w:p>
        </w:tc>
      </w:tr>
      <w:tr w:rsidR="00901B5F" w:rsidRPr="00901B5F" w:rsidTr="009B48FF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2289,30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2950,0</w:t>
            </w:r>
          </w:p>
        </w:tc>
      </w:tr>
      <w:tr w:rsidR="00901B5F" w:rsidRPr="00901B5F" w:rsidTr="009B48FF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Капитальный ремонт (ремонт) автомобильных дорог в границах населенных пун</w:t>
            </w:r>
            <w:r w:rsidRPr="00901B5F">
              <w:rPr>
                <w:sz w:val="20"/>
                <w:szCs w:val="20"/>
              </w:rPr>
              <w:t>к</w:t>
            </w:r>
            <w:r w:rsidRPr="00901B5F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365,0</w:t>
            </w:r>
          </w:p>
        </w:tc>
      </w:tr>
      <w:tr w:rsidR="00901B5F" w:rsidRPr="00901B5F" w:rsidTr="009B48FF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365,0</w:t>
            </w:r>
          </w:p>
        </w:tc>
      </w:tr>
      <w:tr w:rsidR="00901B5F" w:rsidRPr="00901B5F" w:rsidTr="009B48FF">
        <w:trPr>
          <w:trHeight w:val="49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 закупки товаров, работ и услуг для обесп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чения государственных (муниц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24</w:t>
            </w:r>
            <w:r w:rsidRPr="00901B5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365,0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Жилищно-коммунальное хозя</w:t>
            </w:r>
            <w:r w:rsidRPr="00901B5F">
              <w:rPr>
                <w:b/>
                <w:bCs/>
                <w:sz w:val="20"/>
                <w:szCs w:val="20"/>
              </w:rPr>
              <w:t>й</w:t>
            </w:r>
            <w:r w:rsidRPr="00901B5F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2791,10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2846,00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3586,65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 xml:space="preserve">    30, 0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Поддержка жилищного х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Мероприятия в области жилищного х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Взносы на капитальный р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монт жилых и нежилых помещений в многоква</w:t>
            </w:r>
            <w:r w:rsidRPr="00901B5F">
              <w:rPr>
                <w:sz w:val="20"/>
                <w:szCs w:val="20"/>
              </w:rPr>
              <w:t>р</w:t>
            </w:r>
            <w:r w:rsidRPr="00901B5F">
              <w:rPr>
                <w:sz w:val="20"/>
                <w:szCs w:val="20"/>
              </w:rPr>
              <w:t>тирных домах, находящихся в муниципальной собстве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Cs/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30,0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Прочие мероприятия в области жилищного хозя</w:t>
            </w:r>
            <w:r w:rsidRPr="00901B5F">
              <w:rPr>
                <w:sz w:val="20"/>
                <w:szCs w:val="20"/>
              </w:rPr>
              <w:t>й</w:t>
            </w:r>
            <w:r w:rsidRPr="00901B5F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бюджетные ассигнов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5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     1076,10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1591,65</w:t>
            </w:r>
          </w:p>
        </w:tc>
      </w:tr>
      <w:tr w:rsidR="00901B5F" w:rsidRPr="00901B5F" w:rsidTr="009B48FF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     1023,0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1591,65</w:t>
            </w:r>
          </w:p>
        </w:tc>
      </w:tr>
      <w:tr w:rsidR="00901B5F" w:rsidRPr="00901B5F" w:rsidTr="009B48FF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Мероприятия в области коммунального х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1023,0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1591,65</w:t>
            </w:r>
          </w:p>
        </w:tc>
      </w:tr>
      <w:tr w:rsidR="00901B5F" w:rsidRPr="00901B5F" w:rsidTr="009B48FF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Капитальный ремонт (ремонт</w:t>
            </w:r>
            <w:proofErr w:type="gramStart"/>
            <w:r w:rsidRPr="00901B5F">
              <w:rPr>
                <w:sz w:val="20"/>
                <w:szCs w:val="20"/>
              </w:rPr>
              <w:t>)о</w:t>
            </w:r>
            <w:proofErr w:type="gramEnd"/>
            <w:r w:rsidRPr="00901B5F">
              <w:rPr>
                <w:sz w:val="20"/>
                <w:szCs w:val="20"/>
              </w:rPr>
              <w:t>бъектов коммунального х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1023,0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1591,65</w:t>
            </w:r>
          </w:p>
        </w:tc>
      </w:tr>
      <w:tr w:rsidR="00901B5F" w:rsidRPr="00901B5F" w:rsidTr="009B48FF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Cs/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1023,0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1591,65</w:t>
            </w:r>
          </w:p>
        </w:tc>
      </w:tr>
      <w:tr w:rsidR="00901B5F" w:rsidRPr="00901B5F" w:rsidTr="009B48FF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1023,0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1591,65</w:t>
            </w:r>
          </w:p>
        </w:tc>
      </w:tr>
      <w:tr w:rsidR="00901B5F" w:rsidRPr="00901B5F" w:rsidTr="009B48FF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Прочие мероприятия в области коммунального х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бюджетные ассигнов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53,10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1505,0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1660,0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1965,0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65,0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Закупка товаров, работ и услуг </w:t>
            </w:r>
            <w:r w:rsidRPr="00901B5F">
              <w:rPr>
                <w:sz w:val="20"/>
                <w:szCs w:val="20"/>
              </w:rPr>
              <w:lastRenderedPageBreak/>
              <w:t>для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65,0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65,0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Организация и содерж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Прочие мероприятия по бл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350,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бюджетные ассигнов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Культура и  кинемат</w:t>
            </w:r>
            <w:r w:rsidRPr="00901B5F">
              <w:rPr>
                <w:b/>
                <w:bCs/>
                <w:sz w:val="20"/>
                <w:szCs w:val="20"/>
              </w:rPr>
              <w:t>о</w:t>
            </w:r>
            <w:r w:rsidRPr="00901B5F">
              <w:rPr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Cs/>
                <w:sz w:val="20"/>
                <w:szCs w:val="20"/>
              </w:rPr>
            </w:pPr>
            <w:proofErr w:type="spellStart"/>
            <w:r w:rsidRPr="00901B5F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901B5F">
              <w:rPr>
                <w:bCs/>
                <w:sz w:val="20"/>
                <w:szCs w:val="20"/>
              </w:rPr>
              <w:t xml:space="preserve"> пр</w:t>
            </w:r>
            <w:r w:rsidRPr="00901B5F">
              <w:rPr>
                <w:bCs/>
                <w:sz w:val="20"/>
                <w:szCs w:val="20"/>
              </w:rPr>
              <w:t>о</w:t>
            </w:r>
            <w:r w:rsidRPr="00901B5F">
              <w:rPr>
                <w:bCs/>
                <w:sz w:val="20"/>
                <w:szCs w:val="20"/>
              </w:rPr>
              <w:t>грамма «Социальное развитие Томского района на 2016-2020 г</w:t>
            </w:r>
            <w:r w:rsidRPr="00901B5F">
              <w:rPr>
                <w:bCs/>
                <w:sz w:val="20"/>
                <w:szCs w:val="20"/>
              </w:rPr>
              <w:t>о</w:t>
            </w:r>
            <w:r w:rsidRPr="00901B5F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Подпрограмма «Развитие культуры, искусства и туризма на территории муниципального образования «Томский ра</w:t>
            </w:r>
            <w:r w:rsidRPr="00901B5F">
              <w:rPr>
                <w:bCs/>
                <w:sz w:val="20"/>
                <w:szCs w:val="20"/>
              </w:rPr>
              <w:t>й</w:t>
            </w:r>
            <w:r w:rsidRPr="00901B5F">
              <w:rPr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Оплата труда руководит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лей и специалистов 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 учреждений культуры и искусства в части выплат надбавок и доплат к тари</w:t>
            </w:r>
            <w:r w:rsidRPr="00901B5F">
              <w:rPr>
                <w:sz w:val="20"/>
                <w:szCs w:val="20"/>
              </w:rPr>
              <w:t>ф</w:t>
            </w:r>
            <w:r w:rsidRPr="00901B5F">
              <w:rPr>
                <w:sz w:val="20"/>
                <w:szCs w:val="20"/>
              </w:rPr>
              <w:t>ной ставке (должностному окладу)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76181</w:t>
            </w:r>
            <w:r w:rsidRPr="00901B5F">
              <w:rPr>
                <w:sz w:val="20"/>
                <w:szCs w:val="20"/>
                <w:lang w:val="en-US"/>
              </w:rPr>
              <w:t>S0660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циям</w:t>
            </w: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76181</w:t>
            </w:r>
            <w:r w:rsidRPr="00901B5F">
              <w:rPr>
                <w:sz w:val="20"/>
                <w:szCs w:val="20"/>
                <w:lang w:val="en-US"/>
              </w:rPr>
              <w:t>S</w:t>
            </w:r>
            <w:r w:rsidRPr="00901B5F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Субсидии автономным учреждениям</w:t>
            </w: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76181</w:t>
            </w:r>
            <w:r w:rsidRPr="00901B5F">
              <w:rPr>
                <w:sz w:val="20"/>
                <w:szCs w:val="20"/>
                <w:lang w:val="en-US"/>
              </w:rPr>
              <w:t>S</w:t>
            </w:r>
            <w:r w:rsidRPr="00901B5F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Организация библиоте</w:t>
            </w:r>
            <w:r w:rsidRPr="00901B5F">
              <w:rPr>
                <w:sz w:val="20"/>
                <w:szCs w:val="20"/>
              </w:rPr>
              <w:t>ч</w:t>
            </w:r>
            <w:r w:rsidRPr="00901B5F">
              <w:rPr>
                <w:sz w:val="20"/>
                <w:szCs w:val="20"/>
              </w:rPr>
              <w:t>ного обслуживания нас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ления, комплектование и обеспеч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ние сохранности библиотечных фондов библиотек пос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iCs/>
                <w:sz w:val="20"/>
                <w:szCs w:val="20"/>
              </w:rPr>
            </w:pPr>
            <w:r w:rsidRPr="00901B5F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1300,0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1300,0</w:t>
            </w:r>
          </w:p>
        </w:tc>
      </w:tr>
      <w:tr w:rsidR="00901B5F" w:rsidRPr="00901B5F" w:rsidTr="009B48FF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1300,0</w:t>
            </w:r>
          </w:p>
        </w:tc>
      </w:tr>
      <w:tr w:rsidR="00901B5F" w:rsidRPr="00901B5F" w:rsidTr="009B48FF">
        <w:trPr>
          <w:trHeight w:val="6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1300,0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1300,0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Социальное обеспечение насел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Муниципальная програ</w:t>
            </w:r>
            <w:r w:rsidRPr="00901B5F">
              <w:rPr>
                <w:sz w:val="20"/>
                <w:szCs w:val="20"/>
              </w:rPr>
              <w:t>м</w:t>
            </w:r>
            <w:r w:rsidRPr="00901B5F">
              <w:rPr>
                <w:sz w:val="20"/>
                <w:szCs w:val="20"/>
              </w:rPr>
              <w:t>ма «Социальное развитие Томского района на 2016-2020 г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Подпрограмма «Социал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ная защита  населения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Основное мероприятие «И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полнение принятых обязательств по социальной поддержке отдельных кат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горий граждан за счет средств областного бю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жета»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proofErr w:type="gramStart"/>
            <w:r w:rsidRPr="00901B5F">
              <w:rPr>
                <w:sz w:val="20"/>
                <w:szCs w:val="20"/>
              </w:rPr>
              <w:t>Оказание помощи в ремонте и (или) переустройстве ж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лых помещений граждан, не сто</w:t>
            </w:r>
            <w:r w:rsidRPr="00901B5F">
              <w:rPr>
                <w:sz w:val="20"/>
                <w:szCs w:val="20"/>
              </w:rPr>
              <w:t>я</w:t>
            </w:r>
            <w:r w:rsidRPr="00901B5F">
              <w:rPr>
                <w:sz w:val="20"/>
                <w:szCs w:val="20"/>
              </w:rPr>
              <w:t>щих на учете в качестве нуждающихся в улучшении ж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лищных условий и не реализова</w:t>
            </w:r>
            <w:r w:rsidRPr="00901B5F">
              <w:rPr>
                <w:sz w:val="20"/>
                <w:szCs w:val="20"/>
              </w:rPr>
              <w:t>в</w:t>
            </w:r>
            <w:r w:rsidRPr="00901B5F">
              <w:rPr>
                <w:sz w:val="20"/>
                <w:szCs w:val="20"/>
              </w:rPr>
              <w:t>ших свое право на улучшение жилищных условий за счет средств федерального и областн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го бюджетов в 2009 и последующих годах, из чи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ла: участников и инвал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дов Великой Отечестве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ной войны 1941 – 1945 годов;</w:t>
            </w:r>
            <w:proofErr w:type="gramEnd"/>
            <w:r w:rsidRPr="00901B5F">
              <w:rPr>
                <w:sz w:val="20"/>
                <w:szCs w:val="20"/>
              </w:rPr>
              <w:t xml:space="preserve"> тружеников тыла военных лет; лиц, награжде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знаком «Жителю бл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кадного Ленинграда»; бывших несовершенн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летних узников концлаг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рей; вдов погибших (умерших)  участников Великой Отечестве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ной войны 1941 – 1945 годов, не вступивших в повто</w:t>
            </w:r>
            <w:r w:rsidRPr="00901B5F">
              <w:rPr>
                <w:sz w:val="20"/>
                <w:szCs w:val="20"/>
              </w:rPr>
              <w:t>р</w:t>
            </w:r>
            <w:r w:rsidRPr="00901B5F">
              <w:rPr>
                <w:sz w:val="20"/>
                <w:szCs w:val="20"/>
              </w:rPr>
              <w:t>ный брак,  на 2013 год и на пл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новый период 2014 и 2015 г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дов</w:t>
            </w: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highlight w:val="yellow"/>
              </w:rPr>
            </w:pPr>
            <w:r w:rsidRPr="00901B5F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Социальное обеспечение и иные выплаты насел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highlight w:val="yellow"/>
              </w:rPr>
            </w:pPr>
            <w:r w:rsidRPr="00901B5F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выплаты населению</w:t>
            </w: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proofErr w:type="spellStart"/>
            <w:r w:rsidRPr="00901B5F">
              <w:rPr>
                <w:sz w:val="20"/>
                <w:szCs w:val="20"/>
              </w:rPr>
              <w:lastRenderedPageBreak/>
              <w:t>Непрграммное</w:t>
            </w:r>
            <w:proofErr w:type="spellEnd"/>
            <w:r w:rsidRPr="00901B5F">
              <w:rPr>
                <w:sz w:val="20"/>
                <w:szCs w:val="20"/>
              </w:rPr>
              <w:t xml:space="preserve"> направление расходов</w:t>
            </w: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01B5F">
              <w:rPr>
                <w:sz w:val="20"/>
                <w:szCs w:val="20"/>
              </w:rPr>
              <w:t>Софинансирование</w:t>
            </w:r>
            <w:proofErr w:type="spellEnd"/>
            <w:r w:rsidRPr="00901B5F">
              <w:rPr>
                <w:sz w:val="20"/>
                <w:szCs w:val="20"/>
              </w:rPr>
              <w:t xml:space="preserve"> за счет средств местного бюджета расходного обязательства по ок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 xml:space="preserve">занию помощи </w:t>
            </w:r>
            <w:proofErr w:type="spellStart"/>
            <w:r w:rsidRPr="00901B5F">
              <w:rPr>
                <w:sz w:val="20"/>
                <w:szCs w:val="20"/>
              </w:rPr>
              <w:t>времонте</w:t>
            </w:r>
            <w:proofErr w:type="spellEnd"/>
            <w:r w:rsidRPr="00901B5F">
              <w:rPr>
                <w:sz w:val="20"/>
                <w:szCs w:val="20"/>
              </w:rPr>
              <w:t xml:space="preserve"> и (или) переустройстве ж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лых помещений граждан, не стоящих на учете в качестве ну</w:t>
            </w:r>
            <w:r w:rsidRPr="00901B5F">
              <w:rPr>
                <w:sz w:val="20"/>
                <w:szCs w:val="20"/>
              </w:rPr>
              <w:t>ж</w:t>
            </w:r>
            <w:r w:rsidRPr="00901B5F">
              <w:rPr>
                <w:sz w:val="20"/>
                <w:szCs w:val="20"/>
              </w:rPr>
              <w:t>дающихся в улучшении жилищных условий и не реализ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вавших свое право на улучшение жилищных усл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вий за счет средств фед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рального и областного бю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жетов в 2009 и посл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дующих годах, из числа: учас</w:t>
            </w:r>
            <w:r w:rsidRPr="00901B5F">
              <w:rPr>
                <w:sz w:val="20"/>
                <w:szCs w:val="20"/>
              </w:rPr>
              <w:t>т</w:t>
            </w:r>
            <w:r w:rsidRPr="00901B5F">
              <w:rPr>
                <w:sz w:val="20"/>
                <w:szCs w:val="20"/>
              </w:rPr>
              <w:t>ников и инвалидов Великой Отеч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ственной войны 1941 – 1945</w:t>
            </w:r>
            <w:proofErr w:type="gramEnd"/>
            <w:r w:rsidRPr="00901B5F">
              <w:rPr>
                <w:sz w:val="20"/>
                <w:szCs w:val="20"/>
              </w:rPr>
              <w:t xml:space="preserve"> годов; тружеников тыла в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енных лет; лиц, награжде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знаком «Жителю блокадного Ленинграда»; бывших несоверше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нолетних узников концлагерей; вдов погибших (умерших)  участников Великой Отечестве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ной войны 1941 – 1945 годов, не вступивших в п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вторный брак,  на 2013 год и на плановый период 2014 и 2015 годов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99000</w:t>
            </w:r>
            <w:r w:rsidRPr="00901B5F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  <w:lang w:val="en-US"/>
              </w:rPr>
              <w:t>50</w:t>
            </w:r>
            <w:r w:rsidRPr="00901B5F">
              <w:rPr>
                <w:sz w:val="20"/>
                <w:szCs w:val="20"/>
              </w:rPr>
              <w:t>,</w:t>
            </w:r>
            <w:r w:rsidRPr="00901B5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Социальное обеспечение и иные выплаты насел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</w:t>
            </w:r>
            <w:r w:rsidRPr="00901B5F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</w:t>
            </w:r>
            <w:r w:rsidRPr="00901B5F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451,05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530,90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581,90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451,05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530,90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581,90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Cs/>
                <w:sz w:val="20"/>
                <w:szCs w:val="20"/>
              </w:rPr>
            </w:pPr>
            <w:proofErr w:type="spellStart"/>
            <w:r w:rsidRPr="00901B5F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901B5F">
              <w:rPr>
                <w:bCs/>
                <w:sz w:val="20"/>
                <w:szCs w:val="20"/>
              </w:rPr>
              <w:t xml:space="preserve"> пр</w:t>
            </w:r>
            <w:r w:rsidRPr="00901B5F">
              <w:rPr>
                <w:bCs/>
                <w:sz w:val="20"/>
                <w:szCs w:val="20"/>
              </w:rPr>
              <w:t>о</w:t>
            </w:r>
            <w:r w:rsidRPr="00901B5F">
              <w:rPr>
                <w:bCs/>
                <w:sz w:val="20"/>
                <w:szCs w:val="20"/>
              </w:rPr>
              <w:t>грамма «Социальное развитие Томского района на 2016-2020 г</w:t>
            </w:r>
            <w:r w:rsidRPr="00901B5F">
              <w:rPr>
                <w:bCs/>
                <w:sz w:val="20"/>
                <w:szCs w:val="20"/>
              </w:rPr>
              <w:t>о</w:t>
            </w:r>
            <w:r w:rsidRPr="00901B5F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Основное мероприятие «Создание благоприятных усл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вий для увеличения охвата населения спортом и физич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270,90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Непрограммное направление </w:t>
            </w:r>
            <w:r w:rsidRPr="00901B5F">
              <w:rPr>
                <w:sz w:val="20"/>
                <w:szCs w:val="20"/>
              </w:rPr>
              <w:lastRenderedPageBreak/>
              <w:t>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31,9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proofErr w:type="spellStart"/>
            <w:r w:rsidRPr="00901B5F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01B5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990Р5</w:t>
            </w:r>
            <w:r w:rsidRPr="00901B5F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31,9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990Р5</w:t>
            </w:r>
            <w:r w:rsidRPr="00901B5F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31,9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990Р5</w:t>
            </w:r>
            <w:r w:rsidRPr="00901B5F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31,9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421,35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550,0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901B5F">
              <w:rPr>
                <w:sz w:val="20"/>
                <w:szCs w:val="20"/>
              </w:rPr>
              <w:t>н</w:t>
            </w:r>
            <w:r w:rsidRPr="00901B5F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Cs/>
                <w:sz w:val="20"/>
                <w:szCs w:val="20"/>
              </w:rPr>
            </w:pPr>
            <w:r w:rsidRPr="00901B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421,35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550,0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901B5F">
              <w:rPr>
                <w:sz w:val="20"/>
                <w:szCs w:val="20"/>
              </w:rPr>
              <w:t>ь</w:t>
            </w:r>
            <w:r w:rsidRPr="00901B5F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421,35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241,60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proofErr w:type="spellStart"/>
            <w:r w:rsidRPr="00901B5F">
              <w:rPr>
                <w:sz w:val="20"/>
                <w:szCs w:val="20"/>
              </w:rPr>
              <w:t>Софинансирование</w:t>
            </w:r>
            <w:proofErr w:type="spellEnd"/>
            <w:r w:rsidRPr="00901B5F">
              <w:rPr>
                <w:sz w:val="20"/>
                <w:szCs w:val="20"/>
              </w:rPr>
              <w:t xml:space="preserve"> на приобретение оборудов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ния для малобюджетных спортивных площадок по м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сту жительства и учебы в муниципальных образ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990З5</w:t>
            </w:r>
            <w:r w:rsidRPr="00901B5F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На приобретение обор</w:t>
            </w:r>
            <w:r w:rsidRPr="00901B5F">
              <w:rPr>
                <w:sz w:val="20"/>
                <w:szCs w:val="20"/>
              </w:rPr>
              <w:t>у</w:t>
            </w:r>
            <w:r w:rsidRPr="00901B5F">
              <w:rPr>
                <w:sz w:val="20"/>
                <w:szCs w:val="20"/>
              </w:rPr>
              <w:t>дования для малобюдже</w:t>
            </w:r>
            <w:r w:rsidRPr="00901B5F">
              <w:rPr>
                <w:sz w:val="20"/>
                <w:szCs w:val="20"/>
              </w:rPr>
              <w:t>т</w:t>
            </w:r>
            <w:r w:rsidRPr="00901B5F">
              <w:rPr>
                <w:sz w:val="20"/>
                <w:szCs w:val="20"/>
              </w:rPr>
              <w:t>ных спортивных площ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Межбюджетные тран</w:t>
            </w:r>
            <w:r w:rsidRPr="00901B5F">
              <w:rPr>
                <w:b/>
                <w:bCs/>
                <w:sz w:val="20"/>
                <w:szCs w:val="20"/>
              </w:rPr>
              <w:t>с</w:t>
            </w:r>
            <w:r w:rsidRPr="00901B5F">
              <w:rPr>
                <w:b/>
                <w:bCs/>
                <w:sz w:val="20"/>
                <w:szCs w:val="20"/>
              </w:rPr>
              <w:t>ферты общего характера бюджетам субъектов Росси</w:t>
            </w:r>
            <w:r w:rsidRPr="00901B5F">
              <w:rPr>
                <w:b/>
                <w:bCs/>
                <w:sz w:val="20"/>
                <w:szCs w:val="20"/>
              </w:rPr>
              <w:t>й</w:t>
            </w:r>
            <w:r w:rsidRPr="00901B5F">
              <w:rPr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901B5F">
              <w:rPr>
                <w:b/>
                <w:bCs/>
                <w:sz w:val="20"/>
                <w:szCs w:val="20"/>
              </w:rPr>
              <w:t>о</w:t>
            </w:r>
            <w:r w:rsidRPr="00901B5F">
              <w:rPr>
                <w:b/>
                <w:bCs/>
                <w:sz w:val="20"/>
                <w:szCs w:val="20"/>
              </w:rPr>
              <w:t xml:space="preserve">ваний </w:t>
            </w:r>
          </w:p>
          <w:p w:rsidR="00901B5F" w:rsidRPr="00901B5F" w:rsidRDefault="00901B5F" w:rsidP="009B4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264,15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264,15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264,15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пальных образований общего хара</w:t>
            </w:r>
            <w:r w:rsidRPr="00901B5F">
              <w:rPr>
                <w:sz w:val="20"/>
                <w:szCs w:val="20"/>
              </w:rPr>
              <w:t>к</w:t>
            </w:r>
            <w:r w:rsidRPr="00901B5F">
              <w:rPr>
                <w:sz w:val="20"/>
                <w:szCs w:val="20"/>
              </w:rPr>
              <w:t>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79,05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79,05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Непрограммное направление ра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79,05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79,05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Межбюджетные тран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ферты бюджетам муниц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пальных районов  из бюджетов пос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лений на осуществление части полномочий, исполня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59,05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59,05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Межбюджетные тран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59,05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59,05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14</w:t>
            </w:r>
            <w:r w:rsidRPr="00901B5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59,05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59,05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Межбюджетные тран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ферты бюджетам муниц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пальных районов  из бюджетов пос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лений на осуществление части полномочий по определению п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Межбюджетные тран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14</w:t>
            </w:r>
            <w:r w:rsidRPr="00901B5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20,0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Межбюджетные тран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ферты бюджетам муниц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пальных районов  из бюджетов пос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лений на осуществление части полномочий по ремонту автомобильных дорог общ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го пользования местного значения в границах сельского посел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   185,1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185,1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ind w:right="284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185,1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Межбюджетные тран</w:t>
            </w:r>
            <w:r w:rsidRPr="00901B5F">
              <w:rPr>
                <w:sz w:val="20"/>
                <w:szCs w:val="20"/>
              </w:rPr>
              <w:t>с</w:t>
            </w:r>
            <w:r w:rsidRPr="00901B5F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  <w:lang w:val="en-US"/>
              </w:rPr>
            </w:pPr>
            <w:r w:rsidRPr="00901B5F">
              <w:rPr>
                <w:sz w:val="20"/>
                <w:szCs w:val="20"/>
              </w:rPr>
              <w:t>14</w:t>
            </w:r>
            <w:r w:rsidRPr="00901B5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185,1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185,1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185,1</w:t>
            </w:r>
          </w:p>
        </w:tc>
      </w:tr>
      <w:tr w:rsidR="00901B5F" w:rsidRPr="00901B5F" w:rsidTr="009B48FF">
        <w:trPr>
          <w:trHeight w:val="3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185,1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185,1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185,1</w:t>
            </w:r>
          </w:p>
        </w:tc>
      </w:tr>
    </w:tbl>
    <w:p w:rsidR="00901B5F" w:rsidRPr="00901B5F" w:rsidRDefault="00901B5F" w:rsidP="00901B5F">
      <w:pPr>
        <w:ind w:firstLine="720"/>
        <w:jc w:val="both"/>
        <w:rPr>
          <w:sz w:val="20"/>
          <w:szCs w:val="20"/>
        </w:rPr>
      </w:pPr>
    </w:p>
    <w:p w:rsidR="00901B5F" w:rsidRPr="00901B5F" w:rsidRDefault="00901B5F" w:rsidP="00901B5F">
      <w:pPr>
        <w:ind w:firstLine="720"/>
        <w:jc w:val="right"/>
        <w:rPr>
          <w:i/>
          <w:iCs/>
          <w:sz w:val="20"/>
          <w:szCs w:val="20"/>
        </w:rPr>
      </w:pPr>
    </w:p>
    <w:p w:rsidR="00901B5F" w:rsidRPr="00901B5F" w:rsidRDefault="00901B5F" w:rsidP="00901B5F">
      <w:pPr>
        <w:rPr>
          <w:i/>
          <w:iCs/>
          <w:sz w:val="20"/>
          <w:szCs w:val="20"/>
        </w:rPr>
      </w:pPr>
    </w:p>
    <w:p w:rsidR="00901B5F" w:rsidRPr="00901B5F" w:rsidRDefault="00901B5F" w:rsidP="00901B5F">
      <w:pPr>
        <w:rPr>
          <w:i/>
          <w:iCs/>
          <w:sz w:val="20"/>
          <w:szCs w:val="20"/>
        </w:rPr>
      </w:pPr>
    </w:p>
    <w:p w:rsidR="00901B5F" w:rsidRPr="00901B5F" w:rsidRDefault="00901B5F" w:rsidP="00901B5F">
      <w:pPr>
        <w:ind w:firstLine="720"/>
        <w:jc w:val="right"/>
        <w:rPr>
          <w:i/>
          <w:iCs/>
          <w:sz w:val="20"/>
          <w:szCs w:val="20"/>
        </w:rPr>
      </w:pPr>
      <w:r w:rsidRPr="00901B5F">
        <w:rPr>
          <w:i/>
          <w:iCs/>
          <w:sz w:val="20"/>
          <w:szCs w:val="20"/>
        </w:rPr>
        <w:t xml:space="preserve">Приложение 4 </w:t>
      </w: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>на 2021 год</w:t>
      </w:r>
      <w:r w:rsidRPr="00901B5F">
        <w:rPr>
          <w:sz w:val="20"/>
          <w:szCs w:val="20"/>
        </w:rPr>
        <w:t xml:space="preserve"> </w:t>
      </w:r>
      <w:r w:rsidRPr="00901B5F">
        <w:rPr>
          <w:i w:val="0"/>
          <w:sz w:val="20"/>
          <w:szCs w:val="20"/>
        </w:rPr>
        <w:t>и пл</w:t>
      </w:r>
      <w:r w:rsidRPr="00901B5F">
        <w:rPr>
          <w:i w:val="0"/>
          <w:sz w:val="20"/>
          <w:szCs w:val="20"/>
        </w:rPr>
        <w:t>а</w:t>
      </w:r>
      <w:r w:rsidRPr="00901B5F">
        <w:rPr>
          <w:i w:val="0"/>
          <w:sz w:val="20"/>
          <w:szCs w:val="20"/>
        </w:rPr>
        <w:t>новый период 2022-2023 г.</w:t>
      </w:r>
      <w:r w:rsidRPr="00901B5F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>Объем  межбюджетных трансфертов, получаемых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на 2021 год и </w:t>
      </w:r>
      <w:proofErr w:type="gramStart"/>
      <w:r w:rsidRPr="00901B5F">
        <w:rPr>
          <w:b/>
          <w:bCs/>
          <w:sz w:val="20"/>
          <w:szCs w:val="20"/>
        </w:rPr>
        <w:t>планируемые</w:t>
      </w:r>
      <w:proofErr w:type="gramEnd"/>
      <w:r w:rsidRPr="00901B5F">
        <w:rPr>
          <w:b/>
          <w:bCs/>
          <w:sz w:val="20"/>
          <w:szCs w:val="20"/>
        </w:rPr>
        <w:t xml:space="preserve"> 2022 и 2023 года</w:t>
      </w:r>
    </w:p>
    <w:p w:rsidR="00901B5F" w:rsidRPr="00901B5F" w:rsidRDefault="00901B5F" w:rsidP="00901B5F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901B5F" w:rsidRPr="00901B5F" w:rsidTr="009B48FF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Бюджет на 2021год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901B5F" w:rsidRPr="00901B5F" w:rsidTr="009B48FF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901B5F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901B5F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4403,80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4427,30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4456,40</w:t>
            </w:r>
          </w:p>
        </w:tc>
      </w:tr>
      <w:tr w:rsidR="00901B5F" w:rsidRPr="00901B5F" w:rsidTr="009B48FF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4118,8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4139,40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4156,9</w:t>
            </w:r>
          </w:p>
        </w:tc>
      </w:tr>
      <w:tr w:rsidR="00901B5F" w:rsidRPr="00901B5F" w:rsidTr="009B48FF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</w:t>
            </w:r>
            <w:r w:rsidRPr="00901B5F">
              <w:rPr>
                <w:color w:val="000000"/>
                <w:sz w:val="20"/>
                <w:szCs w:val="20"/>
              </w:rPr>
              <w:t>р</w:t>
            </w:r>
            <w:r w:rsidRPr="00901B5F">
              <w:rPr>
                <w:color w:val="000000"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299,50</w:t>
            </w:r>
          </w:p>
        </w:tc>
      </w:tr>
      <w:tr w:rsidR="00901B5F" w:rsidRPr="00901B5F" w:rsidTr="009B48FF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Межбюджетный трансферт на обеспечение условий для развития физической кул</w:t>
            </w:r>
            <w:r w:rsidRPr="00901B5F">
              <w:rPr>
                <w:color w:val="000000"/>
                <w:sz w:val="20"/>
                <w:szCs w:val="20"/>
              </w:rPr>
              <w:t>ь</w:t>
            </w:r>
            <w:r w:rsidRPr="00901B5F">
              <w:rPr>
                <w:color w:val="000000"/>
                <w:sz w:val="20"/>
                <w:szCs w:val="20"/>
              </w:rPr>
              <w:t>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270,90</w:t>
            </w:r>
          </w:p>
        </w:tc>
      </w:tr>
      <w:tr w:rsidR="00901B5F" w:rsidRPr="00901B5F" w:rsidTr="009B48FF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Межбюджетный трансферт на оплату труда руковод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телям и специалистам муниципальных учреждений культуры и искусства в части выплаты надбавок и доплат к тарифной ставке (должнос</w:t>
            </w:r>
            <w:r w:rsidRPr="00901B5F">
              <w:rPr>
                <w:sz w:val="20"/>
                <w:szCs w:val="20"/>
              </w:rPr>
              <w:t>т</w:t>
            </w:r>
            <w:r w:rsidRPr="00901B5F">
              <w:rPr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669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Межбюджетный трансферт на  оказание помощи о</w:t>
            </w:r>
            <w:r w:rsidRPr="00901B5F">
              <w:rPr>
                <w:color w:val="000000"/>
                <w:sz w:val="20"/>
                <w:szCs w:val="20"/>
              </w:rPr>
              <w:t>т</w:t>
            </w:r>
            <w:r w:rsidRPr="00901B5F">
              <w:rPr>
                <w:color w:val="000000"/>
                <w:sz w:val="20"/>
                <w:szCs w:val="20"/>
              </w:rPr>
              <w:t>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01B5F" w:rsidRPr="00901B5F" w:rsidTr="009B48FF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Межбюджетный трансферт на достижение целевых показателей по плану меропр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яти</w:t>
            </w:r>
            <w:proofErr w:type="gramStart"/>
            <w:r w:rsidRPr="00901B5F">
              <w:rPr>
                <w:sz w:val="20"/>
                <w:szCs w:val="20"/>
              </w:rPr>
              <w:t>й(</w:t>
            </w:r>
            <w:proofErr w:type="gramEnd"/>
            <w:r w:rsidRPr="00901B5F">
              <w:rPr>
                <w:sz w:val="20"/>
                <w:szCs w:val="20"/>
              </w:rPr>
              <w:t>«дорожной карте»). Изменения в сфере культуры, направленные на пов</w:t>
            </w:r>
            <w:r w:rsidRPr="00901B5F">
              <w:rPr>
                <w:sz w:val="20"/>
                <w:szCs w:val="20"/>
              </w:rPr>
              <w:t>ы</w:t>
            </w:r>
            <w:r w:rsidRPr="00901B5F">
              <w:rPr>
                <w:sz w:val="20"/>
                <w:szCs w:val="20"/>
              </w:rPr>
              <w:t>шение эффективности в части повышения заработной платы работников культуры муниципальных учрежд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01B5F" w:rsidRPr="00901B5F" w:rsidTr="009B48FF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1265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5064,30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4547,80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4575,70</w:t>
            </w:r>
          </w:p>
        </w:tc>
      </w:tr>
    </w:tbl>
    <w:p w:rsidR="00901B5F" w:rsidRPr="00901B5F" w:rsidRDefault="00901B5F" w:rsidP="00901B5F">
      <w:pPr>
        <w:ind w:firstLine="720"/>
        <w:jc w:val="both"/>
        <w:rPr>
          <w:sz w:val="20"/>
          <w:szCs w:val="20"/>
        </w:rPr>
      </w:pPr>
    </w:p>
    <w:p w:rsidR="00901B5F" w:rsidRPr="00901B5F" w:rsidRDefault="00901B5F" w:rsidP="00901B5F">
      <w:pPr>
        <w:ind w:firstLine="720"/>
        <w:jc w:val="both"/>
        <w:rPr>
          <w:sz w:val="20"/>
          <w:szCs w:val="20"/>
        </w:rPr>
      </w:pPr>
    </w:p>
    <w:p w:rsidR="00901B5F" w:rsidRPr="00901B5F" w:rsidRDefault="00901B5F" w:rsidP="00901B5F">
      <w:pPr>
        <w:pStyle w:val="1"/>
        <w:jc w:val="left"/>
        <w:rPr>
          <w:i w:val="0"/>
          <w:iCs w:val="0"/>
          <w:sz w:val="20"/>
          <w:szCs w:val="20"/>
        </w:rPr>
      </w:pP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 xml:space="preserve">Прложение5 </w:t>
      </w: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 xml:space="preserve"> на 2021 год </w:t>
      </w:r>
      <w:r w:rsidRPr="00901B5F">
        <w:rPr>
          <w:i w:val="0"/>
          <w:sz w:val="20"/>
          <w:szCs w:val="20"/>
        </w:rPr>
        <w:t>и пл</w:t>
      </w:r>
      <w:r w:rsidRPr="00901B5F">
        <w:rPr>
          <w:i w:val="0"/>
          <w:sz w:val="20"/>
          <w:szCs w:val="20"/>
        </w:rPr>
        <w:t>а</w:t>
      </w:r>
      <w:r w:rsidRPr="00901B5F">
        <w:rPr>
          <w:i w:val="0"/>
          <w:sz w:val="20"/>
          <w:szCs w:val="20"/>
        </w:rPr>
        <w:t>новый период 2022-2023 г.</w:t>
      </w:r>
      <w:r w:rsidRPr="00901B5F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901B5F" w:rsidRPr="00901B5F" w:rsidRDefault="00901B5F" w:rsidP="00901B5F">
      <w:pPr>
        <w:rPr>
          <w:i/>
          <w:iCs/>
          <w:sz w:val="20"/>
          <w:szCs w:val="20"/>
        </w:rPr>
      </w:pPr>
    </w:p>
    <w:p w:rsidR="00901B5F" w:rsidRPr="00901B5F" w:rsidRDefault="00901B5F" w:rsidP="00901B5F">
      <w:pPr>
        <w:rPr>
          <w:i/>
          <w:iCs/>
          <w:sz w:val="20"/>
          <w:szCs w:val="20"/>
        </w:rPr>
      </w:pP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>Объем межбюджетных трансфертов,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 </w:t>
      </w:r>
      <w:proofErr w:type="gramStart"/>
      <w:r w:rsidRPr="00901B5F">
        <w:rPr>
          <w:b/>
          <w:bCs/>
          <w:sz w:val="20"/>
          <w:szCs w:val="20"/>
        </w:rPr>
        <w:t>передаваемых</w:t>
      </w:r>
      <w:proofErr w:type="gramEnd"/>
      <w:r w:rsidRPr="00901B5F">
        <w:rPr>
          <w:b/>
          <w:bCs/>
          <w:sz w:val="20"/>
          <w:szCs w:val="20"/>
        </w:rPr>
        <w:t xml:space="preserve"> бюджету Томского района из бюджета Корниловского сельск</w:t>
      </w:r>
      <w:r w:rsidRPr="00901B5F">
        <w:rPr>
          <w:b/>
          <w:bCs/>
          <w:sz w:val="20"/>
          <w:szCs w:val="20"/>
        </w:rPr>
        <w:t>о</w:t>
      </w:r>
      <w:r w:rsidRPr="00901B5F">
        <w:rPr>
          <w:b/>
          <w:bCs/>
          <w:sz w:val="20"/>
          <w:szCs w:val="20"/>
        </w:rPr>
        <w:t>го поселения на 2021год и планируемые 2022 и 2023 года</w:t>
      </w:r>
    </w:p>
    <w:p w:rsidR="00901B5F" w:rsidRPr="00901B5F" w:rsidRDefault="00901B5F" w:rsidP="00901B5F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901B5F" w:rsidRPr="00901B5F" w:rsidTr="009B48FF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901B5F" w:rsidRPr="00901B5F" w:rsidTr="009B48FF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B5F" w:rsidRPr="00901B5F" w:rsidTr="009B48FF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264,15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264,15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1B5F">
              <w:rPr>
                <w:b/>
                <w:bCs/>
                <w:color w:val="000000"/>
                <w:sz w:val="20"/>
                <w:szCs w:val="20"/>
              </w:rPr>
              <w:t>264,15</w:t>
            </w:r>
          </w:p>
        </w:tc>
      </w:tr>
      <w:tr w:rsidR="00901B5F" w:rsidRPr="00901B5F" w:rsidTr="009B48FF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 xml:space="preserve"> Межбюджетные трансферты из бюджета посел</w:t>
            </w:r>
            <w:r w:rsidRPr="00901B5F">
              <w:rPr>
                <w:color w:val="000000"/>
                <w:sz w:val="20"/>
                <w:szCs w:val="20"/>
              </w:rPr>
              <w:t>е</w:t>
            </w:r>
            <w:r w:rsidRPr="00901B5F">
              <w:rPr>
                <w:color w:val="000000"/>
                <w:sz w:val="20"/>
                <w:szCs w:val="20"/>
              </w:rPr>
              <w:t>ния бюджету района в соответствии с заключенн</w:t>
            </w:r>
            <w:r w:rsidRPr="00901B5F">
              <w:rPr>
                <w:color w:val="000000"/>
                <w:sz w:val="20"/>
                <w:szCs w:val="20"/>
              </w:rPr>
              <w:t>ы</w:t>
            </w:r>
            <w:r w:rsidRPr="00901B5F">
              <w:rPr>
                <w:color w:val="000000"/>
                <w:sz w:val="20"/>
                <w:szCs w:val="20"/>
              </w:rPr>
              <w:t>ми соглашениями</w:t>
            </w:r>
            <w:r w:rsidRPr="00901B5F">
              <w:rPr>
                <w:sz w:val="20"/>
                <w:szCs w:val="20"/>
              </w:rPr>
              <w:t xml:space="preserve"> на осуществление части полномочий, испо</w:t>
            </w:r>
            <w:r w:rsidRPr="00901B5F">
              <w:rPr>
                <w:sz w:val="20"/>
                <w:szCs w:val="20"/>
              </w:rPr>
              <w:t>л</w:t>
            </w:r>
            <w:r w:rsidRPr="00901B5F">
              <w:rPr>
                <w:sz w:val="20"/>
                <w:szCs w:val="20"/>
              </w:rPr>
              <w:t>няемых Управлением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59,05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59,05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59,05</w:t>
            </w:r>
          </w:p>
        </w:tc>
      </w:tr>
      <w:tr w:rsidR="00901B5F" w:rsidRPr="00901B5F" w:rsidTr="009B48FF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поставщиков (подрядчиков, исполнителей) при ос</w:t>
            </w:r>
            <w:r w:rsidRPr="00901B5F">
              <w:rPr>
                <w:color w:val="000000"/>
                <w:sz w:val="20"/>
                <w:szCs w:val="20"/>
              </w:rPr>
              <w:t>у</w:t>
            </w:r>
            <w:r w:rsidRPr="00901B5F">
              <w:rPr>
                <w:color w:val="000000"/>
                <w:sz w:val="20"/>
                <w:szCs w:val="20"/>
              </w:rPr>
              <w:t>ществлении закупок товаров, работ, услуг для обеспечения нужд МО «Корниловское сельское посел</w:t>
            </w:r>
            <w:r w:rsidRPr="00901B5F">
              <w:rPr>
                <w:color w:val="000000"/>
                <w:sz w:val="20"/>
                <w:szCs w:val="20"/>
              </w:rPr>
              <w:t>е</w:t>
            </w:r>
            <w:r w:rsidRPr="00901B5F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01B5F" w:rsidRPr="00901B5F" w:rsidTr="009B48FF">
        <w:trPr>
          <w:trHeight w:val="26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Межбюджетные трансферты бюджетам муниц</w:t>
            </w:r>
            <w:r w:rsidRPr="00901B5F">
              <w:rPr>
                <w:sz w:val="20"/>
                <w:szCs w:val="20"/>
              </w:rPr>
              <w:t>и</w:t>
            </w:r>
            <w:r w:rsidRPr="00901B5F">
              <w:rPr>
                <w:sz w:val="20"/>
                <w:szCs w:val="20"/>
              </w:rPr>
              <w:t>пальных районов  из бюджетов поселений на ос</w:t>
            </w:r>
            <w:r w:rsidRPr="00901B5F">
              <w:rPr>
                <w:sz w:val="20"/>
                <w:szCs w:val="20"/>
              </w:rPr>
              <w:t>у</w:t>
            </w:r>
            <w:r w:rsidRPr="00901B5F">
              <w:rPr>
                <w:sz w:val="20"/>
                <w:szCs w:val="20"/>
              </w:rPr>
              <w:t>ществление части полномочий по ремонту автом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бильных дорог общего пользования местного зн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01B5F">
              <w:rPr>
                <w:color w:val="000000"/>
                <w:sz w:val="20"/>
                <w:szCs w:val="20"/>
              </w:rPr>
              <w:t>185,1</w:t>
            </w:r>
          </w:p>
        </w:tc>
      </w:tr>
    </w:tbl>
    <w:p w:rsidR="00901B5F" w:rsidRPr="00901B5F" w:rsidRDefault="00901B5F" w:rsidP="00901B5F">
      <w:pPr>
        <w:ind w:firstLine="720"/>
        <w:jc w:val="both"/>
        <w:rPr>
          <w:sz w:val="20"/>
          <w:szCs w:val="20"/>
        </w:rPr>
      </w:pPr>
    </w:p>
    <w:p w:rsidR="00901B5F" w:rsidRPr="00901B5F" w:rsidRDefault="00901B5F" w:rsidP="00901B5F">
      <w:pPr>
        <w:pStyle w:val="1"/>
        <w:jc w:val="center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 xml:space="preserve">     </w:t>
      </w: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 xml:space="preserve">Приложение 6 </w:t>
      </w:r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</w:t>
      </w:r>
      <w:proofErr w:type="gramStart"/>
      <w:r w:rsidRPr="00901B5F">
        <w:rPr>
          <w:i w:val="0"/>
          <w:iCs w:val="0"/>
          <w:sz w:val="20"/>
          <w:szCs w:val="20"/>
        </w:rPr>
        <w:t>сельского</w:t>
      </w:r>
      <w:proofErr w:type="gramEnd"/>
    </w:p>
    <w:p w:rsidR="00901B5F" w:rsidRPr="00901B5F" w:rsidRDefault="00901B5F" w:rsidP="00901B5F">
      <w:pPr>
        <w:pStyle w:val="1"/>
        <w:rPr>
          <w:i w:val="0"/>
          <w:iCs w:val="0"/>
          <w:sz w:val="20"/>
          <w:szCs w:val="20"/>
        </w:rPr>
      </w:pPr>
      <w:r w:rsidRPr="00901B5F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поселения на 2020 год </w:t>
      </w:r>
      <w:r w:rsidRPr="00901B5F">
        <w:rPr>
          <w:i w:val="0"/>
          <w:sz w:val="20"/>
          <w:szCs w:val="20"/>
        </w:rPr>
        <w:t>и плановый п</w:t>
      </w:r>
      <w:r w:rsidRPr="00901B5F">
        <w:rPr>
          <w:i w:val="0"/>
          <w:sz w:val="20"/>
          <w:szCs w:val="20"/>
        </w:rPr>
        <w:t>е</w:t>
      </w:r>
      <w:r w:rsidRPr="00901B5F">
        <w:rPr>
          <w:i w:val="0"/>
          <w:sz w:val="20"/>
          <w:szCs w:val="20"/>
        </w:rPr>
        <w:t>риод 2021-2022 г.</w:t>
      </w:r>
      <w:r w:rsidRPr="00901B5F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901B5F" w:rsidRPr="00901B5F" w:rsidRDefault="00901B5F" w:rsidP="00901B5F">
      <w:pPr>
        <w:jc w:val="right"/>
        <w:rPr>
          <w:i/>
          <w:iCs/>
          <w:sz w:val="20"/>
          <w:szCs w:val="20"/>
        </w:rPr>
      </w:pPr>
    </w:p>
    <w:p w:rsidR="00901B5F" w:rsidRPr="00901B5F" w:rsidRDefault="00901B5F" w:rsidP="00901B5F">
      <w:pPr>
        <w:jc w:val="right"/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Источники финансирования </w:t>
      </w:r>
    </w:p>
    <w:p w:rsidR="00901B5F" w:rsidRPr="00901B5F" w:rsidRDefault="00901B5F" w:rsidP="00901B5F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>дефицита бюджета Корниловского сельского поселения на 2021 год</w:t>
      </w:r>
    </w:p>
    <w:p w:rsidR="00901B5F" w:rsidRPr="00901B5F" w:rsidRDefault="00901B5F" w:rsidP="00901B5F">
      <w:pPr>
        <w:jc w:val="center"/>
        <w:rPr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и </w:t>
      </w:r>
      <w:proofErr w:type="gramStart"/>
      <w:r w:rsidRPr="00901B5F">
        <w:rPr>
          <w:b/>
          <w:bCs/>
          <w:sz w:val="20"/>
          <w:szCs w:val="20"/>
        </w:rPr>
        <w:t>планируемые</w:t>
      </w:r>
      <w:proofErr w:type="gramEnd"/>
      <w:r w:rsidRPr="00901B5F">
        <w:rPr>
          <w:b/>
          <w:bCs/>
          <w:sz w:val="20"/>
          <w:szCs w:val="20"/>
        </w:rPr>
        <w:t xml:space="preserve"> 2022 и 2023 года</w:t>
      </w: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jc w:val="right"/>
        <w:rPr>
          <w:sz w:val="20"/>
          <w:szCs w:val="20"/>
        </w:rPr>
      </w:pPr>
    </w:p>
    <w:p w:rsidR="00901B5F" w:rsidRPr="00901B5F" w:rsidRDefault="00901B5F" w:rsidP="00901B5F">
      <w:pPr>
        <w:jc w:val="center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901B5F">
        <w:rPr>
          <w:sz w:val="20"/>
          <w:szCs w:val="20"/>
        </w:rPr>
        <w:t>тыс</w:t>
      </w:r>
      <w:proofErr w:type="gramStart"/>
      <w:r w:rsidRPr="00901B5F">
        <w:rPr>
          <w:sz w:val="20"/>
          <w:szCs w:val="20"/>
        </w:rPr>
        <w:t>.р</w:t>
      </w:r>
      <w:proofErr w:type="gramEnd"/>
      <w:r w:rsidRPr="00901B5F">
        <w:rPr>
          <w:sz w:val="20"/>
          <w:szCs w:val="20"/>
        </w:rPr>
        <w:t>уб</w:t>
      </w:r>
      <w:proofErr w:type="spellEnd"/>
      <w:r w:rsidRPr="00901B5F">
        <w:rPr>
          <w:sz w:val="20"/>
          <w:szCs w:val="20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901B5F" w:rsidRPr="00901B5F" w:rsidTr="009B48F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901B5F" w:rsidRPr="00901B5F" w:rsidTr="009B48F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901B5F">
              <w:rPr>
                <w:sz w:val="20"/>
                <w:szCs w:val="20"/>
              </w:rPr>
              <w:t>Корнило</w:t>
            </w:r>
            <w:r w:rsidRPr="00901B5F">
              <w:rPr>
                <w:sz w:val="20"/>
                <w:szCs w:val="20"/>
              </w:rPr>
              <w:t>в</w:t>
            </w:r>
            <w:r w:rsidRPr="00901B5F">
              <w:rPr>
                <w:sz w:val="20"/>
                <w:szCs w:val="20"/>
              </w:rPr>
              <w:t>ским</w:t>
            </w:r>
            <w:proofErr w:type="spellEnd"/>
            <w:r w:rsidRPr="00901B5F">
              <w:rPr>
                <w:sz w:val="20"/>
                <w:szCs w:val="20"/>
              </w:rPr>
              <w:t xml:space="preserve"> сельским поселением в валюте Российской Федер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01B5F" w:rsidRPr="00901B5F" w:rsidTr="009B48F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proofErr w:type="gramStart"/>
            <w:r w:rsidRPr="00901B5F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901B5F">
              <w:rPr>
                <w:sz w:val="20"/>
                <w:szCs w:val="20"/>
              </w:rPr>
              <w:t>Корнило</w:t>
            </w:r>
            <w:r w:rsidRPr="00901B5F">
              <w:rPr>
                <w:sz w:val="20"/>
                <w:szCs w:val="20"/>
              </w:rPr>
              <w:t>в</w:t>
            </w:r>
            <w:r w:rsidRPr="00901B5F">
              <w:rPr>
                <w:sz w:val="20"/>
                <w:szCs w:val="20"/>
              </w:rPr>
              <w:t>ским</w:t>
            </w:r>
            <w:proofErr w:type="spellEnd"/>
            <w:r w:rsidRPr="00901B5F">
              <w:rPr>
                <w:sz w:val="20"/>
                <w:szCs w:val="20"/>
              </w:rPr>
              <w:t xml:space="preserve"> сельским поселением в валюте Российской Федер</w:t>
            </w:r>
            <w:r w:rsidRPr="00901B5F">
              <w:rPr>
                <w:sz w:val="20"/>
                <w:szCs w:val="20"/>
              </w:rPr>
              <w:t>а</w:t>
            </w:r>
            <w:r w:rsidRPr="00901B5F">
              <w:rPr>
                <w:sz w:val="20"/>
                <w:szCs w:val="20"/>
              </w:rPr>
              <w:t>ции бюджетными кредитами, предоставленными бюдж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 xml:space="preserve">ту Корниловского сельского </w:t>
            </w:r>
            <w:r w:rsidRPr="00901B5F">
              <w:rPr>
                <w:sz w:val="20"/>
                <w:szCs w:val="20"/>
              </w:rPr>
              <w:lastRenderedPageBreak/>
              <w:t>поселения другими бюдж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 xml:space="preserve">тами бюджетной системы РФ 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901B5F">
              <w:rPr>
                <w:b/>
                <w:bCs/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01B5F" w:rsidRPr="00901B5F" w:rsidTr="009B48F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бюджета Корниловского сельского поселения в течени</w:t>
            </w:r>
            <w:proofErr w:type="gramStart"/>
            <w:r w:rsidRPr="00901B5F">
              <w:rPr>
                <w:sz w:val="20"/>
                <w:szCs w:val="20"/>
              </w:rPr>
              <w:t>и</w:t>
            </w:r>
            <w:proofErr w:type="gramEnd"/>
            <w:r w:rsidRPr="00901B5F">
              <w:rPr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0</w:t>
            </w:r>
          </w:p>
        </w:tc>
      </w:tr>
      <w:tr w:rsidR="00901B5F" w:rsidRPr="00901B5F" w:rsidTr="009B48F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5F" w:rsidRPr="00901B5F" w:rsidRDefault="00901B5F" w:rsidP="009B48FF">
            <w:pPr>
              <w:jc w:val="right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0</w:t>
            </w:r>
          </w:p>
        </w:tc>
      </w:tr>
    </w:tbl>
    <w:p w:rsidR="00901B5F" w:rsidRPr="00901B5F" w:rsidRDefault="00901B5F" w:rsidP="00901B5F">
      <w:pPr>
        <w:ind w:left="4248"/>
        <w:rPr>
          <w:sz w:val="20"/>
          <w:szCs w:val="20"/>
        </w:rPr>
      </w:pPr>
    </w:p>
    <w:p w:rsidR="00901B5F" w:rsidRPr="00901B5F" w:rsidRDefault="00901B5F" w:rsidP="00901B5F">
      <w:pPr>
        <w:ind w:left="4248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Приложение 7   </w:t>
      </w:r>
      <w:proofErr w:type="gramStart"/>
      <w:r w:rsidRPr="00901B5F">
        <w:rPr>
          <w:sz w:val="20"/>
          <w:szCs w:val="20"/>
        </w:rPr>
        <w:t>к</w:t>
      </w:r>
      <w:proofErr w:type="gramEnd"/>
      <w:r w:rsidRPr="00901B5F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бюджету Корниловского</w:t>
      </w: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сельского поселения  на 2021г.</w:t>
      </w:r>
      <w:r w:rsidRPr="00901B5F">
        <w:rPr>
          <w:bCs/>
          <w:sz w:val="20"/>
          <w:szCs w:val="20"/>
        </w:rPr>
        <w:t xml:space="preserve"> и планиру</w:t>
      </w:r>
      <w:r w:rsidRPr="00901B5F">
        <w:rPr>
          <w:bCs/>
          <w:sz w:val="20"/>
          <w:szCs w:val="20"/>
        </w:rPr>
        <w:t>е</w:t>
      </w:r>
      <w:r w:rsidRPr="00901B5F">
        <w:rPr>
          <w:bCs/>
          <w:sz w:val="20"/>
          <w:szCs w:val="20"/>
        </w:rPr>
        <w:t>мые 2022- 2023 года</w:t>
      </w:r>
    </w:p>
    <w:p w:rsidR="00901B5F" w:rsidRPr="00901B5F" w:rsidRDefault="00901B5F" w:rsidP="00901B5F">
      <w:pPr>
        <w:rPr>
          <w:b/>
          <w:i/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                                 </w:t>
      </w:r>
    </w:p>
    <w:p w:rsidR="00901B5F" w:rsidRPr="00901B5F" w:rsidRDefault="00901B5F" w:rsidP="00901B5F">
      <w:pPr>
        <w:rPr>
          <w:b/>
          <w:i/>
          <w:sz w:val="20"/>
          <w:szCs w:val="20"/>
        </w:rPr>
      </w:pPr>
    </w:p>
    <w:p w:rsidR="00901B5F" w:rsidRPr="00901B5F" w:rsidRDefault="00901B5F" w:rsidP="00901B5F">
      <w:pPr>
        <w:jc w:val="center"/>
        <w:rPr>
          <w:sz w:val="20"/>
          <w:szCs w:val="20"/>
        </w:rPr>
      </w:pPr>
      <w:r w:rsidRPr="00901B5F">
        <w:rPr>
          <w:sz w:val="20"/>
          <w:szCs w:val="20"/>
        </w:rPr>
        <w:tab/>
        <w:t xml:space="preserve"> 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Программа муниципальных внутренних заимствований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на 2021 год</w:t>
      </w:r>
      <w:r w:rsidRPr="00901B5F">
        <w:rPr>
          <w:b/>
          <w:bCs/>
          <w:sz w:val="20"/>
          <w:szCs w:val="20"/>
        </w:rPr>
        <w:t xml:space="preserve"> и </w:t>
      </w:r>
      <w:proofErr w:type="gramStart"/>
      <w:r w:rsidRPr="00901B5F">
        <w:rPr>
          <w:b/>
          <w:bCs/>
          <w:sz w:val="20"/>
          <w:szCs w:val="20"/>
        </w:rPr>
        <w:t>планируемые</w:t>
      </w:r>
      <w:proofErr w:type="gramEnd"/>
      <w:r w:rsidRPr="00901B5F">
        <w:rPr>
          <w:b/>
          <w:bCs/>
          <w:sz w:val="20"/>
          <w:szCs w:val="20"/>
        </w:rPr>
        <w:t xml:space="preserve"> 2022 и 2023 года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</w:p>
    <w:p w:rsidR="00901B5F" w:rsidRPr="00901B5F" w:rsidRDefault="00901B5F" w:rsidP="00901B5F">
      <w:pPr>
        <w:ind w:firstLine="708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Настоящая Программа муниципальных внутренних заимствований на 2019 год со</w:t>
      </w:r>
      <w:r w:rsidRPr="00901B5F">
        <w:rPr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</w:t>
      </w:r>
      <w:r w:rsidRPr="00901B5F">
        <w:rPr>
          <w:sz w:val="20"/>
          <w:szCs w:val="20"/>
        </w:rPr>
        <w:t>т</w:t>
      </w:r>
      <w:r w:rsidRPr="00901B5F">
        <w:rPr>
          <w:sz w:val="20"/>
          <w:szCs w:val="20"/>
        </w:rPr>
        <w:t>ренних за</w:t>
      </w:r>
      <w:r w:rsidRPr="00901B5F">
        <w:rPr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901B5F" w:rsidRPr="00901B5F" w:rsidRDefault="00901B5F" w:rsidP="00901B5F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0"/>
        <w:gridCol w:w="2167"/>
      </w:tblGrid>
      <w:tr w:rsidR="00901B5F" w:rsidRPr="00901B5F" w:rsidTr="009B48F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Сумма</w:t>
            </w:r>
          </w:p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901B5F" w:rsidRPr="00901B5F" w:rsidTr="009B48F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901B5F">
              <w:rPr>
                <w:b/>
                <w:bCs/>
                <w:sz w:val="20"/>
                <w:szCs w:val="20"/>
              </w:rPr>
              <w:softHyphen/>
              <w:t>жетной системы Российской Федер</w:t>
            </w:r>
            <w:r w:rsidRPr="00901B5F">
              <w:rPr>
                <w:b/>
                <w:bCs/>
                <w:sz w:val="20"/>
                <w:szCs w:val="20"/>
              </w:rPr>
              <w:t>а</w:t>
            </w:r>
            <w:r w:rsidRPr="00901B5F">
              <w:rPr>
                <w:b/>
                <w:bCs/>
                <w:sz w:val="20"/>
                <w:szCs w:val="20"/>
              </w:rPr>
              <w:t>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01B5F" w:rsidRPr="00901B5F" w:rsidTr="009B48F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Кредиты, полученные муниципальным образованием от креди</w:t>
            </w:r>
            <w:r w:rsidRPr="00901B5F">
              <w:rPr>
                <w:b/>
                <w:bCs/>
                <w:sz w:val="20"/>
                <w:szCs w:val="20"/>
              </w:rPr>
              <w:t>т</w:t>
            </w:r>
            <w:r w:rsidRPr="00901B5F">
              <w:rPr>
                <w:b/>
                <w:bCs/>
                <w:sz w:val="20"/>
                <w:szCs w:val="20"/>
              </w:rPr>
              <w:t>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01B5F" w:rsidRPr="00901B5F" w:rsidTr="009B48F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</w:tbl>
    <w:p w:rsidR="00901B5F" w:rsidRPr="00901B5F" w:rsidRDefault="00901B5F" w:rsidP="00901B5F">
      <w:pPr>
        <w:jc w:val="right"/>
        <w:rPr>
          <w:sz w:val="20"/>
          <w:szCs w:val="20"/>
        </w:rPr>
      </w:pPr>
    </w:p>
    <w:p w:rsidR="00901B5F" w:rsidRPr="00901B5F" w:rsidRDefault="00901B5F" w:rsidP="00901B5F">
      <w:pPr>
        <w:ind w:left="4320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</w:t>
      </w:r>
    </w:p>
    <w:p w:rsidR="00901B5F" w:rsidRPr="00901B5F" w:rsidRDefault="00901B5F" w:rsidP="00901B5F">
      <w:pPr>
        <w:ind w:left="4320"/>
        <w:rPr>
          <w:sz w:val="20"/>
          <w:szCs w:val="20"/>
        </w:rPr>
      </w:pPr>
    </w:p>
    <w:p w:rsidR="00901B5F" w:rsidRPr="00901B5F" w:rsidRDefault="00901B5F" w:rsidP="00901B5F">
      <w:pPr>
        <w:ind w:left="4320"/>
        <w:rPr>
          <w:sz w:val="20"/>
          <w:szCs w:val="20"/>
        </w:rPr>
      </w:pP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  Приложение 8  к бюджету Корниловского</w:t>
      </w: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сельского поселения на 2021 год </w:t>
      </w:r>
      <w:r w:rsidRPr="00901B5F">
        <w:rPr>
          <w:bCs/>
          <w:sz w:val="20"/>
          <w:szCs w:val="20"/>
        </w:rPr>
        <w:t>и план</w:t>
      </w:r>
      <w:r w:rsidRPr="00901B5F">
        <w:rPr>
          <w:bCs/>
          <w:sz w:val="20"/>
          <w:szCs w:val="20"/>
        </w:rPr>
        <w:t>и</w:t>
      </w:r>
      <w:r w:rsidRPr="00901B5F">
        <w:rPr>
          <w:bCs/>
          <w:sz w:val="20"/>
          <w:szCs w:val="20"/>
        </w:rPr>
        <w:t>руемые 2022 и 2023 года</w:t>
      </w:r>
    </w:p>
    <w:p w:rsidR="00901B5F" w:rsidRPr="00901B5F" w:rsidRDefault="00901B5F" w:rsidP="00901B5F">
      <w:pPr>
        <w:rPr>
          <w:b/>
          <w:i/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                                </w:t>
      </w:r>
    </w:p>
    <w:p w:rsidR="00901B5F" w:rsidRPr="00901B5F" w:rsidRDefault="00901B5F" w:rsidP="00901B5F">
      <w:pPr>
        <w:rPr>
          <w:b/>
          <w:i/>
          <w:sz w:val="20"/>
          <w:szCs w:val="20"/>
        </w:rPr>
      </w:pPr>
    </w:p>
    <w:p w:rsidR="00901B5F" w:rsidRPr="00901B5F" w:rsidRDefault="00901B5F" w:rsidP="00901B5F">
      <w:pPr>
        <w:jc w:val="center"/>
        <w:rPr>
          <w:i/>
          <w:sz w:val="20"/>
          <w:szCs w:val="20"/>
        </w:rPr>
      </w:pPr>
      <w:r w:rsidRPr="00901B5F">
        <w:rPr>
          <w:i/>
          <w:sz w:val="20"/>
          <w:szCs w:val="20"/>
        </w:rPr>
        <w:t xml:space="preserve">                                       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sz w:val="20"/>
          <w:szCs w:val="20"/>
        </w:rPr>
        <w:t xml:space="preserve">               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>Корниловского сельского поселения на 2021 год и планируемые 2022- 2023 года</w:t>
      </w: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</w:p>
    <w:p w:rsidR="00901B5F" w:rsidRPr="00901B5F" w:rsidRDefault="00901B5F" w:rsidP="00901B5F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950"/>
      </w:tblGrid>
      <w:tr w:rsidR="00901B5F" w:rsidRPr="00901B5F" w:rsidTr="009B48F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01B5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01B5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Способ</w:t>
            </w:r>
          </w:p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B5F">
              <w:rPr>
                <w:b/>
                <w:bCs/>
                <w:sz w:val="20"/>
                <w:szCs w:val="20"/>
              </w:rPr>
              <w:t>Прогноз п</w:t>
            </w:r>
            <w:r w:rsidRPr="00901B5F">
              <w:rPr>
                <w:b/>
                <w:bCs/>
                <w:sz w:val="20"/>
                <w:szCs w:val="20"/>
              </w:rPr>
              <w:t>о</w:t>
            </w:r>
            <w:r w:rsidRPr="00901B5F">
              <w:rPr>
                <w:b/>
                <w:bCs/>
                <w:sz w:val="20"/>
                <w:szCs w:val="20"/>
              </w:rPr>
              <w:t>ступ</w:t>
            </w:r>
            <w:r w:rsidRPr="00901B5F">
              <w:rPr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(тыс. руб.)</w:t>
            </w:r>
          </w:p>
        </w:tc>
      </w:tr>
      <w:tr w:rsidR="00901B5F" w:rsidRPr="00901B5F" w:rsidTr="009B48F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right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</w:t>
            </w:r>
          </w:p>
        </w:tc>
      </w:tr>
      <w:tr w:rsidR="00901B5F" w:rsidRPr="00901B5F" w:rsidTr="009B48F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</w:tc>
      </w:tr>
      <w:tr w:rsidR="00901B5F" w:rsidRPr="00901B5F" w:rsidTr="009B48F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0</w:t>
            </w:r>
          </w:p>
        </w:tc>
      </w:tr>
    </w:tbl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ind w:left="4248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Приложение 9   к бюджету</w:t>
      </w: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Корниловского</w:t>
      </w: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сельского поселения на 2020 год</w:t>
      </w:r>
      <w:r w:rsidRPr="00901B5F">
        <w:rPr>
          <w:b/>
          <w:bCs/>
          <w:sz w:val="20"/>
          <w:szCs w:val="20"/>
        </w:rPr>
        <w:t xml:space="preserve"> </w:t>
      </w:r>
      <w:r w:rsidRPr="00901B5F">
        <w:rPr>
          <w:bCs/>
          <w:sz w:val="20"/>
          <w:szCs w:val="20"/>
        </w:rPr>
        <w:t>и планир</w:t>
      </w:r>
      <w:r w:rsidRPr="00901B5F">
        <w:rPr>
          <w:bCs/>
          <w:sz w:val="20"/>
          <w:szCs w:val="20"/>
        </w:rPr>
        <w:t>у</w:t>
      </w:r>
      <w:r w:rsidRPr="00901B5F">
        <w:rPr>
          <w:bCs/>
          <w:sz w:val="20"/>
          <w:szCs w:val="20"/>
        </w:rPr>
        <w:t>емые 2021 и 2022 года</w:t>
      </w:r>
    </w:p>
    <w:p w:rsidR="00901B5F" w:rsidRPr="00901B5F" w:rsidRDefault="00901B5F" w:rsidP="00901B5F">
      <w:pPr>
        <w:rPr>
          <w:b/>
          <w:i/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                                 </w:t>
      </w:r>
    </w:p>
    <w:p w:rsidR="00901B5F" w:rsidRPr="00901B5F" w:rsidRDefault="00901B5F" w:rsidP="00901B5F">
      <w:pPr>
        <w:rPr>
          <w:sz w:val="20"/>
          <w:szCs w:val="20"/>
        </w:rPr>
      </w:pPr>
      <w:r w:rsidRPr="00901B5F">
        <w:rPr>
          <w:sz w:val="20"/>
          <w:szCs w:val="20"/>
        </w:rPr>
        <w:tab/>
      </w:r>
    </w:p>
    <w:p w:rsidR="00901B5F" w:rsidRPr="00901B5F" w:rsidRDefault="00901B5F" w:rsidP="00901B5F">
      <w:pPr>
        <w:jc w:val="center"/>
        <w:rPr>
          <w:sz w:val="20"/>
          <w:szCs w:val="20"/>
        </w:rPr>
      </w:pPr>
    </w:p>
    <w:p w:rsidR="00901B5F" w:rsidRPr="00901B5F" w:rsidRDefault="00901B5F" w:rsidP="00901B5F">
      <w:pPr>
        <w:jc w:val="center"/>
        <w:rPr>
          <w:sz w:val="20"/>
          <w:szCs w:val="20"/>
        </w:rPr>
      </w:pPr>
    </w:p>
    <w:p w:rsidR="00901B5F" w:rsidRPr="00901B5F" w:rsidRDefault="00901B5F" w:rsidP="00901B5F">
      <w:pPr>
        <w:jc w:val="center"/>
        <w:rPr>
          <w:sz w:val="20"/>
          <w:szCs w:val="20"/>
        </w:rPr>
      </w:pP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Источники финансирования дефицита бюджета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lastRenderedPageBreak/>
        <w:t>Корниловского сельского поселения</w:t>
      </w:r>
    </w:p>
    <w:p w:rsidR="00901B5F" w:rsidRPr="00901B5F" w:rsidRDefault="00901B5F" w:rsidP="00901B5F">
      <w:pPr>
        <w:ind w:right="2105"/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                               на 2021 год </w:t>
      </w:r>
      <w:r w:rsidRPr="00901B5F">
        <w:rPr>
          <w:b/>
          <w:bCs/>
          <w:sz w:val="20"/>
          <w:szCs w:val="20"/>
        </w:rPr>
        <w:t xml:space="preserve">и </w:t>
      </w:r>
      <w:proofErr w:type="gramStart"/>
      <w:r w:rsidRPr="00901B5F">
        <w:rPr>
          <w:b/>
          <w:bCs/>
          <w:sz w:val="20"/>
          <w:szCs w:val="20"/>
        </w:rPr>
        <w:t>планируемые</w:t>
      </w:r>
      <w:proofErr w:type="gramEnd"/>
      <w:r w:rsidRPr="00901B5F">
        <w:rPr>
          <w:b/>
          <w:bCs/>
          <w:sz w:val="20"/>
          <w:szCs w:val="20"/>
        </w:rPr>
        <w:t xml:space="preserve"> 2022 и 2023 года</w:t>
      </w:r>
    </w:p>
    <w:p w:rsidR="00901B5F" w:rsidRPr="00901B5F" w:rsidRDefault="00901B5F" w:rsidP="00901B5F">
      <w:pPr>
        <w:ind w:right="2105"/>
        <w:jc w:val="center"/>
        <w:rPr>
          <w:b/>
          <w:sz w:val="20"/>
          <w:szCs w:val="20"/>
        </w:rPr>
      </w:pPr>
    </w:p>
    <w:p w:rsidR="00901B5F" w:rsidRPr="00901B5F" w:rsidRDefault="00901B5F" w:rsidP="00901B5F">
      <w:pPr>
        <w:ind w:right="2105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5"/>
        <w:gridCol w:w="1852"/>
      </w:tblGrid>
      <w:tr w:rsidR="00901B5F" w:rsidRPr="00901B5F" w:rsidTr="009B48F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ind w:right="-108"/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Сумма</w:t>
            </w: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(тыс. руб.)</w:t>
            </w:r>
          </w:p>
        </w:tc>
      </w:tr>
      <w:tr w:rsidR="00901B5F" w:rsidRPr="00901B5F" w:rsidTr="009B48F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Изменение остатков средств на счетах по учету средств местного бю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жета в течение соответствующего финансового года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</w:t>
            </w:r>
          </w:p>
        </w:tc>
      </w:tr>
      <w:tr w:rsidR="00901B5F" w:rsidRPr="00901B5F" w:rsidTr="009B48F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both"/>
              <w:rPr>
                <w:sz w:val="20"/>
                <w:szCs w:val="20"/>
              </w:rPr>
            </w:pPr>
            <w:proofErr w:type="gramStart"/>
            <w:r w:rsidRPr="00901B5F">
              <w:rPr>
                <w:sz w:val="20"/>
                <w:szCs w:val="20"/>
              </w:rPr>
              <w:t>Разница между полученными и погашенными муниципальным образ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ванием в валюте Российской Федерации бюджетными кредитами, пр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доставленными местному бюджету  другими бюджетами бюджетной системы Российской Ф</w:t>
            </w:r>
            <w:r w:rsidRPr="00901B5F">
              <w:rPr>
                <w:sz w:val="20"/>
                <w:szCs w:val="20"/>
              </w:rPr>
              <w:t>е</w:t>
            </w:r>
            <w:r w:rsidRPr="00901B5F">
              <w:rPr>
                <w:sz w:val="20"/>
                <w:szCs w:val="20"/>
              </w:rPr>
              <w:t>дерации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</w:p>
          <w:p w:rsidR="00901B5F" w:rsidRPr="00901B5F" w:rsidRDefault="00901B5F" w:rsidP="009B48FF">
            <w:pPr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0,00</w:t>
            </w:r>
          </w:p>
        </w:tc>
      </w:tr>
      <w:tr w:rsidR="00901B5F" w:rsidRPr="00901B5F" w:rsidTr="009B48FF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jc w:val="center"/>
              <w:rPr>
                <w:b/>
                <w:sz w:val="20"/>
                <w:szCs w:val="20"/>
              </w:rPr>
            </w:pPr>
            <w:r w:rsidRPr="00901B5F">
              <w:rPr>
                <w:b/>
                <w:sz w:val="20"/>
                <w:szCs w:val="20"/>
              </w:rPr>
              <w:t>0,0</w:t>
            </w:r>
          </w:p>
        </w:tc>
      </w:tr>
    </w:tbl>
    <w:p w:rsidR="00901B5F" w:rsidRPr="00901B5F" w:rsidRDefault="00901B5F" w:rsidP="00901B5F">
      <w:pPr>
        <w:jc w:val="center"/>
        <w:rPr>
          <w:b/>
          <w:sz w:val="20"/>
          <w:szCs w:val="20"/>
        </w:rPr>
      </w:pPr>
    </w:p>
    <w:p w:rsidR="00901B5F" w:rsidRPr="00901B5F" w:rsidRDefault="00901B5F" w:rsidP="00901B5F">
      <w:pPr>
        <w:jc w:val="right"/>
        <w:rPr>
          <w:i/>
          <w:sz w:val="20"/>
          <w:szCs w:val="20"/>
        </w:rPr>
      </w:pPr>
    </w:p>
    <w:p w:rsidR="00901B5F" w:rsidRPr="00901B5F" w:rsidRDefault="00901B5F" w:rsidP="00901B5F">
      <w:pPr>
        <w:ind w:left="4248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</w:t>
      </w:r>
    </w:p>
    <w:p w:rsidR="00901B5F" w:rsidRPr="00901B5F" w:rsidRDefault="00901B5F" w:rsidP="00901B5F">
      <w:pPr>
        <w:ind w:left="4248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Приложение 10  к бюджету                                                                                                            </w:t>
      </w: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 Корниловского</w:t>
      </w: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сельского поселения  на 2021 год </w:t>
      </w:r>
      <w:r w:rsidRPr="00901B5F">
        <w:rPr>
          <w:bCs/>
          <w:sz w:val="20"/>
          <w:szCs w:val="20"/>
        </w:rPr>
        <w:t>и план</w:t>
      </w:r>
      <w:r w:rsidRPr="00901B5F">
        <w:rPr>
          <w:bCs/>
          <w:sz w:val="20"/>
          <w:szCs w:val="20"/>
        </w:rPr>
        <w:t>и</w:t>
      </w:r>
      <w:r w:rsidRPr="00901B5F">
        <w:rPr>
          <w:bCs/>
          <w:sz w:val="20"/>
          <w:szCs w:val="20"/>
        </w:rPr>
        <w:t>руемые 2022 и 2023 года</w:t>
      </w:r>
    </w:p>
    <w:p w:rsidR="00901B5F" w:rsidRPr="00901B5F" w:rsidRDefault="00901B5F" w:rsidP="00901B5F">
      <w:pPr>
        <w:rPr>
          <w:b/>
          <w:i/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                                 </w:t>
      </w:r>
    </w:p>
    <w:p w:rsidR="00901B5F" w:rsidRPr="00901B5F" w:rsidRDefault="00901B5F" w:rsidP="00901B5F">
      <w:pPr>
        <w:jc w:val="right"/>
        <w:rPr>
          <w:sz w:val="20"/>
          <w:szCs w:val="20"/>
        </w:rPr>
      </w:pPr>
    </w:p>
    <w:p w:rsidR="00901B5F" w:rsidRPr="00901B5F" w:rsidRDefault="00901B5F" w:rsidP="00901B5F">
      <w:pPr>
        <w:tabs>
          <w:tab w:val="left" w:pos="2151"/>
        </w:tabs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Объем бюджетных </w:t>
      </w:r>
      <w:proofErr w:type="gramStart"/>
      <w:r w:rsidRPr="00901B5F">
        <w:rPr>
          <w:b/>
          <w:sz w:val="20"/>
          <w:szCs w:val="20"/>
        </w:rPr>
        <w:t>ассигновании</w:t>
      </w:r>
      <w:proofErr w:type="gramEnd"/>
      <w:r w:rsidRPr="00901B5F">
        <w:rPr>
          <w:b/>
          <w:sz w:val="20"/>
          <w:szCs w:val="20"/>
        </w:rPr>
        <w:t>, направляемых на исполнение публичных норм</w:t>
      </w:r>
      <w:r w:rsidRPr="00901B5F">
        <w:rPr>
          <w:b/>
          <w:sz w:val="20"/>
          <w:szCs w:val="20"/>
        </w:rPr>
        <w:t>а</w:t>
      </w:r>
      <w:r w:rsidRPr="00901B5F">
        <w:rPr>
          <w:b/>
          <w:sz w:val="20"/>
          <w:szCs w:val="20"/>
        </w:rPr>
        <w:t xml:space="preserve">тивных обязательств Корниловского сельского поселения </w:t>
      </w:r>
    </w:p>
    <w:p w:rsidR="00901B5F" w:rsidRPr="00901B5F" w:rsidRDefault="00901B5F" w:rsidP="00901B5F">
      <w:pPr>
        <w:tabs>
          <w:tab w:val="left" w:pos="2151"/>
        </w:tabs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2351"/>
        <w:gridCol w:w="2201"/>
        <w:gridCol w:w="2358"/>
      </w:tblGrid>
      <w:tr w:rsidR="00901B5F" w:rsidRPr="00901B5F" w:rsidTr="00901B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Наименование ведо</w:t>
            </w:r>
            <w:r w:rsidRPr="00901B5F">
              <w:rPr>
                <w:sz w:val="20"/>
                <w:szCs w:val="20"/>
              </w:rPr>
              <w:t>м</w:t>
            </w:r>
            <w:r w:rsidRPr="00901B5F">
              <w:rPr>
                <w:sz w:val="20"/>
                <w:szCs w:val="20"/>
              </w:rPr>
              <w:t>ства главного распорядителя бю</w:t>
            </w:r>
            <w:r w:rsidRPr="00901B5F">
              <w:rPr>
                <w:sz w:val="20"/>
                <w:szCs w:val="20"/>
              </w:rPr>
              <w:t>д</w:t>
            </w:r>
            <w:r w:rsidRPr="00901B5F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Наименование публичного нормативн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го обязательства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Сумма (руб.)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Основание (наименование нормати</w:t>
            </w:r>
            <w:r w:rsidRPr="00901B5F">
              <w:rPr>
                <w:sz w:val="20"/>
                <w:szCs w:val="20"/>
              </w:rPr>
              <w:t>в</w:t>
            </w:r>
            <w:r w:rsidRPr="00901B5F">
              <w:rPr>
                <w:sz w:val="20"/>
                <w:szCs w:val="20"/>
              </w:rPr>
              <w:t>но-правового акта)</w:t>
            </w:r>
          </w:p>
        </w:tc>
      </w:tr>
      <w:tr w:rsidR="00901B5F" w:rsidRPr="00901B5F" w:rsidTr="00901B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4</w:t>
            </w:r>
          </w:p>
        </w:tc>
      </w:tr>
      <w:tr w:rsidR="00901B5F" w:rsidRPr="00901B5F" w:rsidTr="00901B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Администрация Ко</w:t>
            </w:r>
            <w:r w:rsidRPr="00901B5F">
              <w:rPr>
                <w:sz w:val="20"/>
                <w:szCs w:val="20"/>
              </w:rPr>
              <w:t>р</w:t>
            </w:r>
            <w:r w:rsidRPr="00901B5F">
              <w:rPr>
                <w:sz w:val="20"/>
                <w:szCs w:val="20"/>
              </w:rPr>
              <w:t>ниловского сельского п</w:t>
            </w:r>
            <w:r w:rsidRPr="00901B5F">
              <w:rPr>
                <w:sz w:val="20"/>
                <w:szCs w:val="20"/>
              </w:rPr>
              <w:t>о</w:t>
            </w:r>
            <w:r w:rsidRPr="00901B5F">
              <w:rPr>
                <w:sz w:val="20"/>
                <w:szCs w:val="20"/>
              </w:rPr>
              <w:t>селения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901B5F" w:rsidRPr="00901B5F" w:rsidTr="00901B5F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итого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901B5F">
              <w:rPr>
                <w:sz w:val="20"/>
                <w:szCs w:val="20"/>
              </w:rPr>
              <w:t>0,00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5F" w:rsidRPr="00901B5F" w:rsidRDefault="00901B5F" w:rsidP="009B48FF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</w:tbl>
    <w:p w:rsidR="00901B5F" w:rsidRPr="00901B5F" w:rsidRDefault="00901B5F" w:rsidP="00901B5F">
      <w:pPr>
        <w:tabs>
          <w:tab w:val="left" w:pos="2151"/>
        </w:tabs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ind w:left="4248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</w:t>
      </w:r>
    </w:p>
    <w:p w:rsidR="00901B5F" w:rsidRPr="00901B5F" w:rsidRDefault="00901B5F" w:rsidP="00901B5F">
      <w:pPr>
        <w:ind w:left="4248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Приложение  11   к бюджету                                                                                            </w:t>
      </w: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Корниловского</w:t>
      </w:r>
    </w:p>
    <w:p w:rsidR="00901B5F" w:rsidRPr="00901B5F" w:rsidRDefault="00901B5F" w:rsidP="00901B5F">
      <w:pPr>
        <w:ind w:left="4320"/>
        <w:jc w:val="right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 сельского поселения на 2021 год</w:t>
      </w:r>
      <w:r w:rsidRPr="00901B5F">
        <w:rPr>
          <w:b/>
          <w:bCs/>
          <w:sz w:val="20"/>
          <w:szCs w:val="20"/>
        </w:rPr>
        <w:t xml:space="preserve"> </w:t>
      </w:r>
      <w:r w:rsidRPr="00901B5F">
        <w:rPr>
          <w:bCs/>
          <w:sz w:val="20"/>
          <w:szCs w:val="20"/>
        </w:rPr>
        <w:t>и план</w:t>
      </w:r>
      <w:r w:rsidRPr="00901B5F">
        <w:rPr>
          <w:bCs/>
          <w:sz w:val="20"/>
          <w:szCs w:val="20"/>
        </w:rPr>
        <w:t>и</w:t>
      </w:r>
      <w:r w:rsidRPr="00901B5F">
        <w:rPr>
          <w:bCs/>
          <w:sz w:val="20"/>
          <w:szCs w:val="20"/>
        </w:rPr>
        <w:t>руемые 2022 и 2023 года</w:t>
      </w:r>
    </w:p>
    <w:p w:rsidR="00901B5F" w:rsidRPr="00901B5F" w:rsidRDefault="00901B5F" w:rsidP="00901B5F">
      <w:pPr>
        <w:jc w:val="right"/>
        <w:rPr>
          <w:b/>
          <w:i/>
          <w:sz w:val="20"/>
          <w:szCs w:val="20"/>
        </w:rPr>
      </w:pPr>
      <w:r w:rsidRPr="00901B5F">
        <w:rPr>
          <w:sz w:val="20"/>
          <w:szCs w:val="20"/>
        </w:rPr>
        <w:t xml:space="preserve">                                                                                  </w:t>
      </w:r>
    </w:p>
    <w:p w:rsidR="00901B5F" w:rsidRPr="00901B5F" w:rsidRDefault="00901B5F" w:rsidP="00901B5F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Томского района в 2021 году</w:t>
      </w:r>
    </w:p>
    <w:p w:rsidR="00901B5F" w:rsidRPr="00901B5F" w:rsidRDefault="00901B5F" w:rsidP="00901B5F">
      <w:pPr>
        <w:jc w:val="center"/>
        <w:rPr>
          <w:sz w:val="20"/>
          <w:szCs w:val="20"/>
        </w:rPr>
      </w:pPr>
    </w:p>
    <w:p w:rsidR="00901B5F" w:rsidRPr="00901B5F" w:rsidRDefault="00901B5F" w:rsidP="00901B5F">
      <w:pPr>
        <w:jc w:val="right"/>
        <w:rPr>
          <w:sz w:val="20"/>
          <w:szCs w:val="20"/>
        </w:rPr>
      </w:pPr>
    </w:p>
    <w:p w:rsidR="00901B5F" w:rsidRPr="00901B5F" w:rsidRDefault="00901B5F" w:rsidP="00901B5F">
      <w:pPr>
        <w:spacing w:line="360" w:lineRule="auto"/>
        <w:ind w:firstLine="567"/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Из бюджета Корниловского сельского поселения предоставляются иные ме</w:t>
      </w:r>
      <w:r w:rsidRPr="00901B5F">
        <w:rPr>
          <w:sz w:val="20"/>
          <w:szCs w:val="20"/>
        </w:rPr>
        <w:t>ж</w:t>
      </w:r>
      <w:r w:rsidRPr="00901B5F">
        <w:rPr>
          <w:sz w:val="20"/>
          <w:szCs w:val="20"/>
        </w:rPr>
        <w:t xml:space="preserve">бюджетные трансферты бюджету Томского района </w:t>
      </w:r>
      <w:proofErr w:type="gramStart"/>
      <w:r w:rsidRPr="00901B5F">
        <w:rPr>
          <w:sz w:val="20"/>
          <w:szCs w:val="20"/>
        </w:rPr>
        <w:t>на</w:t>
      </w:r>
      <w:proofErr w:type="gramEnd"/>
      <w:r w:rsidRPr="00901B5F">
        <w:rPr>
          <w:sz w:val="20"/>
          <w:szCs w:val="20"/>
        </w:rPr>
        <w:t>:</w:t>
      </w:r>
    </w:p>
    <w:p w:rsidR="00901B5F" w:rsidRPr="00901B5F" w:rsidRDefault="00901B5F" w:rsidP="004E51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На осуществление части полномочий, исполняемых Управлением ЖКХ в соо</w:t>
      </w:r>
      <w:r w:rsidRPr="00901B5F">
        <w:rPr>
          <w:sz w:val="20"/>
          <w:szCs w:val="20"/>
        </w:rPr>
        <w:t>т</w:t>
      </w:r>
      <w:r w:rsidRPr="00901B5F">
        <w:rPr>
          <w:sz w:val="20"/>
          <w:szCs w:val="20"/>
        </w:rPr>
        <w:t>ветствии с заключенными соглашениями</w:t>
      </w:r>
    </w:p>
    <w:p w:rsidR="00901B5F" w:rsidRPr="00901B5F" w:rsidRDefault="00901B5F" w:rsidP="004E51D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901B5F">
        <w:rPr>
          <w:sz w:val="20"/>
          <w:szCs w:val="20"/>
        </w:rPr>
        <w:t>На осуществление полномочий по определению поставщиков.</w:t>
      </w:r>
    </w:p>
    <w:p w:rsidR="00901B5F" w:rsidRPr="00901B5F" w:rsidRDefault="00901B5F" w:rsidP="00901B5F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901B5F" w:rsidRPr="00901B5F" w:rsidRDefault="00901B5F" w:rsidP="00901B5F">
      <w:pPr>
        <w:tabs>
          <w:tab w:val="left" w:pos="1680"/>
        </w:tabs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Методика</w:t>
      </w:r>
    </w:p>
    <w:p w:rsidR="00901B5F" w:rsidRPr="00901B5F" w:rsidRDefault="00901B5F" w:rsidP="00901B5F">
      <w:pPr>
        <w:tabs>
          <w:tab w:val="left" w:pos="3495"/>
        </w:tabs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 распределения межбюджетных трансфертов </w:t>
      </w:r>
    </w:p>
    <w:p w:rsidR="00901B5F" w:rsidRPr="00901B5F" w:rsidRDefault="00901B5F" w:rsidP="00901B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>бюджету Томского района из бюджета поселения на осуществление части полномочий, исполняемых Управлением ЖКХ в соответствии с заключенными соглаш</w:t>
      </w:r>
      <w:r w:rsidRPr="00901B5F">
        <w:rPr>
          <w:b/>
          <w:bCs/>
          <w:sz w:val="20"/>
          <w:szCs w:val="20"/>
        </w:rPr>
        <w:t>е</w:t>
      </w:r>
      <w:r w:rsidRPr="00901B5F">
        <w:rPr>
          <w:b/>
          <w:bCs/>
          <w:sz w:val="20"/>
          <w:szCs w:val="20"/>
        </w:rPr>
        <w:t xml:space="preserve">ниями </w:t>
      </w:r>
    </w:p>
    <w:p w:rsidR="00901B5F" w:rsidRPr="00901B5F" w:rsidRDefault="00901B5F" w:rsidP="00901B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 </w:t>
      </w:r>
    </w:p>
    <w:p w:rsidR="00901B5F" w:rsidRPr="00901B5F" w:rsidRDefault="00901B5F" w:rsidP="00901B5F">
      <w:pPr>
        <w:tabs>
          <w:tab w:val="left" w:pos="3735"/>
        </w:tabs>
        <w:rPr>
          <w:sz w:val="20"/>
          <w:szCs w:val="20"/>
        </w:rPr>
      </w:pP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    Расчет  размера  иного межбюджетного трансферта, необходимого для  в</w:t>
      </w:r>
      <w:r w:rsidRPr="00901B5F">
        <w:rPr>
          <w:sz w:val="20"/>
          <w:szCs w:val="20"/>
        </w:rPr>
        <w:t>ы</w:t>
      </w:r>
      <w:r w:rsidRPr="00901B5F">
        <w:rPr>
          <w:sz w:val="20"/>
          <w:szCs w:val="20"/>
        </w:rPr>
        <w:t>полнения  передаваемых  Району  полномочий  определяется  следующим  образом: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lastRenderedPageBreak/>
        <w:t xml:space="preserve">      1. На основе  фактических  затрат  времени  на  выполнения   отдельных  функций  определяе</w:t>
      </w:r>
      <w:r w:rsidRPr="00901B5F">
        <w:rPr>
          <w:sz w:val="20"/>
          <w:szCs w:val="20"/>
        </w:rPr>
        <w:t>т</w:t>
      </w:r>
      <w:r w:rsidRPr="00901B5F">
        <w:rPr>
          <w:sz w:val="20"/>
          <w:szCs w:val="20"/>
        </w:rPr>
        <w:t>ся  количество  штатных  единиц,  необходимых  для  выполнения  указанной  работы  специал</w:t>
      </w:r>
      <w:r w:rsidRPr="00901B5F">
        <w:rPr>
          <w:sz w:val="20"/>
          <w:szCs w:val="20"/>
        </w:rPr>
        <w:t>и</w:t>
      </w:r>
      <w:r w:rsidRPr="00901B5F">
        <w:rPr>
          <w:sz w:val="20"/>
          <w:szCs w:val="20"/>
        </w:rPr>
        <w:t>стами Поселения и специалистами  Района (в части переданных по</w:t>
      </w:r>
      <w:r w:rsidRPr="00901B5F">
        <w:rPr>
          <w:sz w:val="20"/>
          <w:szCs w:val="20"/>
        </w:rPr>
        <w:t>л</w:t>
      </w:r>
      <w:r w:rsidRPr="00901B5F">
        <w:rPr>
          <w:sz w:val="20"/>
          <w:szCs w:val="20"/>
        </w:rPr>
        <w:t>номочий).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 2. В зависимости  от  сложности  и  значимости   выполняемой  функции   определяется  квалификация  специалиста  путем  уровня  оплаты  труда  через  должностные окл</w:t>
      </w:r>
      <w:r w:rsidRPr="00901B5F">
        <w:rPr>
          <w:sz w:val="20"/>
          <w:szCs w:val="20"/>
        </w:rPr>
        <w:t>а</w:t>
      </w:r>
      <w:r w:rsidRPr="00901B5F">
        <w:rPr>
          <w:sz w:val="20"/>
          <w:szCs w:val="20"/>
        </w:rPr>
        <w:t>ды.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 3. На основе п..1  и  п.2  Методики  по  каждому  сельскому  поселению  рассчитывается    к</w:t>
      </w:r>
      <w:r w:rsidRPr="00901B5F">
        <w:rPr>
          <w:sz w:val="20"/>
          <w:szCs w:val="20"/>
        </w:rPr>
        <w:t>о</w:t>
      </w:r>
      <w:r w:rsidRPr="00901B5F">
        <w:rPr>
          <w:sz w:val="20"/>
          <w:szCs w:val="20"/>
        </w:rPr>
        <w:t>личество  штатных  единиц  специалистов,  необходимых  для  выполнения  функций  по управл</w:t>
      </w:r>
      <w:r w:rsidRPr="00901B5F">
        <w:rPr>
          <w:sz w:val="20"/>
          <w:szCs w:val="20"/>
        </w:rPr>
        <w:t>е</w:t>
      </w:r>
      <w:r w:rsidRPr="00901B5F">
        <w:rPr>
          <w:sz w:val="20"/>
          <w:szCs w:val="20"/>
        </w:rPr>
        <w:t>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4. Размер иного межбюджетного трансферта</w:t>
      </w:r>
      <w:r w:rsidRPr="00901B5F">
        <w:rPr>
          <w:b/>
          <w:bCs/>
          <w:sz w:val="20"/>
          <w:szCs w:val="20"/>
        </w:rPr>
        <w:t xml:space="preserve"> (ИМТ)</w:t>
      </w:r>
      <w:r w:rsidRPr="00901B5F">
        <w:rPr>
          <w:sz w:val="20"/>
          <w:szCs w:val="20"/>
        </w:rPr>
        <w:t xml:space="preserve"> для  выполнения   вышеназванных  фун</w:t>
      </w:r>
      <w:r w:rsidRPr="00901B5F">
        <w:rPr>
          <w:sz w:val="20"/>
          <w:szCs w:val="20"/>
        </w:rPr>
        <w:t>к</w:t>
      </w:r>
      <w:r w:rsidRPr="00901B5F">
        <w:rPr>
          <w:sz w:val="20"/>
          <w:szCs w:val="20"/>
        </w:rPr>
        <w:t>ций  определяется по следующей  формуле.</w:t>
      </w:r>
    </w:p>
    <w:p w:rsidR="00901B5F" w:rsidRPr="00901B5F" w:rsidRDefault="00901B5F" w:rsidP="00901B5F">
      <w:pPr>
        <w:jc w:val="both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                                               ИМТ = </w:t>
      </w:r>
      <w:proofErr w:type="gramStart"/>
      <w:r w:rsidRPr="00901B5F">
        <w:rPr>
          <w:b/>
          <w:bCs/>
          <w:sz w:val="20"/>
          <w:szCs w:val="20"/>
        </w:rPr>
        <w:t>Ш</w:t>
      </w:r>
      <w:proofErr w:type="gramEnd"/>
      <w:r w:rsidRPr="00901B5F">
        <w:rPr>
          <w:b/>
          <w:bCs/>
          <w:sz w:val="20"/>
          <w:szCs w:val="20"/>
        </w:rPr>
        <w:t xml:space="preserve"> * Р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где  </w:t>
      </w:r>
      <w:proofErr w:type="gramStart"/>
      <w:r w:rsidRPr="00901B5F">
        <w:rPr>
          <w:b/>
          <w:bCs/>
          <w:sz w:val="20"/>
          <w:szCs w:val="20"/>
        </w:rPr>
        <w:t>Ш</w:t>
      </w:r>
      <w:proofErr w:type="gramEnd"/>
      <w:r w:rsidRPr="00901B5F">
        <w:rPr>
          <w:sz w:val="20"/>
          <w:szCs w:val="20"/>
        </w:rPr>
        <w:t xml:space="preserve"> – количество штатных единиц (по расчету), необходимых для выполнения 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       определенной функции,  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   </w:t>
      </w:r>
      <w:proofErr w:type="gramStart"/>
      <w:r w:rsidRPr="00901B5F">
        <w:rPr>
          <w:b/>
          <w:bCs/>
          <w:sz w:val="20"/>
          <w:szCs w:val="20"/>
        </w:rPr>
        <w:t>Р</w:t>
      </w:r>
      <w:proofErr w:type="gramEnd"/>
      <w:r w:rsidRPr="00901B5F">
        <w:rPr>
          <w:b/>
          <w:bCs/>
          <w:sz w:val="20"/>
          <w:szCs w:val="20"/>
        </w:rPr>
        <w:t xml:space="preserve"> </w:t>
      </w:r>
      <w:r w:rsidRPr="00901B5F">
        <w:rPr>
          <w:sz w:val="20"/>
          <w:szCs w:val="20"/>
        </w:rPr>
        <w:t>-  расходы на содержание 1 штатной единицы специалиста Района в месяц,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Расхода на содержание 1 штатной единицы в месяц </w:t>
      </w:r>
      <w:r w:rsidRPr="00901B5F">
        <w:rPr>
          <w:b/>
          <w:bCs/>
          <w:sz w:val="20"/>
          <w:szCs w:val="20"/>
        </w:rPr>
        <w:t>(Р)</w:t>
      </w:r>
      <w:r w:rsidRPr="00901B5F">
        <w:rPr>
          <w:sz w:val="20"/>
          <w:szCs w:val="20"/>
        </w:rPr>
        <w:t xml:space="preserve"> определяются  по  следующей формуле:</w:t>
      </w:r>
    </w:p>
    <w:p w:rsidR="00901B5F" w:rsidRPr="00901B5F" w:rsidRDefault="00901B5F" w:rsidP="00901B5F">
      <w:pPr>
        <w:jc w:val="both"/>
        <w:rPr>
          <w:b/>
          <w:bCs/>
          <w:sz w:val="20"/>
          <w:szCs w:val="20"/>
        </w:rPr>
      </w:pPr>
      <w:r w:rsidRPr="00901B5F">
        <w:rPr>
          <w:b/>
          <w:bCs/>
          <w:sz w:val="20"/>
          <w:szCs w:val="20"/>
        </w:rPr>
        <w:t xml:space="preserve">                                      </w:t>
      </w:r>
      <w:proofErr w:type="gramStart"/>
      <w:r w:rsidRPr="00901B5F">
        <w:rPr>
          <w:b/>
          <w:bCs/>
          <w:sz w:val="20"/>
          <w:szCs w:val="20"/>
        </w:rPr>
        <w:t>Р</w:t>
      </w:r>
      <w:proofErr w:type="gramEnd"/>
      <w:r w:rsidRPr="00901B5F">
        <w:rPr>
          <w:b/>
          <w:bCs/>
          <w:sz w:val="20"/>
          <w:szCs w:val="20"/>
        </w:rPr>
        <w:t xml:space="preserve"> =  С / 12 месяцев /  Ч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>где</w:t>
      </w:r>
      <w:proofErr w:type="gramStart"/>
      <w:r w:rsidRPr="00901B5F">
        <w:rPr>
          <w:sz w:val="20"/>
          <w:szCs w:val="20"/>
        </w:rPr>
        <w:t xml:space="preserve"> </w:t>
      </w:r>
      <w:r w:rsidRPr="00901B5F">
        <w:rPr>
          <w:b/>
          <w:bCs/>
          <w:sz w:val="20"/>
          <w:szCs w:val="20"/>
        </w:rPr>
        <w:t>С</w:t>
      </w:r>
      <w:proofErr w:type="gramEnd"/>
      <w:r w:rsidRPr="00901B5F">
        <w:rPr>
          <w:sz w:val="20"/>
          <w:szCs w:val="20"/>
        </w:rPr>
        <w:t xml:space="preserve"> – расходы  на содержание Управления ЖКХ Томского  района,  предусмотренные  в  бю</w:t>
      </w:r>
      <w:r w:rsidRPr="00901B5F">
        <w:rPr>
          <w:sz w:val="20"/>
          <w:szCs w:val="20"/>
        </w:rPr>
        <w:t>д</w:t>
      </w:r>
      <w:r w:rsidRPr="00901B5F">
        <w:rPr>
          <w:sz w:val="20"/>
          <w:szCs w:val="20"/>
        </w:rPr>
        <w:t xml:space="preserve">жете  Томского  района  (проект) на год. </w:t>
      </w:r>
    </w:p>
    <w:p w:rsidR="00901B5F" w:rsidRPr="00901B5F" w:rsidRDefault="00901B5F" w:rsidP="00901B5F">
      <w:pPr>
        <w:jc w:val="both"/>
        <w:rPr>
          <w:sz w:val="20"/>
          <w:szCs w:val="20"/>
        </w:rPr>
      </w:pPr>
      <w:r w:rsidRPr="00901B5F">
        <w:rPr>
          <w:sz w:val="20"/>
          <w:szCs w:val="20"/>
        </w:rPr>
        <w:t xml:space="preserve">      </w:t>
      </w:r>
      <w:r w:rsidRPr="00901B5F">
        <w:rPr>
          <w:b/>
          <w:bCs/>
          <w:sz w:val="20"/>
          <w:szCs w:val="20"/>
        </w:rPr>
        <w:t xml:space="preserve">Ч </w:t>
      </w:r>
      <w:r w:rsidRPr="00901B5F">
        <w:rPr>
          <w:sz w:val="20"/>
          <w:szCs w:val="20"/>
        </w:rPr>
        <w:t>– количество штатных  единиц  специалистов Управления ЖКХ Томского  района, утве</w:t>
      </w:r>
      <w:r w:rsidRPr="00901B5F">
        <w:rPr>
          <w:sz w:val="20"/>
          <w:szCs w:val="20"/>
        </w:rPr>
        <w:t>р</w:t>
      </w:r>
      <w:r w:rsidRPr="00901B5F">
        <w:rPr>
          <w:sz w:val="20"/>
          <w:szCs w:val="20"/>
        </w:rPr>
        <w:t>жденное  Главой Томского  района на  год.</w:t>
      </w:r>
    </w:p>
    <w:p w:rsidR="00901B5F" w:rsidRPr="00901B5F" w:rsidRDefault="00901B5F" w:rsidP="00901B5F">
      <w:pPr>
        <w:tabs>
          <w:tab w:val="left" w:pos="1680"/>
        </w:tabs>
        <w:rPr>
          <w:b/>
          <w:sz w:val="20"/>
          <w:szCs w:val="20"/>
        </w:rPr>
      </w:pPr>
    </w:p>
    <w:p w:rsidR="00901B5F" w:rsidRPr="00901B5F" w:rsidRDefault="00901B5F" w:rsidP="00901B5F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901B5F" w:rsidRPr="00901B5F" w:rsidRDefault="00901B5F" w:rsidP="00901B5F">
      <w:pPr>
        <w:tabs>
          <w:tab w:val="left" w:pos="1680"/>
        </w:tabs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Методика</w:t>
      </w:r>
    </w:p>
    <w:p w:rsidR="00901B5F" w:rsidRPr="00901B5F" w:rsidRDefault="00901B5F" w:rsidP="00901B5F">
      <w:pPr>
        <w:tabs>
          <w:tab w:val="left" w:pos="3495"/>
        </w:tabs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 xml:space="preserve"> распределения межбюджетных трансфертов 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бюджету Томского района из бюджета поселения на осуществление полномочий по опред</w:t>
      </w:r>
      <w:r w:rsidRPr="00901B5F">
        <w:rPr>
          <w:b/>
          <w:sz w:val="20"/>
          <w:szCs w:val="20"/>
        </w:rPr>
        <w:t>е</w:t>
      </w:r>
      <w:r w:rsidRPr="00901B5F">
        <w:rPr>
          <w:b/>
          <w:sz w:val="20"/>
          <w:szCs w:val="20"/>
        </w:rPr>
        <w:t xml:space="preserve">лению поставщиков в соответствии с заключенными 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  <w:r w:rsidRPr="00901B5F">
        <w:rPr>
          <w:b/>
          <w:sz w:val="20"/>
          <w:szCs w:val="20"/>
        </w:rPr>
        <w:t>соглашениями</w:t>
      </w: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901B5F">
        <w:rPr>
          <w:sz w:val="20"/>
          <w:szCs w:val="20"/>
          <w:bdr w:val="none" w:sz="0" w:space="0" w:color="auto" w:frame="1"/>
        </w:rPr>
        <w:t xml:space="preserve"> 1. </w:t>
      </w:r>
      <w:proofErr w:type="gramStart"/>
      <w:r w:rsidRPr="00901B5F">
        <w:rPr>
          <w:sz w:val="20"/>
          <w:szCs w:val="20"/>
          <w:bdr w:val="none" w:sz="0" w:space="0" w:color="auto" w:frame="1"/>
        </w:rPr>
        <w:t>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2021 году  (д</w:t>
      </w:r>
      <w:r w:rsidRPr="00901B5F">
        <w:rPr>
          <w:sz w:val="20"/>
          <w:szCs w:val="20"/>
          <w:bdr w:val="none" w:sz="0" w:space="0" w:color="auto" w:frame="1"/>
        </w:rPr>
        <w:t>а</w:t>
      </w:r>
      <w:r w:rsidRPr="00901B5F">
        <w:rPr>
          <w:sz w:val="20"/>
          <w:szCs w:val="20"/>
          <w:bdr w:val="none" w:sz="0" w:space="0" w:color="auto" w:frame="1"/>
        </w:rPr>
        <w:t>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</w:t>
      </w:r>
      <w:r w:rsidRPr="00901B5F">
        <w:rPr>
          <w:sz w:val="20"/>
          <w:szCs w:val="20"/>
          <w:bdr w:val="none" w:sz="0" w:space="0" w:color="auto" w:frame="1"/>
        </w:rPr>
        <w:t>д</w:t>
      </w:r>
      <w:r w:rsidRPr="00901B5F">
        <w:rPr>
          <w:sz w:val="20"/>
          <w:szCs w:val="20"/>
          <w:bdr w:val="none" w:sz="0" w:space="0" w:color="auto" w:frame="1"/>
        </w:rPr>
        <w:t>жетные трансферты) в случае передачи полном</w:t>
      </w:r>
      <w:r w:rsidRPr="00901B5F">
        <w:rPr>
          <w:sz w:val="20"/>
          <w:szCs w:val="20"/>
          <w:bdr w:val="none" w:sz="0" w:space="0" w:color="auto" w:frame="1"/>
        </w:rPr>
        <w:t>о</w:t>
      </w:r>
      <w:r w:rsidRPr="00901B5F">
        <w:rPr>
          <w:sz w:val="20"/>
          <w:szCs w:val="20"/>
          <w:bdr w:val="none" w:sz="0" w:space="0" w:color="auto" w:frame="1"/>
        </w:rPr>
        <w:t xml:space="preserve">чий </w:t>
      </w:r>
      <w:r w:rsidRPr="00901B5F">
        <w:rPr>
          <w:bCs/>
          <w:sz w:val="20"/>
          <w:szCs w:val="20"/>
          <w:bdr w:val="none" w:sz="0" w:space="0" w:color="auto" w:frame="1"/>
        </w:rPr>
        <w:t>на определение поставщиков (подрядчиков, исполнителей) при осуществлении зак</w:t>
      </w:r>
      <w:r w:rsidRPr="00901B5F">
        <w:rPr>
          <w:bCs/>
          <w:sz w:val="20"/>
          <w:szCs w:val="20"/>
          <w:bdr w:val="none" w:sz="0" w:space="0" w:color="auto" w:frame="1"/>
        </w:rPr>
        <w:t>у</w:t>
      </w:r>
      <w:r w:rsidRPr="00901B5F">
        <w:rPr>
          <w:bCs/>
          <w:sz w:val="20"/>
          <w:szCs w:val="20"/>
          <w:bdr w:val="none" w:sz="0" w:space="0" w:color="auto" w:frame="1"/>
        </w:rPr>
        <w:t>пок товаров, работ, услуг для обеспечения муниципальных</w:t>
      </w:r>
      <w:proofErr w:type="gramEnd"/>
      <w:r w:rsidRPr="00901B5F">
        <w:rPr>
          <w:bCs/>
          <w:sz w:val="20"/>
          <w:szCs w:val="20"/>
          <w:bdr w:val="none" w:sz="0" w:space="0" w:color="auto" w:frame="1"/>
        </w:rPr>
        <w:t xml:space="preserve"> нужд сельских поселений</w:t>
      </w:r>
      <w:r w:rsidRPr="00901B5F">
        <w:rPr>
          <w:sz w:val="20"/>
          <w:szCs w:val="20"/>
          <w:bdr w:val="none" w:sz="0" w:space="0" w:color="auto" w:frame="1"/>
        </w:rPr>
        <w:t xml:space="preserve"> в 2020 году.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901B5F">
        <w:rPr>
          <w:sz w:val="20"/>
          <w:szCs w:val="20"/>
          <w:bdr w:val="none" w:sz="0" w:space="0" w:color="auto" w:frame="1"/>
        </w:rPr>
        <w:t>2. Межбюджетные трансферты предоставляются в целях финансового обеспечения де</w:t>
      </w:r>
      <w:r w:rsidRPr="00901B5F">
        <w:rPr>
          <w:sz w:val="20"/>
          <w:szCs w:val="20"/>
          <w:bdr w:val="none" w:sz="0" w:space="0" w:color="auto" w:frame="1"/>
        </w:rPr>
        <w:t>я</w:t>
      </w:r>
      <w:r w:rsidRPr="00901B5F">
        <w:rPr>
          <w:sz w:val="20"/>
          <w:szCs w:val="20"/>
          <w:bdr w:val="none" w:sz="0" w:space="0" w:color="auto" w:frame="1"/>
        </w:rPr>
        <w:t xml:space="preserve">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901B5F">
        <w:rPr>
          <w:bCs/>
          <w:sz w:val="20"/>
          <w:szCs w:val="20"/>
          <w:bdr w:val="none" w:sz="0" w:space="0" w:color="auto" w:frame="1"/>
        </w:rPr>
        <w:t>определению поставщиков (подря</w:t>
      </w:r>
      <w:r w:rsidRPr="00901B5F">
        <w:rPr>
          <w:bCs/>
          <w:sz w:val="20"/>
          <w:szCs w:val="20"/>
          <w:bdr w:val="none" w:sz="0" w:space="0" w:color="auto" w:frame="1"/>
        </w:rPr>
        <w:t>д</w:t>
      </w:r>
      <w:r w:rsidRPr="00901B5F">
        <w:rPr>
          <w:bCs/>
          <w:sz w:val="20"/>
          <w:szCs w:val="20"/>
          <w:bdr w:val="none" w:sz="0" w:space="0" w:color="auto" w:frame="1"/>
        </w:rPr>
        <w:t>чиков, исполнителей) при осуществлении закупок товаров, работ, услуг для обеспечения муниц</w:t>
      </w:r>
      <w:r w:rsidRPr="00901B5F">
        <w:rPr>
          <w:bCs/>
          <w:sz w:val="20"/>
          <w:szCs w:val="20"/>
          <w:bdr w:val="none" w:sz="0" w:space="0" w:color="auto" w:frame="1"/>
        </w:rPr>
        <w:t>и</w:t>
      </w:r>
      <w:r w:rsidRPr="00901B5F">
        <w:rPr>
          <w:bCs/>
          <w:sz w:val="20"/>
          <w:szCs w:val="20"/>
          <w:bdr w:val="none" w:sz="0" w:space="0" w:color="auto" w:frame="1"/>
        </w:rPr>
        <w:t>пальных нужд сельского поселения</w:t>
      </w:r>
      <w:r w:rsidRPr="00901B5F">
        <w:rPr>
          <w:sz w:val="20"/>
          <w:szCs w:val="20"/>
          <w:bdr w:val="none" w:sz="0" w:space="0" w:color="auto" w:frame="1"/>
        </w:rPr>
        <w:t xml:space="preserve"> в рамках переда</w:t>
      </w:r>
      <w:r w:rsidRPr="00901B5F">
        <w:rPr>
          <w:sz w:val="20"/>
          <w:szCs w:val="20"/>
          <w:bdr w:val="none" w:sz="0" w:space="0" w:color="auto" w:frame="1"/>
        </w:rPr>
        <w:t>н</w:t>
      </w:r>
      <w:r w:rsidRPr="00901B5F">
        <w:rPr>
          <w:sz w:val="20"/>
          <w:szCs w:val="20"/>
          <w:bdr w:val="none" w:sz="0" w:space="0" w:color="auto" w:frame="1"/>
        </w:rPr>
        <w:t>ных полномочий поселений.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901B5F">
        <w:rPr>
          <w:sz w:val="20"/>
          <w:szCs w:val="20"/>
          <w:bdr w:val="none" w:sz="0" w:space="0" w:color="auto" w:frame="1"/>
        </w:rPr>
        <w:t>3. </w:t>
      </w:r>
      <w:proofErr w:type="gramStart"/>
      <w:r w:rsidRPr="00901B5F">
        <w:rPr>
          <w:sz w:val="20"/>
          <w:szCs w:val="20"/>
          <w:bdr w:val="none" w:sz="0" w:space="0" w:color="auto" w:frame="1"/>
        </w:rPr>
        <w:t>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</w:t>
      </w:r>
      <w:r w:rsidRPr="00901B5F">
        <w:rPr>
          <w:sz w:val="20"/>
          <w:szCs w:val="20"/>
          <w:bdr w:val="none" w:sz="0" w:space="0" w:color="auto" w:frame="1"/>
        </w:rPr>
        <w:t>в</w:t>
      </w:r>
      <w:r w:rsidRPr="00901B5F">
        <w:rPr>
          <w:sz w:val="20"/>
          <w:szCs w:val="20"/>
          <w:bdr w:val="none" w:sz="0" w:space="0" w:color="auto" w:frame="1"/>
        </w:rPr>
        <w:t>ления по экономической политике и муниципальным ресурсам Админ</w:t>
      </w:r>
      <w:r w:rsidRPr="00901B5F">
        <w:rPr>
          <w:sz w:val="20"/>
          <w:szCs w:val="20"/>
          <w:bdr w:val="none" w:sz="0" w:space="0" w:color="auto" w:frame="1"/>
        </w:rPr>
        <w:t>и</w:t>
      </w:r>
      <w:r w:rsidRPr="00901B5F">
        <w:rPr>
          <w:sz w:val="20"/>
          <w:szCs w:val="20"/>
          <w:bdr w:val="none" w:sz="0" w:space="0" w:color="auto" w:frame="1"/>
        </w:rPr>
        <w:t>страции Томского района, осуществляющих переданные полномочия, в том числе их м</w:t>
      </w:r>
      <w:r w:rsidRPr="00901B5F">
        <w:rPr>
          <w:sz w:val="20"/>
          <w:szCs w:val="20"/>
          <w:bdr w:val="none" w:sz="0" w:space="0" w:color="auto" w:frame="1"/>
        </w:rPr>
        <w:t>а</w:t>
      </w:r>
      <w:r w:rsidRPr="00901B5F">
        <w:rPr>
          <w:sz w:val="20"/>
          <w:szCs w:val="20"/>
          <w:bdr w:val="none" w:sz="0" w:space="0" w:color="auto" w:frame="1"/>
        </w:rPr>
        <w:t>териально-технического обеспечения (обеспечения их мебелью, средствами вычислительной и оргтехники, средствами связи, матер</w:t>
      </w:r>
      <w:r w:rsidRPr="00901B5F">
        <w:rPr>
          <w:sz w:val="20"/>
          <w:szCs w:val="20"/>
          <w:bdr w:val="none" w:sz="0" w:space="0" w:color="auto" w:frame="1"/>
        </w:rPr>
        <w:t>и</w:t>
      </w:r>
      <w:r w:rsidRPr="00901B5F">
        <w:rPr>
          <w:sz w:val="20"/>
          <w:szCs w:val="20"/>
          <w:bdr w:val="none" w:sz="0" w:space="0" w:color="auto" w:frame="1"/>
        </w:rPr>
        <w:t>альными запасами и иными средствами, необходимыми для исполнения полномочий), оплаты обучения (повышения квалифик</w:t>
      </w:r>
      <w:r w:rsidRPr="00901B5F">
        <w:rPr>
          <w:sz w:val="20"/>
          <w:szCs w:val="20"/>
          <w:bdr w:val="none" w:sz="0" w:space="0" w:color="auto" w:frame="1"/>
        </w:rPr>
        <w:t>а</w:t>
      </w:r>
      <w:r w:rsidRPr="00901B5F">
        <w:rPr>
          <w:sz w:val="20"/>
          <w:szCs w:val="20"/>
          <w:bdr w:val="none" w:sz="0" w:space="0" w:color="auto" w:frame="1"/>
        </w:rPr>
        <w:t>ции), по следующей</w:t>
      </w:r>
      <w:proofErr w:type="gramEnd"/>
      <w:r w:rsidRPr="00901B5F">
        <w:rPr>
          <w:sz w:val="20"/>
          <w:szCs w:val="20"/>
          <w:bdr w:val="none" w:sz="0" w:space="0" w:color="auto" w:frame="1"/>
        </w:rPr>
        <w:t xml:space="preserve"> формуле: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center"/>
        <w:rPr>
          <w:sz w:val="20"/>
          <w:szCs w:val="20"/>
        </w:rPr>
      </w:pPr>
      <w:proofErr w:type="spellStart"/>
      <w:r w:rsidRPr="00901B5F">
        <w:rPr>
          <w:sz w:val="20"/>
          <w:szCs w:val="20"/>
          <w:bdr w:val="none" w:sz="0" w:space="0" w:color="auto" w:frame="1"/>
        </w:rPr>
        <w:t>ОМБ</w:t>
      </w:r>
      <w:proofErr w:type="gramStart"/>
      <w:r w:rsidRPr="00901B5F">
        <w:rPr>
          <w:sz w:val="20"/>
          <w:szCs w:val="20"/>
          <w:bdr w:val="none" w:sz="0" w:space="0" w:color="auto" w:frame="1"/>
        </w:rPr>
        <w:t>i</w:t>
      </w:r>
      <w:proofErr w:type="spellEnd"/>
      <w:proofErr w:type="gramEnd"/>
      <w:r w:rsidRPr="00901B5F">
        <w:rPr>
          <w:sz w:val="20"/>
          <w:szCs w:val="20"/>
          <w:bdr w:val="none" w:sz="0" w:space="0" w:color="auto" w:frame="1"/>
        </w:rPr>
        <w:t xml:space="preserve"> = </w:t>
      </w:r>
      <w:proofErr w:type="spellStart"/>
      <w:r w:rsidRPr="00901B5F">
        <w:rPr>
          <w:sz w:val="20"/>
          <w:szCs w:val="20"/>
          <w:bdr w:val="none" w:sz="0" w:space="0" w:color="auto" w:frame="1"/>
        </w:rPr>
        <w:t>ССт</w:t>
      </w:r>
      <w:proofErr w:type="spellEnd"/>
      <w:r w:rsidRPr="00901B5F">
        <w:rPr>
          <w:sz w:val="20"/>
          <w:szCs w:val="20"/>
          <w:bdr w:val="none" w:sz="0" w:space="0" w:color="auto" w:frame="1"/>
        </w:rPr>
        <w:t xml:space="preserve"> х Кор,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901B5F">
        <w:rPr>
          <w:sz w:val="20"/>
          <w:szCs w:val="20"/>
          <w:bdr w:val="none" w:sz="0" w:space="0" w:color="auto" w:frame="1"/>
        </w:rPr>
        <w:t xml:space="preserve">где </w:t>
      </w:r>
      <w:proofErr w:type="spellStart"/>
      <w:r w:rsidRPr="00901B5F">
        <w:rPr>
          <w:sz w:val="20"/>
          <w:szCs w:val="20"/>
          <w:bdr w:val="none" w:sz="0" w:space="0" w:color="auto" w:frame="1"/>
        </w:rPr>
        <w:t>ОМБ</w:t>
      </w:r>
      <w:proofErr w:type="gramStart"/>
      <w:r w:rsidRPr="00901B5F">
        <w:rPr>
          <w:sz w:val="20"/>
          <w:szCs w:val="20"/>
          <w:bdr w:val="none" w:sz="0" w:space="0" w:color="auto" w:frame="1"/>
        </w:rPr>
        <w:t>i</w:t>
      </w:r>
      <w:proofErr w:type="spellEnd"/>
      <w:proofErr w:type="gramEnd"/>
      <w:r w:rsidRPr="00901B5F">
        <w:rPr>
          <w:sz w:val="20"/>
          <w:szCs w:val="20"/>
          <w:bdr w:val="none" w:sz="0" w:space="0" w:color="auto" w:frame="1"/>
        </w:rPr>
        <w:t> – объем межбюджетного трансферта, предоставляемый из бюджета i-</w:t>
      </w:r>
      <w:proofErr w:type="spellStart"/>
      <w:r w:rsidRPr="00901B5F">
        <w:rPr>
          <w:sz w:val="20"/>
          <w:szCs w:val="20"/>
          <w:bdr w:val="none" w:sz="0" w:space="0" w:color="auto" w:frame="1"/>
        </w:rPr>
        <w:t>го</w:t>
      </w:r>
      <w:proofErr w:type="spellEnd"/>
      <w:r w:rsidRPr="00901B5F">
        <w:rPr>
          <w:sz w:val="20"/>
          <w:szCs w:val="20"/>
          <w:bdr w:val="none" w:sz="0" w:space="0" w:color="auto" w:frame="1"/>
        </w:rPr>
        <w:t xml:space="preserve"> посел</w:t>
      </w:r>
      <w:r w:rsidRPr="00901B5F">
        <w:rPr>
          <w:sz w:val="20"/>
          <w:szCs w:val="20"/>
          <w:bdr w:val="none" w:sz="0" w:space="0" w:color="auto" w:frame="1"/>
        </w:rPr>
        <w:t>е</w:t>
      </w:r>
      <w:r w:rsidRPr="00901B5F">
        <w:rPr>
          <w:sz w:val="20"/>
          <w:szCs w:val="20"/>
          <w:bdr w:val="none" w:sz="0" w:space="0" w:color="auto" w:frame="1"/>
        </w:rPr>
        <w:t>ния, округленный до целых тысяч рублей;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proofErr w:type="spellStart"/>
      <w:r w:rsidRPr="00901B5F">
        <w:rPr>
          <w:sz w:val="20"/>
          <w:szCs w:val="20"/>
          <w:bdr w:val="none" w:sz="0" w:space="0" w:color="auto" w:frame="1"/>
        </w:rPr>
        <w:t>ССт</w:t>
      </w:r>
      <w:proofErr w:type="spellEnd"/>
      <w:r w:rsidRPr="00901B5F">
        <w:rPr>
          <w:sz w:val="20"/>
          <w:szCs w:val="20"/>
          <w:bdr w:val="none" w:sz="0" w:space="0" w:color="auto" w:frame="1"/>
        </w:rPr>
        <w:t xml:space="preserve"> – средняя стоимость осуществления одной закупки, установленная в размере  8000 рублей и определенная исходя из предложений двух специализированых организаций, осущест</w:t>
      </w:r>
      <w:r w:rsidRPr="00901B5F">
        <w:rPr>
          <w:sz w:val="20"/>
          <w:szCs w:val="20"/>
          <w:bdr w:val="none" w:sz="0" w:space="0" w:color="auto" w:frame="1"/>
        </w:rPr>
        <w:t>в</w:t>
      </w:r>
      <w:r w:rsidRPr="00901B5F">
        <w:rPr>
          <w:sz w:val="20"/>
          <w:szCs w:val="20"/>
          <w:bdr w:val="none" w:sz="0" w:space="0" w:color="auto" w:frame="1"/>
        </w:rPr>
        <w:t>ляющих услуги в сфере закупок товаров, работ, услуг;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901B5F">
        <w:rPr>
          <w:sz w:val="20"/>
          <w:szCs w:val="20"/>
          <w:bdr w:val="none" w:sz="0" w:space="0" w:color="auto" w:frame="1"/>
        </w:rPr>
        <w:t>Кор - коэффициент объема работ, определенный исходя из планируемого количества ос</w:t>
      </w:r>
      <w:r w:rsidRPr="00901B5F">
        <w:rPr>
          <w:sz w:val="20"/>
          <w:szCs w:val="20"/>
          <w:bdr w:val="none" w:sz="0" w:space="0" w:color="auto" w:frame="1"/>
        </w:rPr>
        <w:t>у</w:t>
      </w:r>
      <w:r w:rsidRPr="00901B5F">
        <w:rPr>
          <w:sz w:val="20"/>
          <w:szCs w:val="20"/>
          <w:bdr w:val="none" w:sz="0" w:space="0" w:color="auto" w:frame="1"/>
        </w:rPr>
        <w:t xml:space="preserve">ществления закупок товаров, работ, услуг путем проведения конкурсов, аукционов, запросов </w:t>
      </w:r>
      <w:r w:rsidRPr="00901B5F">
        <w:rPr>
          <w:sz w:val="20"/>
          <w:szCs w:val="20"/>
          <w:bdr w:val="none" w:sz="0" w:space="0" w:color="auto" w:frame="1"/>
        </w:rPr>
        <w:lastRenderedPageBreak/>
        <w:t>предложений Заказчиком, в том числе подведомственными учреждениями, установленный в ра</w:t>
      </w:r>
      <w:r w:rsidRPr="00901B5F">
        <w:rPr>
          <w:sz w:val="20"/>
          <w:szCs w:val="20"/>
          <w:bdr w:val="none" w:sz="0" w:space="0" w:color="auto" w:frame="1"/>
        </w:rPr>
        <w:t>з</w:t>
      </w:r>
      <w:r w:rsidRPr="00901B5F">
        <w:rPr>
          <w:sz w:val="20"/>
          <w:szCs w:val="20"/>
          <w:bdr w:val="none" w:sz="0" w:space="0" w:color="auto" w:frame="1"/>
        </w:rPr>
        <w:t>мерах, равных: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901B5F">
        <w:rPr>
          <w:sz w:val="20"/>
          <w:szCs w:val="20"/>
          <w:bdr w:val="none" w:sz="0" w:space="0" w:color="auto" w:frame="1"/>
        </w:rPr>
        <w:t>- «2,5» - для первой группы поселений, количество закупок до 4;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901B5F">
        <w:rPr>
          <w:sz w:val="20"/>
          <w:szCs w:val="20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901B5F">
        <w:rPr>
          <w:sz w:val="20"/>
          <w:szCs w:val="20"/>
          <w:bdr w:val="none" w:sz="0" w:space="0" w:color="auto" w:frame="1"/>
        </w:rPr>
        <w:t>- «3,75» - для третьей группы поселений, количество закупок более 6.</w:t>
      </w:r>
    </w:p>
    <w:p w:rsidR="00901B5F" w:rsidRPr="00901B5F" w:rsidRDefault="00901B5F" w:rsidP="00901B5F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</w:p>
    <w:p w:rsidR="00901B5F" w:rsidRPr="00901B5F" w:rsidRDefault="00901B5F" w:rsidP="00901B5F">
      <w:pPr>
        <w:jc w:val="center"/>
        <w:rPr>
          <w:b/>
          <w:sz w:val="20"/>
          <w:szCs w:val="20"/>
        </w:rPr>
      </w:pPr>
    </w:p>
    <w:p w:rsidR="00901B5F" w:rsidRPr="00901B5F" w:rsidRDefault="00901B5F" w:rsidP="00901B5F">
      <w:pPr>
        <w:spacing w:line="360" w:lineRule="exact"/>
        <w:ind w:firstLine="709"/>
        <w:jc w:val="center"/>
        <w:rPr>
          <w:sz w:val="20"/>
          <w:szCs w:val="20"/>
        </w:rPr>
      </w:pPr>
    </w:p>
    <w:p w:rsidR="00901B5F" w:rsidRPr="00901B5F" w:rsidRDefault="00901B5F" w:rsidP="00901B5F">
      <w:pPr>
        <w:rPr>
          <w:sz w:val="20"/>
          <w:szCs w:val="20"/>
        </w:rPr>
      </w:pPr>
    </w:p>
    <w:p w:rsidR="00901B5F" w:rsidRPr="00901B5F" w:rsidRDefault="00901B5F" w:rsidP="00901B5F">
      <w:pPr>
        <w:tabs>
          <w:tab w:val="left" w:pos="1139"/>
        </w:tabs>
        <w:rPr>
          <w:sz w:val="20"/>
          <w:szCs w:val="20"/>
        </w:rPr>
      </w:pPr>
      <w:r w:rsidRPr="00901B5F">
        <w:rPr>
          <w:sz w:val="20"/>
          <w:szCs w:val="20"/>
        </w:rPr>
        <w:tab/>
      </w:r>
    </w:p>
    <w:p w:rsidR="00AD73EF" w:rsidRPr="00901B5F" w:rsidRDefault="00AD73EF" w:rsidP="00AD73EF">
      <w:pPr>
        <w:pStyle w:val="20"/>
        <w:jc w:val="both"/>
        <w:rPr>
          <w:bCs/>
          <w:sz w:val="20"/>
          <w:szCs w:val="20"/>
        </w:rPr>
      </w:pPr>
    </w:p>
    <w:p w:rsidR="00817F6E" w:rsidRPr="00901B5F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901B5F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901B5F" w:rsidRDefault="00817F6E" w:rsidP="00817F6E">
      <w:pPr>
        <w:jc w:val="both"/>
        <w:rPr>
          <w:b/>
          <w:sz w:val="20"/>
          <w:szCs w:val="20"/>
        </w:rPr>
      </w:pPr>
      <w:proofErr w:type="gramStart"/>
      <w:r w:rsidRPr="00901B5F">
        <w:rPr>
          <w:b/>
          <w:sz w:val="20"/>
          <w:szCs w:val="20"/>
        </w:rPr>
        <w:t>5экз. ответственный за выпуск Микуленок С.В.</w:t>
      </w:r>
      <w:proofErr w:type="gramEnd"/>
    </w:p>
    <w:p w:rsidR="00817F6E" w:rsidRPr="00901B5F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901B5F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p w:rsidR="00D423AF" w:rsidRPr="00901B5F" w:rsidRDefault="00D423AF" w:rsidP="00D423AF">
      <w:pPr>
        <w:pStyle w:val="20"/>
        <w:jc w:val="both"/>
        <w:rPr>
          <w:b/>
          <w:bCs/>
          <w:sz w:val="20"/>
          <w:szCs w:val="20"/>
        </w:rPr>
      </w:pPr>
    </w:p>
    <w:sectPr w:rsidR="00D423AF" w:rsidRPr="00901B5F" w:rsidSect="00817F6E">
      <w:pgSz w:w="11906" w:h="16838"/>
      <w:pgMar w:top="851" w:right="1134" w:bottom="567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052FCD"/>
    <w:multiLevelType w:val="hybridMultilevel"/>
    <w:tmpl w:val="2FE4C372"/>
    <w:lvl w:ilvl="0" w:tplc="6F8A7EA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B19C9"/>
    <w:multiLevelType w:val="hybridMultilevel"/>
    <w:tmpl w:val="68E45B22"/>
    <w:lvl w:ilvl="0" w:tplc="BCD6FB1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12171"/>
    <w:rsid w:val="000769EF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4E51D1"/>
    <w:rsid w:val="00502EC5"/>
    <w:rsid w:val="00504B7B"/>
    <w:rsid w:val="005334A2"/>
    <w:rsid w:val="00555ED4"/>
    <w:rsid w:val="005727F2"/>
    <w:rsid w:val="00591112"/>
    <w:rsid w:val="0062048F"/>
    <w:rsid w:val="006306D2"/>
    <w:rsid w:val="007142FE"/>
    <w:rsid w:val="00723EA6"/>
    <w:rsid w:val="00736D7A"/>
    <w:rsid w:val="00753DF0"/>
    <w:rsid w:val="00771480"/>
    <w:rsid w:val="007A5952"/>
    <w:rsid w:val="007C032F"/>
    <w:rsid w:val="007C252F"/>
    <w:rsid w:val="00817F6E"/>
    <w:rsid w:val="00847AB2"/>
    <w:rsid w:val="00876720"/>
    <w:rsid w:val="00885A6C"/>
    <w:rsid w:val="008E1B65"/>
    <w:rsid w:val="00901B5F"/>
    <w:rsid w:val="009064E3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AD73EF"/>
    <w:rsid w:val="00B2768E"/>
    <w:rsid w:val="00B77871"/>
    <w:rsid w:val="00BC30A6"/>
    <w:rsid w:val="00C21430"/>
    <w:rsid w:val="00C51A19"/>
    <w:rsid w:val="00C520C1"/>
    <w:rsid w:val="00C844A8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901B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901B5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01B5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7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8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9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12171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901B5F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01B5F"/>
    <w:rPr>
      <w:b/>
      <w:sz w:val="26"/>
    </w:rPr>
  </w:style>
  <w:style w:type="character" w:customStyle="1" w:styleId="90">
    <w:name w:val="Заголовок 9 Знак"/>
    <w:basedOn w:val="a0"/>
    <w:link w:val="9"/>
    <w:rsid w:val="00901B5F"/>
    <w:rPr>
      <w:sz w:val="24"/>
    </w:rPr>
  </w:style>
  <w:style w:type="paragraph" w:styleId="afa">
    <w:name w:val="footer"/>
    <w:basedOn w:val="a"/>
    <w:link w:val="afb"/>
    <w:rsid w:val="00901B5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901B5F"/>
    <w:rPr>
      <w:sz w:val="24"/>
      <w:szCs w:val="24"/>
    </w:rPr>
  </w:style>
  <w:style w:type="character" w:styleId="afc">
    <w:name w:val="page number"/>
    <w:basedOn w:val="a0"/>
    <w:rsid w:val="00901B5F"/>
  </w:style>
  <w:style w:type="paragraph" w:styleId="afd">
    <w:name w:val="header"/>
    <w:basedOn w:val="a"/>
    <w:link w:val="afe"/>
    <w:rsid w:val="00901B5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901B5F"/>
    <w:rPr>
      <w:sz w:val="24"/>
      <w:szCs w:val="24"/>
    </w:rPr>
  </w:style>
  <w:style w:type="character" w:customStyle="1" w:styleId="af4">
    <w:name w:val="Текст выноски Знак"/>
    <w:link w:val="af3"/>
    <w:rsid w:val="00901B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01B5F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901B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901B5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01B5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7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8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9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12171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901B5F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01B5F"/>
    <w:rPr>
      <w:b/>
      <w:sz w:val="26"/>
    </w:rPr>
  </w:style>
  <w:style w:type="character" w:customStyle="1" w:styleId="90">
    <w:name w:val="Заголовок 9 Знак"/>
    <w:basedOn w:val="a0"/>
    <w:link w:val="9"/>
    <w:rsid w:val="00901B5F"/>
    <w:rPr>
      <w:sz w:val="24"/>
    </w:rPr>
  </w:style>
  <w:style w:type="paragraph" w:styleId="afa">
    <w:name w:val="footer"/>
    <w:basedOn w:val="a"/>
    <w:link w:val="afb"/>
    <w:rsid w:val="00901B5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901B5F"/>
    <w:rPr>
      <w:sz w:val="24"/>
      <w:szCs w:val="24"/>
    </w:rPr>
  </w:style>
  <w:style w:type="character" w:styleId="afc">
    <w:name w:val="page number"/>
    <w:basedOn w:val="a0"/>
    <w:rsid w:val="00901B5F"/>
  </w:style>
  <w:style w:type="paragraph" w:styleId="afd">
    <w:name w:val="header"/>
    <w:basedOn w:val="a"/>
    <w:link w:val="afe"/>
    <w:rsid w:val="00901B5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901B5F"/>
    <w:rPr>
      <w:sz w:val="24"/>
      <w:szCs w:val="24"/>
    </w:rPr>
  </w:style>
  <w:style w:type="character" w:customStyle="1" w:styleId="af4">
    <w:name w:val="Текст выноски Знак"/>
    <w:link w:val="af3"/>
    <w:rsid w:val="00901B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01B5F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9C6952ABEE16C4D5D7FC5822F49E2C15AC9BB298232F3A61EEC59B3D6E01852342A01893D0F84AP3h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7308/d5922073c2287c999e5a2697d8fed660375eba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8639</Words>
  <Characters>49248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3</cp:revision>
  <cp:lastPrinted>2020-12-28T07:19:00Z</cp:lastPrinted>
  <dcterms:created xsi:type="dcterms:W3CDTF">2020-12-28T07:11:00Z</dcterms:created>
  <dcterms:modified xsi:type="dcterms:W3CDTF">2020-12-28T07:20:00Z</dcterms:modified>
</cp:coreProperties>
</file>