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8B" w:rsidRPr="00AE3F8B" w:rsidRDefault="00AE3F8B" w:rsidP="00AE3F8B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F8B">
        <w:rPr>
          <w:rFonts w:ascii="Times New Roman" w:hAnsi="Times New Roman" w:cs="Times New Roman"/>
          <w:b/>
          <w:sz w:val="24"/>
          <w:szCs w:val="24"/>
        </w:rPr>
        <w:t>СОВЕТ КОРНИЛОВСКОГО СЕЛЬСКОГО ПОСЕЛЕНИЯ</w:t>
      </w:r>
    </w:p>
    <w:p w:rsidR="00AE3F8B" w:rsidRPr="00AE3F8B" w:rsidRDefault="00AE3F8B" w:rsidP="00AE3F8B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F8B" w:rsidRPr="00AE3F8B" w:rsidRDefault="00AE3F8B" w:rsidP="00AE3F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3F8B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AE3F8B" w:rsidRPr="00AE3F8B" w:rsidRDefault="00AE3F8B" w:rsidP="00AE3F8B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AE3F8B">
        <w:rPr>
          <w:rFonts w:ascii="Times New Roman" w:hAnsi="Times New Roman" w:cs="Times New Roman"/>
          <w:sz w:val="24"/>
          <w:szCs w:val="24"/>
        </w:rPr>
        <w:t>от            2</w:t>
      </w:r>
      <w:r w:rsidR="00C9183E">
        <w:rPr>
          <w:rFonts w:ascii="Times New Roman" w:hAnsi="Times New Roman" w:cs="Times New Roman"/>
          <w:sz w:val="24"/>
          <w:szCs w:val="24"/>
        </w:rPr>
        <w:t>7</w:t>
      </w:r>
      <w:r w:rsidRPr="00AE3F8B">
        <w:rPr>
          <w:rFonts w:ascii="Times New Roman" w:hAnsi="Times New Roman" w:cs="Times New Roman"/>
          <w:sz w:val="24"/>
          <w:szCs w:val="24"/>
        </w:rPr>
        <w:t>.0</w:t>
      </w:r>
      <w:r w:rsidR="00C9183E">
        <w:rPr>
          <w:rFonts w:ascii="Times New Roman" w:hAnsi="Times New Roman" w:cs="Times New Roman"/>
          <w:sz w:val="24"/>
          <w:szCs w:val="24"/>
        </w:rPr>
        <w:t>5</w:t>
      </w:r>
      <w:r w:rsidRPr="00AE3F8B">
        <w:rPr>
          <w:rFonts w:ascii="Times New Roman" w:hAnsi="Times New Roman" w:cs="Times New Roman"/>
          <w:sz w:val="24"/>
          <w:szCs w:val="24"/>
        </w:rPr>
        <w:t xml:space="preserve">. 2025 года                                                                                             № </w:t>
      </w:r>
      <w:r w:rsidR="00AB30F8">
        <w:rPr>
          <w:rFonts w:ascii="Times New Roman" w:hAnsi="Times New Roman" w:cs="Times New Roman"/>
          <w:sz w:val="24"/>
          <w:szCs w:val="24"/>
        </w:rPr>
        <w:t>27</w:t>
      </w:r>
    </w:p>
    <w:p w:rsidR="00AE3F8B" w:rsidRPr="00AE3F8B" w:rsidRDefault="00AE3F8B" w:rsidP="00AE3F8B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3F8B">
        <w:rPr>
          <w:rFonts w:ascii="Times New Roman" w:hAnsi="Times New Roman" w:cs="Times New Roman"/>
          <w:sz w:val="24"/>
          <w:szCs w:val="24"/>
        </w:rPr>
        <w:t>с. Корнилово</w:t>
      </w:r>
    </w:p>
    <w:p w:rsidR="00C9183E" w:rsidRDefault="00945C7F" w:rsidP="00C9183E">
      <w:pPr>
        <w:pStyle w:val="a3"/>
        <w:spacing w:before="0" w:beforeAutospacing="0" w:after="0" w:afterAutospacing="0"/>
        <w:rPr>
          <w:bCs/>
          <w:color w:val="000000"/>
        </w:rPr>
      </w:pPr>
      <w:r w:rsidRPr="00C9183E">
        <w:rPr>
          <w:bCs/>
          <w:color w:val="000000"/>
        </w:rPr>
        <w:t xml:space="preserve">Об утверждении Порядка и условий предоставления в аренду </w:t>
      </w:r>
    </w:p>
    <w:p w:rsidR="00C9183E" w:rsidRDefault="00945C7F" w:rsidP="00C9183E">
      <w:pPr>
        <w:pStyle w:val="a3"/>
        <w:spacing w:before="0" w:beforeAutospacing="0" w:after="0" w:afterAutospacing="0"/>
        <w:rPr>
          <w:bCs/>
          <w:color w:val="000000"/>
        </w:rPr>
      </w:pPr>
      <w:r w:rsidRPr="00C9183E">
        <w:rPr>
          <w:bCs/>
          <w:color w:val="000000"/>
        </w:rPr>
        <w:t xml:space="preserve">муниципального имущества </w:t>
      </w:r>
      <w:r w:rsidR="00C9183E">
        <w:rPr>
          <w:bCs/>
          <w:color w:val="000000"/>
        </w:rPr>
        <w:t>Корниловского сельского поселения</w:t>
      </w:r>
      <w:r w:rsidRPr="00C9183E">
        <w:rPr>
          <w:bCs/>
          <w:color w:val="000000"/>
        </w:rPr>
        <w:t>,</w:t>
      </w:r>
    </w:p>
    <w:p w:rsidR="00C9183E" w:rsidRDefault="00945C7F" w:rsidP="00C9183E">
      <w:pPr>
        <w:pStyle w:val="a3"/>
        <w:spacing w:before="0" w:beforeAutospacing="0" w:after="0" w:afterAutospacing="0"/>
        <w:rPr>
          <w:bCs/>
          <w:color w:val="000000"/>
        </w:rPr>
      </w:pPr>
      <w:r w:rsidRPr="00C9183E">
        <w:rPr>
          <w:bCs/>
          <w:color w:val="000000"/>
        </w:rPr>
        <w:t xml:space="preserve">включенного в перечень муниципального имущества </w:t>
      </w:r>
      <w:r w:rsidR="00C9183E">
        <w:rPr>
          <w:bCs/>
          <w:color w:val="000000"/>
        </w:rPr>
        <w:t xml:space="preserve">Корниловского </w:t>
      </w:r>
    </w:p>
    <w:p w:rsidR="00C9183E" w:rsidRDefault="00C9183E" w:rsidP="00C9183E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сельского поселения</w:t>
      </w:r>
      <w:r w:rsidR="00945C7F" w:rsidRPr="00C9183E">
        <w:rPr>
          <w:bCs/>
          <w:color w:val="000000"/>
        </w:rPr>
        <w:t>, свободного от прав третьих лиц (за исключением</w:t>
      </w:r>
    </w:p>
    <w:p w:rsidR="00C9183E" w:rsidRDefault="00945C7F" w:rsidP="00C9183E">
      <w:pPr>
        <w:pStyle w:val="a3"/>
        <w:spacing w:before="0" w:beforeAutospacing="0" w:after="0" w:afterAutospacing="0"/>
        <w:rPr>
          <w:bCs/>
          <w:color w:val="000000"/>
        </w:rPr>
      </w:pPr>
      <w:r w:rsidRPr="00C9183E">
        <w:rPr>
          <w:bCs/>
          <w:color w:val="000000"/>
        </w:rPr>
        <w:t>имущественных прав субъектов малого и среднего предпринимательства) </w:t>
      </w:r>
    </w:p>
    <w:p w:rsidR="00945C7F" w:rsidRPr="00C9183E" w:rsidRDefault="00945C7F" w:rsidP="00C9183E">
      <w:pPr>
        <w:pStyle w:val="a3"/>
        <w:spacing w:before="0" w:beforeAutospacing="0" w:after="0" w:afterAutospacing="0"/>
        <w:rPr>
          <w:color w:val="000000"/>
        </w:rPr>
      </w:pPr>
      <w:r w:rsidRPr="00C9183E">
        <w:rPr>
          <w:bCs/>
          <w:color w:val="000000"/>
        </w:rPr>
        <w:t>и физических лиц, не являющихся индивидуальными предпринимателями и применяющих специальный налоговый режим "Налог на профессиональный доход" 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C9183E">
        <w:rPr>
          <w:color w:val="000000"/>
        </w:rPr>
        <w:t> </w:t>
      </w:r>
    </w:p>
    <w:p w:rsidR="00333E4B" w:rsidRPr="00C9183E" w:rsidRDefault="00333E4B" w:rsidP="00C9183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C9183E" w:rsidRDefault="00945C7F" w:rsidP="00C9183E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C9183E">
        <w:t>В соответствии с пунктом 28 части 1 и частью 3 статьи 14 Федерального закона </w:t>
      </w:r>
      <w:hyperlink r:id="rId4" w:tgtFrame="_blank" w:history="1">
        <w:r w:rsidRPr="00C9183E">
          <w:rPr>
            <w:rStyle w:val="1"/>
          </w:rPr>
          <w:t>от 06.10.2003 № 131-ФЗ</w:t>
        </w:r>
      </w:hyperlink>
      <w:r w:rsidRPr="00C9183E">
        <w:t> "Об общих принципах организации местного самоуправления в Российской Федерации", частью 4.1. статьи 18 Федерального закона </w:t>
      </w:r>
      <w:hyperlink r:id="rId5" w:tgtFrame="_blank" w:history="1">
        <w:r w:rsidRPr="00C9183E">
          <w:rPr>
            <w:rStyle w:val="1"/>
          </w:rPr>
          <w:t>от 24.07.2007 № 209-ФЗ</w:t>
        </w:r>
      </w:hyperlink>
      <w:r w:rsidRPr="00C9183E">
        <w:t xml:space="preserve"> 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r w:rsidR="00C9183E">
        <w:rPr>
          <w:bCs/>
          <w:color w:val="000000"/>
        </w:rPr>
        <w:t>Корниловского сельского поселения</w:t>
      </w:r>
      <w:r w:rsidRPr="00C9183E">
        <w:t xml:space="preserve">, Совет депутатов </w:t>
      </w:r>
      <w:r w:rsidR="00C9183E">
        <w:rPr>
          <w:bCs/>
          <w:color w:val="000000"/>
        </w:rPr>
        <w:t>Корниловского сельского поселения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firstLine="567"/>
        <w:jc w:val="both"/>
      </w:pPr>
      <w:r w:rsidRPr="00C9183E">
        <w:rPr>
          <w:b/>
        </w:rPr>
        <w:t>РЕШИЛ:</w:t>
      </w:r>
    </w:p>
    <w:p w:rsidR="00945C7F" w:rsidRPr="00C9183E" w:rsidRDefault="00945C7F" w:rsidP="00C918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9183E">
        <w:rPr>
          <w:color w:val="000000"/>
        </w:rPr>
        <w:t xml:space="preserve">1. Утвердить </w:t>
      </w:r>
      <w:r w:rsidR="00333E4B" w:rsidRPr="00C9183E">
        <w:rPr>
          <w:color w:val="000000"/>
        </w:rPr>
        <w:t xml:space="preserve">прилагаемый </w:t>
      </w:r>
      <w:r w:rsidRPr="00C9183E">
        <w:rPr>
          <w:color w:val="000000"/>
        </w:rPr>
        <w:t xml:space="preserve">Порядок и условия предоставления в аренду муниципального имущества </w:t>
      </w:r>
      <w:r w:rsidR="00C9183E">
        <w:rPr>
          <w:bCs/>
          <w:color w:val="000000"/>
        </w:rPr>
        <w:t>Корниловского сельского поселения</w:t>
      </w:r>
      <w:r w:rsidRPr="00C9183E">
        <w:rPr>
          <w:color w:val="000000"/>
        </w:rPr>
        <w:t xml:space="preserve">, включенного в перечень муниципального имущества </w:t>
      </w:r>
      <w:r w:rsidR="00C9183E">
        <w:rPr>
          <w:bCs/>
          <w:color w:val="000000"/>
        </w:rPr>
        <w:t>Корниловского сельского поселения</w:t>
      </w:r>
      <w:r w:rsidRPr="00C9183E">
        <w:rPr>
          <w:color w:val="000000"/>
        </w:rPr>
        <w:t>, свободного от прав третьих лиц (за исключением имущественных прав субъектов малого и среднего предпринимательства) и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333E4B" w:rsidRPr="00C9183E">
        <w:rPr>
          <w:color w:val="000000"/>
        </w:rPr>
        <w:t>.</w:t>
      </w:r>
    </w:p>
    <w:p w:rsidR="00333E4B" w:rsidRPr="00C9183E" w:rsidRDefault="00333E4B" w:rsidP="00C9183E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9183E">
        <w:rPr>
          <w:color w:val="000000"/>
        </w:rPr>
        <w:t xml:space="preserve">2. </w:t>
      </w:r>
      <w:r w:rsidR="00C9183E">
        <w:rPr>
          <w:color w:val="000000"/>
        </w:rPr>
        <w:t>О</w:t>
      </w:r>
      <w:r w:rsidR="00C9183E" w:rsidRPr="00C9183E">
        <w:t>публикова</w:t>
      </w:r>
      <w:r w:rsidR="00C9183E">
        <w:t>ть настоящее решение</w:t>
      </w:r>
      <w:r w:rsidR="00C9183E" w:rsidRPr="00C9183E">
        <w:t xml:space="preserve"> в Информационном бюллетене и разме</w:t>
      </w:r>
      <w:r w:rsidR="00C9183E">
        <w:t>стить</w:t>
      </w:r>
      <w:r w:rsidR="00C9183E" w:rsidRPr="00C9183E">
        <w:t xml:space="preserve"> на официальном сайте Администрации Корниловского сельского поселения (адрес сайта </w:t>
      </w:r>
      <w:r w:rsidR="00C9183E" w:rsidRPr="00C9183E">
        <w:rPr>
          <w:lang w:val="en-US"/>
        </w:rPr>
        <w:t>http</w:t>
      </w:r>
      <w:r w:rsidR="00C9183E" w:rsidRPr="00C9183E">
        <w:t>://</w:t>
      </w:r>
      <w:proofErr w:type="spellStart"/>
      <w:r w:rsidR="00C9183E" w:rsidRPr="00C9183E">
        <w:rPr>
          <w:lang w:val="en-US"/>
        </w:rPr>
        <w:t>korpos</w:t>
      </w:r>
      <w:proofErr w:type="spellEnd"/>
      <w:r w:rsidR="00C9183E" w:rsidRPr="00C9183E">
        <w:t>.</w:t>
      </w:r>
      <w:proofErr w:type="spellStart"/>
      <w:r w:rsidR="00C9183E" w:rsidRPr="00C9183E">
        <w:rPr>
          <w:lang w:val="en-US"/>
        </w:rPr>
        <w:t>ru</w:t>
      </w:r>
      <w:proofErr w:type="spellEnd"/>
      <w:r w:rsidR="00C9183E" w:rsidRPr="00C9183E">
        <w:t>)</w:t>
      </w:r>
    </w:p>
    <w:p w:rsidR="00333E4B" w:rsidRPr="00C9183E" w:rsidRDefault="00333E4B" w:rsidP="00C918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9183E">
        <w:rPr>
          <w:color w:val="000000"/>
        </w:rPr>
        <w:t xml:space="preserve"> 4. Настоящее решение вступает в силу после его официального опубликования.</w:t>
      </w:r>
    </w:p>
    <w:p w:rsidR="00333E4B" w:rsidRPr="00C9183E" w:rsidRDefault="00333E4B" w:rsidP="00C918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9183E">
        <w:rPr>
          <w:color w:val="000000"/>
        </w:rPr>
        <w:t> </w:t>
      </w:r>
    </w:p>
    <w:p w:rsidR="00333E4B" w:rsidRPr="00C9183E" w:rsidRDefault="00333E4B" w:rsidP="00C918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9183E">
        <w:rPr>
          <w:color w:val="000000"/>
        </w:rPr>
        <w:t> </w:t>
      </w:r>
    </w:p>
    <w:p w:rsidR="00333E4B" w:rsidRPr="00C9183E" w:rsidRDefault="00333E4B" w:rsidP="00C918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9183E">
        <w:rPr>
          <w:color w:val="000000"/>
        </w:rPr>
        <w:t> </w:t>
      </w:r>
      <w:r w:rsidR="00C9183E" w:rsidRPr="00987619">
        <w:t>Председатель  Совета</w:t>
      </w:r>
      <w:r w:rsidR="00C9183E" w:rsidRPr="00987619">
        <w:tab/>
      </w:r>
      <w:r w:rsidR="00C9183E" w:rsidRPr="00987619">
        <w:tab/>
      </w:r>
      <w:r w:rsidR="00C9183E" w:rsidRPr="00987619">
        <w:tab/>
        <w:t xml:space="preserve">                           Р.А. </w:t>
      </w:r>
      <w:proofErr w:type="spellStart"/>
      <w:r w:rsidR="00C9183E" w:rsidRPr="00987619">
        <w:t>Устиненко</w:t>
      </w:r>
      <w:proofErr w:type="spellEnd"/>
    </w:p>
    <w:p w:rsidR="00333E4B" w:rsidRPr="00C9183E" w:rsidRDefault="00333E4B" w:rsidP="00C9183E">
      <w:pPr>
        <w:pStyle w:val="a3"/>
        <w:spacing w:before="0" w:beforeAutospacing="0" w:after="0" w:afterAutospacing="0"/>
        <w:ind w:firstLine="490"/>
        <w:jc w:val="both"/>
        <w:rPr>
          <w:color w:val="000000"/>
        </w:rPr>
      </w:pPr>
      <w:r w:rsidRPr="00C9183E">
        <w:rPr>
          <w:color w:val="000000"/>
        </w:rPr>
        <w:t> </w:t>
      </w:r>
    </w:p>
    <w:p w:rsidR="00333E4B" w:rsidRPr="00C9183E" w:rsidRDefault="00333E4B" w:rsidP="00C9183E">
      <w:pPr>
        <w:pStyle w:val="a3"/>
        <w:spacing w:before="0" w:beforeAutospacing="0" w:after="0" w:afterAutospacing="0"/>
        <w:ind w:firstLine="490"/>
        <w:jc w:val="both"/>
        <w:rPr>
          <w:color w:val="000000"/>
        </w:rPr>
      </w:pPr>
      <w:r w:rsidRPr="00C9183E">
        <w:rPr>
          <w:color w:val="000000"/>
        </w:rPr>
        <w:t> </w:t>
      </w:r>
    </w:p>
    <w:p w:rsidR="00333E4B" w:rsidRPr="00C9183E" w:rsidRDefault="00C9183E" w:rsidP="00C9183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 Глава поселения (Администрации)                                    </w:t>
      </w:r>
      <w:r w:rsidR="00333E4B" w:rsidRPr="00C9183E">
        <w:rPr>
          <w:color w:val="000000"/>
        </w:rPr>
        <w:t xml:space="preserve"> В.</w:t>
      </w:r>
      <w:r>
        <w:rPr>
          <w:color w:val="000000"/>
        </w:rPr>
        <w:t>В</w:t>
      </w:r>
      <w:r w:rsidR="00333E4B" w:rsidRPr="00C9183E">
        <w:rPr>
          <w:color w:val="000000"/>
        </w:rPr>
        <w:t xml:space="preserve">. </w:t>
      </w:r>
      <w:r>
        <w:rPr>
          <w:color w:val="000000"/>
        </w:rPr>
        <w:t>Макаров</w:t>
      </w:r>
    </w:p>
    <w:p w:rsidR="00333E4B" w:rsidRPr="00C9183E" w:rsidRDefault="00333E4B" w:rsidP="00C9183E">
      <w:pPr>
        <w:pStyle w:val="a3"/>
        <w:spacing w:before="0" w:beforeAutospacing="0" w:after="0" w:afterAutospacing="0"/>
        <w:ind w:firstLine="490"/>
        <w:jc w:val="both"/>
        <w:rPr>
          <w:color w:val="000000"/>
        </w:rPr>
      </w:pPr>
    </w:p>
    <w:p w:rsidR="00333E4B" w:rsidRPr="00C9183E" w:rsidRDefault="00333E4B" w:rsidP="00C9183E">
      <w:pPr>
        <w:pStyle w:val="a3"/>
        <w:spacing w:before="0" w:beforeAutospacing="0" w:after="0" w:afterAutospacing="0"/>
        <w:ind w:firstLine="490"/>
        <w:jc w:val="both"/>
        <w:rPr>
          <w:color w:val="000000"/>
        </w:rPr>
      </w:pPr>
    </w:p>
    <w:p w:rsidR="00333E4B" w:rsidRPr="00C9183E" w:rsidRDefault="00333E4B" w:rsidP="00C9183E">
      <w:pPr>
        <w:pStyle w:val="a3"/>
        <w:spacing w:before="0" w:beforeAutospacing="0" w:after="0" w:afterAutospacing="0"/>
        <w:ind w:firstLine="490"/>
        <w:jc w:val="both"/>
        <w:rPr>
          <w:color w:val="000000"/>
        </w:rPr>
      </w:pPr>
      <w:r w:rsidRPr="00C9183E">
        <w:rPr>
          <w:color w:val="000000"/>
        </w:rPr>
        <w:t> </w:t>
      </w:r>
    </w:p>
    <w:p w:rsidR="00945C7F" w:rsidRPr="00C9183E" w:rsidRDefault="00945C7F" w:rsidP="00C9183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9183E">
        <w:rPr>
          <w:color w:val="000000"/>
        </w:rPr>
        <w:t> </w:t>
      </w:r>
    </w:p>
    <w:p w:rsidR="00333E4B" w:rsidRPr="00C9183E" w:rsidRDefault="00333E4B" w:rsidP="00C9183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33E4B" w:rsidRPr="00C9183E" w:rsidRDefault="00333E4B" w:rsidP="00C9183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33E4B" w:rsidRPr="00C9183E" w:rsidRDefault="00333E4B" w:rsidP="00C9183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C9183E" w:rsidRPr="00C9183E" w:rsidRDefault="00C9183E" w:rsidP="00C91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8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 решению</w:t>
      </w:r>
    </w:p>
    <w:p w:rsidR="00C9183E" w:rsidRPr="00C9183E" w:rsidRDefault="00C9183E" w:rsidP="00C91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83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Корниловского сельского поселения</w:t>
      </w:r>
    </w:p>
    <w:p w:rsidR="00C9183E" w:rsidRPr="00C9183E" w:rsidRDefault="00C9183E" w:rsidP="00C91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C9183E"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9183E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9183E"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945C7F" w:rsidRPr="00C9183E" w:rsidRDefault="00945C7F" w:rsidP="00C9183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9183E">
        <w:rPr>
          <w:color w:val="000000"/>
        </w:rPr>
        <w:t> </w:t>
      </w:r>
    </w:p>
    <w:p w:rsidR="00333E4B" w:rsidRPr="00C9183E" w:rsidRDefault="00333E4B" w:rsidP="00C9183E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C9183E">
        <w:rPr>
          <w:color w:val="000000"/>
        </w:rPr>
        <w:t>Порядок</w:t>
      </w:r>
    </w:p>
    <w:p w:rsidR="00C9183E" w:rsidRDefault="00333E4B" w:rsidP="00C9183E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C9183E">
        <w:rPr>
          <w:color w:val="000000"/>
        </w:rPr>
        <w:t xml:space="preserve">и условия </w:t>
      </w:r>
      <w:r w:rsidR="00C9183E" w:rsidRPr="00C9183E">
        <w:rPr>
          <w:bCs/>
          <w:color w:val="000000"/>
        </w:rPr>
        <w:t>предоставления в аренду</w:t>
      </w:r>
    </w:p>
    <w:p w:rsidR="00C9183E" w:rsidRDefault="00C9183E" w:rsidP="00C9183E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C9183E">
        <w:rPr>
          <w:bCs/>
          <w:color w:val="000000"/>
        </w:rPr>
        <w:t xml:space="preserve">муниципального имущества </w:t>
      </w:r>
      <w:r>
        <w:rPr>
          <w:bCs/>
          <w:color w:val="000000"/>
        </w:rPr>
        <w:t>Корниловского сельского поселения</w:t>
      </w:r>
      <w:r w:rsidRPr="00C9183E">
        <w:rPr>
          <w:bCs/>
          <w:color w:val="000000"/>
        </w:rPr>
        <w:t>,</w:t>
      </w:r>
    </w:p>
    <w:p w:rsidR="00C9183E" w:rsidRDefault="00C9183E" w:rsidP="00C9183E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C9183E">
        <w:rPr>
          <w:bCs/>
          <w:color w:val="000000"/>
        </w:rPr>
        <w:t xml:space="preserve">включенного в перечень муниципального имущества </w:t>
      </w:r>
      <w:r>
        <w:rPr>
          <w:bCs/>
          <w:color w:val="000000"/>
        </w:rPr>
        <w:t>Корниловского</w:t>
      </w:r>
    </w:p>
    <w:p w:rsidR="00C9183E" w:rsidRDefault="00C9183E" w:rsidP="00C9183E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сельского поселения</w:t>
      </w:r>
      <w:r w:rsidRPr="00C9183E">
        <w:rPr>
          <w:bCs/>
          <w:color w:val="000000"/>
        </w:rPr>
        <w:t>, свободного от прав третьих лиц (за исключением</w:t>
      </w:r>
    </w:p>
    <w:p w:rsidR="00C9183E" w:rsidRDefault="00C9183E" w:rsidP="00C9183E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C9183E">
        <w:rPr>
          <w:bCs/>
          <w:color w:val="000000"/>
        </w:rPr>
        <w:t>имущественных прав субъектов малого и среднего предпринимательства)</w:t>
      </w:r>
    </w:p>
    <w:p w:rsidR="00945C7F" w:rsidRPr="00C9183E" w:rsidRDefault="00C9183E" w:rsidP="00C9183E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C9183E">
        <w:rPr>
          <w:bCs/>
          <w:color w:val="000000"/>
        </w:rPr>
        <w:t>и физических лиц, не являющихся индивидуальными предпринимателями и применяющих специальный налоговый режим "Налог на профессиональный доход</w:t>
      </w:r>
    </w:p>
    <w:p w:rsidR="00333E4B" w:rsidRPr="00C9183E" w:rsidRDefault="00333E4B" w:rsidP="00C9183E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945C7F" w:rsidRPr="00C9183E" w:rsidRDefault="00945C7F" w:rsidP="00C9183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9183E">
        <w:rPr>
          <w:b/>
          <w:bCs/>
          <w:color w:val="000000"/>
        </w:rPr>
        <w:t>I. Общие положения.</w:t>
      </w:r>
    </w:p>
    <w:p w:rsidR="00333E4B" w:rsidRPr="00C9183E" w:rsidRDefault="00333E4B" w:rsidP="00C9183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33E4B" w:rsidRPr="00C9183E" w:rsidRDefault="00333E4B" w:rsidP="00C918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83E">
        <w:rPr>
          <w:rFonts w:ascii="Times New Roman" w:hAnsi="Times New Roman" w:cs="Times New Roman"/>
          <w:sz w:val="24"/>
          <w:szCs w:val="24"/>
        </w:rPr>
        <w:t xml:space="preserve">1. Порядок и условия предоставления в аренду муниципального имущества, включенного в перечень муниципального имущества, находящегося в муниципальной собственности </w:t>
      </w:r>
      <w:r w:rsidR="00C9183E" w:rsidRPr="00C9183E">
        <w:rPr>
          <w:rFonts w:ascii="Times New Roman" w:hAnsi="Times New Roman" w:cs="Times New Roman"/>
          <w:bCs/>
          <w:color w:val="000000"/>
          <w:sz w:val="24"/>
          <w:szCs w:val="24"/>
        </w:rPr>
        <w:t>Корниловского сельского поселения</w:t>
      </w:r>
      <w:r w:rsidR="00C9183E" w:rsidRPr="00C9183E">
        <w:rPr>
          <w:rFonts w:ascii="Times New Roman" w:hAnsi="Times New Roman" w:cs="Times New Roman"/>
          <w:sz w:val="24"/>
          <w:szCs w:val="24"/>
        </w:rPr>
        <w:t xml:space="preserve"> </w:t>
      </w:r>
      <w:r w:rsidRPr="00C9183E">
        <w:rPr>
          <w:rFonts w:ascii="Times New Roman" w:hAnsi="Times New Roman" w:cs="Times New Roman"/>
          <w:sz w:val="24"/>
          <w:szCs w:val="24"/>
        </w:rPr>
        <w:t>(далее – Порядок и условия), разработаны в соответствии с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 </w:t>
      </w:r>
      <w:hyperlink r:id="rId6" w:tgtFrame="_blank" w:history="1">
        <w:r w:rsidRPr="00C9183E">
          <w:rPr>
            <w:rStyle w:val="1"/>
            <w:rFonts w:ascii="Times New Roman" w:hAnsi="Times New Roman" w:cs="Times New Roman"/>
            <w:sz w:val="24"/>
            <w:szCs w:val="24"/>
          </w:rPr>
          <w:t>от 26.07.2006 № 135-ФЗ</w:t>
        </w:r>
      </w:hyperlink>
      <w:r w:rsidRPr="00C9183E">
        <w:rPr>
          <w:rFonts w:ascii="Times New Roman" w:hAnsi="Times New Roman" w:cs="Times New Roman"/>
          <w:sz w:val="24"/>
          <w:szCs w:val="24"/>
        </w:rPr>
        <w:t> «О защите конкуренции», Законом Новосибирской области </w:t>
      </w:r>
      <w:hyperlink r:id="rId7" w:tgtFrame="_blank" w:history="1">
        <w:r w:rsidRPr="00C9183E">
          <w:rPr>
            <w:rStyle w:val="1"/>
            <w:rFonts w:ascii="Times New Roman" w:hAnsi="Times New Roman" w:cs="Times New Roman"/>
            <w:sz w:val="24"/>
            <w:szCs w:val="24"/>
          </w:rPr>
          <w:t xml:space="preserve">от </w:t>
        </w:r>
        <w:r w:rsidR="00C9183E">
          <w:rPr>
            <w:rStyle w:val="1"/>
            <w:rFonts w:ascii="Times New Roman" w:hAnsi="Times New Roman" w:cs="Times New Roman"/>
            <w:sz w:val="24"/>
            <w:szCs w:val="24"/>
          </w:rPr>
          <w:t>05</w:t>
        </w:r>
        <w:r w:rsidRPr="00C9183E">
          <w:rPr>
            <w:rStyle w:val="1"/>
            <w:rFonts w:ascii="Times New Roman" w:hAnsi="Times New Roman" w:cs="Times New Roman"/>
            <w:sz w:val="24"/>
            <w:szCs w:val="24"/>
          </w:rPr>
          <w:t>.</w:t>
        </w:r>
        <w:r w:rsidR="00C9183E">
          <w:rPr>
            <w:rStyle w:val="1"/>
            <w:rFonts w:ascii="Times New Roman" w:hAnsi="Times New Roman" w:cs="Times New Roman"/>
            <w:sz w:val="24"/>
            <w:szCs w:val="24"/>
          </w:rPr>
          <w:t>12</w:t>
        </w:r>
        <w:r w:rsidRPr="00C9183E">
          <w:rPr>
            <w:rStyle w:val="1"/>
            <w:rFonts w:ascii="Times New Roman" w:hAnsi="Times New Roman" w:cs="Times New Roman"/>
            <w:sz w:val="24"/>
            <w:szCs w:val="24"/>
          </w:rPr>
          <w:t>.2008 № 24</w:t>
        </w:r>
        <w:r w:rsidR="006C2ACF">
          <w:rPr>
            <w:rStyle w:val="1"/>
            <w:rFonts w:ascii="Times New Roman" w:hAnsi="Times New Roman" w:cs="Times New Roman"/>
            <w:sz w:val="24"/>
            <w:szCs w:val="24"/>
          </w:rPr>
          <w:t>9</w:t>
        </w:r>
        <w:r w:rsidRPr="00C9183E">
          <w:rPr>
            <w:rStyle w:val="1"/>
            <w:rFonts w:ascii="Times New Roman" w:hAnsi="Times New Roman" w:cs="Times New Roman"/>
            <w:sz w:val="24"/>
            <w:szCs w:val="24"/>
          </w:rPr>
          <w:t>-03</w:t>
        </w:r>
      </w:hyperlink>
      <w:r w:rsidRPr="00C9183E">
        <w:rPr>
          <w:rFonts w:ascii="Times New Roman" w:hAnsi="Times New Roman" w:cs="Times New Roman"/>
          <w:sz w:val="24"/>
          <w:szCs w:val="24"/>
        </w:rPr>
        <w:t xml:space="preserve"> «О развитии малого и среднего предпринимательства в </w:t>
      </w:r>
      <w:r w:rsidR="006C2ACF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C9183E">
        <w:rPr>
          <w:rFonts w:ascii="Times New Roman" w:hAnsi="Times New Roman" w:cs="Times New Roman"/>
          <w:sz w:val="24"/>
          <w:szCs w:val="24"/>
        </w:rPr>
        <w:t xml:space="preserve">области», иными нормативными правовыми актами Российской Федерации, </w:t>
      </w:r>
      <w:r w:rsidR="006C2ACF">
        <w:rPr>
          <w:rFonts w:ascii="Times New Roman" w:hAnsi="Times New Roman" w:cs="Times New Roman"/>
          <w:sz w:val="24"/>
          <w:szCs w:val="24"/>
        </w:rPr>
        <w:t>Томской</w:t>
      </w:r>
      <w:r w:rsidRPr="00C9183E">
        <w:rPr>
          <w:rFonts w:ascii="Times New Roman" w:hAnsi="Times New Roman" w:cs="Times New Roman"/>
          <w:sz w:val="24"/>
          <w:szCs w:val="24"/>
        </w:rPr>
        <w:t xml:space="preserve"> области,.</w:t>
      </w:r>
    </w:p>
    <w:p w:rsidR="00333F52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2. Порядок и условия устанавливают процедуру предоставления в аренду имущества (за исключением земельных участков), находящегося в муниципальной собственности </w:t>
      </w:r>
      <w:r w:rsidR="006C2ACF">
        <w:rPr>
          <w:bCs/>
          <w:color w:val="000000"/>
        </w:rPr>
        <w:t>Корниловского сельского поселения</w:t>
      </w:r>
      <w:r w:rsidRPr="00C9183E">
        <w:rPr>
          <w:color w:val="000000"/>
        </w:rPr>
        <w:t xml:space="preserve"> (далее – имущество), включенного в перечень муниципального имущества </w:t>
      </w:r>
      <w:r w:rsidR="006C2ACF">
        <w:rPr>
          <w:bCs/>
          <w:color w:val="000000"/>
        </w:rPr>
        <w:t>Корниловского сельского поселения</w:t>
      </w:r>
      <w:r w:rsidRPr="00C9183E">
        <w:rPr>
          <w:color w:val="000000"/>
        </w:rPr>
        <w:t xml:space="preserve">, свободного от прав третьих лиц (за исключением имущественных прав субъектов малого и среднего предпринимательства) и физических лиц, не являющихся индивидуальными предпринимателями и применяющих специальный налоговый режим "Налог на профессиональный доход" (далее - Перечень), и условия предоставления включенного в Перечень имущества в аренду, в том числе льготы для субъектов малого и среднего предпринимательства </w:t>
      </w:r>
      <w:r w:rsidR="006C2ACF">
        <w:rPr>
          <w:bCs/>
          <w:color w:val="000000"/>
        </w:rPr>
        <w:t>Корниловского сельского поселения</w:t>
      </w:r>
      <w:r w:rsidR="00333F52" w:rsidRPr="00C9183E">
        <w:rPr>
          <w:color w:val="000000"/>
        </w:rPr>
        <w:t xml:space="preserve"> </w:t>
      </w:r>
      <w:r w:rsidRPr="00C9183E">
        <w:rPr>
          <w:color w:val="000000"/>
        </w:rPr>
        <w:t xml:space="preserve">(далее – субъекты МСП) физических лиц, не являющихся индивидуальными предпринимателями и применяющих специальный налоговый режим "Налог на профессиональный доход" (далее – </w:t>
      </w:r>
      <w:proofErr w:type="spellStart"/>
      <w:r w:rsidRPr="00C9183E">
        <w:rPr>
          <w:color w:val="000000"/>
        </w:rPr>
        <w:t>самозанятые</w:t>
      </w:r>
      <w:proofErr w:type="spellEnd"/>
      <w:r w:rsidRPr="00C9183E">
        <w:rPr>
          <w:color w:val="000000"/>
        </w:rPr>
        <w:t xml:space="preserve"> граждане), занимающихся социально значимыми видами деятельности, иными установленными муниципальными программами, принятыми в целях для поддержки субъектов малого и среднего предпринимательства </w:t>
      </w:r>
      <w:r w:rsidR="006C2ACF">
        <w:rPr>
          <w:bCs/>
          <w:color w:val="000000"/>
        </w:rPr>
        <w:t>Корниловского сельского поселения</w:t>
      </w:r>
      <w:r w:rsidR="00333F52" w:rsidRPr="00C9183E">
        <w:rPr>
          <w:color w:val="000000"/>
        </w:rPr>
        <w:t xml:space="preserve"> </w:t>
      </w:r>
      <w:r w:rsidRPr="00C9183E">
        <w:rPr>
          <w:color w:val="000000"/>
        </w:rPr>
        <w:t>(далее - муниципальная программа). 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3. Порядком и условиями регулируются отношения по оказанию администрацией </w:t>
      </w:r>
      <w:r w:rsidR="006C2ACF">
        <w:rPr>
          <w:bCs/>
          <w:color w:val="000000"/>
        </w:rPr>
        <w:t>Корниловского сельского поселения</w:t>
      </w:r>
      <w:r w:rsidR="00333F52" w:rsidRPr="00C9183E">
        <w:rPr>
          <w:color w:val="000000"/>
        </w:rPr>
        <w:t xml:space="preserve"> </w:t>
      </w:r>
      <w:r w:rsidRPr="00C9183E">
        <w:rPr>
          <w:color w:val="000000"/>
        </w:rPr>
        <w:t xml:space="preserve">имущественной поддержки субъектам МСП и организациям, образующим инфраструктуру поддержки субъектов МСП, </w:t>
      </w:r>
      <w:proofErr w:type="spellStart"/>
      <w:r w:rsidRPr="00C9183E">
        <w:rPr>
          <w:color w:val="000000"/>
        </w:rPr>
        <w:t>самозанятым</w:t>
      </w:r>
      <w:proofErr w:type="spellEnd"/>
      <w:r w:rsidRPr="00C9183E">
        <w:rPr>
          <w:color w:val="000000"/>
        </w:rPr>
        <w:t xml:space="preserve"> </w:t>
      </w:r>
      <w:proofErr w:type="gramStart"/>
      <w:r w:rsidRPr="00C9183E">
        <w:rPr>
          <w:color w:val="000000"/>
        </w:rPr>
        <w:t>гражданам ,</w:t>
      </w:r>
      <w:proofErr w:type="gramEnd"/>
      <w:r w:rsidRPr="00C9183E">
        <w:rPr>
          <w:color w:val="000000"/>
        </w:rPr>
        <w:t xml:space="preserve"> путем предоставления в аренду имущества, включенного в Перечень, в том числе на торгах, по льготной ставке. </w:t>
      </w:r>
    </w:p>
    <w:p w:rsidR="00333F52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4. Перечень социально значимых видов деятельности, осуществляемых субъектами МСП, </w:t>
      </w:r>
      <w:proofErr w:type="spellStart"/>
      <w:r w:rsidRPr="00C9183E">
        <w:rPr>
          <w:color w:val="000000"/>
        </w:rPr>
        <w:t>самозанятыми</w:t>
      </w:r>
      <w:proofErr w:type="spellEnd"/>
      <w:r w:rsidRPr="00C9183E">
        <w:rPr>
          <w:color w:val="000000"/>
        </w:rPr>
        <w:t xml:space="preserve"> гражданами устанавливается решением Совета депутатов </w:t>
      </w:r>
      <w:r w:rsidR="006C2ACF">
        <w:rPr>
          <w:bCs/>
          <w:color w:val="000000"/>
        </w:rPr>
        <w:t>Корниловского сельского поселения</w:t>
      </w:r>
      <w:r w:rsidRPr="00C9183E">
        <w:rPr>
          <w:color w:val="000000"/>
        </w:rPr>
        <w:t>. </w:t>
      </w:r>
      <w:r w:rsidR="00333F52" w:rsidRPr="00C9183E">
        <w:rPr>
          <w:color w:val="000000"/>
        </w:rPr>
        <w:t xml:space="preserve"> 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5. Арендодателем имущества, включенного в Перечень, является администрация </w:t>
      </w:r>
      <w:r w:rsidR="006C2ACF">
        <w:rPr>
          <w:bCs/>
          <w:color w:val="000000"/>
        </w:rPr>
        <w:t>Корниловского сельского поселения</w:t>
      </w:r>
      <w:r w:rsidRPr="00C9183E">
        <w:rPr>
          <w:color w:val="000000"/>
        </w:rPr>
        <w:t>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6. Арендаторами имущества, включенного в Перечень, являются: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1) субъекты МСП, за исключением субъектов МСП, которым в соответствии с Федеральным законом от 24.07.2007 № 209-ФЗ «О развитии малого и среднего предпринимательства в Российской Федерации» не может оказываться поддержка;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2) организации, образующие инфраструктуру поддержки субъектов МСП.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lastRenderedPageBreak/>
        <w:t xml:space="preserve">3) </w:t>
      </w:r>
      <w:proofErr w:type="spellStart"/>
      <w:r w:rsidRPr="00C9183E">
        <w:rPr>
          <w:color w:val="000000"/>
        </w:rPr>
        <w:t>самозянятые</w:t>
      </w:r>
      <w:proofErr w:type="spellEnd"/>
      <w:r w:rsidRPr="00C9183E">
        <w:rPr>
          <w:color w:val="000000"/>
        </w:rPr>
        <w:t xml:space="preserve"> граждане.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7. Заключение договоров аренды имущества, включенного в Перечень, осуществляется:</w:t>
      </w:r>
    </w:p>
    <w:p w:rsidR="00945C7F" w:rsidRPr="00C9183E" w:rsidRDefault="00333F52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- </w:t>
      </w:r>
      <w:r w:rsidR="00945C7F" w:rsidRPr="00C9183E">
        <w:rPr>
          <w:color w:val="000000"/>
        </w:rPr>
        <w:t>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945C7F" w:rsidRPr="00C9183E" w:rsidRDefault="00333F52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- </w:t>
      </w:r>
      <w:r w:rsidR="00945C7F" w:rsidRPr="00C9183E">
        <w:rPr>
          <w:color w:val="000000"/>
        </w:rPr>
        <w:t>без проведения торгов в случаях, предусмотренных законодательством.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8. Для проведения торгов создается комиссия по проведению конкурсов и аукционов на право заключения договоров аренды имущества, включенного в Перечень (далее - комиссия).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9183E">
        <w:rPr>
          <w:color w:val="000000"/>
        </w:rPr>
        <w:t xml:space="preserve">Персональный состав и положение о комиссии утверждаются постановлением администрации </w:t>
      </w:r>
      <w:r w:rsidR="00EF6E95">
        <w:rPr>
          <w:bCs/>
          <w:color w:val="000000"/>
        </w:rPr>
        <w:t>Корниловского сельского поселения</w:t>
      </w:r>
      <w:r w:rsidRPr="00C9183E">
        <w:rPr>
          <w:color w:val="000000"/>
        </w:rPr>
        <w:t>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9183E">
        <w:rPr>
          <w:color w:val="000000"/>
        </w:rPr>
        <w:t> 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9183E">
        <w:rPr>
          <w:b/>
          <w:bCs/>
          <w:color w:val="000000"/>
        </w:rPr>
        <w:t>II. Порядок и условия предоставления в аренду имущества, включенного в Перечень</w:t>
      </w:r>
    </w:p>
    <w:p w:rsidR="00333F52" w:rsidRPr="00C9183E" w:rsidRDefault="00333F52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1. Предоставление имущества, включенного в Перечень, по результатам проведенных торгов осуществляется в порядке, установленном законодательством.</w:t>
      </w:r>
    </w:p>
    <w:p w:rsidR="00333F52" w:rsidRPr="00C9183E" w:rsidRDefault="00945C7F" w:rsidP="00C9183E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9183E">
        <w:rPr>
          <w:color w:val="000000"/>
        </w:rPr>
        <w:t>Процедура подачи заявок на участие в торгах субъектами МСП, организациями, образующими инфраструктуру поддержки субъектов МСП, </w:t>
      </w:r>
      <w:proofErr w:type="spellStart"/>
      <w:r w:rsidRPr="00C9183E">
        <w:rPr>
          <w:color w:val="000000"/>
        </w:rPr>
        <w:t>самозанятыми</w:t>
      </w:r>
      <w:proofErr w:type="spellEnd"/>
      <w:r w:rsidRPr="00C9183E">
        <w:rPr>
          <w:color w:val="000000"/>
        </w:rPr>
        <w:t xml:space="preserve"> гражданами и требования к заявке и прилагаемым к ней документам, основания для отказа в допуске к участию в торгах определяются положениями конкурсной документации или документации об аукционе. </w:t>
      </w:r>
    </w:p>
    <w:p w:rsidR="00945C7F" w:rsidRPr="00C9183E" w:rsidRDefault="00333F52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 </w:t>
      </w:r>
      <w:r w:rsidR="00945C7F" w:rsidRPr="00C9183E">
        <w:rPr>
          <w:color w:val="000000"/>
        </w:rPr>
        <w:t>2. Для предоставления имущества, включенного в Перечень, без проведения торгов, субъекты МСП, и организации, образующие инфраструктуру поддержки субъектов МСП, </w:t>
      </w:r>
      <w:proofErr w:type="spellStart"/>
      <w:r w:rsidR="00945C7F" w:rsidRPr="00C9183E">
        <w:rPr>
          <w:color w:val="000000"/>
        </w:rPr>
        <w:t>самозанятые</w:t>
      </w:r>
      <w:proofErr w:type="spellEnd"/>
      <w:r w:rsidR="00945C7F" w:rsidRPr="00C9183E">
        <w:rPr>
          <w:color w:val="000000"/>
        </w:rPr>
        <w:t xml:space="preserve"> граждане (далее – заявители) обращаются в администрацию </w:t>
      </w:r>
      <w:r w:rsidR="00EF6E95">
        <w:rPr>
          <w:bCs/>
          <w:color w:val="000000"/>
        </w:rPr>
        <w:t>Корниловского сельского поселения</w:t>
      </w:r>
      <w:r w:rsidR="00EF6E95" w:rsidRPr="00C9183E">
        <w:rPr>
          <w:color w:val="000000"/>
        </w:rPr>
        <w:t xml:space="preserve"> </w:t>
      </w:r>
      <w:r w:rsidR="00945C7F" w:rsidRPr="00C9183E">
        <w:rPr>
          <w:color w:val="000000"/>
        </w:rPr>
        <w:t>с заявлением о предоставлении такого имущества (далее – заявление). 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3. С заявлением представляются следующие документы: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1) документ, удостоверяющий личность заявителя (представителя заявителя);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2) 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3) копии учредительных документов (для юридических лиц);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4) 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945C7F" w:rsidRPr="00C9183E" w:rsidRDefault="00E646D5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>5</w:t>
      </w:r>
      <w:r w:rsidR="00945C7F" w:rsidRPr="00C9183E">
        <w:rPr>
          <w:color w:val="000000"/>
        </w:rPr>
        <w:t>) справку о средней численности работников за предшествующий календарный год, подписанная руководителем и заверенная печатью (при наличии печати) заявителя;</w:t>
      </w:r>
    </w:p>
    <w:p w:rsidR="00945C7F" w:rsidRPr="00C9183E" w:rsidRDefault="00E646D5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>6</w:t>
      </w:r>
      <w:r w:rsidR="00945C7F" w:rsidRPr="00C9183E">
        <w:rPr>
          <w:color w:val="000000"/>
        </w:rPr>
        <w:t>) справку-расшифровку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(при наличии печати) заявителя.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4.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запрашиваются администрацией </w:t>
      </w:r>
      <w:r w:rsidR="00EF6E95">
        <w:rPr>
          <w:bCs/>
          <w:color w:val="000000"/>
        </w:rPr>
        <w:t>Корниловского сельского поселения</w:t>
      </w:r>
      <w:r w:rsidR="00333F52" w:rsidRPr="00C9183E">
        <w:rPr>
          <w:color w:val="000000"/>
        </w:rPr>
        <w:t xml:space="preserve"> </w:t>
      </w:r>
      <w:r w:rsidRPr="00C9183E">
        <w:rPr>
          <w:color w:val="000000"/>
        </w:rPr>
        <w:t>самостоятельно и приобщаются к документам, предоставленным заявителем.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9183E">
        <w:rPr>
          <w:color w:val="000000"/>
        </w:rPr>
        <w:t>Документы, указанные в настоящем пункте могут быть представлены заявителем по собственной инициативе.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5. Заявление, указанное в пункте 2 Порядка должно быть рассмотрено в течение десяти рабочих дней с участием члена совета по поддержке малого и среднего предпринимательства.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9183E">
        <w:rPr>
          <w:color w:val="000000"/>
        </w:rPr>
        <w:t>По результатам рассмотрения заявления с учетом мнения члена совета в области развития малого и среднего предпринимательства предлагается заявителю заключить договор аренды имущества, включенного в Перечень, либо отказывает в предоставлении в аренду такого имущест</w:t>
      </w:r>
      <w:r w:rsidR="00E646D5">
        <w:rPr>
          <w:color w:val="000000"/>
        </w:rPr>
        <w:t>ва с указанием оснований отказа</w:t>
      </w:r>
      <w:r w:rsidRPr="00C9183E">
        <w:rPr>
          <w:color w:val="000000"/>
        </w:rPr>
        <w:t>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lastRenderedPageBreak/>
        <w:t>6. Основания для отказа в предоставлении в аренду без торгов имущества, включенного в Перечень: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- не представлены документы, указанные в пункте 3 Порядка и условий;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- несоответствие субъекта МСП требованиям, установленным статьей 4 Федерального закона от 24.07.2007 № 209-ФЗ «О развитии малого и среднего предпринимательства в Российской Федерации»;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- отсутствуют предусмотренные законом основания для предоставления заявителю имущества, включенного в Перечень, без проведения торгов (в случае если обращение заявителя содержит просьбу о предоставлении имущества, включенного в Перечень, без торгов);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- заявителю предоставлено в аренду имущество, включенное в Перечень, и срок такого договора аренды не истек;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- с момента выявления администрацией </w:t>
      </w:r>
      <w:r w:rsidR="00E646D5">
        <w:rPr>
          <w:bCs/>
          <w:color w:val="000000"/>
        </w:rPr>
        <w:t>Корниловского сельского поселения</w:t>
      </w:r>
      <w:r w:rsidRPr="00C9183E">
        <w:rPr>
          <w:color w:val="000000"/>
        </w:rPr>
        <w:t xml:space="preserve"> нарушений Порядка и условий, допущенных заявителем, в том числе не обеспечившим целевого использования предоставленного в аренду имущества, прошло менее чем три года;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- отсутствие свободного имущества, включенного в Перечень.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7. Договор аренды имущества, включенного в Перечень, заключается срок</w:t>
      </w:r>
      <w:r w:rsidR="00E646D5">
        <w:rPr>
          <w:color w:val="000000"/>
        </w:rPr>
        <w:t>ом на один год</w:t>
      </w:r>
      <w:r w:rsidRPr="00C9183E">
        <w:rPr>
          <w:color w:val="000000"/>
        </w:rPr>
        <w:t>.</w:t>
      </w:r>
    </w:p>
    <w:p w:rsidR="00945C7F" w:rsidRPr="00C9183E" w:rsidRDefault="00CB3A7D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         </w:t>
      </w:r>
      <w:r w:rsidR="00945C7F" w:rsidRPr="00C9183E">
        <w:rPr>
          <w:color w:val="000000"/>
        </w:rPr>
        <w:t>Срок договора может быть уменьшен на основании поданного до заключения такого договора заявления лица, приобретающего права пользования имуществом, включенным в Перечень.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8.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945C7F" w:rsidRPr="00C9183E" w:rsidRDefault="00CB3A7D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         </w:t>
      </w:r>
      <w:r w:rsidR="00945C7F" w:rsidRPr="00C9183E">
        <w:rPr>
          <w:color w:val="000000"/>
        </w:rPr>
        <w:t>В случае заключения договора аренды по результатам проведения торгов, арендная плата в договоре аренды устанавливается в размере, сформировавшемся в процессе проведения торгов.</w:t>
      </w:r>
    </w:p>
    <w:p w:rsidR="00945C7F" w:rsidRPr="00C9183E" w:rsidRDefault="00CB3A7D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         </w:t>
      </w:r>
      <w:r w:rsidR="00945C7F" w:rsidRPr="00C9183E">
        <w:rPr>
          <w:color w:val="000000"/>
        </w:rPr>
        <w:t>В арендную плату по договору не входят необходимые эксплуатационные расходы, связанные с содержанием имущества.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9. Льгота по арендной плате применяется при выполнении всей совокупности следующих условий: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1) соблюдение заявительного порядка для предоставления льготы по арендной плате (при подаче заявления, установленного пунктом 2 Порядка и условий, заявители прописывают в нем просьбу о предоставлении льготы);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2)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предпринимателей;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3) имущество предоставляется субъекту МСП, </w:t>
      </w:r>
      <w:proofErr w:type="spellStart"/>
      <w:r w:rsidRPr="00C9183E">
        <w:rPr>
          <w:color w:val="000000"/>
        </w:rPr>
        <w:t>самозанятому</w:t>
      </w:r>
      <w:proofErr w:type="spellEnd"/>
      <w:r w:rsidRPr="00C9183E">
        <w:rPr>
          <w:color w:val="000000"/>
        </w:rPr>
        <w:t xml:space="preserve"> гражданину для осуществления социально значимого вида деятельности; </w:t>
      </w:r>
    </w:p>
    <w:p w:rsidR="00CB3A7D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4) субъект МСП, </w:t>
      </w:r>
      <w:proofErr w:type="spellStart"/>
      <w:r w:rsidRPr="00C9183E">
        <w:rPr>
          <w:color w:val="000000"/>
        </w:rPr>
        <w:t>самозанятый</w:t>
      </w:r>
      <w:proofErr w:type="spellEnd"/>
      <w:r w:rsidRPr="00C9183E">
        <w:rPr>
          <w:color w:val="000000"/>
        </w:rPr>
        <w:t xml:space="preserve"> гражданин осу</w:t>
      </w:r>
      <w:r w:rsidR="009D33DD" w:rsidRPr="00C9183E">
        <w:rPr>
          <w:color w:val="000000"/>
        </w:rPr>
        <w:t xml:space="preserve">ществляет социально значимый </w:t>
      </w:r>
      <w:proofErr w:type="spellStart"/>
      <w:r w:rsidR="009D33DD" w:rsidRPr="00C9183E">
        <w:rPr>
          <w:color w:val="000000"/>
        </w:rPr>
        <w:t>ви</w:t>
      </w:r>
      <w:proofErr w:type="spellEnd"/>
      <w:r w:rsidRPr="00C9183E">
        <w:rPr>
          <w:color w:val="000000"/>
        </w:rPr>
        <w:t xml:space="preserve"> деятельности в период действия договора аренды. 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10. Льгота по арендной плате применяется при выполнении всей совокупности следующих условий: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1) соблюдение заявительного порядка для предоставления льготы по арендной плате;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2) имущество предоставляется субъекту МСП, </w:t>
      </w:r>
      <w:proofErr w:type="spellStart"/>
      <w:r w:rsidRPr="00C9183E">
        <w:rPr>
          <w:color w:val="000000"/>
        </w:rPr>
        <w:t>самозанятому</w:t>
      </w:r>
      <w:proofErr w:type="spellEnd"/>
      <w:r w:rsidRPr="00C9183E">
        <w:rPr>
          <w:color w:val="000000"/>
        </w:rPr>
        <w:t xml:space="preserve"> гражданину для осуществления социально значимого вида деятельности; 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 xml:space="preserve">3) субъект МСП, </w:t>
      </w:r>
      <w:proofErr w:type="spellStart"/>
      <w:r w:rsidRPr="00C9183E">
        <w:rPr>
          <w:color w:val="000000"/>
        </w:rPr>
        <w:t>самозанятый</w:t>
      </w:r>
      <w:proofErr w:type="spellEnd"/>
      <w:r w:rsidRPr="00C9183E">
        <w:rPr>
          <w:color w:val="000000"/>
        </w:rPr>
        <w:t xml:space="preserve"> гражданин осуществляет социально значимый вид деятельности в период действия договора аренды. 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t>11. В случае прекращения осуществления социально значимого вида деятельности льгота по арендной плате не применяется, а арендная плата рассчитывается и взыскивается в полном объеме в порядке, определенном в соответствующем договоре аренды.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 w:rsidRPr="00C9183E">
        <w:rPr>
          <w:color w:val="000000"/>
        </w:rPr>
        <w:lastRenderedPageBreak/>
        <w:t>12. В отношении имущества, включенного в Перечень, запрещается передача арендатором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p w:rsidR="00945C7F" w:rsidRPr="00C9183E" w:rsidRDefault="00945C7F" w:rsidP="00C9183E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9183E">
        <w:rPr>
          <w:color w:val="000000"/>
        </w:rPr>
        <w:t> </w:t>
      </w:r>
      <w:bookmarkEnd w:id="0"/>
    </w:p>
    <w:sectPr w:rsidR="00945C7F" w:rsidRPr="00C9183E" w:rsidSect="0052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7F"/>
    <w:rsid w:val="001459C3"/>
    <w:rsid w:val="002721C8"/>
    <w:rsid w:val="002F38DE"/>
    <w:rsid w:val="00333E4B"/>
    <w:rsid w:val="00333F52"/>
    <w:rsid w:val="00391989"/>
    <w:rsid w:val="00525134"/>
    <w:rsid w:val="0066346E"/>
    <w:rsid w:val="006C2ACF"/>
    <w:rsid w:val="00761D51"/>
    <w:rsid w:val="007819A6"/>
    <w:rsid w:val="00795101"/>
    <w:rsid w:val="00945C7F"/>
    <w:rsid w:val="009D33DD"/>
    <w:rsid w:val="00AB260F"/>
    <w:rsid w:val="00AB30F8"/>
    <w:rsid w:val="00AE3F8B"/>
    <w:rsid w:val="00C9183E"/>
    <w:rsid w:val="00CB3A7D"/>
    <w:rsid w:val="00D51A94"/>
    <w:rsid w:val="00DF7F5E"/>
    <w:rsid w:val="00E15992"/>
    <w:rsid w:val="00E646D5"/>
    <w:rsid w:val="00E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51A85-F5C4-4042-99D5-3F40E1F2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45C7F"/>
  </w:style>
  <w:style w:type="paragraph" w:styleId="a4">
    <w:name w:val="Title"/>
    <w:basedOn w:val="a"/>
    <w:link w:val="10"/>
    <w:qFormat/>
    <w:rsid w:val="002F38DE"/>
    <w:pPr>
      <w:spacing w:after="0" w:line="240" w:lineRule="auto"/>
      <w:jc w:val="center"/>
    </w:pPr>
    <w:rPr>
      <w:rFonts w:ascii="Calibri" w:eastAsia="Calibri" w:hAnsi="Calibri" w:cs="Times New Roman"/>
      <w:sz w:val="28"/>
      <w:szCs w:val="24"/>
    </w:rPr>
  </w:style>
  <w:style w:type="character" w:customStyle="1" w:styleId="a5">
    <w:name w:val="Название Знак"/>
    <w:basedOn w:val="a0"/>
    <w:uiPriority w:val="10"/>
    <w:rsid w:val="002F38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4"/>
    <w:locked/>
    <w:rsid w:val="002F38DE"/>
    <w:rPr>
      <w:rFonts w:ascii="Calibri" w:eastAsia="Calibri" w:hAnsi="Calibri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02FF8A70-A9C8-4CFA-883A-BC0CD44906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46FE6122-83A1-41D3-A87F-CA82977FB101" TargetMode="External"/><Relationship Id="rId5" Type="http://schemas.openxmlformats.org/officeDocument/2006/relationships/hyperlink" Target="http://pravo.minjust.ru:8080/bigs/showDocument.html?id=45004C75-5243-401B-8C73-766DB0B42115" TargetMode="External"/><Relationship Id="rId4" Type="http://schemas.openxmlformats.org/officeDocument/2006/relationships/hyperlink" Target="http://pravo.minjust.ru:8080/bigs/showDocument.html?id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ituser</cp:lastModifiedBy>
  <cp:revision>4</cp:revision>
  <cp:lastPrinted>2025-05-27T08:47:00Z</cp:lastPrinted>
  <dcterms:created xsi:type="dcterms:W3CDTF">2025-05-23T08:38:00Z</dcterms:created>
  <dcterms:modified xsi:type="dcterms:W3CDTF">2025-05-28T04:03:00Z</dcterms:modified>
</cp:coreProperties>
</file>