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Pr="00CA4C18" w:rsidRDefault="00B77871">
      <w:pPr>
        <w:pStyle w:val="a5"/>
        <w:keepNext/>
        <w:jc w:val="center"/>
        <w:rPr>
          <w:sz w:val="20"/>
          <w:szCs w:val="20"/>
        </w:rPr>
      </w:pPr>
      <w:r w:rsidRPr="00CA4C18">
        <w:rPr>
          <w:sz w:val="20"/>
          <w:szCs w:val="20"/>
        </w:rPr>
        <w:t>ТОМСКАЯ ОБЛАСТЬ</w:t>
      </w:r>
    </w:p>
    <w:p w:rsidR="00B77871" w:rsidRPr="00CA4C18" w:rsidRDefault="00B77871">
      <w:pPr>
        <w:pStyle w:val="a5"/>
        <w:keepNext/>
        <w:jc w:val="center"/>
        <w:rPr>
          <w:sz w:val="20"/>
          <w:szCs w:val="20"/>
        </w:rPr>
      </w:pPr>
      <w:r w:rsidRPr="00CA4C18">
        <w:rPr>
          <w:sz w:val="20"/>
          <w:szCs w:val="20"/>
        </w:rPr>
        <w:t>ТОМСКИЙ РАЙОН</w:t>
      </w:r>
    </w:p>
    <w:p w:rsidR="00B77871" w:rsidRPr="00CA4C18" w:rsidRDefault="00B77871">
      <w:pPr>
        <w:pStyle w:val="a5"/>
        <w:keepNext/>
        <w:pBdr>
          <w:bottom w:val="single" w:sz="12" w:space="1" w:color="auto"/>
        </w:pBdr>
        <w:jc w:val="center"/>
        <w:rPr>
          <w:sz w:val="20"/>
          <w:szCs w:val="20"/>
        </w:rPr>
      </w:pPr>
      <w:r w:rsidRPr="00CA4C18">
        <w:rPr>
          <w:sz w:val="20"/>
          <w:szCs w:val="20"/>
        </w:rPr>
        <w:t>Муниципальное образование «Корниловское сельское поселение»</w:t>
      </w:r>
    </w:p>
    <w:p w:rsidR="00B77871" w:rsidRPr="00CA4C18" w:rsidRDefault="00B77871">
      <w:pPr>
        <w:pStyle w:val="a5"/>
        <w:keepNext/>
        <w:jc w:val="center"/>
        <w:rPr>
          <w:sz w:val="20"/>
          <w:szCs w:val="20"/>
        </w:rPr>
      </w:pPr>
    </w:p>
    <w:p w:rsidR="00B77871" w:rsidRPr="00CA4C18" w:rsidRDefault="00B77871">
      <w:pPr>
        <w:pStyle w:val="a5"/>
        <w:keepNext/>
        <w:jc w:val="center"/>
        <w:rPr>
          <w:b/>
          <w:bCs/>
          <w:sz w:val="20"/>
          <w:szCs w:val="20"/>
        </w:rPr>
      </w:pPr>
      <w:r w:rsidRPr="00CA4C18">
        <w:rPr>
          <w:b/>
          <w:bCs/>
          <w:sz w:val="20"/>
          <w:szCs w:val="20"/>
        </w:rPr>
        <w:t>ИНФОРМАЦИОННЫЙ  БЮЛЛЕТЕНЬ</w:t>
      </w:r>
    </w:p>
    <w:p w:rsidR="00B77871" w:rsidRPr="00CA4C18" w:rsidRDefault="00B77871">
      <w:pPr>
        <w:pStyle w:val="a5"/>
        <w:keepNext/>
        <w:jc w:val="center"/>
        <w:rPr>
          <w:sz w:val="20"/>
          <w:szCs w:val="20"/>
        </w:rPr>
      </w:pPr>
      <w:r w:rsidRPr="00CA4C18">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CA4C18" w:rsidRDefault="00B77871">
      <w:pPr>
        <w:pStyle w:val="a5"/>
        <w:keepNext/>
        <w:pBdr>
          <w:bottom w:val="single" w:sz="12" w:space="1" w:color="auto"/>
        </w:pBdr>
        <w:jc w:val="center"/>
        <w:rPr>
          <w:sz w:val="20"/>
          <w:szCs w:val="20"/>
        </w:rPr>
      </w:pPr>
      <w:r w:rsidRPr="00CA4C18">
        <w:rPr>
          <w:sz w:val="20"/>
          <w:szCs w:val="20"/>
        </w:rPr>
        <w:t>Корниловского сельского поселения и иной официальной информации</w:t>
      </w:r>
    </w:p>
    <w:p w:rsidR="00B77871" w:rsidRPr="00CA4C18" w:rsidRDefault="00B77871">
      <w:pPr>
        <w:pBdr>
          <w:bottom w:val="single" w:sz="12" w:space="1" w:color="auto"/>
        </w:pBdr>
        <w:ind w:firstLine="720"/>
        <w:rPr>
          <w:bCs/>
          <w:sz w:val="20"/>
          <w:szCs w:val="20"/>
        </w:rPr>
      </w:pPr>
      <w:r w:rsidRPr="00CA4C18">
        <w:rPr>
          <w:bCs/>
          <w:sz w:val="20"/>
          <w:szCs w:val="20"/>
        </w:rPr>
        <w:t xml:space="preserve">Издается с </w:t>
      </w:r>
      <w:smartTag w:uri="urn:schemas-microsoft-com:office:smarttags" w:element="metricconverter">
        <w:smartTagPr>
          <w:attr w:name="ProductID" w:val="2005 г"/>
        </w:smartTagPr>
        <w:r w:rsidRPr="00CA4C18">
          <w:rPr>
            <w:bCs/>
            <w:sz w:val="20"/>
            <w:szCs w:val="20"/>
          </w:rPr>
          <w:t>2005 г</w:t>
        </w:r>
      </w:smartTag>
      <w:r w:rsidRPr="00CA4C18">
        <w:rPr>
          <w:bCs/>
          <w:sz w:val="20"/>
          <w:szCs w:val="20"/>
        </w:rPr>
        <w:t xml:space="preserve">.                                                                      </w:t>
      </w:r>
    </w:p>
    <w:p w:rsidR="00F224B3" w:rsidRPr="00CA4C18" w:rsidRDefault="00940437" w:rsidP="005334A2">
      <w:pPr>
        <w:pBdr>
          <w:bottom w:val="single" w:sz="12" w:space="1" w:color="auto"/>
        </w:pBdr>
        <w:ind w:firstLine="720"/>
        <w:rPr>
          <w:b/>
          <w:bCs/>
          <w:sz w:val="20"/>
          <w:szCs w:val="20"/>
        </w:rPr>
      </w:pPr>
      <w:r w:rsidRPr="00CA4C18">
        <w:rPr>
          <w:b/>
          <w:sz w:val="20"/>
          <w:szCs w:val="20"/>
        </w:rPr>
        <w:t>с. Корнилово</w:t>
      </w:r>
      <w:r w:rsidR="00B77871" w:rsidRPr="00CA4C18">
        <w:rPr>
          <w:b/>
          <w:sz w:val="20"/>
          <w:szCs w:val="20"/>
        </w:rPr>
        <w:t xml:space="preserve">    </w:t>
      </w:r>
      <w:r w:rsidR="00591112" w:rsidRPr="00CA4C18">
        <w:rPr>
          <w:b/>
          <w:sz w:val="20"/>
          <w:szCs w:val="20"/>
        </w:rPr>
        <w:t xml:space="preserve">                    </w:t>
      </w:r>
      <w:r w:rsidR="00B77871" w:rsidRPr="00CA4C18">
        <w:rPr>
          <w:b/>
          <w:sz w:val="20"/>
          <w:szCs w:val="20"/>
        </w:rPr>
        <w:t xml:space="preserve">   </w:t>
      </w:r>
      <w:r w:rsidR="00475DE3" w:rsidRPr="00CA4C18">
        <w:rPr>
          <w:b/>
          <w:sz w:val="20"/>
          <w:szCs w:val="20"/>
        </w:rPr>
        <w:t xml:space="preserve">№  </w:t>
      </w:r>
      <w:r w:rsidR="00CA4C18" w:rsidRPr="00CA4C18">
        <w:rPr>
          <w:b/>
          <w:sz w:val="20"/>
          <w:szCs w:val="20"/>
        </w:rPr>
        <w:t>35</w:t>
      </w:r>
      <w:r w:rsidR="00CE5705" w:rsidRPr="00CA4C18">
        <w:rPr>
          <w:b/>
          <w:sz w:val="20"/>
          <w:szCs w:val="20"/>
        </w:rPr>
        <w:t xml:space="preserve">      </w:t>
      </w:r>
      <w:r w:rsidR="00591112" w:rsidRPr="00CA4C18">
        <w:rPr>
          <w:b/>
          <w:sz w:val="20"/>
          <w:szCs w:val="20"/>
        </w:rPr>
        <w:t xml:space="preserve">              </w:t>
      </w:r>
      <w:r w:rsidR="00A80141" w:rsidRPr="00CA4C18">
        <w:rPr>
          <w:b/>
          <w:sz w:val="20"/>
          <w:szCs w:val="20"/>
        </w:rPr>
        <w:t xml:space="preserve">       </w:t>
      </w:r>
      <w:r w:rsidR="00591112" w:rsidRPr="00CA4C18">
        <w:rPr>
          <w:b/>
          <w:sz w:val="20"/>
          <w:szCs w:val="20"/>
        </w:rPr>
        <w:t xml:space="preserve">  </w:t>
      </w:r>
      <w:r w:rsidR="00CE5705" w:rsidRPr="00CA4C18">
        <w:rPr>
          <w:b/>
          <w:sz w:val="20"/>
          <w:szCs w:val="20"/>
        </w:rPr>
        <w:t xml:space="preserve"> </w:t>
      </w:r>
      <w:r w:rsidR="00CA4C18" w:rsidRPr="00CA4C18">
        <w:rPr>
          <w:b/>
          <w:sz w:val="20"/>
          <w:szCs w:val="20"/>
        </w:rPr>
        <w:t>от    16.09.2019</w:t>
      </w:r>
      <w:r w:rsidR="00303E4F" w:rsidRPr="00CA4C18">
        <w:rPr>
          <w:b/>
          <w:sz w:val="20"/>
          <w:szCs w:val="20"/>
        </w:rPr>
        <w:t xml:space="preserve"> </w:t>
      </w:r>
      <w:r w:rsidRPr="00CA4C18">
        <w:rPr>
          <w:b/>
          <w:sz w:val="20"/>
          <w:szCs w:val="20"/>
        </w:rPr>
        <w:t>г.</w:t>
      </w:r>
    </w:p>
    <w:p w:rsidR="00EC40B4" w:rsidRPr="00CA4C18" w:rsidRDefault="00EC40B4" w:rsidP="000B1749">
      <w:pPr>
        <w:pBdr>
          <w:bottom w:val="single" w:sz="12" w:space="1" w:color="auto"/>
        </w:pBdr>
        <w:ind w:firstLine="720"/>
        <w:rPr>
          <w:sz w:val="20"/>
          <w:szCs w:val="20"/>
        </w:rPr>
      </w:pPr>
    </w:p>
    <w:p w:rsidR="00E55336" w:rsidRPr="00CA4C18" w:rsidRDefault="00E55336" w:rsidP="00E55336">
      <w:pPr>
        <w:pStyle w:val="21"/>
        <w:jc w:val="left"/>
        <w:rPr>
          <w:b/>
          <w:bCs/>
          <w:sz w:val="20"/>
          <w:szCs w:val="20"/>
        </w:rPr>
      </w:pPr>
    </w:p>
    <w:p w:rsidR="00CA4C18" w:rsidRPr="00CA4C18" w:rsidRDefault="00CA4C18" w:rsidP="00CA4C18">
      <w:pPr>
        <w:keepNext/>
        <w:rPr>
          <w:b/>
          <w:sz w:val="20"/>
          <w:szCs w:val="20"/>
        </w:rPr>
      </w:pPr>
      <w:bookmarkStart w:id="0" w:name="_GoBack"/>
      <w:bookmarkEnd w:id="0"/>
      <w:r w:rsidRPr="00CA4C18">
        <w:rPr>
          <w:b/>
          <w:sz w:val="20"/>
          <w:szCs w:val="20"/>
        </w:rPr>
        <w:t xml:space="preserve">                                                                                     </w:t>
      </w:r>
    </w:p>
    <w:p w:rsidR="00CA4C18" w:rsidRPr="00CA4C18" w:rsidRDefault="00CA4C18" w:rsidP="00CA4C18">
      <w:pPr>
        <w:jc w:val="center"/>
        <w:rPr>
          <w:sz w:val="20"/>
          <w:szCs w:val="20"/>
        </w:rPr>
      </w:pPr>
      <w:r w:rsidRPr="00CA4C18">
        <w:rPr>
          <w:b/>
          <w:sz w:val="20"/>
          <w:szCs w:val="20"/>
        </w:rPr>
        <w:t>РЕШЕНИЕ № 20</w:t>
      </w:r>
    </w:p>
    <w:p w:rsidR="00CA4C18" w:rsidRPr="00CA4C18" w:rsidRDefault="00CA4C18" w:rsidP="00CA4C18">
      <w:pPr>
        <w:tabs>
          <w:tab w:val="left" w:pos="5940"/>
          <w:tab w:val="left" w:pos="6215"/>
          <w:tab w:val="left" w:pos="6593"/>
          <w:tab w:val="left" w:pos="6840"/>
          <w:tab w:val="left" w:pos="9000"/>
          <w:tab w:val="left" w:pos="9360"/>
        </w:tabs>
        <w:rPr>
          <w:sz w:val="20"/>
          <w:szCs w:val="20"/>
        </w:rPr>
      </w:pPr>
      <w:r w:rsidRPr="00CA4C18">
        <w:rPr>
          <w:sz w:val="20"/>
          <w:szCs w:val="20"/>
        </w:rPr>
        <w:t>с. Корнилово</w:t>
      </w:r>
      <w:r w:rsidRPr="00CA4C18">
        <w:rPr>
          <w:sz w:val="20"/>
          <w:szCs w:val="20"/>
        </w:rPr>
        <w:tab/>
        <w:t xml:space="preserve">        от    13 сентября   2019 г</w:t>
      </w:r>
      <w:r w:rsidRPr="00CA4C18">
        <w:rPr>
          <w:sz w:val="20"/>
          <w:szCs w:val="20"/>
        </w:rPr>
        <w:t>о</w:t>
      </w:r>
      <w:r w:rsidRPr="00CA4C18">
        <w:rPr>
          <w:sz w:val="20"/>
          <w:szCs w:val="20"/>
        </w:rPr>
        <w:t>да</w:t>
      </w:r>
    </w:p>
    <w:p w:rsidR="00CA4C18" w:rsidRPr="00CA4C18" w:rsidRDefault="00CA4C18" w:rsidP="00CA4C18">
      <w:pPr>
        <w:rPr>
          <w:sz w:val="20"/>
          <w:szCs w:val="20"/>
        </w:rPr>
      </w:pPr>
    </w:p>
    <w:p w:rsidR="00CA4C18" w:rsidRPr="00CA4C18" w:rsidRDefault="00CA4C18" w:rsidP="00CA4C18">
      <w:pPr>
        <w:rPr>
          <w:sz w:val="20"/>
          <w:szCs w:val="20"/>
        </w:rPr>
      </w:pPr>
    </w:p>
    <w:p w:rsidR="00CA4C18" w:rsidRPr="00CA4C18" w:rsidRDefault="00CA4C18" w:rsidP="00CA4C18">
      <w:pPr>
        <w:rPr>
          <w:sz w:val="20"/>
          <w:szCs w:val="20"/>
        </w:rPr>
      </w:pPr>
      <w:r w:rsidRPr="00CA4C18">
        <w:rPr>
          <w:sz w:val="20"/>
          <w:szCs w:val="20"/>
        </w:rPr>
        <w:t xml:space="preserve">     О внесении изменений в решение Совета</w:t>
      </w:r>
    </w:p>
    <w:p w:rsidR="00CA4C18" w:rsidRPr="00CA4C18" w:rsidRDefault="00CA4C18" w:rsidP="00CA4C18">
      <w:pPr>
        <w:rPr>
          <w:sz w:val="20"/>
          <w:szCs w:val="20"/>
        </w:rPr>
      </w:pPr>
      <w:r w:rsidRPr="00CA4C18">
        <w:rPr>
          <w:sz w:val="20"/>
          <w:szCs w:val="20"/>
        </w:rPr>
        <w:t>Корниловского сельского поселения от 27 декабря 2018 года № 29</w:t>
      </w:r>
    </w:p>
    <w:p w:rsidR="00CA4C18" w:rsidRPr="00CA4C18" w:rsidRDefault="00CA4C18" w:rsidP="00CA4C18">
      <w:pPr>
        <w:rPr>
          <w:sz w:val="20"/>
          <w:szCs w:val="20"/>
        </w:rPr>
      </w:pPr>
      <w:r w:rsidRPr="00CA4C18">
        <w:rPr>
          <w:sz w:val="20"/>
          <w:szCs w:val="20"/>
        </w:rPr>
        <w:t>«Об утверждении  бюджета Корниловского сельского  поселения  на 2019 год».</w:t>
      </w:r>
    </w:p>
    <w:p w:rsidR="00CA4C18" w:rsidRPr="00CA4C18" w:rsidRDefault="00CA4C18" w:rsidP="00CA4C18">
      <w:pPr>
        <w:rPr>
          <w:sz w:val="20"/>
          <w:szCs w:val="20"/>
        </w:rPr>
      </w:pPr>
      <w:r w:rsidRPr="00CA4C18">
        <w:rPr>
          <w:sz w:val="20"/>
          <w:szCs w:val="20"/>
        </w:rPr>
        <w:t xml:space="preserve">      </w:t>
      </w:r>
    </w:p>
    <w:p w:rsidR="00CA4C18" w:rsidRPr="00CA4C18" w:rsidRDefault="00CA4C18" w:rsidP="00CA4C18">
      <w:pPr>
        <w:rPr>
          <w:sz w:val="20"/>
          <w:szCs w:val="20"/>
        </w:rPr>
      </w:pPr>
      <w:r w:rsidRPr="00CA4C18">
        <w:rPr>
          <w:sz w:val="20"/>
          <w:szCs w:val="20"/>
        </w:rPr>
        <w:t xml:space="preserve">     Рассмотрев разработанный и представленный  Администрацией Корниловского сельского поселения проект решения в соответствии с Бюджетным Кодексом Российской Федерации, ст. 48 Устава муниципального образования «Корниловского сельское посел</w:t>
      </w:r>
      <w:r w:rsidRPr="00CA4C18">
        <w:rPr>
          <w:sz w:val="20"/>
          <w:szCs w:val="20"/>
        </w:rPr>
        <w:t>е</w:t>
      </w:r>
      <w:r w:rsidRPr="00CA4C18">
        <w:rPr>
          <w:sz w:val="20"/>
          <w:szCs w:val="20"/>
        </w:rPr>
        <w:t>ние», ст. 17 Положения «О бюджетном процессе в муниципальном образовании «Корн</w:t>
      </w:r>
      <w:r w:rsidRPr="00CA4C18">
        <w:rPr>
          <w:sz w:val="20"/>
          <w:szCs w:val="20"/>
        </w:rPr>
        <w:t>и</w:t>
      </w:r>
      <w:r w:rsidRPr="00CA4C18">
        <w:rPr>
          <w:sz w:val="20"/>
          <w:szCs w:val="20"/>
        </w:rPr>
        <w:t>ловское сельское поселение» в новой редакции», утвержденном решением Совета пос</w:t>
      </w:r>
      <w:r w:rsidRPr="00CA4C18">
        <w:rPr>
          <w:sz w:val="20"/>
          <w:szCs w:val="20"/>
        </w:rPr>
        <w:t>е</w:t>
      </w:r>
      <w:r w:rsidRPr="00CA4C18">
        <w:rPr>
          <w:sz w:val="20"/>
          <w:szCs w:val="20"/>
        </w:rPr>
        <w:t xml:space="preserve">ления от 20 апреля </w:t>
      </w:r>
      <w:smartTag w:uri="urn:schemas-microsoft-com:office:smarttags" w:element="metricconverter">
        <w:smartTagPr>
          <w:attr w:name="ProductID" w:val="2012 г"/>
        </w:smartTagPr>
        <w:r w:rsidRPr="00CA4C18">
          <w:rPr>
            <w:sz w:val="20"/>
            <w:szCs w:val="20"/>
          </w:rPr>
          <w:t>2012 г</w:t>
        </w:r>
      </w:smartTag>
      <w:r w:rsidRPr="00CA4C18">
        <w:rPr>
          <w:sz w:val="20"/>
          <w:szCs w:val="20"/>
        </w:rPr>
        <w:t xml:space="preserve"> №11:</w:t>
      </w:r>
    </w:p>
    <w:p w:rsidR="00CA4C18" w:rsidRPr="00CA4C18" w:rsidRDefault="00CA4C18" w:rsidP="00CA4C18">
      <w:pPr>
        <w:rPr>
          <w:sz w:val="20"/>
          <w:szCs w:val="20"/>
        </w:rPr>
      </w:pPr>
    </w:p>
    <w:p w:rsidR="00CA4C18" w:rsidRPr="00CA4C18" w:rsidRDefault="00CA4C18" w:rsidP="00CA4C18">
      <w:pPr>
        <w:rPr>
          <w:b/>
          <w:bCs/>
          <w:sz w:val="20"/>
          <w:szCs w:val="20"/>
        </w:rPr>
      </w:pPr>
      <w:r w:rsidRPr="00CA4C18">
        <w:rPr>
          <w:sz w:val="20"/>
          <w:szCs w:val="20"/>
        </w:rPr>
        <w:t xml:space="preserve">     С</w:t>
      </w:r>
      <w:r w:rsidRPr="00CA4C18">
        <w:rPr>
          <w:b/>
          <w:bCs/>
          <w:sz w:val="20"/>
          <w:szCs w:val="20"/>
        </w:rPr>
        <w:t>овет Корниловского сельского поселения   решил:</w:t>
      </w:r>
    </w:p>
    <w:p w:rsidR="00CA4C18" w:rsidRPr="00CA4C18" w:rsidRDefault="00CA4C18" w:rsidP="00CA4C18">
      <w:pPr>
        <w:rPr>
          <w:b/>
          <w:bCs/>
          <w:sz w:val="20"/>
          <w:szCs w:val="20"/>
        </w:rPr>
      </w:pPr>
    </w:p>
    <w:p w:rsidR="00CA4C18" w:rsidRPr="00CA4C18" w:rsidRDefault="00CA4C18" w:rsidP="00CA4C18">
      <w:pPr>
        <w:pStyle w:val="1"/>
        <w:tabs>
          <w:tab w:val="left" w:pos="7240"/>
        </w:tabs>
        <w:jc w:val="both"/>
        <w:rPr>
          <w:i w:val="0"/>
          <w:sz w:val="20"/>
          <w:szCs w:val="20"/>
        </w:rPr>
      </w:pPr>
      <w:r w:rsidRPr="00CA4C18">
        <w:rPr>
          <w:i w:val="0"/>
          <w:sz w:val="20"/>
          <w:szCs w:val="20"/>
        </w:rPr>
        <w:t xml:space="preserve">     1. Внести изменения в решение Совета Корниловского сельского поселения от    27.12.2018 года № 29 «Об утверждении бюджета Корниловского сельского посел</w:t>
      </w:r>
      <w:r w:rsidRPr="00CA4C18">
        <w:rPr>
          <w:i w:val="0"/>
          <w:sz w:val="20"/>
          <w:szCs w:val="20"/>
        </w:rPr>
        <w:t>е</w:t>
      </w:r>
      <w:r w:rsidRPr="00CA4C18">
        <w:rPr>
          <w:i w:val="0"/>
          <w:sz w:val="20"/>
          <w:szCs w:val="20"/>
        </w:rPr>
        <w:t>ния на 2019 год»</w:t>
      </w:r>
    </w:p>
    <w:p w:rsidR="00CA4C18" w:rsidRPr="00CA4C18" w:rsidRDefault="00CA4C18" w:rsidP="00CA4C18">
      <w:pPr>
        <w:keepNext/>
        <w:jc w:val="both"/>
        <w:rPr>
          <w:sz w:val="20"/>
          <w:szCs w:val="20"/>
        </w:rPr>
      </w:pPr>
      <w:r w:rsidRPr="00CA4C18">
        <w:rPr>
          <w:sz w:val="20"/>
          <w:szCs w:val="20"/>
        </w:rPr>
        <w:t xml:space="preserve">      2. Направить настоящее решение Главе поселения  для подписания и опубликования в Информационном бюллетене и размещения на официальном сайте Администрации Корниловского сельского поселения (адрес сайта </w:t>
      </w:r>
      <w:r w:rsidRPr="00CA4C18">
        <w:rPr>
          <w:sz w:val="20"/>
          <w:szCs w:val="20"/>
          <w:lang w:val="en-US"/>
        </w:rPr>
        <w:t>http</w:t>
      </w:r>
      <w:r w:rsidRPr="00CA4C18">
        <w:rPr>
          <w:sz w:val="20"/>
          <w:szCs w:val="20"/>
        </w:rPr>
        <w:t>://</w:t>
      </w:r>
      <w:r w:rsidRPr="00CA4C18">
        <w:rPr>
          <w:sz w:val="20"/>
          <w:szCs w:val="20"/>
          <w:lang w:val="en-US"/>
        </w:rPr>
        <w:t>korpos</w:t>
      </w:r>
      <w:r w:rsidRPr="00CA4C18">
        <w:rPr>
          <w:sz w:val="20"/>
          <w:szCs w:val="20"/>
        </w:rPr>
        <w:t xml:space="preserve">. </w:t>
      </w:r>
      <w:r w:rsidRPr="00CA4C18">
        <w:rPr>
          <w:sz w:val="20"/>
          <w:szCs w:val="20"/>
          <w:lang w:val="en-US"/>
        </w:rPr>
        <w:t>ru</w:t>
      </w:r>
      <w:r w:rsidRPr="00CA4C18">
        <w:rPr>
          <w:sz w:val="20"/>
          <w:szCs w:val="20"/>
        </w:rPr>
        <w:t>).</w:t>
      </w:r>
    </w:p>
    <w:p w:rsidR="00CA4C18" w:rsidRPr="00CA4C18" w:rsidRDefault="00CA4C18" w:rsidP="00CA4C18">
      <w:pPr>
        <w:keepNext/>
        <w:jc w:val="both"/>
        <w:rPr>
          <w:sz w:val="20"/>
          <w:szCs w:val="20"/>
        </w:rPr>
      </w:pPr>
    </w:p>
    <w:p w:rsidR="00CA4C18" w:rsidRPr="00CA4C18" w:rsidRDefault="00CA4C18" w:rsidP="00CA4C18">
      <w:pPr>
        <w:keepNext/>
        <w:jc w:val="center"/>
        <w:rPr>
          <w:sz w:val="20"/>
          <w:szCs w:val="20"/>
        </w:rPr>
      </w:pPr>
      <w:r w:rsidRPr="00CA4C18">
        <w:rPr>
          <w:sz w:val="20"/>
          <w:szCs w:val="20"/>
        </w:rPr>
        <w:t>Председатель  Совета</w:t>
      </w:r>
      <w:r w:rsidRPr="00CA4C18">
        <w:rPr>
          <w:sz w:val="20"/>
          <w:szCs w:val="20"/>
        </w:rPr>
        <w:tab/>
      </w:r>
      <w:r w:rsidRPr="00CA4C18">
        <w:rPr>
          <w:sz w:val="20"/>
          <w:szCs w:val="20"/>
        </w:rPr>
        <w:tab/>
      </w:r>
      <w:r w:rsidRPr="00CA4C18">
        <w:rPr>
          <w:sz w:val="20"/>
          <w:szCs w:val="20"/>
        </w:rPr>
        <w:tab/>
      </w:r>
      <w:r w:rsidRPr="00CA4C18">
        <w:rPr>
          <w:sz w:val="20"/>
          <w:szCs w:val="20"/>
        </w:rPr>
        <w:tab/>
        <w:t xml:space="preserve">            Г.М.Логвинов</w:t>
      </w:r>
    </w:p>
    <w:p w:rsidR="00CA4C18" w:rsidRPr="00CA4C18" w:rsidRDefault="00CA4C18" w:rsidP="00CA4C18">
      <w:pPr>
        <w:keepNext/>
        <w:jc w:val="center"/>
        <w:rPr>
          <w:sz w:val="20"/>
          <w:szCs w:val="20"/>
        </w:rPr>
      </w:pPr>
    </w:p>
    <w:p w:rsidR="00CA4C18" w:rsidRPr="00CA4C18" w:rsidRDefault="00CA4C18" w:rsidP="00CA4C18">
      <w:pPr>
        <w:keepNext/>
        <w:jc w:val="center"/>
        <w:rPr>
          <w:sz w:val="20"/>
          <w:szCs w:val="20"/>
        </w:rPr>
      </w:pPr>
    </w:p>
    <w:p w:rsidR="00CA4C18" w:rsidRPr="00CA4C18" w:rsidRDefault="00CA4C18" w:rsidP="00CA4C18">
      <w:pPr>
        <w:keepNext/>
        <w:jc w:val="center"/>
        <w:rPr>
          <w:sz w:val="20"/>
          <w:szCs w:val="20"/>
        </w:rPr>
      </w:pPr>
      <w:r w:rsidRPr="00CA4C18">
        <w:rPr>
          <w:sz w:val="20"/>
          <w:szCs w:val="20"/>
        </w:rPr>
        <w:t>Глава поселения (Глава Администрации)                    Г.М.Логвинов</w:t>
      </w:r>
    </w:p>
    <w:p w:rsidR="00CA4C18" w:rsidRPr="00CA4C18" w:rsidRDefault="00CA4C18" w:rsidP="00CA4C18">
      <w:pPr>
        <w:jc w:val="center"/>
        <w:rPr>
          <w:b/>
          <w:bCs/>
          <w:sz w:val="20"/>
          <w:szCs w:val="20"/>
        </w:rPr>
      </w:pPr>
    </w:p>
    <w:p w:rsidR="00CA4C18" w:rsidRPr="00CA4C18" w:rsidRDefault="00CA4C18" w:rsidP="00CA4C18">
      <w:pPr>
        <w:keepNext/>
        <w:jc w:val="right"/>
        <w:rPr>
          <w:sz w:val="20"/>
          <w:szCs w:val="20"/>
        </w:rPr>
      </w:pPr>
      <w:r w:rsidRPr="00CA4C18">
        <w:rPr>
          <w:sz w:val="20"/>
          <w:szCs w:val="20"/>
        </w:rPr>
        <w:t xml:space="preserve">                                                                                                         Приложение к реш</w:t>
      </w:r>
      <w:r w:rsidRPr="00CA4C18">
        <w:rPr>
          <w:sz w:val="20"/>
          <w:szCs w:val="20"/>
        </w:rPr>
        <w:t>е</w:t>
      </w:r>
      <w:r w:rsidRPr="00CA4C18">
        <w:rPr>
          <w:sz w:val="20"/>
          <w:szCs w:val="20"/>
        </w:rPr>
        <w:t>нию</w:t>
      </w:r>
    </w:p>
    <w:p w:rsidR="00CA4C18" w:rsidRPr="00CA4C18" w:rsidRDefault="00CA4C18" w:rsidP="00CA4C18">
      <w:pPr>
        <w:keepNext/>
        <w:jc w:val="right"/>
        <w:rPr>
          <w:sz w:val="20"/>
          <w:szCs w:val="20"/>
        </w:rPr>
      </w:pPr>
      <w:r w:rsidRPr="00CA4C18">
        <w:rPr>
          <w:sz w:val="20"/>
          <w:szCs w:val="20"/>
        </w:rPr>
        <w:t xml:space="preserve">                                                                                            Совета Корниловского сельского поселения </w:t>
      </w:r>
    </w:p>
    <w:p w:rsidR="00CA4C18" w:rsidRPr="00CA4C18" w:rsidRDefault="00CA4C18" w:rsidP="00CA4C18">
      <w:pPr>
        <w:keepNext/>
        <w:jc w:val="right"/>
        <w:rPr>
          <w:sz w:val="20"/>
          <w:szCs w:val="20"/>
        </w:rPr>
      </w:pPr>
      <w:r w:rsidRPr="00CA4C18">
        <w:rPr>
          <w:sz w:val="20"/>
          <w:szCs w:val="20"/>
        </w:rPr>
        <w:t xml:space="preserve">                                                                                           От   13 сентября  2019г. №   20                    </w:t>
      </w:r>
    </w:p>
    <w:p w:rsidR="00CA4C18" w:rsidRPr="00CA4C18" w:rsidRDefault="00CA4C18" w:rsidP="00CA4C18">
      <w:pPr>
        <w:keepNext/>
        <w:rPr>
          <w:sz w:val="20"/>
          <w:szCs w:val="20"/>
        </w:rPr>
      </w:pPr>
    </w:p>
    <w:p w:rsidR="00CA4C18" w:rsidRPr="00CA4C18" w:rsidRDefault="00CA4C18" w:rsidP="00CA4C18">
      <w:pPr>
        <w:keepNext/>
        <w:jc w:val="center"/>
        <w:rPr>
          <w:b/>
          <w:bCs/>
          <w:sz w:val="20"/>
          <w:szCs w:val="20"/>
        </w:rPr>
      </w:pPr>
    </w:p>
    <w:p w:rsidR="00CA4C18" w:rsidRPr="00CA4C18" w:rsidRDefault="00CA4C18" w:rsidP="00CA4C18">
      <w:pPr>
        <w:keepNext/>
        <w:jc w:val="center"/>
        <w:rPr>
          <w:b/>
          <w:bCs/>
          <w:sz w:val="20"/>
          <w:szCs w:val="20"/>
        </w:rPr>
      </w:pPr>
    </w:p>
    <w:p w:rsidR="00CA4C18" w:rsidRPr="00CA4C18" w:rsidRDefault="00CA4C18" w:rsidP="00CA4C18">
      <w:pPr>
        <w:keepNext/>
        <w:jc w:val="center"/>
        <w:rPr>
          <w:b/>
          <w:bCs/>
          <w:sz w:val="20"/>
          <w:szCs w:val="20"/>
        </w:rPr>
      </w:pPr>
      <w:r w:rsidRPr="00CA4C18">
        <w:rPr>
          <w:b/>
          <w:bCs/>
          <w:sz w:val="20"/>
          <w:szCs w:val="20"/>
        </w:rPr>
        <w:t>Изменения в бюджет Корниловского сельского поселения на 2019 год</w:t>
      </w:r>
    </w:p>
    <w:p w:rsidR="00CA4C18" w:rsidRPr="00CA4C18" w:rsidRDefault="00CA4C18" w:rsidP="00CA4C18">
      <w:pPr>
        <w:keepNext/>
        <w:jc w:val="center"/>
        <w:rPr>
          <w:b/>
          <w:bCs/>
          <w:sz w:val="20"/>
          <w:szCs w:val="20"/>
        </w:rPr>
      </w:pPr>
    </w:p>
    <w:p w:rsidR="00CA4C18" w:rsidRPr="00CA4C18" w:rsidRDefault="00CA4C18" w:rsidP="00CA4C18">
      <w:pPr>
        <w:keepNext/>
        <w:rPr>
          <w:bCs/>
          <w:sz w:val="20"/>
          <w:szCs w:val="20"/>
        </w:rPr>
      </w:pPr>
      <w:r w:rsidRPr="00CA4C18">
        <w:rPr>
          <w:bCs/>
          <w:sz w:val="20"/>
          <w:szCs w:val="20"/>
        </w:rPr>
        <w:t>1.Внести изменения в бюджет Корниловского сельского поселения на 2019 год, утве</w:t>
      </w:r>
      <w:r w:rsidRPr="00CA4C18">
        <w:rPr>
          <w:bCs/>
          <w:sz w:val="20"/>
          <w:szCs w:val="20"/>
        </w:rPr>
        <w:t>р</w:t>
      </w:r>
      <w:r w:rsidRPr="00CA4C18">
        <w:rPr>
          <w:bCs/>
          <w:sz w:val="20"/>
          <w:szCs w:val="20"/>
        </w:rPr>
        <w:t xml:space="preserve">жденный решением Совета Корниловского сельского поселения от 27 декабря </w:t>
      </w:r>
      <w:smartTag w:uri="urn:schemas-microsoft-com:office:smarttags" w:element="metricconverter">
        <w:smartTagPr>
          <w:attr w:name="ProductID" w:val="2018 г"/>
        </w:smartTagPr>
        <w:r w:rsidRPr="00CA4C18">
          <w:rPr>
            <w:bCs/>
            <w:sz w:val="20"/>
            <w:szCs w:val="20"/>
          </w:rPr>
          <w:t>2018 г</w:t>
        </w:r>
      </w:smartTag>
      <w:r w:rsidRPr="00CA4C18">
        <w:rPr>
          <w:bCs/>
          <w:sz w:val="20"/>
          <w:szCs w:val="20"/>
        </w:rPr>
        <w:t>. № 29 следующие изменения:</w:t>
      </w:r>
    </w:p>
    <w:p w:rsidR="00CA4C18" w:rsidRPr="00CA4C18" w:rsidRDefault="00CA4C18" w:rsidP="00CA4C18">
      <w:pPr>
        <w:keepNext/>
        <w:rPr>
          <w:bCs/>
          <w:sz w:val="20"/>
          <w:szCs w:val="20"/>
        </w:rPr>
      </w:pPr>
      <w:r w:rsidRPr="00CA4C18">
        <w:rPr>
          <w:bCs/>
          <w:sz w:val="20"/>
          <w:szCs w:val="20"/>
        </w:rPr>
        <w:t>«Утвердить основные характеристики бюджета поселения на 2019 год:</w:t>
      </w:r>
    </w:p>
    <w:p w:rsidR="00CA4C18" w:rsidRPr="00CA4C18" w:rsidRDefault="00CA4C18" w:rsidP="00CA4C18">
      <w:pPr>
        <w:keepNext/>
        <w:ind w:firstLine="708"/>
        <w:rPr>
          <w:bCs/>
          <w:sz w:val="20"/>
          <w:szCs w:val="20"/>
        </w:rPr>
      </w:pPr>
      <w:r w:rsidRPr="00CA4C18">
        <w:rPr>
          <w:bCs/>
          <w:sz w:val="20"/>
          <w:szCs w:val="20"/>
        </w:rPr>
        <w:t xml:space="preserve">- общий объем доходов поселения в сумме – </w:t>
      </w:r>
      <w:r w:rsidRPr="00CA4C18">
        <w:rPr>
          <w:sz w:val="20"/>
          <w:szCs w:val="20"/>
        </w:rPr>
        <w:t>16746,10 тыс.</w:t>
      </w:r>
      <w:r w:rsidRPr="00CA4C18">
        <w:rPr>
          <w:bCs/>
          <w:sz w:val="20"/>
          <w:szCs w:val="20"/>
        </w:rPr>
        <w:t>рублей;</w:t>
      </w:r>
    </w:p>
    <w:p w:rsidR="00CA4C18" w:rsidRPr="00CA4C18" w:rsidRDefault="00CA4C18" w:rsidP="00CA4C18">
      <w:pPr>
        <w:keepNext/>
        <w:ind w:firstLine="708"/>
        <w:rPr>
          <w:bCs/>
          <w:sz w:val="20"/>
          <w:szCs w:val="20"/>
        </w:rPr>
      </w:pPr>
      <w:r w:rsidRPr="00CA4C18">
        <w:rPr>
          <w:bCs/>
          <w:sz w:val="20"/>
          <w:szCs w:val="20"/>
        </w:rPr>
        <w:t>-общий объем расходов бюджета поселения в сумме – 18057,8тыс.</w:t>
      </w:r>
      <w:r w:rsidRPr="00CA4C18">
        <w:rPr>
          <w:b/>
          <w:bCs/>
          <w:sz w:val="20"/>
          <w:szCs w:val="20"/>
        </w:rPr>
        <w:t xml:space="preserve"> </w:t>
      </w:r>
      <w:r w:rsidRPr="00CA4C18">
        <w:rPr>
          <w:bCs/>
          <w:sz w:val="20"/>
          <w:szCs w:val="20"/>
        </w:rPr>
        <w:t>рублей;</w:t>
      </w:r>
    </w:p>
    <w:p w:rsidR="00CA4C18" w:rsidRPr="00CA4C18" w:rsidRDefault="00CA4C18" w:rsidP="00CA4C18">
      <w:pPr>
        <w:keepNext/>
        <w:ind w:firstLine="708"/>
        <w:rPr>
          <w:bCs/>
          <w:sz w:val="20"/>
          <w:szCs w:val="20"/>
        </w:rPr>
      </w:pPr>
      <w:r w:rsidRPr="00CA4C18">
        <w:rPr>
          <w:bCs/>
          <w:sz w:val="20"/>
          <w:szCs w:val="20"/>
        </w:rPr>
        <w:t>- дефицит бюджета поселения – 1 311,7тыс. рубля».</w:t>
      </w:r>
    </w:p>
    <w:p w:rsidR="00CA4C18" w:rsidRPr="00CA4C18" w:rsidRDefault="00CA4C18" w:rsidP="00CA4C18">
      <w:pPr>
        <w:keepNext/>
        <w:ind w:firstLine="708"/>
        <w:rPr>
          <w:bCs/>
          <w:sz w:val="20"/>
          <w:szCs w:val="20"/>
        </w:rPr>
      </w:pPr>
    </w:p>
    <w:p w:rsidR="00CA4C18" w:rsidRPr="00CA4C18" w:rsidRDefault="00CA4C18" w:rsidP="00CA4C18">
      <w:pPr>
        <w:keepNext/>
        <w:rPr>
          <w:bCs/>
          <w:sz w:val="20"/>
          <w:szCs w:val="20"/>
        </w:rPr>
      </w:pPr>
      <w:r w:rsidRPr="00CA4C18">
        <w:rPr>
          <w:bCs/>
          <w:sz w:val="20"/>
          <w:szCs w:val="20"/>
        </w:rPr>
        <w:t xml:space="preserve">Глава Корниловского </w:t>
      </w:r>
    </w:p>
    <w:p w:rsidR="00CA4C18" w:rsidRPr="00CA4C18" w:rsidRDefault="00CA4C18" w:rsidP="00CA4C18">
      <w:pPr>
        <w:keepNext/>
        <w:rPr>
          <w:bCs/>
          <w:sz w:val="20"/>
          <w:szCs w:val="20"/>
        </w:rPr>
      </w:pPr>
      <w:r w:rsidRPr="00CA4C18">
        <w:rPr>
          <w:bCs/>
          <w:sz w:val="20"/>
          <w:szCs w:val="20"/>
        </w:rPr>
        <w:t>сельского поселения:                                                             Г.М.Логвинов</w:t>
      </w:r>
    </w:p>
    <w:p w:rsidR="00CA4C18" w:rsidRPr="00CA4C18" w:rsidRDefault="00CA4C18" w:rsidP="00CA4C18">
      <w:pPr>
        <w:keepNext/>
        <w:jc w:val="center"/>
        <w:rPr>
          <w:b/>
          <w:bCs/>
          <w:sz w:val="20"/>
          <w:szCs w:val="20"/>
        </w:rPr>
      </w:pPr>
    </w:p>
    <w:p w:rsidR="00CA4C18" w:rsidRPr="00CA4C18" w:rsidRDefault="00CA4C18" w:rsidP="00CA4C18">
      <w:pPr>
        <w:keepNext/>
        <w:jc w:val="center"/>
        <w:rPr>
          <w:b/>
          <w:bCs/>
          <w:sz w:val="20"/>
          <w:szCs w:val="20"/>
        </w:rPr>
      </w:pPr>
    </w:p>
    <w:p w:rsidR="00CA4C18" w:rsidRPr="00CA4C18" w:rsidRDefault="00CA4C18" w:rsidP="00CA4C18">
      <w:pPr>
        <w:keepNext/>
        <w:jc w:val="center"/>
        <w:rPr>
          <w:i/>
          <w:iCs/>
          <w:sz w:val="20"/>
          <w:szCs w:val="20"/>
        </w:rPr>
      </w:pPr>
    </w:p>
    <w:p w:rsidR="00CA4C18" w:rsidRPr="00CA4C18" w:rsidRDefault="00CA4C18" w:rsidP="00CA4C18">
      <w:pPr>
        <w:keepNext/>
        <w:jc w:val="center"/>
        <w:rPr>
          <w:b/>
          <w:bCs/>
          <w:sz w:val="20"/>
          <w:szCs w:val="20"/>
        </w:rPr>
      </w:pPr>
    </w:p>
    <w:p w:rsidR="00CA4C18" w:rsidRPr="00CA4C18" w:rsidRDefault="00CA4C18" w:rsidP="00CA4C18">
      <w:pPr>
        <w:keepNext/>
        <w:jc w:val="right"/>
        <w:rPr>
          <w:iCs/>
          <w:sz w:val="20"/>
          <w:szCs w:val="20"/>
        </w:rPr>
      </w:pPr>
      <w:r w:rsidRPr="00CA4C18">
        <w:rPr>
          <w:iCs/>
          <w:sz w:val="20"/>
          <w:szCs w:val="20"/>
        </w:rPr>
        <w:t xml:space="preserve">                                                Приложение № 3 к бюджету                                                                                     </w:t>
      </w:r>
    </w:p>
    <w:p w:rsidR="00CA4C18" w:rsidRPr="00CA4C18" w:rsidRDefault="00CA4C18" w:rsidP="00CA4C18">
      <w:pPr>
        <w:keepNext/>
        <w:ind w:left="-1620" w:firstLine="720"/>
        <w:jc w:val="right"/>
        <w:rPr>
          <w:iCs/>
          <w:sz w:val="20"/>
          <w:szCs w:val="20"/>
        </w:rPr>
      </w:pPr>
      <w:r w:rsidRPr="00CA4C18">
        <w:rPr>
          <w:iCs/>
          <w:sz w:val="20"/>
          <w:szCs w:val="20"/>
        </w:rPr>
        <w:t xml:space="preserve">                                                                                                    Корниловского сельского поселения   на 2019 год</w:t>
      </w:r>
    </w:p>
    <w:p w:rsidR="00CA4C18" w:rsidRPr="00CA4C18" w:rsidRDefault="00CA4C18" w:rsidP="00CA4C18">
      <w:pPr>
        <w:keepNext/>
        <w:jc w:val="right"/>
        <w:rPr>
          <w:i/>
          <w:iCs/>
          <w:sz w:val="20"/>
          <w:szCs w:val="20"/>
        </w:rPr>
      </w:pPr>
      <w:r w:rsidRPr="00CA4C18">
        <w:rPr>
          <w:i/>
          <w:iCs/>
          <w:sz w:val="20"/>
          <w:szCs w:val="20"/>
        </w:rPr>
        <w:t xml:space="preserve"> </w:t>
      </w:r>
    </w:p>
    <w:p w:rsidR="00CA4C18" w:rsidRPr="00CA4C18" w:rsidRDefault="00CA4C18" w:rsidP="00CA4C18">
      <w:pPr>
        <w:jc w:val="center"/>
        <w:rPr>
          <w:b/>
          <w:bCs/>
          <w:sz w:val="20"/>
          <w:szCs w:val="20"/>
        </w:rPr>
      </w:pPr>
      <w:r w:rsidRPr="00CA4C18">
        <w:rPr>
          <w:b/>
          <w:bCs/>
          <w:sz w:val="20"/>
          <w:szCs w:val="20"/>
        </w:rPr>
        <w:t>Распределение бюджетных ассигнований по разделам, подразделам, целевым статьям и в</w:t>
      </w:r>
      <w:r w:rsidRPr="00CA4C18">
        <w:rPr>
          <w:b/>
          <w:bCs/>
          <w:sz w:val="20"/>
          <w:szCs w:val="20"/>
        </w:rPr>
        <w:t>и</w:t>
      </w:r>
      <w:r w:rsidRPr="00CA4C18">
        <w:rPr>
          <w:b/>
          <w:bCs/>
          <w:sz w:val="20"/>
          <w:szCs w:val="20"/>
        </w:rPr>
        <w:t>дам расходов классификации расходов бюджетов в ведомственной структуре расходов  бю</w:t>
      </w:r>
      <w:r w:rsidRPr="00CA4C18">
        <w:rPr>
          <w:b/>
          <w:bCs/>
          <w:sz w:val="20"/>
          <w:szCs w:val="20"/>
        </w:rPr>
        <w:t>д</w:t>
      </w:r>
      <w:r w:rsidRPr="00CA4C18">
        <w:rPr>
          <w:b/>
          <w:bCs/>
          <w:sz w:val="20"/>
          <w:szCs w:val="20"/>
        </w:rPr>
        <w:t>жета Корниловского сельского поселения на 2019 год</w:t>
      </w:r>
    </w:p>
    <w:p w:rsidR="00CA4C18" w:rsidRPr="00CA4C18" w:rsidRDefault="00CA4C18" w:rsidP="00CA4C18">
      <w:pPr>
        <w:jc w:val="center"/>
        <w:rPr>
          <w:b/>
          <w:bCs/>
          <w:sz w:val="20"/>
          <w:szCs w:val="20"/>
        </w:rPr>
      </w:pPr>
    </w:p>
    <w:tbl>
      <w:tblPr>
        <w:tblW w:w="10496" w:type="dxa"/>
        <w:tblInd w:w="108" w:type="dxa"/>
        <w:tblLayout w:type="fixed"/>
        <w:tblLook w:val="0000"/>
      </w:tblPr>
      <w:tblGrid>
        <w:gridCol w:w="5040"/>
        <w:gridCol w:w="991"/>
        <w:gridCol w:w="809"/>
        <w:gridCol w:w="1440"/>
        <w:gridCol w:w="720"/>
        <w:gridCol w:w="1496"/>
      </w:tblGrid>
      <w:tr w:rsidR="00CA4C18" w:rsidRPr="00CA4C18" w:rsidTr="00815AE4">
        <w:trPr>
          <w:trHeight w:val="630"/>
          <w:tblHeader/>
        </w:trPr>
        <w:tc>
          <w:tcPr>
            <w:tcW w:w="5040" w:type="dxa"/>
            <w:vAlign w:val="center"/>
          </w:tcPr>
          <w:p w:rsidR="00CA4C18" w:rsidRPr="00CA4C18" w:rsidRDefault="00CA4C18" w:rsidP="00815AE4">
            <w:pPr>
              <w:jc w:val="center"/>
              <w:rPr>
                <w:b/>
                <w:bCs/>
                <w:sz w:val="20"/>
                <w:szCs w:val="20"/>
              </w:rPr>
            </w:pPr>
            <w:r w:rsidRPr="00CA4C18">
              <w:rPr>
                <w:b/>
                <w:bCs/>
                <w:sz w:val="20"/>
                <w:szCs w:val="20"/>
              </w:rPr>
              <w:t>Наименование</w:t>
            </w:r>
          </w:p>
        </w:tc>
        <w:tc>
          <w:tcPr>
            <w:tcW w:w="991" w:type="dxa"/>
            <w:vAlign w:val="center"/>
          </w:tcPr>
          <w:p w:rsidR="00CA4C18" w:rsidRPr="00CA4C18" w:rsidRDefault="00CA4C18" w:rsidP="00815AE4">
            <w:pPr>
              <w:jc w:val="center"/>
              <w:rPr>
                <w:b/>
                <w:bCs/>
                <w:sz w:val="20"/>
                <w:szCs w:val="20"/>
              </w:rPr>
            </w:pPr>
            <w:r w:rsidRPr="00CA4C18">
              <w:rPr>
                <w:b/>
                <w:bCs/>
                <w:sz w:val="20"/>
                <w:szCs w:val="20"/>
              </w:rPr>
              <w:t>КВСР</w:t>
            </w:r>
          </w:p>
        </w:tc>
        <w:tc>
          <w:tcPr>
            <w:tcW w:w="809" w:type="dxa"/>
            <w:vAlign w:val="center"/>
          </w:tcPr>
          <w:p w:rsidR="00CA4C18" w:rsidRPr="00CA4C18" w:rsidRDefault="00CA4C18" w:rsidP="00815AE4">
            <w:pPr>
              <w:jc w:val="center"/>
              <w:rPr>
                <w:b/>
                <w:bCs/>
                <w:sz w:val="20"/>
                <w:szCs w:val="20"/>
              </w:rPr>
            </w:pPr>
            <w:r w:rsidRPr="00CA4C18">
              <w:rPr>
                <w:b/>
                <w:bCs/>
                <w:sz w:val="20"/>
                <w:szCs w:val="20"/>
              </w:rPr>
              <w:t>КФСР</w:t>
            </w:r>
          </w:p>
        </w:tc>
        <w:tc>
          <w:tcPr>
            <w:tcW w:w="1440" w:type="dxa"/>
            <w:vAlign w:val="center"/>
          </w:tcPr>
          <w:p w:rsidR="00CA4C18" w:rsidRPr="00CA4C18" w:rsidRDefault="00CA4C18" w:rsidP="00815AE4">
            <w:pPr>
              <w:jc w:val="center"/>
              <w:rPr>
                <w:b/>
                <w:bCs/>
                <w:sz w:val="20"/>
                <w:szCs w:val="20"/>
              </w:rPr>
            </w:pPr>
            <w:r w:rsidRPr="00CA4C18">
              <w:rPr>
                <w:b/>
                <w:bCs/>
                <w:sz w:val="20"/>
                <w:szCs w:val="20"/>
              </w:rPr>
              <w:t>ЦСР</w:t>
            </w:r>
          </w:p>
        </w:tc>
        <w:tc>
          <w:tcPr>
            <w:tcW w:w="720" w:type="dxa"/>
            <w:vAlign w:val="center"/>
          </w:tcPr>
          <w:p w:rsidR="00CA4C18" w:rsidRPr="00CA4C18" w:rsidRDefault="00CA4C18" w:rsidP="00815AE4">
            <w:pPr>
              <w:jc w:val="center"/>
              <w:rPr>
                <w:b/>
                <w:bCs/>
                <w:sz w:val="20"/>
                <w:szCs w:val="20"/>
              </w:rPr>
            </w:pPr>
            <w:r w:rsidRPr="00CA4C18">
              <w:rPr>
                <w:b/>
                <w:bCs/>
                <w:sz w:val="20"/>
                <w:szCs w:val="20"/>
              </w:rPr>
              <w:t>КВР</w:t>
            </w:r>
          </w:p>
        </w:tc>
        <w:tc>
          <w:tcPr>
            <w:tcW w:w="1496" w:type="dxa"/>
            <w:vAlign w:val="center"/>
          </w:tcPr>
          <w:p w:rsidR="00CA4C18" w:rsidRPr="00CA4C18" w:rsidRDefault="00CA4C18" w:rsidP="00815AE4">
            <w:pPr>
              <w:jc w:val="center"/>
              <w:rPr>
                <w:b/>
                <w:bCs/>
                <w:sz w:val="20"/>
                <w:szCs w:val="20"/>
              </w:rPr>
            </w:pPr>
            <w:r w:rsidRPr="00CA4C18">
              <w:rPr>
                <w:b/>
                <w:bCs/>
                <w:sz w:val="20"/>
                <w:szCs w:val="20"/>
              </w:rPr>
              <w:t xml:space="preserve">Сумма </w:t>
            </w:r>
            <w:r w:rsidRPr="00CA4C18">
              <w:rPr>
                <w:sz w:val="20"/>
                <w:szCs w:val="20"/>
              </w:rPr>
              <w:t>(тыс.руб.)</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В С Е Г О</w:t>
            </w:r>
          </w:p>
        </w:tc>
        <w:tc>
          <w:tcPr>
            <w:tcW w:w="991" w:type="dxa"/>
            <w:vAlign w:val="center"/>
          </w:tcPr>
          <w:p w:rsidR="00CA4C18" w:rsidRPr="00CA4C18" w:rsidRDefault="00CA4C18" w:rsidP="00815AE4">
            <w:pPr>
              <w:jc w:val="center"/>
              <w:rPr>
                <w:b/>
                <w:bCs/>
                <w:sz w:val="20"/>
                <w:szCs w:val="20"/>
              </w:rPr>
            </w:pPr>
          </w:p>
        </w:tc>
        <w:tc>
          <w:tcPr>
            <w:tcW w:w="809" w:type="dxa"/>
            <w:vAlign w:val="center"/>
          </w:tcPr>
          <w:p w:rsidR="00CA4C18" w:rsidRPr="00CA4C18" w:rsidRDefault="00CA4C18" w:rsidP="00815AE4">
            <w:pPr>
              <w:jc w:val="center"/>
              <w:rPr>
                <w:b/>
                <w:bCs/>
                <w:sz w:val="20"/>
                <w:szCs w:val="20"/>
              </w:rPr>
            </w:pP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right"/>
              <w:rPr>
                <w:b/>
                <w:bCs/>
                <w:sz w:val="20"/>
                <w:szCs w:val="20"/>
              </w:rPr>
            </w:pPr>
            <w:r w:rsidRPr="00CA4C18">
              <w:rPr>
                <w:b/>
                <w:bCs/>
                <w:sz w:val="20"/>
                <w:szCs w:val="20"/>
              </w:rPr>
              <w:t>18057,8</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Администрация Корниловского сельского п</w:t>
            </w:r>
            <w:r w:rsidRPr="00CA4C18">
              <w:rPr>
                <w:b/>
                <w:bCs/>
                <w:sz w:val="20"/>
                <w:szCs w:val="20"/>
              </w:rPr>
              <w:t>о</w:t>
            </w:r>
            <w:r w:rsidRPr="00CA4C18">
              <w:rPr>
                <w:b/>
                <w:bCs/>
                <w:sz w:val="20"/>
                <w:szCs w:val="20"/>
              </w:rPr>
              <w:t>селения</w:t>
            </w:r>
          </w:p>
        </w:tc>
        <w:tc>
          <w:tcPr>
            <w:tcW w:w="991" w:type="dxa"/>
            <w:vAlign w:val="center"/>
          </w:tcPr>
          <w:p w:rsidR="00CA4C18" w:rsidRPr="00CA4C18" w:rsidRDefault="00CA4C18" w:rsidP="00815AE4">
            <w:pPr>
              <w:jc w:val="center"/>
              <w:rPr>
                <w:b/>
                <w:bCs/>
                <w:sz w:val="20"/>
                <w:szCs w:val="20"/>
              </w:rPr>
            </w:pPr>
            <w:r w:rsidRPr="00CA4C18">
              <w:rPr>
                <w:b/>
                <w:bCs/>
                <w:sz w:val="20"/>
                <w:szCs w:val="20"/>
              </w:rPr>
              <w:t>938</w:t>
            </w:r>
          </w:p>
        </w:tc>
        <w:tc>
          <w:tcPr>
            <w:tcW w:w="809" w:type="dxa"/>
            <w:vAlign w:val="center"/>
          </w:tcPr>
          <w:p w:rsidR="00CA4C18" w:rsidRPr="00CA4C18" w:rsidRDefault="00CA4C18" w:rsidP="00815AE4">
            <w:pPr>
              <w:jc w:val="center"/>
              <w:rPr>
                <w:b/>
                <w:bCs/>
                <w:sz w:val="20"/>
                <w:szCs w:val="20"/>
              </w:rPr>
            </w:pP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right"/>
              <w:rPr>
                <w:b/>
                <w:bCs/>
                <w:sz w:val="20"/>
                <w:szCs w:val="20"/>
              </w:rPr>
            </w:pPr>
            <w:r w:rsidRPr="00CA4C18">
              <w:rPr>
                <w:b/>
                <w:bCs/>
                <w:sz w:val="20"/>
                <w:szCs w:val="20"/>
              </w:rPr>
              <w:t>18057,8</w:t>
            </w:r>
          </w:p>
        </w:tc>
      </w:tr>
      <w:tr w:rsidR="00CA4C18" w:rsidRPr="00CA4C18" w:rsidTr="00815AE4">
        <w:trPr>
          <w:trHeight w:val="360"/>
        </w:trPr>
        <w:tc>
          <w:tcPr>
            <w:tcW w:w="5040" w:type="dxa"/>
            <w:vAlign w:val="bottom"/>
          </w:tcPr>
          <w:p w:rsidR="00CA4C18" w:rsidRPr="00CA4C18" w:rsidRDefault="00CA4C18" w:rsidP="00815AE4">
            <w:pPr>
              <w:rPr>
                <w:b/>
                <w:bCs/>
                <w:sz w:val="20"/>
                <w:szCs w:val="20"/>
              </w:rPr>
            </w:pPr>
            <w:r w:rsidRPr="00CA4C18">
              <w:rPr>
                <w:b/>
                <w:bCs/>
                <w:sz w:val="20"/>
                <w:szCs w:val="20"/>
              </w:rPr>
              <w:t>Общегосударственные вопросы</w:t>
            </w:r>
          </w:p>
        </w:tc>
        <w:tc>
          <w:tcPr>
            <w:tcW w:w="991" w:type="dxa"/>
            <w:vAlign w:val="center"/>
          </w:tcPr>
          <w:p w:rsidR="00CA4C18" w:rsidRPr="00CA4C18" w:rsidRDefault="00CA4C18" w:rsidP="00815AE4">
            <w:pPr>
              <w:jc w:val="center"/>
              <w:rPr>
                <w:b/>
                <w:bCs/>
                <w:sz w:val="20"/>
                <w:szCs w:val="20"/>
              </w:rPr>
            </w:pPr>
            <w:r w:rsidRPr="00CA4C18">
              <w:rPr>
                <w:b/>
                <w:bCs/>
                <w:sz w:val="20"/>
                <w:szCs w:val="20"/>
              </w:rPr>
              <w:t>938</w:t>
            </w:r>
          </w:p>
        </w:tc>
        <w:tc>
          <w:tcPr>
            <w:tcW w:w="809" w:type="dxa"/>
            <w:vAlign w:val="center"/>
          </w:tcPr>
          <w:p w:rsidR="00CA4C18" w:rsidRPr="00CA4C18" w:rsidRDefault="00CA4C18" w:rsidP="00815AE4">
            <w:pPr>
              <w:jc w:val="center"/>
              <w:rPr>
                <w:b/>
                <w:bCs/>
                <w:sz w:val="20"/>
                <w:szCs w:val="20"/>
              </w:rPr>
            </w:pPr>
            <w:r w:rsidRPr="00CA4C18">
              <w:rPr>
                <w:b/>
                <w:bCs/>
                <w:sz w:val="20"/>
                <w:szCs w:val="20"/>
              </w:rPr>
              <w:t>0100</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right"/>
              <w:rPr>
                <w:b/>
                <w:bCs/>
                <w:sz w:val="20"/>
                <w:szCs w:val="20"/>
              </w:rPr>
            </w:pPr>
            <w:r w:rsidRPr="00CA4C18">
              <w:rPr>
                <w:b/>
                <w:bCs/>
                <w:sz w:val="20"/>
                <w:szCs w:val="20"/>
              </w:rPr>
              <w:t>6652,3</w:t>
            </w:r>
          </w:p>
        </w:tc>
      </w:tr>
      <w:tr w:rsidR="00CA4C18" w:rsidRPr="00CA4C18" w:rsidTr="00815AE4">
        <w:trPr>
          <w:trHeight w:val="882"/>
        </w:trPr>
        <w:tc>
          <w:tcPr>
            <w:tcW w:w="5040" w:type="dxa"/>
            <w:vAlign w:val="bottom"/>
          </w:tcPr>
          <w:p w:rsidR="00CA4C18" w:rsidRPr="00CA4C18" w:rsidRDefault="00CA4C18" w:rsidP="00815AE4">
            <w:pPr>
              <w:rPr>
                <w:sz w:val="20"/>
                <w:szCs w:val="20"/>
              </w:rPr>
            </w:pPr>
            <w:r w:rsidRPr="00CA4C18">
              <w:rPr>
                <w:sz w:val="20"/>
                <w:szCs w:val="20"/>
              </w:rPr>
              <w:t>Функционирование высшего должностного лица субъекта Российской Федерации и муниципал</w:t>
            </w:r>
            <w:r w:rsidRPr="00CA4C18">
              <w:rPr>
                <w:sz w:val="20"/>
                <w:szCs w:val="20"/>
              </w:rPr>
              <w:t>ь</w:t>
            </w:r>
            <w:r w:rsidRPr="00CA4C18">
              <w:rPr>
                <w:sz w:val="20"/>
                <w:szCs w:val="20"/>
              </w:rPr>
              <w:t>ного образования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0102</w:t>
            </w:r>
          </w:p>
        </w:tc>
        <w:tc>
          <w:tcPr>
            <w:tcW w:w="1440" w:type="dxa"/>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b/>
                <w:sz w:val="20"/>
                <w:szCs w:val="20"/>
              </w:rPr>
            </w:pPr>
            <w:r w:rsidRPr="00CA4C18">
              <w:rPr>
                <w:b/>
                <w:sz w:val="20"/>
                <w:szCs w:val="20"/>
              </w:rPr>
              <w:t>835,1</w:t>
            </w:r>
          </w:p>
        </w:tc>
      </w:tr>
      <w:tr w:rsidR="00CA4C18" w:rsidRPr="00CA4C18" w:rsidTr="00815AE4">
        <w:trPr>
          <w:trHeight w:val="380"/>
        </w:trPr>
        <w:tc>
          <w:tcPr>
            <w:tcW w:w="5040" w:type="dxa"/>
            <w:vAlign w:val="bottom"/>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0102</w:t>
            </w:r>
          </w:p>
        </w:tc>
        <w:tc>
          <w:tcPr>
            <w:tcW w:w="1440" w:type="dxa"/>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835,1</w:t>
            </w:r>
          </w:p>
        </w:tc>
      </w:tr>
      <w:tr w:rsidR="00CA4C18" w:rsidRPr="00CA4C18" w:rsidTr="00815AE4">
        <w:trPr>
          <w:trHeight w:val="346"/>
        </w:trPr>
        <w:tc>
          <w:tcPr>
            <w:tcW w:w="5040" w:type="dxa"/>
            <w:vAlign w:val="bottom"/>
          </w:tcPr>
          <w:p w:rsidR="00CA4C18" w:rsidRPr="00CA4C18" w:rsidRDefault="00CA4C18" w:rsidP="00815AE4">
            <w:pPr>
              <w:rPr>
                <w:sz w:val="20"/>
                <w:szCs w:val="20"/>
              </w:rPr>
            </w:pPr>
            <w:r w:rsidRPr="00CA4C18">
              <w:rPr>
                <w:sz w:val="20"/>
                <w:szCs w:val="20"/>
              </w:rPr>
              <w:t>Руководство и управление в сфере установленных функций органов государс</w:t>
            </w:r>
            <w:r w:rsidRPr="00CA4C18">
              <w:rPr>
                <w:sz w:val="20"/>
                <w:szCs w:val="20"/>
              </w:rPr>
              <w:t>т</w:t>
            </w:r>
            <w:r w:rsidRPr="00CA4C18">
              <w:rPr>
                <w:sz w:val="20"/>
                <w:szCs w:val="20"/>
              </w:rPr>
              <w:t>венной власти субъектов Российской федерации и органов местного самоупра</w:t>
            </w:r>
            <w:r w:rsidRPr="00CA4C18">
              <w:rPr>
                <w:sz w:val="20"/>
                <w:szCs w:val="20"/>
              </w:rPr>
              <w:t>в</w:t>
            </w:r>
            <w:r w:rsidRPr="00CA4C18">
              <w:rPr>
                <w:sz w:val="20"/>
                <w:szCs w:val="20"/>
              </w:rPr>
              <w:t>ления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0102</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835,1</w:t>
            </w:r>
          </w:p>
        </w:tc>
      </w:tr>
      <w:tr w:rsidR="00CA4C18" w:rsidRPr="00CA4C18" w:rsidTr="00815AE4">
        <w:trPr>
          <w:trHeight w:val="346"/>
        </w:trPr>
        <w:tc>
          <w:tcPr>
            <w:tcW w:w="5040" w:type="dxa"/>
            <w:vAlign w:val="bottom"/>
          </w:tcPr>
          <w:p w:rsidR="00CA4C18" w:rsidRPr="00CA4C18" w:rsidRDefault="00CA4C18" w:rsidP="00815AE4">
            <w:pPr>
              <w:rPr>
                <w:sz w:val="20"/>
                <w:szCs w:val="20"/>
              </w:rPr>
            </w:pPr>
            <w:r w:rsidRPr="00CA4C18">
              <w:rPr>
                <w:sz w:val="20"/>
                <w:szCs w:val="20"/>
              </w:rPr>
              <w:t>Расходы на выплаты персоналу в целях обеспечения выполнения функций гос</w:t>
            </w:r>
            <w:r w:rsidRPr="00CA4C18">
              <w:rPr>
                <w:sz w:val="20"/>
                <w:szCs w:val="20"/>
              </w:rPr>
              <w:t>у</w:t>
            </w:r>
            <w:r w:rsidRPr="00CA4C18">
              <w:rPr>
                <w:sz w:val="20"/>
                <w:szCs w:val="20"/>
              </w:rPr>
              <w:t>дарственными (муниципальными) органами, казенн</w:t>
            </w:r>
            <w:r w:rsidRPr="00CA4C18">
              <w:rPr>
                <w:sz w:val="20"/>
                <w:szCs w:val="20"/>
              </w:rPr>
              <w:t>ы</w:t>
            </w:r>
            <w:r w:rsidRPr="00CA4C18">
              <w:rPr>
                <w:sz w:val="20"/>
                <w:szCs w:val="20"/>
              </w:rPr>
              <w:t>ми учреждениями, органами управления государственными внебю</w:t>
            </w:r>
            <w:r w:rsidRPr="00CA4C18">
              <w:rPr>
                <w:sz w:val="20"/>
                <w:szCs w:val="20"/>
              </w:rPr>
              <w:t>д</w:t>
            </w:r>
            <w:r w:rsidRPr="00CA4C18">
              <w:rPr>
                <w:sz w:val="20"/>
                <w:szCs w:val="20"/>
              </w:rPr>
              <w:t>жетными фондами</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0102</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r w:rsidRPr="00CA4C18">
              <w:rPr>
                <w:sz w:val="20"/>
                <w:szCs w:val="20"/>
              </w:rPr>
              <w:t>100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835,1</w:t>
            </w:r>
          </w:p>
        </w:tc>
      </w:tr>
      <w:tr w:rsidR="00CA4C18" w:rsidRPr="00CA4C18" w:rsidTr="00815AE4">
        <w:trPr>
          <w:trHeight w:val="346"/>
        </w:trPr>
        <w:tc>
          <w:tcPr>
            <w:tcW w:w="5040" w:type="dxa"/>
            <w:vAlign w:val="bottom"/>
          </w:tcPr>
          <w:p w:rsidR="00CA4C18" w:rsidRPr="00CA4C18" w:rsidRDefault="00CA4C18" w:rsidP="00815AE4">
            <w:pPr>
              <w:rPr>
                <w:sz w:val="20"/>
                <w:szCs w:val="20"/>
              </w:rPr>
            </w:pPr>
            <w:r w:rsidRPr="00CA4C18">
              <w:rPr>
                <w:sz w:val="20"/>
                <w:szCs w:val="20"/>
              </w:rPr>
              <w:t>Расходы на выплаты персоналу государстве</w:t>
            </w:r>
            <w:r w:rsidRPr="00CA4C18">
              <w:rPr>
                <w:sz w:val="20"/>
                <w:szCs w:val="20"/>
              </w:rPr>
              <w:t>н</w:t>
            </w:r>
            <w:r w:rsidRPr="00CA4C18">
              <w:rPr>
                <w:sz w:val="20"/>
                <w:szCs w:val="20"/>
              </w:rPr>
              <w:t>ных (муниципальных) органов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0102</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r w:rsidRPr="00CA4C18">
              <w:rPr>
                <w:sz w:val="20"/>
                <w:szCs w:val="20"/>
              </w:rPr>
              <w:t>120</w:t>
            </w:r>
          </w:p>
        </w:tc>
        <w:tc>
          <w:tcPr>
            <w:tcW w:w="1496" w:type="dxa"/>
            <w:noWrap/>
            <w:vAlign w:val="center"/>
          </w:tcPr>
          <w:p w:rsidR="00CA4C18" w:rsidRPr="00CA4C18" w:rsidRDefault="00CA4C18" w:rsidP="00815AE4">
            <w:pPr>
              <w:ind w:right="284"/>
              <w:jc w:val="right"/>
              <w:rPr>
                <w:sz w:val="20"/>
                <w:szCs w:val="20"/>
              </w:rPr>
            </w:pPr>
            <w:r w:rsidRPr="00CA4C18">
              <w:rPr>
                <w:sz w:val="20"/>
                <w:szCs w:val="20"/>
              </w:rPr>
              <w:t>835,1</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Функционирование Правительства Российской федерации, высших исполнительных о</w:t>
            </w:r>
            <w:r w:rsidRPr="00CA4C18">
              <w:rPr>
                <w:sz w:val="20"/>
                <w:szCs w:val="20"/>
              </w:rPr>
              <w:t>р</w:t>
            </w:r>
            <w:r w:rsidRPr="00CA4C18">
              <w:rPr>
                <w:sz w:val="20"/>
                <w:szCs w:val="20"/>
              </w:rPr>
              <w:t>ганов государственной власти субъектов Российской федерации, мес</w:t>
            </w:r>
            <w:r w:rsidRPr="00CA4C18">
              <w:rPr>
                <w:sz w:val="20"/>
                <w:szCs w:val="20"/>
              </w:rPr>
              <w:t>т</w:t>
            </w:r>
            <w:r w:rsidRPr="00CA4C18">
              <w:rPr>
                <w:sz w:val="20"/>
                <w:szCs w:val="20"/>
              </w:rPr>
              <w:t>ных администраций</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0104</w:t>
            </w:r>
          </w:p>
        </w:tc>
        <w:tc>
          <w:tcPr>
            <w:tcW w:w="1440" w:type="dxa"/>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b/>
                <w:sz w:val="20"/>
                <w:szCs w:val="20"/>
              </w:rPr>
            </w:pPr>
            <w:r w:rsidRPr="00CA4C18">
              <w:rPr>
                <w:b/>
                <w:sz w:val="20"/>
                <w:szCs w:val="20"/>
              </w:rPr>
              <w:t>5127,2</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0104</w:t>
            </w:r>
          </w:p>
        </w:tc>
        <w:tc>
          <w:tcPr>
            <w:tcW w:w="1440" w:type="dxa"/>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5127,2</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Руководство и управление в сфере установленных функций органов государс</w:t>
            </w:r>
            <w:r w:rsidRPr="00CA4C18">
              <w:rPr>
                <w:sz w:val="20"/>
                <w:szCs w:val="20"/>
              </w:rPr>
              <w:t>т</w:t>
            </w:r>
            <w:r w:rsidRPr="00CA4C18">
              <w:rPr>
                <w:sz w:val="20"/>
                <w:szCs w:val="20"/>
              </w:rPr>
              <w:t>венной власти субъектов Российской федерации и органов местного самоупра</w:t>
            </w:r>
            <w:r w:rsidRPr="00CA4C18">
              <w:rPr>
                <w:sz w:val="20"/>
                <w:szCs w:val="20"/>
              </w:rPr>
              <w:t>в</w:t>
            </w:r>
            <w:r w:rsidRPr="00CA4C18">
              <w:rPr>
                <w:sz w:val="20"/>
                <w:szCs w:val="20"/>
              </w:rPr>
              <w:t>ления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0104</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5127,2</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Расходы на выплаты персоналу в целях обеспечения выполнения функций гос</w:t>
            </w:r>
            <w:r w:rsidRPr="00CA4C18">
              <w:rPr>
                <w:sz w:val="20"/>
                <w:szCs w:val="20"/>
              </w:rPr>
              <w:t>у</w:t>
            </w:r>
            <w:r w:rsidRPr="00CA4C18">
              <w:rPr>
                <w:sz w:val="20"/>
                <w:szCs w:val="20"/>
              </w:rPr>
              <w:t>дарственными (муниципальными) органами, казенн</w:t>
            </w:r>
            <w:r w:rsidRPr="00CA4C18">
              <w:rPr>
                <w:sz w:val="20"/>
                <w:szCs w:val="20"/>
              </w:rPr>
              <w:t>ы</w:t>
            </w:r>
            <w:r w:rsidRPr="00CA4C18">
              <w:rPr>
                <w:sz w:val="20"/>
                <w:szCs w:val="20"/>
              </w:rPr>
              <w:t>ми учреждениями, органами управления государственными внебю</w:t>
            </w:r>
            <w:r w:rsidRPr="00CA4C18">
              <w:rPr>
                <w:sz w:val="20"/>
                <w:szCs w:val="20"/>
              </w:rPr>
              <w:t>д</w:t>
            </w:r>
            <w:r w:rsidRPr="00CA4C18">
              <w:rPr>
                <w:sz w:val="20"/>
                <w:szCs w:val="20"/>
              </w:rPr>
              <w:t>жетными фондами</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0104</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r w:rsidRPr="00CA4C18">
              <w:rPr>
                <w:sz w:val="20"/>
                <w:szCs w:val="20"/>
              </w:rPr>
              <w:t>100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2835,3</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Расходы на выплаты персоналу государстве</w:t>
            </w:r>
            <w:r w:rsidRPr="00CA4C18">
              <w:rPr>
                <w:sz w:val="20"/>
                <w:szCs w:val="20"/>
              </w:rPr>
              <w:t>н</w:t>
            </w:r>
            <w:r w:rsidRPr="00CA4C18">
              <w:rPr>
                <w:sz w:val="20"/>
                <w:szCs w:val="20"/>
              </w:rPr>
              <w:t>ных (муниципальных) органов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0104</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r w:rsidRPr="00CA4C18">
              <w:rPr>
                <w:sz w:val="20"/>
                <w:szCs w:val="20"/>
              </w:rPr>
              <w:t>120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2835,3</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обеспечения государственных (муниципал</w:t>
            </w:r>
            <w:r w:rsidRPr="00CA4C18">
              <w:rPr>
                <w:sz w:val="20"/>
                <w:szCs w:val="20"/>
              </w:rPr>
              <w:t>ь</w:t>
            </w:r>
            <w:r w:rsidRPr="00CA4C18">
              <w:rPr>
                <w:sz w:val="20"/>
                <w:szCs w:val="20"/>
              </w:rPr>
              <w:t>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0104</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2317,1</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0104</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2317,1</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бюджетные ассигнования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0104</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r w:rsidRPr="00CA4C18">
              <w:rPr>
                <w:sz w:val="20"/>
                <w:szCs w:val="20"/>
              </w:rPr>
              <w:t>800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26,7</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Уплата налогов, сборов и иных платежей</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0104</w:t>
            </w:r>
          </w:p>
        </w:tc>
        <w:tc>
          <w:tcPr>
            <w:tcW w:w="1440" w:type="dxa"/>
            <w:vAlign w:val="center"/>
          </w:tcPr>
          <w:p w:rsidR="00CA4C18" w:rsidRPr="00CA4C18" w:rsidRDefault="00CA4C18" w:rsidP="00815AE4">
            <w:pPr>
              <w:jc w:val="center"/>
              <w:rPr>
                <w:sz w:val="20"/>
                <w:szCs w:val="20"/>
              </w:rPr>
            </w:pPr>
            <w:r w:rsidRPr="00CA4C18">
              <w:rPr>
                <w:sz w:val="20"/>
                <w:szCs w:val="20"/>
              </w:rPr>
              <w:t>9900100000</w:t>
            </w:r>
          </w:p>
        </w:tc>
        <w:tc>
          <w:tcPr>
            <w:tcW w:w="720" w:type="dxa"/>
            <w:vAlign w:val="center"/>
          </w:tcPr>
          <w:p w:rsidR="00CA4C18" w:rsidRPr="00CA4C18" w:rsidRDefault="00CA4C18" w:rsidP="00815AE4">
            <w:pPr>
              <w:jc w:val="center"/>
              <w:rPr>
                <w:sz w:val="20"/>
                <w:szCs w:val="20"/>
              </w:rPr>
            </w:pPr>
            <w:r w:rsidRPr="00CA4C18">
              <w:rPr>
                <w:sz w:val="20"/>
                <w:szCs w:val="20"/>
              </w:rPr>
              <w:t>850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26,7</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Резервные фонды</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0111</w:t>
            </w:r>
          </w:p>
        </w:tc>
        <w:tc>
          <w:tcPr>
            <w:tcW w:w="1440" w:type="dxa"/>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b/>
                <w:sz w:val="20"/>
                <w:szCs w:val="20"/>
              </w:rPr>
            </w:pPr>
            <w:r w:rsidRPr="00CA4C18">
              <w:rPr>
                <w:b/>
                <w:sz w:val="20"/>
                <w:szCs w:val="20"/>
              </w:rPr>
              <w:t>190,0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0111</w:t>
            </w:r>
          </w:p>
        </w:tc>
        <w:tc>
          <w:tcPr>
            <w:tcW w:w="1440" w:type="dxa"/>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190,0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Резервные фонды местных администр</w:t>
            </w:r>
            <w:r w:rsidRPr="00CA4C18">
              <w:rPr>
                <w:sz w:val="20"/>
                <w:szCs w:val="20"/>
              </w:rPr>
              <w:t>а</w:t>
            </w:r>
            <w:r w:rsidRPr="00CA4C18">
              <w:rPr>
                <w:sz w:val="20"/>
                <w:szCs w:val="20"/>
              </w:rPr>
              <w:t>ций</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0111</w:t>
            </w:r>
          </w:p>
        </w:tc>
        <w:tc>
          <w:tcPr>
            <w:tcW w:w="1440" w:type="dxa"/>
            <w:vAlign w:val="center"/>
          </w:tcPr>
          <w:p w:rsidR="00CA4C18" w:rsidRPr="00CA4C18" w:rsidRDefault="00CA4C18" w:rsidP="00815AE4">
            <w:pPr>
              <w:jc w:val="center"/>
              <w:rPr>
                <w:sz w:val="20"/>
                <w:szCs w:val="20"/>
              </w:rPr>
            </w:pPr>
            <w:r w:rsidRPr="00CA4C18">
              <w:rPr>
                <w:sz w:val="20"/>
                <w:szCs w:val="20"/>
              </w:rPr>
              <w:t>9900000700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190,0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Резервный фонд непредвиденных расх</w:t>
            </w:r>
            <w:r w:rsidRPr="00CA4C18">
              <w:rPr>
                <w:sz w:val="20"/>
                <w:szCs w:val="20"/>
              </w:rPr>
              <w:t>о</w:t>
            </w:r>
            <w:r w:rsidRPr="00CA4C18">
              <w:rPr>
                <w:sz w:val="20"/>
                <w:szCs w:val="20"/>
              </w:rPr>
              <w:t>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0111</w:t>
            </w:r>
          </w:p>
        </w:tc>
        <w:tc>
          <w:tcPr>
            <w:tcW w:w="1440" w:type="dxa"/>
            <w:vAlign w:val="center"/>
          </w:tcPr>
          <w:p w:rsidR="00CA4C18" w:rsidRPr="00CA4C18" w:rsidRDefault="00CA4C18" w:rsidP="00815AE4">
            <w:pPr>
              <w:jc w:val="center"/>
              <w:rPr>
                <w:sz w:val="20"/>
                <w:szCs w:val="20"/>
              </w:rPr>
            </w:pPr>
            <w:r w:rsidRPr="00CA4C18">
              <w:rPr>
                <w:sz w:val="20"/>
                <w:szCs w:val="20"/>
              </w:rPr>
              <w:t>9900100730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190,0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бюджетные ассигнования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0111</w:t>
            </w:r>
          </w:p>
        </w:tc>
        <w:tc>
          <w:tcPr>
            <w:tcW w:w="1440" w:type="dxa"/>
            <w:vAlign w:val="center"/>
          </w:tcPr>
          <w:p w:rsidR="00CA4C18" w:rsidRPr="00CA4C18" w:rsidRDefault="00CA4C18" w:rsidP="00815AE4">
            <w:pPr>
              <w:jc w:val="center"/>
              <w:rPr>
                <w:sz w:val="20"/>
                <w:szCs w:val="20"/>
              </w:rPr>
            </w:pPr>
            <w:r w:rsidRPr="00CA4C18">
              <w:rPr>
                <w:sz w:val="20"/>
                <w:szCs w:val="20"/>
              </w:rPr>
              <w:t>9900100700</w:t>
            </w:r>
          </w:p>
        </w:tc>
        <w:tc>
          <w:tcPr>
            <w:tcW w:w="720" w:type="dxa"/>
            <w:vAlign w:val="center"/>
          </w:tcPr>
          <w:p w:rsidR="00CA4C18" w:rsidRPr="00CA4C18" w:rsidRDefault="00CA4C18" w:rsidP="00815AE4">
            <w:pPr>
              <w:jc w:val="center"/>
              <w:rPr>
                <w:sz w:val="20"/>
                <w:szCs w:val="20"/>
              </w:rPr>
            </w:pPr>
            <w:r w:rsidRPr="00CA4C18">
              <w:rPr>
                <w:sz w:val="20"/>
                <w:szCs w:val="20"/>
              </w:rPr>
              <w:t>800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190,0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Резервные средства</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0111</w:t>
            </w:r>
          </w:p>
        </w:tc>
        <w:tc>
          <w:tcPr>
            <w:tcW w:w="1440" w:type="dxa"/>
            <w:vAlign w:val="center"/>
          </w:tcPr>
          <w:p w:rsidR="00CA4C18" w:rsidRPr="00CA4C18" w:rsidRDefault="00CA4C18" w:rsidP="00815AE4">
            <w:pPr>
              <w:jc w:val="center"/>
              <w:rPr>
                <w:sz w:val="20"/>
                <w:szCs w:val="20"/>
              </w:rPr>
            </w:pPr>
            <w:r w:rsidRPr="00CA4C18">
              <w:rPr>
                <w:sz w:val="20"/>
                <w:szCs w:val="20"/>
              </w:rPr>
              <w:t>9900100700</w:t>
            </w:r>
          </w:p>
        </w:tc>
        <w:tc>
          <w:tcPr>
            <w:tcW w:w="720" w:type="dxa"/>
            <w:vAlign w:val="center"/>
          </w:tcPr>
          <w:p w:rsidR="00CA4C18" w:rsidRPr="00CA4C18" w:rsidRDefault="00CA4C18" w:rsidP="00815AE4">
            <w:pPr>
              <w:jc w:val="center"/>
              <w:rPr>
                <w:sz w:val="20"/>
                <w:szCs w:val="20"/>
              </w:rPr>
            </w:pPr>
            <w:r w:rsidRPr="00CA4C18">
              <w:rPr>
                <w:sz w:val="20"/>
                <w:szCs w:val="20"/>
              </w:rPr>
              <w:t>870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190,0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Другие общегосударственные вопросы</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b/>
                <w:sz w:val="20"/>
                <w:szCs w:val="20"/>
              </w:rPr>
            </w:pPr>
            <w:r w:rsidRPr="00CA4C18">
              <w:rPr>
                <w:b/>
                <w:sz w:val="20"/>
                <w:szCs w:val="20"/>
              </w:rPr>
              <w:t>500,0</w:t>
            </w:r>
          </w:p>
        </w:tc>
      </w:tr>
      <w:tr w:rsidR="00CA4C18" w:rsidRPr="00CA4C18" w:rsidTr="00815AE4">
        <w:trPr>
          <w:trHeight w:val="244"/>
        </w:trPr>
        <w:tc>
          <w:tcPr>
            <w:tcW w:w="5040" w:type="dxa"/>
            <w:vAlign w:val="bottom"/>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500,0</w:t>
            </w:r>
          </w:p>
        </w:tc>
      </w:tr>
      <w:tr w:rsidR="00CA4C18" w:rsidRPr="00CA4C18" w:rsidTr="00815AE4">
        <w:trPr>
          <w:trHeight w:val="244"/>
        </w:trPr>
        <w:tc>
          <w:tcPr>
            <w:tcW w:w="5040" w:type="dxa"/>
            <w:vAlign w:val="bottom"/>
          </w:tcPr>
          <w:p w:rsidR="00CA4C18" w:rsidRPr="00CA4C18" w:rsidRDefault="00CA4C18" w:rsidP="00815AE4">
            <w:pPr>
              <w:rPr>
                <w:sz w:val="20"/>
                <w:szCs w:val="20"/>
              </w:rPr>
            </w:pPr>
            <w:r w:rsidRPr="00CA4C18">
              <w:rPr>
                <w:sz w:val="20"/>
                <w:szCs w:val="20"/>
              </w:rPr>
              <w:t xml:space="preserve">Реализация государственных функций, связанных с общегосударственным управлением </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9900000100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240,9</w:t>
            </w:r>
          </w:p>
        </w:tc>
      </w:tr>
      <w:tr w:rsidR="00CA4C18" w:rsidRPr="00CA4C18" w:rsidTr="00815AE4">
        <w:trPr>
          <w:trHeight w:val="931"/>
        </w:trPr>
        <w:tc>
          <w:tcPr>
            <w:tcW w:w="5040" w:type="dxa"/>
            <w:vAlign w:val="bottom"/>
          </w:tcPr>
          <w:p w:rsidR="00CA4C18" w:rsidRPr="00CA4C18" w:rsidRDefault="00CA4C18" w:rsidP="00815AE4">
            <w:pPr>
              <w:rPr>
                <w:sz w:val="20"/>
                <w:szCs w:val="20"/>
              </w:rPr>
            </w:pPr>
            <w:r w:rsidRPr="00CA4C18">
              <w:rPr>
                <w:sz w:val="20"/>
                <w:szCs w:val="20"/>
              </w:rPr>
              <w:t>Оценка недвижимости, признание прав и регулирование отношений по государственной и мун</w:t>
            </w:r>
            <w:r w:rsidRPr="00CA4C18">
              <w:rPr>
                <w:sz w:val="20"/>
                <w:szCs w:val="20"/>
              </w:rPr>
              <w:t>и</w:t>
            </w:r>
            <w:r w:rsidRPr="00CA4C18">
              <w:rPr>
                <w:sz w:val="20"/>
                <w:szCs w:val="20"/>
              </w:rPr>
              <w:t>ципальной собственности</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9900000110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240,9</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обеспечения государственных (муниципал</w:t>
            </w:r>
            <w:r w:rsidRPr="00CA4C18">
              <w:rPr>
                <w:sz w:val="20"/>
                <w:szCs w:val="20"/>
              </w:rPr>
              <w:t>ь</w:t>
            </w:r>
            <w:r w:rsidRPr="00CA4C18">
              <w:rPr>
                <w:sz w:val="20"/>
                <w:szCs w:val="20"/>
              </w:rPr>
              <w:t>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9900000110</w:t>
            </w:r>
          </w:p>
        </w:tc>
        <w:tc>
          <w:tcPr>
            <w:tcW w:w="720" w:type="dxa"/>
            <w:vAlign w:val="center"/>
          </w:tcPr>
          <w:p w:rsidR="00CA4C18" w:rsidRPr="00CA4C18" w:rsidRDefault="00CA4C18" w:rsidP="00815AE4">
            <w:pPr>
              <w:jc w:val="cente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240,9</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9900000110</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240,9</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lastRenderedPageBreak/>
              <w:t>Выполнение других обязательств гос</w:t>
            </w:r>
            <w:r w:rsidRPr="00CA4C18">
              <w:rPr>
                <w:sz w:val="20"/>
                <w:szCs w:val="20"/>
              </w:rPr>
              <w:t>у</w:t>
            </w:r>
            <w:r w:rsidRPr="00CA4C18">
              <w:rPr>
                <w:sz w:val="20"/>
                <w:szCs w:val="20"/>
              </w:rPr>
              <w:t>дарства</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9900000120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246,1</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обеспечения государственных (муниципал</w:t>
            </w:r>
            <w:r w:rsidRPr="00CA4C18">
              <w:rPr>
                <w:sz w:val="20"/>
                <w:szCs w:val="20"/>
              </w:rPr>
              <w:t>ь</w:t>
            </w:r>
            <w:r w:rsidRPr="00CA4C18">
              <w:rPr>
                <w:sz w:val="20"/>
                <w:szCs w:val="20"/>
              </w:rPr>
              <w:t>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9900000120</w:t>
            </w:r>
          </w:p>
        </w:tc>
        <w:tc>
          <w:tcPr>
            <w:tcW w:w="720" w:type="dxa"/>
            <w:vAlign w:val="center"/>
          </w:tcPr>
          <w:p w:rsidR="00CA4C18" w:rsidRPr="00CA4C18" w:rsidRDefault="00CA4C18" w:rsidP="00815AE4">
            <w:pPr>
              <w:jc w:val="cente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246,1</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9900000120</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246,1</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бюджетные ассигнования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9900000120</w:t>
            </w:r>
          </w:p>
        </w:tc>
        <w:tc>
          <w:tcPr>
            <w:tcW w:w="720" w:type="dxa"/>
            <w:vAlign w:val="center"/>
          </w:tcPr>
          <w:p w:rsidR="00CA4C18" w:rsidRPr="00CA4C18" w:rsidRDefault="00CA4C18" w:rsidP="00815AE4">
            <w:pPr>
              <w:jc w:val="center"/>
              <w:rPr>
                <w:sz w:val="20"/>
                <w:szCs w:val="20"/>
              </w:rPr>
            </w:pPr>
            <w:r w:rsidRPr="00CA4C18">
              <w:rPr>
                <w:sz w:val="20"/>
                <w:szCs w:val="20"/>
              </w:rPr>
              <w:t>800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Уплата  налогов, сборов и иных  плат</w:t>
            </w:r>
            <w:r w:rsidRPr="00CA4C18">
              <w:rPr>
                <w:sz w:val="20"/>
                <w:szCs w:val="20"/>
              </w:rPr>
              <w:t>е</w:t>
            </w:r>
            <w:r w:rsidRPr="00CA4C18">
              <w:rPr>
                <w:sz w:val="20"/>
                <w:szCs w:val="20"/>
              </w:rPr>
              <w:t>жей</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9900000120</w:t>
            </w:r>
          </w:p>
        </w:tc>
        <w:tc>
          <w:tcPr>
            <w:tcW w:w="720" w:type="dxa"/>
            <w:vAlign w:val="center"/>
          </w:tcPr>
          <w:p w:rsidR="00CA4C18" w:rsidRPr="00CA4C18" w:rsidRDefault="00CA4C18" w:rsidP="00815AE4">
            <w:pPr>
              <w:jc w:val="center"/>
              <w:rPr>
                <w:sz w:val="20"/>
                <w:szCs w:val="20"/>
              </w:rPr>
            </w:pPr>
            <w:r w:rsidRPr="00CA4C18">
              <w:rPr>
                <w:sz w:val="20"/>
                <w:szCs w:val="20"/>
              </w:rPr>
              <w:t>850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бюджетные ассигнования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9900300000</w:t>
            </w:r>
          </w:p>
        </w:tc>
        <w:tc>
          <w:tcPr>
            <w:tcW w:w="720" w:type="dxa"/>
            <w:vAlign w:val="center"/>
          </w:tcPr>
          <w:p w:rsidR="00CA4C18" w:rsidRPr="00CA4C18" w:rsidRDefault="00CA4C18" w:rsidP="00815AE4">
            <w:pPr>
              <w:jc w:val="center"/>
              <w:rPr>
                <w:sz w:val="20"/>
                <w:szCs w:val="20"/>
              </w:rPr>
            </w:pPr>
            <w:r w:rsidRPr="00CA4C18">
              <w:rPr>
                <w:sz w:val="20"/>
                <w:szCs w:val="20"/>
              </w:rPr>
              <w:t>800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9,1</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Уплата  налогов, сборов и иных  плат</w:t>
            </w:r>
            <w:r w:rsidRPr="00CA4C18">
              <w:rPr>
                <w:sz w:val="20"/>
                <w:szCs w:val="20"/>
              </w:rPr>
              <w:t>е</w:t>
            </w:r>
            <w:r w:rsidRPr="00CA4C18">
              <w:rPr>
                <w:sz w:val="20"/>
                <w:szCs w:val="20"/>
              </w:rPr>
              <w:t>жей</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0113</w:t>
            </w:r>
          </w:p>
        </w:tc>
        <w:tc>
          <w:tcPr>
            <w:tcW w:w="1440" w:type="dxa"/>
            <w:vAlign w:val="center"/>
          </w:tcPr>
          <w:p w:rsidR="00CA4C18" w:rsidRPr="00CA4C18" w:rsidRDefault="00CA4C18" w:rsidP="00815AE4">
            <w:pPr>
              <w:jc w:val="center"/>
              <w:rPr>
                <w:sz w:val="20"/>
                <w:szCs w:val="20"/>
              </w:rPr>
            </w:pPr>
            <w:r w:rsidRPr="00CA4C18">
              <w:rPr>
                <w:sz w:val="20"/>
                <w:szCs w:val="20"/>
              </w:rPr>
              <w:t>9900300000</w:t>
            </w:r>
          </w:p>
        </w:tc>
        <w:tc>
          <w:tcPr>
            <w:tcW w:w="720" w:type="dxa"/>
            <w:vAlign w:val="center"/>
          </w:tcPr>
          <w:p w:rsidR="00CA4C18" w:rsidRPr="00CA4C18" w:rsidRDefault="00CA4C18" w:rsidP="00815AE4">
            <w:pPr>
              <w:jc w:val="center"/>
              <w:rPr>
                <w:sz w:val="20"/>
                <w:szCs w:val="20"/>
              </w:rPr>
            </w:pPr>
            <w:r w:rsidRPr="00CA4C18">
              <w:rPr>
                <w:sz w:val="20"/>
                <w:szCs w:val="20"/>
              </w:rPr>
              <w:t>830</w:t>
            </w:r>
          </w:p>
        </w:tc>
        <w:tc>
          <w:tcPr>
            <w:tcW w:w="1496" w:type="dxa"/>
            <w:noWrap/>
            <w:vAlign w:val="center"/>
          </w:tcPr>
          <w:p w:rsidR="00CA4C18" w:rsidRPr="00CA4C18" w:rsidRDefault="00CA4C18" w:rsidP="00815AE4">
            <w:pPr>
              <w:ind w:right="284"/>
              <w:jc w:val="right"/>
              <w:rPr>
                <w:sz w:val="20"/>
                <w:szCs w:val="20"/>
              </w:rPr>
            </w:pPr>
            <w:r w:rsidRPr="00CA4C18">
              <w:rPr>
                <w:sz w:val="20"/>
                <w:szCs w:val="20"/>
              </w:rPr>
              <w:t>9,1</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Национальная оборона</w:t>
            </w:r>
          </w:p>
        </w:tc>
        <w:tc>
          <w:tcPr>
            <w:tcW w:w="991" w:type="dxa"/>
            <w:vAlign w:val="center"/>
          </w:tcPr>
          <w:p w:rsidR="00CA4C18" w:rsidRPr="00CA4C18" w:rsidRDefault="00CA4C18" w:rsidP="00815AE4">
            <w:pPr>
              <w:jc w:val="center"/>
              <w:rPr>
                <w:b/>
                <w:bCs/>
                <w:sz w:val="20"/>
                <w:szCs w:val="20"/>
              </w:rPr>
            </w:pPr>
            <w:r w:rsidRPr="00CA4C18">
              <w:rPr>
                <w:b/>
                <w:bCs/>
                <w:sz w:val="20"/>
                <w:szCs w:val="20"/>
              </w:rPr>
              <w:t>938</w:t>
            </w:r>
          </w:p>
        </w:tc>
        <w:tc>
          <w:tcPr>
            <w:tcW w:w="809" w:type="dxa"/>
            <w:vAlign w:val="center"/>
          </w:tcPr>
          <w:p w:rsidR="00CA4C18" w:rsidRPr="00CA4C18" w:rsidRDefault="00CA4C18" w:rsidP="00815AE4">
            <w:pPr>
              <w:jc w:val="center"/>
              <w:rPr>
                <w:b/>
                <w:bCs/>
                <w:sz w:val="20"/>
                <w:szCs w:val="20"/>
              </w:rPr>
            </w:pPr>
            <w:r w:rsidRPr="00CA4C18">
              <w:rPr>
                <w:b/>
                <w:bCs/>
                <w:sz w:val="20"/>
                <w:szCs w:val="20"/>
              </w:rPr>
              <w:t>0200</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right"/>
              <w:rPr>
                <w:b/>
                <w:bCs/>
                <w:sz w:val="20"/>
                <w:szCs w:val="20"/>
              </w:rPr>
            </w:pPr>
            <w:r w:rsidRPr="00CA4C18">
              <w:rPr>
                <w:b/>
                <w:bCs/>
                <w:sz w:val="20"/>
                <w:szCs w:val="20"/>
              </w:rPr>
              <w:t>251,4</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Мобилизационная и вневойсковая подг</w:t>
            </w:r>
            <w:r w:rsidRPr="00CA4C18">
              <w:rPr>
                <w:sz w:val="20"/>
                <w:szCs w:val="20"/>
              </w:rPr>
              <w:t>о</w:t>
            </w:r>
            <w:r w:rsidRPr="00CA4C18">
              <w:rPr>
                <w:sz w:val="20"/>
                <w:szCs w:val="20"/>
              </w:rPr>
              <w:t>товка</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0203</w:t>
            </w:r>
          </w:p>
        </w:tc>
        <w:tc>
          <w:tcPr>
            <w:tcW w:w="1440" w:type="dxa"/>
            <w:vAlign w:val="center"/>
          </w:tcPr>
          <w:p w:rsidR="00CA4C18" w:rsidRPr="00CA4C18" w:rsidRDefault="00CA4C18" w:rsidP="00815AE4">
            <w:pPr>
              <w:jc w:val="center"/>
              <w:rPr>
                <w:sz w:val="20"/>
                <w:szCs w:val="20"/>
              </w:rPr>
            </w:pPr>
            <w:r w:rsidRPr="00CA4C18">
              <w:rPr>
                <w:sz w:val="20"/>
                <w:szCs w:val="20"/>
              </w:rPr>
              <w:t>731</w:t>
            </w:r>
            <w:r w:rsidRPr="00CA4C18">
              <w:rPr>
                <w:sz w:val="20"/>
                <w:szCs w:val="20"/>
                <w:lang w:val="en-US"/>
              </w:rPr>
              <w:t>81</w:t>
            </w:r>
            <w:r w:rsidRPr="00CA4C18">
              <w:rPr>
                <w:sz w:val="20"/>
                <w:szCs w:val="20"/>
              </w:rPr>
              <w:t>51180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251,4</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Государственная программа "Эффекти</w:t>
            </w:r>
            <w:r w:rsidRPr="00CA4C18">
              <w:rPr>
                <w:sz w:val="20"/>
                <w:szCs w:val="20"/>
              </w:rPr>
              <w:t>в</w:t>
            </w:r>
            <w:r w:rsidRPr="00CA4C18">
              <w:rPr>
                <w:sz w:val="20"/>
                <w:szCs w:val="20"/>
              </w:rPr>
              <w:t>ное управление региональными финансами и совершенс</w:t>
            </w:r>
            <w:r w:rsidRPr="00CA4C18">
              <w:rPr>
                <w:sz w:val="20"/>
                <w:szCs w:val="20"/>
              </w:rPr>
              <w:t>т</w:t>
            </w:r>
            <w:r w:rsidRPr="00CA4C18">
              <w:rPr>
                <w:sz w:val="20"/>
                <w:szCs w:val="20"/>
              </w:rPr>
              <w:t>вование межбюджетных отношений в Томской обла</w:t>
            </w:r>
            <w:r w:rsidRPr="00CA4C18">
              <w:rPr>
                <w:sz w:val="20"/>
                <w:szCs w:val="20"/>
              </w:rPr>
              <w:t>с</w:t>
            </w:r>
            <w:r w:rsidRPr="00CA4C18">
              <w:rPr>
                <w:sz w:val="20"/>
                <w:szCs w:val="20"/>
              </w:rPr>
              <w:t>ти"</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0203</w:t>
            </w:r>
          </w:p>
        </w:tc>
        <w:tc>
          <w:tcPr>
            <w:tcW w:w="1440" w:type="dxa"/>
            <w:vAlign w:val="center"/>
          </w:tcPr>
          <w:p w:rsidR="00CA4C18" w:rsidRPr="00CA4C18" w:rsidRDefault="00CA4C18" w:rsidP="00815AE4">
            <w:pPr>
              <w:jc w:val="center"/>
              <w:rPr>
                <w:sz w:val="20"/>
                <w:szCs w:val="20"/>
              </w:rPr>
            </w:pPr>
            <w:r w:rsidRPr="00CA4C18">
              <w:rPr>
                <w:sz w:val="20"/>
                <w:szCs w:val="20"/>
              </w:rPr>
              <w:t>731</w:t>
            </w:r>
            <w:r w:rsidRPr="00CA4C18">
              <w:rPr>
                <w:sz w:val="20"/>
                <w:szCs w:val="20"/>
                <w:lang w:val="en-US"/>
              </w:rPr>
              <w:t>81</w:t>
            </w:r>
            <w:r w:rsidRPr="00CA4C18">
              <w:rPr>
                <w:sz w:val="20"/>
                <w:szCs w:val="20"/>
              </w:rPr>
              <w:t>51180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251,4</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Подпрограмма "Совершенствование межбюджетных отношений в Томской обла</w:t>
            </w:r>
            <w:r w:rsidRPr="00CA4C18">
              <w:rPr>
                <w:sz w:val="20"/>
                <w:szCs w:val="20"/>
              </w:rPr>
              <w:t>с</w:t>
            </w:r>
            <w:r w:rsidRPr="00CA4C18">
              <w:rPr>
                <w:sz w:val="20"/>
                <w:szCs w:val="20"/>
              </w:rPr>
              <w:t>ти</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0203</w:t>
            </w:r>
          </w:p>
        </w:tc>
        <w:tc>
          <w:tcPr>
            <w:tcW w:w="1440" w:type="dxa"/>
            <w:vAlign w:val="center"/>
          </w:tcPr>
          <w:p w:rsidR="00CA4C18" w:rsidRPr="00CA4C18" w:rsidRDefault="00CA4C18" w:rsidP="00815AE4">
            <w:pPr>
              <w:jc w:val="center"/>
              <w:rPr>
                <w:sz w:val="20"/>
                <w:szCs w:val="20"/>
              </w:rPr>
            </w:pPr>
            <w:r w:rsidRPr="00CA4C18">
              <w:rPr>
                <w:sz w:val="20"/>
                <w:szCs w:val="20"/>
              </w:rPr>
              <w:t>731</w:t>
            </w:r>
            <w:r w:rsidRPr="00CA4C18">
              <w:rPr>
                <w:sz w:val="20"/>
                <w:szCs w:val="20"/>
                <w:lang w:val="en-US"/>
              </w:rPr>
              <w:t>81</w:t>
            </w:r>
            <w:r w:rsidRPr="00CA4C18">
              <w:rPr>
                <w:sz w:val="20"/>
                <w:szCs w:val="20"/>
              </w:rPr>
              <w:t>51180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251,4</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Основное мероприятие "Обеспечение осуществления в муниципальных образованиях Томской о</w:t>
            </w:r>
            <w:r w:rsidRPr="00CA4C18">
              <w:rPr>
                <w:sz w:val="20"/>
                <w:szCs w:val="20"/>
              </w:rPr>
              <w:t>б</w:t>
            </w:r>
            <w:r w:rsidRPr="00CA4C18">
              <w:rPr>
                <w:sz w:val="20"/>
                <w:szCs w:val="20"/>
              </w:rPr>
              <w:t>ласти передаваемых Российской Федерацией органам местного самоуправления полномочий по пе</w:t>
            </w:r>
            <w:r w:rsidRPr="00CA4C18">
              <w:rPr>
                <w:sz w:val="20"/>
                <w:szCs w:val="20"/>
              </w:rPr>
              <w:t>р</w:t>
            </w:r>
            <w:r w:rsidRPr="00CA4C18">
              <w:rPr>
                <w:sz w:val="20"/>
                <w:szCs w:val="20"/>
              </w:rPr>
              <w:t>вичному воинскому учету на территориях, где отсутствуют вое</w:t>
            </w:r>
            <w:r w:rsidRPr="00CA4C18">
              <w:rPr>
                <w:sz w:val="20"/>
                <w:szCs w:val="20"/>
              </w:rPr>
              <w:t>н</w:t>
            </w:r>
            <w:r w:rsidRPr="00CA4C18">
              <w:rPr>
                <w:sz w:val="20"/>
                <w:szCs w:val="20"/>
              </w:rPr>
              <w:t>ные комиссариаты"</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0203</w:t>
            </w:r>
          </w:p>
        </w:tc>
        <w:tc>
          <w:tcPr>
            <w:tcW w:w="1440" w:type="dxa"/>
            <w:vAlign w:val="center"/>
          </w:tcPr>
          <w:p w:rsidR="00CA4C18" w:rsidRPr="00CA4C18" w:rsidRDefault="00CA4C18" w:rsidP="00815AE4">
            <w:pPr>
              <w:jc w:val="center"/>
              <w:rPr>
                <w:sz w:val="20"/>
                <w:szCs w:val="20"/>
              </w:rPr>
            </w:pPr>
            <w:r w:rsidRPr="00CA4C18">
              <w:rPr>
                <w:sz w:val="20"/>
                <w:szCs w:val="20"/>
              </w:rPr>
              <w:t>731</w:t>
            </w:r>
            <w:r w:rsidRPr="00CA4C18">
              <w:rPr>
                <w:sz w:val="20"/>
                <w:szCs w:val="20"/>
                <w:lang w:val="en-US"/>
              </w:rPr>
              <w:t>81</w:t>
            </w:r>
            <w:r w:rsidRPr="00CA4C18">
              <w:rPr>
                <w:sz w:val="20"/>
                <w:szCs w:val="20"/>
              </w:rPr>
              <w:t>51180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251,4</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Расходы на выплаты персоналу в целях обеспечения выполнения функций гос</w:t>
            </w:r>
            <w:r w:rsidRPr="00CA4C18">
              <w:rPr>
                <w:sz w:val="20"/>
                <w:szCs w:val="20"/>
              </w:rPr>
              <w:t>у</w:t>
            </w:r>
            <w:r w:rsidRPr="00CA4C18">
              <w:rPr>
                <w:sz w:val="20"/>
                <w:szCs w:val="20"/>
              </w:rPr>
              <w:t>дарственными (муниципальными) органами, казенн</w:t>
            </w:r>
            <w:r w:rsidRPr="00CA4C18">
              <w:rPr>
                <w:sz w:val="20"/>
                <w:szCs w:val="20"/>
              </w:rPr>
              <w:t>ы</w:t>
            </w:r>
            <w:r w:rsidRPr="00CA4C18">
              <w:rPr>
                <w:sz w:val="20"/>
                <w:szCs w:val="20"/>
              </w:rPr>
              <w:t>ми учреждениями, органами управления государственными внебю</w:t>
            </w:r>
            <w:r w:rsidRPr="00CA4C18">
              <w:rPr>
                <w:sz w:val="20"/>
                <w:szCs w:val="20"/>
              </w:rPr>
              <w:t>д</w:t>
            </w:r>
            <w:r w:rsidRPr="00CA4C18">
              <w:rPr>
                <w:sz w:val="20"/>
                <w:szCs w:val="20"/>
              </w:rPr>
              <w:t>жетными фондами</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0203</w:t>
            </w:r>
          </w:p>
        </w:tc>
        <w:tc>
          <w:tcPr>
            <w:tcW w:w="1440" w:type="dxa"/>
            <w:vAlign w:val="center"/>
          </w:tcPr>
          <w:p w:rsidR="00CA4C18" w:rsidRPr="00CA4C18" w:rsidRDefault="00CA4C18" w:rsidP="00815AE4">
            <w:pPr>
              <w:jc w:val="center"/>
              <w:rPr>
                <w:sz w:val="20"/>
                <w:szCs w:val="20"/>
              </w:rPr>
            </w:pPr>
            <w:r w:rsidRPr="00CA4C18">
              <w:rPr>
                <w:sz w:val="20"/>
                <w:szCs w:val="20"/>
              </w:rPr>
              <w:t>731</w:t>
            </w:r>
            <w:r w:rsidRPr="00CA4C18">
              <w:rPr>
                <w:sz w:val="20"/>
                <w:szCs w:val="20"/>
                <w:lang w:val="en-US"/>
              </w:rPr>
              <w:t>81</w:t>
            </w:r>
            <w:r w:rsidRPr="00CA4C18">
              <w:rPr>
                <w:sz w:val="20"/>
                <w:szCs w:val="20"/>
              </w:rPr>
              <w:t>51180</w:t>
            </w:r>
          </w:p>
        </w:tc>
        <w:tc>
          <w:tcPr>
            <w:tcW w:w="720" w:type="dxa"/>
            <w:vAlign w:val="center"/>
          </w:tcPr>
          <w:p w:rsidR="00CA4C18" w:rsidRPr="00CA4C18" w:rsidRDefault="00CA4C18" w:rsidP="00815AE4">
            <w:pPr>
              <w:jc w:val="center"/>
              <w:rPr>
                <w:sz w:val="20"/>
                <w:szCs w:val="20"/>
              </w:rPr>
            </w:pPr>
            <w:r w:rsidRPr="00CA4C18">
              <w:rPr>
                <w:sz w:val="20"/>
                <w:szCs w:val="20"/>
              </w:rPr>
              <w:t>100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226,0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Расходы на выплаты персоналу государстве</w:t>
            </w:r>
            <w:r w:rsidRPr="00CA4C18">
              <w:rPr>
                <w:sz w:val="20"/>
                <w:szCs w:val="20"/>
              </w:rPr>
              <w:t>н</w:t>
            </w:r>
            <w:r w:rsidRPr="00CA4C18">
              <w:rPr>
                <w:sz w:val="20"/>
                <w:szCs w:val="20"/>
              </w:rPr>
              <w:t>ных (муниципальных) органов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0203</w:t>
            </w:r>
          </w:p>
        </w:tc>
        <w:tc>
          <w:tcPr>
            <w:tcW w:w="1440" w:type="dxa"/>
            <w:vAlign w:val="center"/>
          </w:tcPr>
          <w:p w:rsidR="00CA4C18" w:rsidRPr="00CA4C18" w:rsidRDefault="00CA4C18" w:rsidP="00815AE4">
            <w:pPr>
              <w:jc w:val="center"/>
              <w:rPr>
                <w:sz w:val="20"/>
                <w:szCs w:val="20"/>
              </w:rPr>
            </w:pPr>
            <w:r w:rsidRPr="00CA4C18">
              <w:rPr>
                <w:sz w:val="20"/>
                <w:szCs w:val="20"/>
              </w:rPr>
              <w:t>731</w:t>
            </w:r>
            <w:r w:rsidRPr="00CA4C18">
              <w:rPr>
                <w:sz w:val="20"/>
                <w:szCs w:val="20"/>
                <w:lang w:val="en-US"/>
              </w:rPr>
              <w:t>81</w:t>
            </w:r>
            <w:r w:rsidRPr="00CA4C18">
              <w:rPr>
                <w:sz w:val="20"/>
                <w:szCs w:val="20"/>
              </w:rPr>
              <w:t>51180</w:t>
            </w:r>
          </w:p>
        </w:tc>
        <w:tc>
          <w:tcPr>
            <w:tcW w:w="720" w:type="dxa"/>
            <w:vAlign w:val="center"/>
          </w:tcPr>
          <w:p w:rsidR="00CA4C18" w:rsidRPr="00CA4C18" w:rsidRDefault="00CA4C18" w:rsidP="00815AE4">
            <w:pPr>
              <w:jc w:val="center"/>
              <w:rPr>
                <w:sz w:val="20"/>
                <w:szCs w:val="20"/>
              </w:rPr>
            </w:pPr>
            <w:r w:rsidRPr="00CA4C18">
              <w:rPr>
                <w:sz w:val="20"/>
                <w:szCs w:val="20"/>
              </w:rPr>
              <w:t>120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226,0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государстве</w:t>
            </w:r>
            <w:r w:rsidRPr="00CA4C18">
              <w:rPr>
                <w:sz w:val="20"/>
                <w:szCs w:val="20"/>
              </w:rPr>
              <w:t>н</w:t>
            </w:r>
            <w:r w:rsidRPr="00CA4C18">
              <w:rPr>
                <w:sz w:val="20"/>
                <w:szCs w:val="20"/>
              </w:rPr>
              <w:t>ных (муниципальных)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0203</w:t>
            </w:r>
          </w:p>
        </w:tc>
        <w:tc>
          <w:tcPr>
            <w:tcW w:w="1440" w:type="dxa"/>
            <w:vAlign w:val="center"/>
          </w:tcPr>
          <w:p w:rsidR="00CA4C18" w:rsidRPr="00CA4C18" w:rsidRDefault="00CA4C18" w:rsidP="00815AE4">
            <w:pPr>
              <w:jc w:val="center"/>
              <w:rPr>
                <w:sz w:val="20"/>
                <w:szCs w:val="20"/>
              </w:rPr>
            </w:pPr>
            <w:r w:rsidRPr="00CA4C18">
              <w:rPr>
                <w:sz w:val="20"/>
                <w:szCs w:val="20"/>
              </w:rPr>
              <w:t>731</w:t>
            </w:r>
            <w:r w:rsidRPr="00CA4C18">
              <w:rPr>
                <w:sz w:val="20"/>
                <w:szCs w:val="20"/>
                <w:lang w:val="en-US"/>
              </w:rPr>
              <w:t>81</w:t>
            </w:r>
            <w:r w:rsidRPr="00CA4C18">
              <w:rPr>
                <w:sz w:val="20"/>
                <w:szCs w:val="20"/>
              </w:rPr>
              <w:t>51180</w:t>
            </w:r>
          </w:p>
        </w:tc>
        <w:tc>
          <w:tcPr>
            <w:tcW w:w="720" w:type="dxa"/>
            <w:vAlign w:val="center"/>
          </w:tcPr>
          <w:p w:rsidR="00CA4C18" w:rsidRPr="00CA4C18" w:rsidRDefault="00CA4C18" w:rsidP="00815AE4">
            <w:pPr>
              <w:jc w:val="cente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25,4</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0203</w:t>
            </w:r>
          </w:p>
        </w:tc>
        <w:tc>
          <w:tcPr>
            <w:tcW w:w="1440" w:type="dxa"/>
            <w:vAlign w:val="center"/>
          </w:tcPr>
          <w:p w:rsidR="00CA4C18" w:rsidRPr="00CA4C18" w:rsidRDefault="00CA4C18" w:rsidP="00815AE4">
            <w:pPr>
              <w:jc w:val="center"/>
              <w:rPr>
                <w:sz w:val="20"/>
                <w:szCs w:val="20"/>
              </w:rPr>
            </w:pPr>
            <w:r w:rsidRPr="00CA4C18">
              <w:rPr>
                <w:sz w:val="20"/>
                <w:szCs w:val="20"/>
              </w:rPr>
              <w:t>731</w:t>
            </w:r>
            <w:r w:rsidRPr="00CA4C18">
              <w:rPr>
                <w:sz w:val="20"/>
                <w:szCs w:val="20"/>
                <w:lang w:val="en-US"/>
              </w:rPr>
              <w:t>81</w:t>
            </w:r>
            <w:r w:rsidRPr="00CA4C18">
              <w:rPr>
                <w:sz w:val="20"/>
                <w:szCs w:val="20"/>
              </w:rPr>
              <w:t>51180</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right"/>
              <w:rPr>
                <w:sz w:val="20"/>
                <w:szCs w:val="20"/>
              </w:rPr>
            </w:pPr>
            <w:r w:rsidRPr="00CA4C18">
              <w:rPr>
                <w:sz w:val="20"/>
                <w:szCs w:val="20"/>
              </w:rPr>
              <w:t>25,4</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Национальная безопасность и правоохр</w:t>
            </w:r>
            <w:r w:rsidRPr="00CA4C18">
              <w:rPr>
                <w:b/>
                <w:bCs/>
                <w:sz w:val="20"/>
                <w:szCs w:val="20"/>
              </w:rPr>
              <w:t>а</w:t>
            </w:r>
            <w:r w:rsidRPr="00CA4C18">
              <w:rPr>
                <w:b/>
                <w:bCs/>
                <w:sz w:val="20"/>
                <w:szCs w:val="20"/>
              </w:rPr>
              <w:t>нительная деятельность</w:t>
            </w:r>
          </w:p>
        </w:tc>
        <w:tc>
          <w:tcPr>
            <w:tcW w:w="991" w:type="dxa"/>
            <w:vAlign w:val="center"/>
          </w:tcPr>
          <w:p w:rsidR="00CA4C18" w:rsidRPr="00CA4C18" w:rsidRDefault="00CA4C18" w:rsidP="00815AE4">
            <w:pPr>
              <w:jc w:val="center"/>
              <w:rPr>
                <w:b/>
                <w:bCs/>
                <w:sz w:val="20"/>
                <w:szCs w:val="20"/>
              </w:rPr>
            </w:pPr>
            <w:r w:rsidRPr="00CA4C18">
              <w:rPr>
                <w:b/>
                <w:bCs/>
                <w:sz w:val="20"/>
                <w:szCs w:val="20"/>
              </w:rPr>
              <w:t>938</w:t>
            </w:r>
          </w:p>
        </w:tc>
        <w:tc>
          <w:tcPr>
            <w:tcW w:w="809" w:type="dxa"/>
            <w:vAlign w:val="center"/>
          </w:tcPr>
          <w:p w:rsidR="00CA4C18" w:rsidRPr="00CA4C18" w:rsidRDefault="00CA4C18" w:rsidP="00815AE4">
            <w:pPr>
              <w:jc w:val="center"/>
              <w:rPr>
                <w:b/>
                <w:bCs/>
                <w:sz w:val="20"/>
                <w:szCs w:val="20"/>
              </w:rPr>
            </w:pPr>
            <w:r w:rsidRPr="00CA4C18">
              <w:rPr>
                <w:b/>
                <w:bCs/>
                <w:sz w:val="20"/>
                <w:szCs w:val="20"/>
              </w:rPr>
              <w:t>0300</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center"/>
              <w:rPr>
                <w:b/>
                <w:bCs/>
                <w:sz w:val="20"/>
                <w:szCs w:val="20"/>
              </w:rPr>
            </w:pPr>
            <w:r w:rsidRPr="00CA4C18">
              <w:rPr>
                <w:b/>
                <w:bCs/>
                <w:sz w:val="20"/>
                <w:szCs w:val="20"/>
              </w:rPr>
              <w:t xml:space="preserve">    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Защита населения и территории от чре</w:t>
            </w:r>
            <w:r w:rsidRPr="00CA4C18">
              <w:rPr>
                <w:sz w:val="20"/>
                <w:szCs w:val="20"/>
              </w:rPr>
              <w:t>з</w:t>
            </w:r>
            <w:r w:rsidRPr="00CA4C18">
              <w:rPr>
                <w:sz w:val="20"/>
                <w:szCs w:val="20"/>
              </w:rPr>
              <w:t>вычайных ситуаций природного и техн</w:t>
            </w:r>
            <w:r w:rsidRPr="00CA4C18">
              <w:rPr>
                <w:sz w:val="20"/>
                <w:szCs w:val="20"/>
              </w:rPr>
              <w:t>о</w:t>
            </w:r>
            <w:r w:rsidRPr="00CA4C18">
              <w:rPr>
                <w:sz w:val="20"/>
                <w:szCs w:val="20"/>
              </w:rPr>
              <w:t>генного характера, гражданская оборона</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0309</w:t>
            </w:r>
          </w:p>
        </w:tc>
        <w:tc>
          <w:tcPr>
            <w:tcW w:w="1440" w:type="dxa"/>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 xml:space="preserve">     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0309</w:t>
            </w:r>
          </w:p>
        </w:tc>
        <w:tc>
          <w:tcPr>
            <w:tcW w:w="1440" w:type="dxa"/>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 xml:space="preserve">     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Мероприятия по предупреждению и ликвидация последствии последствий чрезвычайных с</w:t>
            </w:r>
            <w:r w:rsidRPr="00CA4C18">
              <w:rPr>
                <w:sz w:val="20"/>
                <w:szCs w:val="20"/>
              </w:rPr>
              <w:t>и</w:t>
            </w:r>
            <w:r w:rsidRPr="00CA4C18">
              <w:rPr>
                <w:sz w:val="20"/>
                <w:szCs w:val="20"/>
              </w:rPr>
              <w:t xml:space="preserve">туаций и стихийных бедствий </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0309</w:t>
            </w:r>
          </w:p>
        </w:tc>
        <w:tc>
          <w:tcPr>
            <w:tcW w:w="1440" w:type="dxa"/>
            <w:vAlign w:val="center"/>
          </w:tcPr>
          <w:p w:rsidR="00CA4C18" w:rsidRPr="00CA4C18" w:rsidRDefault="00CA4C18" w:rsidP="00815AE4">
            <w:pPr>
              <w:jc w:val="center"/>
              <w:rPr>
                <w:sz w:val="20"/>
                <w:szCs w:val="20"/>
              </w:rPr>
            </w:pPr>
            <w:r w:rsidRPr="00CA4C18">
              <w:rPr>
                <w:sz w:val="20"/>
                <w:szCs w:val="20"/>
              </w:rPr>
              <w:t>9900000200</w:t>
            </w:r>
          </w:p>
        </w:tc>
        <w:tc>
          <w:tcPr>
            <w:tcW w:w="720" w:type="dxa"/>
            <w:vAlign w:val="center"/>
          </w:tcPr>
          <w:p w:rsidR="00CA4C18" w:rsidRPr="00CA4C18" w:rsidRDefault="00CA4C18" w:rsidP="00815AE4">
            <w:pPr>
              <w:jc w:val="center"/>
              <w:rPr>
                <w:b/>
                <w:bCs/>
                <w:sz w:val="20"/>
                <w:szCs w:val="20"/>
              </w:rPr>
            </w:pPr>
          </w:p>
        </w:tc>
        <w:tc>
          <w:tcPr>
            <w:tcW w:w="1496" w:type="dxa"/>
            <w:noWrap/>
          </w:tcPr>
          <w:p w:rsidR="00CA4C18" w:rsidRPr="00CA4C18" w:rsidRDefault="00CA4C18" w:rsidP="00815AE4">
            <w:pPr>
              <w:jc w:val="center"/>
              <w:rPr>
                <w:sz w:val="20"/>
                <w:szCs w:val="20"/>
              </w:rPr>
            </w:pPr>
            <w:r w:rsidRPr="00CA4C18">
              <w:rPr>
                <w:sz w:val="20"/>
                <w:szCs w:val="20"/>
              </w:rPr>
              <w:t>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обеспечения государственных (муниципал</w:t>
            </w:r>
            <w:r w:rsidRPr="00CA4C18">
              <w:rPr>
                <w:sz w:val="20"/>
                <w:szCs w:val="20"/>
              </w:rPr>
              <w:t>ь</w:t>
            </w:r>
            <w:r w:rsidRPr="00CA4C18">
              <w:rPr>
                <w:sz w:val="20"/>
                <w:szCs w:val="20"/>
              </w:rPr>
              <w:t>ных) нужд</w:t>
            </w:r>
          </w:p>
          <w:p w:rsidR="00CA4C18" w:rsidRPr="00CA4C18" w:rsidRDefault="00CA4C18" w:rsidP="00815AE4">
            <w:pPr>
              <w:rPr>
                <w:sz w:val="20"/>
                <w:szCs w:val="20"/>
              </w:rPr>
            </w:pPr>
          </w:p>
        </w:tc>
        <w:tc>
          <w:tcPr>
            <w:tcW w:w="991" w:type="dxa"/>
            <w:vAlign w:val="center"/>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938</w:t>
            </w:r>
          </w:p>
        </w:tc>
        <w:tc>
          <w:tcPr>
            <w:tcW w:w="809" w:type="dxa"/>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0309</w:t>
            </w:r>
          </w:p>
        </w:tc>
        <w:tc>
          <w:tcPr>
            <w:tcW w:w="1440" w:type="dxa"/>
            <w:vAlign w:val="center"/>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9900000200</w:t>
            </w:r>
          </w:p>
        </w:tc>
        <w:tc>
          <w:tcPr>
            <w:tcW w:w="720" w:type="dxa"/>
            <w:vAlign w:val="center"/>
          </w:tcPr>
          <w:p w:rsidR="00CA4C18" w:rsidRPr="00CA4C18" w:rsidRDefault="00CA4C18" w:rsidP="00815AE4">
            <w:pPr>
              <w:jc w:val="center"/>
              <w:rPr>
                <w:bCs/>
                <w:sz w:val="20"/>
                <w:szCs w:val="20"/>
              </w:rPr>
            </w:pPr>
          </w:p>
          <w:p w:rsidR="00CA4C18" w:rsidRPr="00CA4C18" w:rsidRDefault="00CA4C18" w:rsidP="00815AE4">
            <w:pPr>
              <w:jc w:val="center"/>
              <w:rPr>
                <w:bCs/>
                <w:sz w:val="20"/>
                <w:szCs w:val="20"/>
              </w:rPr>
            </w:pPr>
            <w:r w:rsidRPr="00CA4C18">
              <w:rPr>
                <w:bCs/>
                <w:sz w:val="20"/>
                <w:szCs w:val="20"/>
              </w:rPr>
              <w:t>200</w:t>
            </w:r>
          </w:p>
        </w:tc>
        <w:tc>
          <w:tcPr>
            <w:tcW w:w="1496" w:type="dxa"/>
            <w:noWrap/>
          </w:tcPr>
          <w:p w:rsidR="00CA4C18" w:rsidRPr="00CA4C18" w:rsidRDefault="00CA4C18" w:rsidP="00815AE4">
            <w:pPr>
              <w:jc w:val="center"/>
              <w:rPr>
                <w:sz w:val="20"/>
                <w:szCs w:val="20"/>
              </w:rPr>
            </w:pPr>
            <w:r w:rsidRPr="00CA4C18">
              <w:rPr>
                <w:sz w:val="20"/>
                <w:szCs w:val="20"/>
              </w:rPr>
              <w:t>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p w:rsidR="00CA4C18" w:rsidRPr="00CA4C18" w:rsidRDefault="00CA4C18" w:rsidP="00815AE4">
            <w:pPr>
              <w:rPr>
                <w:b/>
                <w:bCs/>
                <w:sz w:val="20"/>
                <w:szCs w:val="20"/>
              </w:rPr>
            </w:pP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0309</w:t>
            </w:r>
          </w:p>
        </w:tc>
        <w:tc>
          <w:tcPr>
            <w:tcW w:w="1440" w:type="dxa"/>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9900000200</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0,0</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Национальная экономика</w:t>
            </w:r>
          </w:p>
        </w:tc>
        <w:tc>
          <w:tcPr>
            <w:tcW w:w="991" w:type="dxa"/>
            <w:vAlign w:val="center"/>
          </w:tcPr>
          <w:p w:rsidR="00CA4C18" w:rsidRPr="00CA4C18" w:rsidRDefault="00CA4C18" w:rsidP="00815AE4">
            <w:pPr>
              <w:jc w:val="center"/>
              <w:rPr>
                <w:b/>
                <w:bCs/>
                <w:sz w:val="20"/>
                <w:szCs w:val="20"/>
              </w:rPr>
            </w:pPr>
            <w:r w:rsidRPr="00CA4C18">
              <w:rPr>
                <w:b/>
                <w:bCs/>
                <w:sz w:val="20"/>
                <w:szCs w:val="20"/>
              </w:rPr>
              <w:t>938</w:t>
            </w:r>
          </w:p>
        </w:tc>
        <w:tc>
          <w:tcPr>
            <w:tcW w:w="809" w:type="dxa"/>
            <w:vAlign w:val="center"/>
          </w:tcPr>
          <w:p w:rsidR="00CA4C18" w:rsidRPr="00CA4C18" w:rsidRDefault="00CA4C18" w:rsidP="00815AE4">
            <w:pPr>
              <w:jc w:val="center"/>
              <w:rPr>
                <w:b/>
                <w:bCs/>
                <w:sz w:val="20"/>
                <w:szCs w:val="20"/>
              </w:rPr>
            </w:pPr>
            <w:r w:rsidRPr="00CA4C18">
              <w:rPr>
                <w:b/>
                <w:bCs/>
                <w:sz w:val="20"/>
                <w:szCs w:val="20"/>
              </w:rPr>
              <w:t>0400</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right"/>
              <w:rPr>
                <w:b/>
                <w:bCs/>
                <w:sz w:val="20"/>
                <w:szCs w:val="20"/>
              </w:rPr>
            </w:pPr>
            <w:r w:rsidRPr="00CA4C18">
              <w:rPr>
                <w:b/>
                <w:bCs/>
                <w:sz w:val="20"/>
                <w:szCs w:val="20"/>
              </w:rPr>
              <w:t>2734,6</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Дорожное хозяйство(дорожные фонды)</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tcPr>
          <w:p w:rsidR="00CA4C18" w:rsidRPr="00CA4C18" w:rsidRDefault="00CA4C18" w:rsidP="00815AE4">
            <w:pPr>
              <w:jc w:val="center"/>
              <w:rPr>
                <w:sz w:val="20"/>
                <w:szCs w:val="20"/>
              </w:rPr>
            </w:pPr>
            <w:r w:rsidRPr="00CA4C18">
              <w:rPr>
                <w:bCs/>
                <w:sz w:val="20"/>
                <w:szCs w:val="20"/>
              </w:rPr>
              <w:t>2734,6</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tcPr>
          <w:p w:rsidR="00CA4C18" w:rsidRPr="00CA4C18" w:rsidRDefault="00CA4C18" w:rsidP="00815AE4">
            <w:pPr>
              <w:jc w:val="center"/>
              <w:rPr>
                <w:sz w:val="20"/>
                <w:szCs w:val="20"/>
              </w:rPr>
            </w:pPr>
            <w:r w:rsidRPr="00CA4C18">
              <w:rPr>
                <w:bCs/>
                <w:sz w:val="20"/>
                <w:szCs w:val="20"/>
              </w:rPr>
              <w:t>2734,6</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Дорожное хозяйство</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r w:rsidRPr="00CA4C18">
              <w:rPr>
                <w:sz w:val="20"/>
                <w:szCs w:val="20"/>
              </w:rPr>
              <w:t>9900000400</w:t>
            </w:r>
          </w:p>
        </w:tc>
        <w:tc>
          <w:tcPr>
            <w:tcW w:w="720" w:type="dxa"/>
            <w:vAlign w:val="center"/>
          </w:tcPr>
          <w:p w:rsidR="00CA4C18" w:rsidRPr="00CA4C18" w:rsidRDefault="00CA4C18" w:rsidP="00815AE4">
            <w:pPr>
              <w:jc w:val="center"/>
              <w:rPr>
                <w:sz w:val="20"/>
                <w:szCs w:val="20"/>
              </w:rPr>
            </w:pPr>
          </w:p>
        </w:tc>
        <w:tc>
          <w:tcPr>
            <w:tcW w:w="1496" w:type="dxa"/>
            <w:noWrap/>
          </w:tcPr>
          <w:p w:rsidR="00CA4C18" w:rsidRPr="00CA4C18" w:rsidRDefault="00CA4C18" w:rsidP="00815AE4">
            <w:pPr>
              <w:jc w:val="center"/>
              <w:rPr>
                <w:sz w:val="20"/>
                <w:szCs w:val="20"/>
              </w:rPr>
            </w:pPr>
            <w:r w:rsidRPr="00CA4C18">
              <w:rPr>
                <w:bCs/>
                <w:sz w:val="20"/>
                <w:szCs w:val="20"/>
              </w:rPr>
              <w:t>2734,6</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Поддержка дорожного хозяйства</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r w:rsidRPr="00CA4C18">
              <w:rPr>
                <w:sz w:val="20"/>
                <w:szCs w:val="20"/>
              </w:rPr>
              <w:t>9900000410</w:t>
            </w:r>
          </w:p>
        </w:tc>
        <w:tc>
          <w:tcPr>
            <w:tcW w:w="720" w:type="dxa"/>
            <w:vAlign w:val="center"/>
          </w:tcPr>
          <w:p w:rsidR="00CA4C18" w:rsidRPr="00CA4C18" w:rsidRDefault="00CA4C18" w:rsidP="00815AE4">
            <w:pPr>
              <w:jc w:val="center"/>
              <w:rPr>
                <w:sz w:val="20"/>
                <w:szCs w:val="20"/>
              </w:rPr>
            </w:pPr>
          </w:p>
        </w:tc>
        <w:tc>
          <w:tcPr>
            <w:tcW w:w="1496" w:type="dxa"/>
            <w:noWrap/>
          </w:tcPr>
          <w:p w:rsidR="00CA4C18" w:rsidRPr="00CA4C18" w:rsidRDefault="00CA4C18" w:rsidP="00815AE4">
            <w:pPr>
              <w:jc w:val="center"/>
              <w:rPr>
                <w:sz w:val="20"/>
                <w:szCs w:val="20"/>
              </w:rPr>
            </w:pPr>
            <w:r w:rsidRPr="00CA4C18">
              <w:rPr>
                <w:bCs/>
                <w:sz w:val="20"/>
                <w:szCs w:val="20"/>
              </w:rPr>
              <w:t>2734,6</w:t>
            </w:r>
          </w:p>
        </w:tc>
      </w:tr>
      <w:tr w:rsidR="00CA4C18" w:rsidRPr="00CA4C18" w:rsidTr="00815AE4">
        <w:trPr>
          <w:trHeight w:val="1211"/>
        </w:trPr>
        <w:tc>
          <w:tcPr>
            <w:tcW w:w="5040" w:type="dxa"/>
            <w:vAlign w:val="bottom"/>
          </w:tcPr>
          <w:p w:rsidR="00CA4C18" w:rsidRPr="00CA4C18" w:rsidRDefault="00CA4C18" w:rsidP="00815AE4">
            <w:pPr>
              <w:outlineLvl w:val="2"/>
              <w:rPr>
                <w:sz w:val="20"/>
                <w:szCs w:val="20"/>
              </w:rPr>
            </w:pPr>
            <w:r w:rsidRPr="00CA4C18">
              <w:rPr>
                <w:sz w:val="20"/>
                <w:szCs w:val="20"/>
              </w:rPr>
              <w:t>Содержание автомобильных дорог в гр</w:t>
            </w:r>
            <w:r w:rsidRPr="00CA4C18">
              <w:rPr>
                <w:sz w:val="20"/>
                <w:szCs w:val="20"/>
              </w:rPr>
              <w:t>а</w:t>
            </w:r>
            <w:r w:rsidRPr="00CA4C18">
              <w:rPr>
                <w:sz w:val="20"/>
                <w:szCs w:val="20"/>
              </w:rPr>
              <w:t>ницах населенных пунктов</w:t>
            </w:r>
          </w:p>
          <w:p w:rsidR="00CA4C18" w:rsidRPr="00CA4C18" w:rsidRDefault="00CA4C18" w:rsidP="00815AE4">
            <w:pPr>
              <w:rPr>
                <w:sz w:val="20"/>
                <w:szCs w:val="20"/>
              </w:rPr>
            </w:pP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r w:rsidRPr="00CA4C18">
              <w:rPr>
                <w:sz w:val="20"/>
                <w:szCs w:val="20"/>
              </w:rPr>
              <w:t>9900000411</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1504,9</w:t>
            </w:r>
          </w:p>
        </w:tc>
      </w:tr>
      <w:tr w:rsidR="00CA4C18" w:rsidRPr="00CA4C18" w:rsidTr="00815AE4">
        <w:trPr>
          <w:trHeight w:val="496"/>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обеспечения государственных (муниципал</w:t>
            </w:r>
            <w:r w:rsidRPr="00CA4C18">
              <w:rPr>
                <w:sz w:val="20"/>
                <w:szCs w:val="20"/>
              </w:rPr>
              <w:t>ь</w:t>
            </w:r>
            <w:r w:rsidRPr="00CA4C18">
              <w:rPr>
                <w:sz w:val="20"/>
                <w:szCs w:val="20"/>
              </w:rPr>
              <w:t>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r w:rsidRPr="00CA4C18">
              <w:rPr>
                <w:sz w:val="20"/>
                <w:szCs w:val="20"/>
              </w:rPr>
              <w:t>9900000411</w:t>
            </w:r>
          </w:p>
        </w:tc>
        <w:tc>
          <w:tcPr>
            <w:tcW w:w="720" w:type="dxa"/>
            <w:vAlign w:val="center"/>
          </w:tcPr>
          <w:p w:rsidR="00CA4C18" w:rsidRPr="00CA4C18" w:rsidRDefault="00CA4C18" w:rsidP="00815AE4">
            <w:pPr>
              <w:jc w:val="cente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1504,9</w:t>
            </w:r>
          </w:p>
        </w:tc>
      </w:tr>
      <w:tr w:rsidR="00CA4C18" w:rsidRPr="00CA4C18" w:rsidTr="00815AE4">
        <w:trPr>
          <w:trHeight w:val="496"/>
        </w:trPr>
        <w:tc>
          <w:tcPr>
            <w:tcW w:w="5040" w:type="dxa"/>
            <w:vAlign w:val="bottom"/>
          </w:tcPr>
          <w:p w:rsidR="00CA4C18" w:rsidRPr="00CA4C18" w:rsidRDefault="00CA4C18" w:rsidP="00815AE4">
            <w:pPr>
              <w:rPr>
                <w:b/>
                <w:bCs/>
                <w:sz w:val="20"/>
                <w:szCs w:val="20"/>
              </w:rPr>
            </w:pPr>
            <w:r w:rsidRPr="00CA4C18">
              <w:rPr>
                <w:sz w:val="20"/>
                <w:szCs w:val="20"/>
              </w:rPr>
              <w:lastRenderedPageBreak/>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r w:rsidRPr="00CA4C18">
              <w:rPr>
                <w:sz w:val="20"/>
                <w:szCs w:val="20"/>
              </w:rPr>
              <w:t>9900000411</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1504,9</w:t>
            </w:r>
          </w:p>
        </w:tc>
      </w:tr>
      <w:tr w:rsidR="00CA4C18" w:rsidRPr="00CA4C18" w:rsidTr="00815AE4">
        <w:trPr>
          <w:trHeight w:val="496"/>
        </w:trPr>
        <w:tc>
          <w:tcPr>
            <w:tcW w:w="5040" w:type="dxa"/>
            <w:vAlign w:val="bottom"/>
          </w:tcPr>
          <w:p w:rsidR="00CA4C18" w:rsidRPr="00CA4C18" w:rsidRDefault="00CA4C18" w:rsidP="00815AE4">
            <w:pPr>
              <w:rPr>
                <w:sz w:val="20"/>
                <w:szCs w:val="20"/>
              </w:rPr>
            </w:pPr>
            <w:r w:rsidRPr="00CA4C18">
              <w:rPr>
                <w:sz w:val="20"/>
                <w:szCs w:val="20"/>
              </w:rPr>
              <w:t>Капитальный ремонт (ремонт) автом</w:t>
            </w:r>
            <w:r w:rsidRPr="00CA4C18">
              <w:rPr>
                <w:sz w:val="20"/>
                <w:szCs w:val="20"/>
              </w:rPr>
              <w:t>о</w:t>
            </w:r>
            <w:r w:rsidRPr="00CA4C18">
              <w:rPr>
                <w:sz w:val="20"/>
                <w:szCs w:val="20"/>
              </w:rPr>
              <w:t>бильных дорог в границах населенных пунктов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r w:rsidRPr="00CA4C18">
              <w:rPr>
                <w:sz w:val="20"/>
                <w:szCs w:val="20"/>
              </w:rPr>
              <w:t>9900000412</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1244,7</w:t>
            </w:r>
          </w:p>
        </w:tc>
      </w:tr>
      <w:tr w:rsidR="00CA4C18" w:rsidRPr="00CA4C18" w:rsidTr="00815AE4">
        <w:trPr>
          <w:trHeight w:val="496"/>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государстве</w:t>
            </w:r>
            <w:r w:rsidRPr="00CA4C18">
              <w:rPr>
                <w:sz w:val="20"/>
                <w:szCs w:val="20"/>
              </w:rPr>
              <w:t>н</w:t>
            </w:r>
            <w:r w:rsidRPr="00CA4C18">
              <w:rPr>
                <w:sz w:val="20"/>
                <w:szCs w:val="20"/>
              </w:rPr>
              <w:t>ных (муниципальных)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r w:rsidRPr="00CA4C18">
              <w:rPr>
                <w:sz w:val="20"/>
                <w:szCs w:val="20"/>
              </w:rPr>
              <w:t>9900000412</w:t>
            </w:r>
          </w:p>
        </w:tc>
        <w:tc>
          <w:tcPr>
            <w:tcW w:w="720" w:type="dxa"/>
            <w:vAlign w:val="center"/>
          </w:tcPr>
          <w:p w:rsidR="00CA4C18" w:rsidRPr="00CA4C18" w:rsidRDefault="00CA4C18" w:rsidP="00815AE4">
            <w:pPr>
              <w:jc w:val="cente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1244,7</w:t>
            </w:r>
          </w:p>
        </w:tc>
      </w:tr>
      <w:tr w:rsidR="00CA4C18" w:rsidRPr="00CA4C18" w:rsidTr="00815AE4">
        <w:trPr>
          <w:trHeight w:val="496"/>
        </w:trPr>
        <w:tc>
          <w:tcPr>
            <w:tcW w:w="5040" w:type="dxa"/>
            <w:vAlign w:val="bottom"/>
          </w:tcPr>
          <w:p w:rsidR="00CA4C18" w:rsidRPr="00CA4C18" w:rsidRDefault="00CA4C18" w:rsidP="00815AE4">
            <w:pPr>
              <w:rPr>
                <w:b/>
                <w:bCs/>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0409</w:t>
            </w:r>
          </w:p>
        </w:tc>
        <w:tc>
          <w:tcPr>
            <w:tcW w:w="1440" w:type="dxa"/>
            <w:vAlign w:val="center"/>
          </w:tcPr>
          <w:p w:rsidR="00CA4C18" w:rsidRPr="00CA4C18" w:rsidRDefault="00CA4C18" w:rsidP="00815AE4">
            <w:pPr>
              <w:jc w:val="center"/>
              <w:rPr>
                <w:sz w:val="20"/>
                <w:szCs w:val="20"/>
              </w:rPr>
            </w:pPr>
            <w:r w:rsidRPr="00CA4C18">
              <w:rPr>
                <w:sz w:val="20"/>
                <w:szCs w:val="20"/>
              </w:rPr>
              <w:t>9900000412</w:t>
            </w:r>
          </w:p>
        </w:tc>
        <w:tc>
          <w:tcPr>
            <w:tcW w:w="720" w:type="dxa"/>
            <w:vAlign w:val="center"/>
          </w:tcPr>
          <w:p w:rsidR="00CA4C18" w:rsidRPr="00CA4C18" w:rsidRDefault="00CA4C18" w:rsidP="00815AE4">
            <w:pPr>
              <w:jc w:val="center"/>
              <w:rPr>
                <w:sz w:val="20"/>
                <w:szCs w:val="20"/>
                <w:lang w:val="en-US"/>
              </w:rPr>
            </w:pPr>
            <w:r w:rsidRPr="00CA4C18">
              <w:rPr>
                <w:sz w:val="20"/>
                <w:szCs w:val="20"/>
              </w:rPr>
              <w:t>24</w:t>
            </w:r>
            <w:r w:rsidRPr="00CA4C18">
              <w:rPr>
                <w:sz w:val="20"/>
                <w:szCs w:val="20"/>
                <w:lang w:val="en-US"/>
              </w:rPr>
              <w:t>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1244,7</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Жилищно-коммунальное хозяйство</w:t>
            </w:r>
          </w:p>
        </w:tc>
        <w:tc>
          <w:tcPr>
            <w:tcW w:w="991" w:type="dxa"/>
            <w:vAlign w:val="center"/>
          </w:tcPr>
          <w:p w:rsidR="00CA4C18" w:rsidRPr="00CA4C18" w:rsidRDefault="00CA4C18" w:rsidP="00815AE4">
            <w:pPr>
              <w:jc w:val="center"/>
              <w:rPr>
                <w:b/>
                <w:bCs/>
                <w:sz w:val="20"/>
                <w:szCs w:val="20"/>
              </w:rPr>
            </w:pPr>
            <w:r w:rsidRPr="00CA4C18">
              <w:rPr>
                <w:b/>
                <w:bCs/>
                <w:sz w:val="20"/>
                <w:szCs w:val="20"/>
              </w:rPr>
              <w:t>938</w:t>
            </w:r>
          </w:p>
        </w:tc>
        <w:tc>
          <w:tcPr>
            <w:tcW w:w="809" w:type="dxa"/>
            <w:vAlign w:val="center"/>
          </w:tcPr>
          <w:p w:rsidR="00CA4C18" w:rsidRPr="00CA4C18" w:rsidRDefault="00CA4C18" w:rsidP="00815AE4">
            <w:pPr>
              <w:jc w:val="center"/>
              <w:rPr>
                <w:b/>
                <w:bCs/>
                <w:sz w:val="20"/>
                <w:szCs w:val="20"/>
              </w:rPr>
            </w:pPr>
            <w:r w:rsidRPr="00CA4C18">
              <w:rPr>
                <w:b/>
                <w:bCs/>
                <w:sz w:val="20"/>
                <w:szCs w:val="20"/>
              </w:rPr>
              <w:t>0500</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right"/>
              <w:rPr>
                <w:b/>
                <w:bCs/>
                <w:sz w:val="20"/>
                <w:szCs w:val="20"/>
              </w:rPr>
            </w:pPr>
            <w:r w:rsidRPr="00CA4C18">
              <w:rPr>
                <w:b/>
                <w:bCs/>
                <w:sz w:val="20"/>
                <w:szCs w:val="20"/>
              </w:rPr>
              <w:t>5400,3</w:t>
            </w:r>
          </w:p>
        </w:tc>
      </w:tr>
      <w:tr w:rsidR="00CA4C18" w:rsidRPr="00CA4C18" w:rsidTr="00815AE4">
        <w:trPr>
          <w:trHeight w:val="315"/>
        </w:trPr>
        <w:tc>
          <w:tcPr>
            <w:tcW w:w="5040" w:type="dxa"/>
            <w:vAlign w:val="bottom"/>
          </w:tcPr>
          <w:p w:rsidR="00CA4C18" w:rsidRPr="00CA4C18" w:rsidRDefault="00CA4C18" w:rsidP="00815AE4">
            <w:pPr>
              <w:rPr>
                <w:bCs/>
                <w:sz w:val="20"/>
                <w:szCs w:val="20"/>
              </w:rPr>
            </w:pPr>
            <w:r w:rsidRPr="00CA4C18">
              <w:rPr>
                <w:bCs/>
                <w:sz w:val="20"/>
                <w:szCs w:val="20"/>
              </w:rPr>
              <w:t>Жилищное хозяйство</w:t>
            </w:r>
          </w:p>
        </w:tc>
        <w:tc>
          <w:tcPr>
            <w:tcW w:w="991" w:type="dxa"/>
            <w:vAlign w:val="center"/>
          </w:tcPr>
          <w:p w:rsidR="00CA4C18" w:rsidRPr="00CA4C18" w:rsidRDefault="00CA4C18" w:rsidP="00815AE4">
            <w:pPr>
              <w:jc w:val="center"/>
              <w:rPr>
                <w:bCs/>
                <w:sz w:val="20"/>
                <w:szCs w:val="20"/>
              </w:rPr>
            </w:pPr>
            <w:r w:rsidRPr="00CA4C18">
              <w:rPr>
                <w:bCs/>
                <w:sz w:val="20"/>
                <w:szCs w:val="20"/>
              </w:rPr>
              <w:t>938</w:t>
            </w:r>
          </w:p>
        </w:tc>
        <w:tc>
          <w:tcPr>
            <w:tcW w:w="809" w:type="dxa"/>
            <w:vAlign w:val="center"/>
          </w:tcPr>
          <w:p w:rsidR="00CA4C18" w:rsidRPr="00CA4C18" w:rsidRDefault="00CA4C18" w:rsidP="00815AE4">
            <w:pPr>
              <w:jc w:val="center"/>
              <w:rPr>
                <w:bCs/>
                <w:sz w:val="20"/>
                <w:szCs w:val="20"/>
              </w:rPr>
            </w:pPr>
            <w:r w:rsidRPr="00CA4C18">
              <w:rPr>
                <w:bCs/>
                <w:sz w:val="20"/>
                <w:szCs w:val="20"/>
              </w:rPr>
              <w:t>0501</w:t>
            </w:r>
          </w:p>
        </w:tc>
        <w:tc>
          <w:tcPr>
            <w:tcW w:w="1440" w:type="dxa"/>
            <w:vAlign w:val="center"/>
          </w:tcPr>
          <w:p w:rsidR="00CA4C18" w:rsidRPr="00CA4C18" w:rsidRDefault="00CA4C18" w:rsidP="00815AE4">
            <w:pPr>
              <w:jc w:val="center"/>
              <w:rPr>
                <w:bCs/>
                <w:sz w:val="20"/>
                <w:szCs w:val="20"/>
              </w:rPr>
            </w:pPr>
          </w:p>
        </w:tc>
        <w:tc>
          <w:tcPr>
            <w:tcW w:w="720" w:type="dxa"/>
            <w:vAlign w:val="center"/>
          </w:tcPr>
          <w:p w:rsidR="00CA4C18" w:rsidRPr="00CA4C18" w:rsidRDefault="00CA4C18" w:rsidP="00815AE4">
            <w:pPr>
              <w:jc w:val="center"/>
              <w:rPr>
                <w:bCs/>
                <w:sz w:val="20"/>
                <w:szCs w:val="20"/>
              </w:rPr>
            </w:pPr>
          </w:p>
        </w:tc>
        <w:tc>
          <w:tcPr>
            <w:tcW w:w="1496" w:type="dxa"/>
            <w:noWrap/>
            <w:vAlign w:val="center"/>
          </w:tcPr>
          <w:p w:rsidR="00CA4C18" w:rsidRPr="00CA4C18" w:rsidRDefault="00CA4C18" w:rsidP="00815AE4">
            <w:pPr>
              <w:ind w:right="284"/>
              <w:jc w:val="center"/>
              <w:rPr>
                <w:bCs/>
                <w:sz w:val="20"/>
                <w:szCs w:val="20"/>
              </w:rPr>
            </w:pPr>
            <w:r w:rsidRPr="00CA4C18">
              <w:rPr>
                <w:bCs/>
                <w:sz w:val="20"/>
                <w:szCs w:val="20"/>
              </w:rPr>
              <w:t xml:space="preserve">     492,0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0501</w:t>
            </w:r>
          </w:p>
        </w:tc>
        <w:tc>
          <w:tcPr>
            <w:tcW w:w="1440" w:type="dxa"/>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bCs/>
                <w:sz w:val="20"/>
                <w:szCs w:val="20"/>
              </w:rPr>
            </w:pPr>
          </w:p>
        </w:tc>
        <w:tc>
          <w:tcPr>
            <w:tcW w:w="1496" w:type="dxa"/>
            <w:noWrap/>
          </w:tcPr>
          <w:p w:rsidR="00CA4C18" w:rsidRPr="00CA4C18" w:rsidRDefault="00CA4C18" w:rsidP="00815AE4">
            <w:pPr>
              <w:jc w:val="center"/>
              <w:rPr>
                <w:sz w:val="20"/>
                <w:szCs w:val="20"/>
              </w:rPr>
            </w:pPr>
            <w:r w:rsidRPr="00CA4C18">
              <w:rPr>
                <w:bCs/>
                <w:sz w:val="20"/>
                <w:szCs w:val="20"/>
              </w:rPr>
              <w:t>492,0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Поддержка жилищного хозяйства</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0501</w:t>
            </w:r>
          </w:p>
        </w:tc>
        <w:tc>
          <w:tcPr>
            <w:tcW w:w="1440" w:type="dxa"/>
            <w:vAlign w:val="center"/>
          </w:tcPr>
          <w:p w:rsidR="00CA4C18" w:rsidRPr="00CA4C18" w:rsidRDefault="00CA4C18" w:rsidP="00815AE4">
            <w:pPr>
              <w:jc w:val="center"/>
              <w:rPr>
                <w:sz w:val="20"/>
                <w:szCs w:val="20"/>
              </w:rPr>
            </w:pPr>
            <w:r w:rsidRPr="00CA4C18">
              <w:rPr>
                <w:sz w:val="20"/>
                <w:szCs w:val="20"/>
              </w:rPr>
              <w:t>9900000500</w:t>
            </w:r>
          </w:p>
        </w:tc>
        <w:tc>
          <w:tcPr>
            <w:tcW w:w="720" w:type="dxa"/>
            <w:vAlign w:val="center"/>
          </w:tcPr>
          <w:p w:rsidR="00CA4C18" w:rsidRPr="00CA4C18" w:rsidRDefault="00CA4C18" w:rsidP="00815AE4">
            <w:pPr>
              <w:jc w:val="center"/>
              <w:rPr>
                <w:bCs/>
                <w:sz w:val="20"/>
                <w:szCs w:val="20"/>
              </w:rPr>
            </w:pPr>
          </w:p>
        </w:tc>
        <w:tc>
          <w:tcPr>
            <w:tcW w:w="1496" w:type="dxa"/>
            <w:noWrap/>
          </w:tcPr>
          <w:p w:rsidR="00CA4C18" w:rsidRPr="00CA4C18" w:rsidRDefault="00CA4C18" w:rsidP="00815AE4">
            <w:pPr>
              <w:jc w:val="center"/>
              <w:rPr>
                <w:sz w:val="20"/>
                <w:szCs w:val="20"/>
              </w:rPr>
            </w:pPr>
            <w:r w:rsidRPr="00CA4C18">
              <w:rPr>
                <w:bCs/>
                <w:sz w:val="20"/>
                <w:szCs w:val="20"/>
              </w:rPr>
              <w:t>492,0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Мероприятия в области жилищного хозя</w:t>
            </w:r>
            <w:r w:rsidRPr="00CA4C18">
              <w:rPr>
                <w:sz w:val="20"/>
                <w:szCs w:val="20"/>
              </w:rPr>
              <w:t>й</w:t>
            </w:r>
            <w:r w:rsidRPr="00CA4C18">
              <w:rPr>
                <w:sz w:val="20"/>
                <w:szCs w:val="20"/>
              </w:rPr>
              <w:t xml:space="preserve">ства </w:t>
            </w:r>
          </w:p>
        </w:tc>
        <w:tc>
          <w:tcPr>
            <w:tcW w:w="991" w:type="dxa"/>
            <w:vAlign w:val="center"/>
          </w:tcPr>
          <w:p w:rsidR="00CA4C18" w:rsidRPr="00CA4C18" w:rsidRDefault="00CA4C18" w:rsidP="00815AE4">
            <w:pPr>
              <w:jc w:val="center"/>
              <w:rPr>
                <w:bCs/>
                <w:sz w:val="20"/>
                <w:szCs w:val="20"/>
              </w:rPr>
            </w:pPr>
            <w:r w:rsidRPr="00CA4C18">
              <w:rPr>
                <w:bCs/>
                <w:sz w:val="20"/>
                <w:szCs w:val="20"/>
              </w:rPr>
              <w:t>938</w:t>
            </w:r>
          </w:p>
        </w:tc>
        <w:tc>
          <w:tcPr>
            <w:tcW w:w="809" w:type="dxa"/>
            <w:vAlign w:val="center"/>
          </w:tcPr>
          <w:p w:rsidR="00CA4C18" w:rsidRPr="00CA4C18" w:rsidRDefault="00CA4C18" w:rsidP="00815AE4">
            <w:pPr>
              <w:jc w:val="center"/>
              <w:rPr>
                <w:bCs/>
                <w:sz w:val="20"/>
                <w:szCs w:val="20"/>
              </w:rPr>
            </w:pPr>
            <w:r w:rsidRPr="00CA4C18">
              <w:rPr>
                <w:bCs/>
                <w:sz w:val="20"/>
                <w:szCs w:val="20"/>
              </w:rPr>
              <w:t>0501</w:t>
            </w:r>
          </w:p>
        </w:tc>
        <w:tc>
          <w:tcPr>
            <w:tcW w:w="1440" w:type="dxa"/>
            <w:vAlign w:val="center"/>
          </w:tcPr>
          <w:p w:rsidR="00CA4C18" w:rsidRPr="00CA4C18" w:rsidRDefault="00CA4C18" w:rsidP="00815AE4">
            <w:pPr>
              <w:jc w:val="center"/>
              <w:rPr>
                <w:bCs/>
                <w:sz w:val="20"/>
                <w:szCs w:val="20"/>
              </w:rPr>
            </w:pPr>
            <w:r w:rsidRPr="00CA4C18">
              <w:rPr>
                <w:bCs/>
                <w:sz w:val="20"/>
                <w:szCs w:val="20"/>
              </w:rPr>
              <w:t>9900000510</w:t>
            </w:r>
          </w:p>
        </w:tc>
        <w:tc>
          <w:tcPr>
            <w:tcW w:w="720" w:type="dxa"/>
            <w:vAlign w:val="center"/>
          </w:tcPr>
          <w:p w:rsidR="00CA4C18" w:rsidRPr="00CA4C18" w:rsidRDefault="00CA4C18" w:rsidP="00815AE4">
            <w:pPr>
              <w:jc w:val="center"/>
              <w:rPr>
                <w:bCs/>
                <w:sz w:val="20"/>
                <w:szCs w:val="20"/>
              </w:rPr>
            </w:pPr>
          </w:p>
        </w:tc>
        <w:tc>
          <w:tcPr>
            <w:tcW w:w="1496" w:type="dxa"/>
            <w:noWrap/>
          </w:tcPr>
          <w:p w:rsidR="00CA4C18" w:rsidRPr="00CA4C18" w:rsidRDefault="00CA4C18" w:rsidP="00815AE4">
            <w:pPr>
              <w:jc w:val="center"/>
              <w:rPr>
                <w:sz w:val="20"/>
                <w:szCs w:val="20"/>
              </w:rPr>
            </w:pPr>
            <w:r w:rsidRPr="00CA4C18">
              <w:rPr>
                <w:bCs/>
                <w:sz w:val="20"/>
                <w:szCs w:val="20"/>
              </w:rPr>
              <w:t>492,0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Взносы на капитальный ремонт жилых и н</w:t>
            </w:r>
            <w:r w:rsidRPr="00CA4C18">
              <w:rPr>
                <w:sz w:val="20"/>
                <w:szCs w:val="20"/>
              </w:rPr>
              <w:t>е</w:t>
            </w:r>
            <w:r w:rsidRPr="00CA4C18">
              <w:rPr>
                <w:sz w:val="20"/>
                <w:szCs w:val="20"/>
              </w:rPr>
              <w:t>жилых помещений в многоквартирных домах, находящихся в муниципальной собственности</w:t>
            </w:r>
          </w:p>
        </w:tc>
        <w:tc>
          <w:tcPr>
            <w:tcW w:w="991" w:type="dxa"/>
            <w:vAlign w:val="center"/>
          </w:tcPr>
          <w:p w:rsidR="00CA4C18" w:rsidRPr="00CA4C18" w:rsidRDefault="00CA4C18" w:rsidP="00815AE4">
            <w:pPr>
              <w:jc w:val="center"/>
              <w:rPr>
                <w:bCs/>
                <w:sz w:val="20"/>
                <w:szCs w:val="20"/>
              </w:rPr>
            </w:pPr>
            <w:r w:rsidRPr="00CA4C18">
              <w:rPr>
                <w:bCs/>
                <w:sz w:val="20"/>
                <w:szCs w:val="20"/>
              </w:rPr>
              <w:t>938</w:t>
            </w:r>
          </w:p>
        </w:tc>
        <w:tc>
          <w:tcPr>
            <w:tcW w:w="809" w:type="dxa"/>
            <w:vAlign w:val="center"/>
          </w:tcPr>
          <w:p w:rsidR="00CA4C18" w:rsidRPr="00CA4C18" w:rsidRDefault="00CA4C18" w:rsidP="00815AE4">
            <w:pPr>
              <w:jc w:val="center"/>
              <w:rPr>
                <w:bCs/>
                <w:sz w:val="20"/>
                <w:szCs w:val="20"/>
              </w:rPr>
            </w:pPr>
            <w:r w:rsidRPr="00CA4C18">
              <w:rPr>
                <w:bCs/>
                <w:sz w:val="20"/>
                <w:szCs w:val="20"/>
              </w:rPr>
              <w:t>0501</w:t>
            </w:r>
          </w:p>
        </w:tc>
        <w:tc>
          <w:tcPr>
            <w:tcW w:w="1440" w:type="dxa"/>
            <w:vAlign w:val="center"/>
          </w:tcPr>
          <w:p w:rsidR="00CA4C18" w:rsidRPr="00CA4C18" w:rsidRDefault="00CA4C18" w:rsidP="00815AE4">
            <w:pPr>
              <w:jc w:val="center"/>
              <w:rPr>
                <w:bCs/>
                <w:sz w:val="20"/>
                <w:szCs w:val="20"/>
              </w:rPr>
            </w:pPr>
            <w:r w:rsidRPr="00CA4C18">
              <w:rPr>
                <w:bCs/>
                <w:sz w:val="20"/>
                <w:szCs w:val="20"/>
              </w:rPr>
              <w:t>9900000511</w:t>
            </w:r>
          </w:p>
        </w:tc>
        <w:tc>
          <w:tcPr>
            <w:tcW w:w="720" w:type="dxa"/>
            <w:vAlign w:val="center"/>
          </w:tcPr>
          <w:p w:rsidR="00CA4C18" w:rsidRPr="00CA4C18" w:rsidRDefault="00CA4C18" w:rsidP="00815AE4">
            <w:pPr>
              <w:jc w:val="center"/>
              <w:rPr>
                <w:bCs/>
                <w:sz w:val="20"/>
                <w:szCs w:val="20"/>
              </w:rPr>
            </w:pPr>
          </w:p>
        </w:tc>
        <w:tc>
          <w:tcPr>
            <w:tcW w:w="1496" w:type="dxa"/>
            <w:noWrap/>
          </w:tcPr>
          <w:p w:rsidR="00CA4C18" w:rsidRPr="00CA4C18" w:rsidRDefault="00CA4C18" w:rsidP="00815AE4">
            <w:pPr>
              <w:jc w:val="center"/>
              <w:rPr>
                <w:sz w:val="20"/>
                <w:szCs w:val="20"/>
              </w:rPr>
            </w:pPr>
            <w:r w:rsidRPr="00CA4C18">
              <w:rPr>
                <w:sz w:val="20"/>
                <w:szCs w:val="20"/>
              </w:rPr>
              <w:t>40,0</w:t>
            </w:r>
          </w:p>
        </w:tc>
      </w:tr>
      <w:tr w:rsidR="00CA4C18" w:rsidRPr="00CA4C18" w:rsidTr="00815AE4">
        <w:trPr>
          <w:trHeight w:val="315"/>
        </w:trPr>
        <w:tc>
          <w:tcPr>
            <w:tcW w:w="5040" w:type="dxa"/>
            <w:vAlign w:val="bottom"/>
          </w:tcPr>
          <w:p w:rsidR="00CA4C18" w:rsidRPr="00CA4C18" w:rsidRDefault="00CA4C18" w:rsidP="00815AE4">
            <w:pPr>
              <w:rPr>
                <w:bCs/>
                <w:sz w:val="20"/>
                <w:szCs w:val="20"/>
              </w:rPr>
            </w:pPr>
            <w:r w:rsidRPr="00CA4C18">
              <w:rPr>
                <w:sz w:val="20"/>
                <w:szCs w:val="20"/>
              </w:rPr>
              <w:t>Закупка товаров, работ и услуг для государстве</w:t>
            </w:r>
            <w:r w:rsidRPr="00CA4C18">
              <w:rPr>
                <w:sz w:val="20"/>
                <w:szCs w:val="20"/>
              </w:rPr>
              <w:t>н</w:t>
            </w:r>
            <w:r w:rsidRPr="00CA4C18">
              <w:rPr>
                <w:sz w:val="20"/>
                <w:szCs w:val="20"/>
              </w:rPr>
              <w:t>ных (муниципальных) нужд</w:t>
            </w:r>
          </w:p>
        </w:tc>
        <w:tc>
          <w:tcPr>
            <w:tcW w:w="991" w:type="dxa"/>
            <w:vAlign w:val="center"/>
          </w:tcPr>
          <w:p w:rsidR="00CA4C18" w:rsidRPr="00CA4C18" w:rsidRDefault="00CA4C18" w:rsidP="00815AE4">
            <w:pPr>
              <w:jc w:val="center"/>
              <w:rPr>
                <w:bCs/>
                <w:sz w:val="20"/>
                <w:szCs w:val="20"/>
              </w:rPr>
            </w:pPr>
            <w:r w:rsidRPr="00CA4C18">
              <w:rPr>
                <w:bCs/>
                <w:sz w:val="20"/>
                <w:szCs w:val="20"/>
              </w:rPr>
              <w:t>938</w:t>
            </w:r>
          </w:p>
        </w:tc>
        <w:tc>
          <w:tcPr>
            <w:tcW w:w="809" w:type="dxa"/>
            <w:vAlign w:val="center"/>
          </w:tcPr>
          <w:p w:rsidR="00CA4C18" w:rsidRPr="00CA4C18" w:rsidRDefault="00CA4C18" w:rsidP="00815AE4">
            <w:pPr>
              <w:jc w:val="center"/>
              <w:rPr>
                <w:bCs/>
                <w:sz w:val="20"/>
                <w:szCs w:val="20"/>
              </w:rPr>
            </w:pPr>
            <w:r w:rsidRPr="00CA4C18">
              <w:rPr>
                <w:bCs/>
                <w:sz w:val="20"/>
                <w:szCs w:val="20"/>
              </w:rPr>
              <w:t>0501</w:t>
            </w:r>
          </w:p>
        </w:tc>
        <w:tc>
          <w:tcPr>
            <w:tcW w:w="1440" w:type="dxa"/>
            <w:vAlign w:val="center"/>
          </w:tcPr>
          <w:p w:rsidR="00CA4C18" w:rsidRPr="00CA4C18" w:rsidRDefault="00CA4C18" w:rsidP="00815AE4">
            <w:pPr>
              <w:jc w:val="center"/>
              <w:rPr>
                <w:bCs/>
                <w:sz w:val="20"/>
                <w:szCs w:val="20"/>
              </w:rPr>
            </w:pPr>
            <w:r w:rsidRPr="00CA4C18">
              <w:rPr>
                <w:bCs/>
                <w:sz w:val="20"/>
                <w:szCs w:val="20"/>
              </w:rPr>
              <w:t>9900000511</w:t>
            </w:r>
          </w:p>
        </w:tc>
        <w:tc>
          <w:tcPr>
            <w:tcW w:w="720" w:type="dxa"/>
            <w:vAlign w:val="center"/>
          </w:tcPr>
          <w:p w:rsidR="00CA4C18" w:rsidRPr="00CA4C18" w:rsidRDefault="00CA4C18" w:rsidP="00815AE4">
            <w:pPr>
              <w:jc w:val="center"/>
              <w:rPr>
                <w:bCs/>
                <w:sz w:val="20"/>
                <w:szCs w:val="20"/>
              </w:rPr>
            </w:pPr>
            <w:r w:rsidRPr="00CA4C18">
              <w:rPr>
                <w:bCs/>
                <w:sz w:val="20"/>
                <w:szCs w:val="20"/>
              </w:rPr>
              <w:t>200</w:t>
            </w:r>
          </w:p>
        </w:tc>
        <w:tc>
          <w:tcPr>
            <w:tcW w:w="1496" w:type="dxa"/>
            <w:noWrap/>
          </w:tcPr>
          <w:p w:rsidR="00CA4C18" w:rsidRPr="00CA4C18" w:rsidRDefault="00CA4C18" w:rsidP="00815AE4">
            <w:pPr>
              <w:jc w:val="center"/>
              <w:rPr>
                <w:sz w:val="20"/>
                <w:szCs w:val="20"/>
              </w:rPr>
            </w:pPr>
            <w:r w:rsidRPr="00CA4C18">
              <w:rPr>
                <w:bCs/>
                <w:sz w:val="20"/>
                <w:szCs w:val="20"/>
              </w:rPr>
              <w:t>40,0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bCs/>
                <w:sz w:val="20"/>
                <w:szCs w:val="20"/>
              </w:rPr>
            </w:pPr>
            <w:r w:rsidRPr="00CA4C18">
              <w:rPr>
                <w:bCs/>
                <w:sz w:val="20"/>
                <w:szCs w:val="20"/>
              </w:rPr>
              <w:t>938</w:t>
            </w:r>
          </w:p>
        </w:tc>
        <w:tc>
          <w:tcPr>
            <w:tcW w:w="809" w:type="dxa"/>
            <w:vAlign w:val="center"/>
          </w:tcPr>
          <w:p w:rsidR="00CA4C18" w:rsidRPr="00CA4C18" w:rsidRDefault="00CA4C18" w:rsidP="00815AE4">
            <w:pPr>
              <w:jc w:val="center"/>
              <w:rPr>
                <w:bCs/>
                <w:sz w:val="20"/>
                <w:szCs w:val="20"/>
              </w:rPr>
            </w:pPr>
            <w:r w:rsidRPr="00CA4C18">
              <w:rPr>
                <w:bCs/>
                <w:sz w:val="20"/>
                <w:szCs w:val="20"/>
              </w:rPr>
              <w:t>0501</w:t>
            </w:r>
          </w:p>
        </w:tc>
        <w:tc>
          <w:tcPr>
            <w:tcW w:w="1440" w:type="dxa"/>
            <w:vAlign w:val="center"/>
          </w:tcPr>
          <w:p w:rsidR="00CA4C18" w:rsidRPr="00CA4C18" w:rsidRDefault="00CA4C18" w:rsidP="00815AE4">
            <w:pPr>
              <w:jc w:val="center"/>
              <w:rPr>
                <w:bCs/>
                <w:sz w:val="20"/>
                <w:szCs w:val="20"/>
              </w:rPr>
            </w:pPr>
            <w:r w:rsidRPr="00CA4C18">
              <w:rPr>
                <w:bCs/>
                <w:sz w:val="20"/>
                <w:szCs w:val="20"/>
              </w:rPr>
              <w:t>9900000511</w:t>
            </w:r>
          </w:p>
        </w:tc>
        <w:tc>
          <w:tcPr>
            <w:tcW w:w="720" w:type="dxa"/>
            <w:vAlign w:val="center"/>
          </w:tcPr>
          <w:p w:rsidR="00CA4C18" w:rsidRPr="00CA4C18" w:rsidRDefault="00CA4C18" w:rsidP="00815AE4">
            <w:pPr>
              <w:jc w:val="center"/>
              <w:rPr>
                <w:bCs/>
                <w:sz w:val="20"/>
                <w:szCs w:val="20"/>
              </w:rPr>
            </w:pPr>
            <w:r w:rsidRPr="00CA4C18">
              <w:rPr>
                <w:bCs/>
                <w:sz w:val="20"/>
                <w:szCs w:val="20"/>
              </w:rPr>
              <w:t>240</w:t>
            </w:r>
          </w:p>
        </w:tc>
        <w:tc>
          <w:tcPr>
            <w:tcW w:w="1496" w:type="dxa"/>
            <w:noWrap/>
          </w:tcPr>
          <w:p w:rsidR="00CA4C18" w:rsidRPr="00CA4C18" w:rsidRDefault="00CA4C18" w:rsidP="00815AE4">
            <w:pPr>
              <w:jc w:val="center"/>
              <w:rPr>
                <w:sz w:val="20"/>
                <w:szCs w:val="20"/>
              </w:rPr>
            </w:pPr>
            <w:r w:rsidRPr="00CA4C18">
              <w:rPr>
                <w:bCs/>
                <w:sz w:val="20"/>
                <w:szCs w:val="20"/>
              </w:rPr>
              <w:t>40,0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Прочие мероприятия в области жилищного х</w:t>
            </w:r>
            <w:r w:rsidRPr="00CA4C18">
              <w:rPr>
                <w:sz w:val="20"/>
                <w:szCs w:val="20"/>
              </w:rPr>
              <w:t>о</w:t>
            </w:r>
            <w:r w:rsidRPr="00CA4C18">
              <w:rPr>
                <w:sz w:val="20"/>
                <w:szCs w:val="20"/>
              </w:rPr>
              <w:t>зяйства</w:t>
            </w:r>
          </w:p>
        </w:tc>
        <w:tc>
          <w:tcPr>
            <w:tcW w:w="991" w:type="dxa"/>
            <w:vAlign w:val="center"/>
          </w:tcPr>
          <w:p w:rsidR="00CA4C18" w:rsidRPr="00CA4C18" w:rsidRDefault="00CA4C18" w:rsidP="00815AE4">
            <w:pPr>
              <w:jc w:val="center"/>
              <w:rPr>
                <w:bCs/>
                <w:sz w:val="20"/>
                <w:szCs w:val="20"/>
              </w:rPr>
            </w:pPr>
            <w:r w:rsidRPr="00CA4C18">
              <w:rPr>
                <w:bCs/>
                <w:sz w:val="20"/>
                <w:szCs w:val="20"/>
              </w:rPr>
              <w:t>938</w:t>
            </w:r>
          </w:p>
        </w:tc>
        <w:tc>
          <w:tcPr>
            <w:tcW w:w="809" w:type="dxa"/>
            <w:vAlign w:val="center"/>
          </w:tcPr>
          <w:p w:rsidR="00CA4C18" w:rsidRPr="00CA4C18" w:rsidRDefault="00CA4C18" w:rsidP="00815AE4">
            <w:pPr>
              <w:jc w:val="center"/>
              <w:rPr>
                <w:bCs/>
                <w:sz w:val="20"/>
                <w:szCs w:val="20"/>
              </w:rPr>
            </w:pPr>
            <w:r w:rsidRPr="00CA4C18">
              <w:rPr>
                <w:bCs/>
                <w:sz w:val="20"/>
                <w:szCs w:val="20"/>
              </w:rPr>
              <w:t>0501</w:t>
            </w:r>
          </w:p>
        </w:tc>
        <w:tc>
          <w:tcPr>
            <w:tcW w:w="1440" w:type="dxa"/>
            <w:vAlign w:val="center"/>
          </w:tcPr>
          <w:p w:rsidR="00CA4C18" w:rsidRPr="00CA4C18" w:rsidRDefault="00CA4C18" w:rsidP="00815AE4">
            <w:pPr>
              <w:jc w:val="center"/>
              <w:rPr>
                <w:bCs/>
                <w:sz w:val="20"/>
                <w:szCs w:val="20"/>
              </w:rPr>
            </w:pPr>
            <w:r w:rsidRPr="00CA4C18">
              <w:rPr>
                <w:bCs/>
                <w:sz w:val="20"/>
                <w:szCs w:val="20"/>
              </w:rPr>
              <w:t>9900000512</w:t>
            </w:r>
          </w:p>
        </w:tc>
        <w:tc>
          <w:tcPr>
            <w:tcW w:w="720" w:type="dxa"/>
            <w:vAlign w:val="center"/>
          </w:tcPr>
          <w:p w:rsidR="00CA4C18" w:rsidRPr="00CA4C18" w:rsidRDefault="00CA4C18" w:rsidP="00815AE4">
            <w:pPr>
              <w:jc w:val="center"/>
              <w:rPr>
                <w:bCs/>
                <w:sz w:val="20"/>
                <w:szCs w:val="20"/>
              </w:rPr>
            </w:pPr>
          </w:p>
        </w:tc>
        <w:tc>
          <w:tcPr>
            <w:tcW w:w="1496" w:type="dxa"/>
            <w:noWrap/>
            <w:vAlign w:val="center"/>
          </w:tcPr>
          <w:p w:rsidR="00CA4C18" w:rsidRPr="00CA4C18" w:rsidRDefault="00CA4C18" w:rsidP="00815AE4">
            <w:pPr>
              <w:ind w:right="284"/>
              <w:jc w:val="right"/>
              <w:rPr>
                <w:bCs/>
                <w:sz w:val="20"/>
                <w:szCs w:val="20"/>
              </w:rPr>
            </w:pPr>
            <w:r w:rsidRPr="00CA4C18">
              <w:rPr>
                <w:bCs/>
                <w:sz w:val="20"/>
                <w:szCs w:val="20"/>
              </w:rPr>
              <w:t>452,0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бюджетные ассигнования</w:t>
            </w:r>
          </w:p>
        </w:tc>
        <w:tc>
          <w:tcPr>
            <w:tcW w:w="991" w:type="dxa"/>
            <w:vAlign w:val="center"/>
          </w:tcPr>
          <w:p w:rsidR="00CA4C18" w:rsidRPr="00CA4C18" w:rsidRDefault="00CA4C18" w:rsidP="00815AE4">
            <w:pPr>
              <w:jc w:val="center"/>
              <w:rPr>
                <w:bCs/>
                <w:sz w:val="20"/>
                <w:szCs w:val="20"/>
              </w:rPr>
            </w:pPr>
            <w:r w:rsidRPr="00CA4C18">
              <w:rPr>
                <w:bCs/>
                <w:sz w:val="20"/>
                <w:szCs w:val="20"/>
              </w:rPr>
              <w:t>938</w:t>
            </w:r>
          </w:p>
        </w:tc>
        <w:tc>
          <w:tcPr>
            <w:tcW w:w="809" w:type="dxa"/>
            <w:vAlign w:val="center"/>
          </w:tcPr>
          <w:p w:rsidR="00CA4C18" w:rsidRPr="00CA4C18" w:rsidRDefault="00CA4C18" w:rsidP="00815AE4">
            <w:pPr>
              <w:jc w:val="center"/>
              <w:rPr>
                <w:bCs/>
                <w:sz w:val="20"/>
                <w:szCs w:val="20"/>
              </w:rPr>
            </w:pPr>
            <w:r w:rsidRPr="00CA4C18">
              <w:rPr>
                <w:bCs/>
                <w:sz w:val="20"/>
                <w:szCs w:val="20"/>
              </w:rPr>
              <w:t>0501</w:t>
            </w:r>
          </w:p>
        </w:tc>
        <w:tc>
          <w:tcPr>
            <w:tcW w:w="1440" w:type="dxa"/>
            <w:vAlign w:val="center"/>
          </w:tcPr>
          <w:p w:rsidR="00CA4C18" w:rsidRPr="00CA4C18" w:rsidRDefault="00CA4C18" w:rsidP="00815AE4">
            <w:pPr>
              <w:jc w:val="center"/>
              <w:rPr>
                <w:bCs/>
                <w:sz w:val="20"/>
                <w:szCs w:val="20"/>
              </w:rPr>
            </w:pPr>
            <w:r w:rsidRPr="00CA4C18">
              <w:rPr>
                <w:bCs/>
                <w:sz w:val="20"/>
                <w:szCs w:val="20"/>
              </w:rPr>
              <w:t>9900000512</w:t>
            </w:r>
          </w:p>
        </w:tc>
        <w:tc>
          <w:tcPr>
            <w:tcW w:w="720" w:type="dxa"/>
            <w:vAlign w:val="center"/>
          </w:tcPr>
          <w:p w:rsidR="00CA4C18" w:rsidRPr="00CA4C18" w:rsidRDefault="00CA4C18" w:rsidP="00815AE4">
            <w:pPr>
              <w:jc w:val="center"/>
              <w:rPr>
                <w:bCs/>
                <w:sz w:val="20"/>
                <w:szCs w:val="20"/>
              </w:rPr>
            </w:pPr>
            <w:r w:rsidRPr="00CA4C18">
              <w:rPr>
                <w:bCs/>
                <w:sz w:val="20"/>
                <w:szCs w:val="20"/>
              </w:rPr>
              <w:t>800</w:t>
            </w:r>
          </w:p>
        </w:tc>
        <w:tc>
          <w:tcPr>
            <w:tcW w:w="1496" w:type="dxa"/>
            <w:noWrap/>
            <w:vAlign w:val="center"/>
          </w:tcPr>
          <w:p w:rsidR="00CA4C18" w:rsidRPr="00CA4C18" w:rsidRDefault="00CA4C18" w:rsidP="00815AE4">
            <w:pPr>
              <w:ind w:right="284"/>
              <w:jc w:val="right"/>
              <w:rPr>
                <w:bCs/>
                <w:sz w:val="20"/>
                <w:szCs w:val="20"/>
              </w:rPr>
            </w:pPr>
            <w:r w:rsidRPr="00CA4C18">
              <w:rPr>
                <w:bCs/>
                <w:sz w:val="20"/>
                <w:szCs w:val="20"/>
              </w:rPr>
              <w:t>452,0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Уплата налогов, сборов и иных платежей</w:t>
            </w:r>
          </w:p>
        </w:tc>
        <w:tc>
          <w:tcPr>
            <w:tcW w:w="991" w:type="dxa"/>
            <w:vAlign w:val="center"/>
          </w:tcPr>
          <w:p w:rsidR="00CA4C18" w:rsidRPr="00CA4C18" w:rsidRDefault="00CA4C18" w:rsidP="00815AE4">
            <w:pPr>
              <w:jc w:val="center"/>
              <w:rPr>
                <w:bCs/>
                <w:sz w:val="20"/>
                <w:szCs w:val="20"/>
              </w:rPr>
            </w:pPr>
            <w:r w:rsidRPr="00CA4C18">
              <w:rPr>
                <w:bCs/>
                <w:sz w:val="20"/>
                <w:szCs w:val="20"/>
              </w:rPr>
              <w:t>938</w:t>
            </w:r>
          </w:p>
        </w:tc>
        <w:tc>
          <w:tcPr>
            <w:tcW w:w="809" w:type="dxa"/>
            <w:vAlign w:val="center"/>
          </w:tcPr>
          <w:p w:rsidR="00CA4C18" w:rsidRPr="00CA4C18" w:rsidRDefault="00CA4C18" w:rsidP="00815AE4">
            <w:pPr>
              <w:jc w:val="center"/>
              <w:rPr>
                <w:bCs/>
                <w:sz w:val="20"/>
                <w:szCs w:val="20"/>
              </w:rPr>
            </w:pPr>
            <w:r w:rsidRPr="00CA4C18">
              <w:rPr>
                <w:bCs/>
                <w:sz w:val="20"/>
                <w:szCs w:val="20"/>
              </w:rPr>
              <w:t>0501</w:t>
            </w:r>
          </w:p>
        </w:tc>
        <w:tc>
          <w:tcPr>
            <w:tcW w:w="1440" w:type="dxa"/>
            <w:vAlign w:val="center"/>
          </w:tcPr>
          <w:p w:rsidR="00CA4C18" w:rsidRPr="00CA4C18" w:rsidRDefault="00CA4C18" w:rsidP="00815AE4">
            <w:pPr>
              <w:jc w:val="center"/>
              <w:rPr>
                <w:bCs/>
                <w:sz w:val="20"/>
                <w:szCs w:val="20"/>
              </w:rPr>
            </w:pPr>
            <w:r w:rsidRPr="00CA4C18">
              <w:rPr>
                <w:bCs/>
                <w:sz w:val="20"/>
                <w:szCs w:val="20"/>
              </w:rPr>
              <w:t>9900000512</w:t>
            </w:r>
          </w:p>
        </w:tc>
        <w:tc>
          <w:tcPr>
            <w:tcW w:w="720" w:type="dxa"/>
            <w:vAlign w:val="center"/>
          </w:tcPr>
          <w:p w:rsidR="00CA4C18" w:rsidRPr="00CA4C18" w:rsidRDefault="00CA4C18" w:rsidP="00815AE4">
            <w:pPr>
              <w:jc w:val="center"/>
              <w:rPr>
                <w:bCs/>
                <w:sz w:val="20"/>
                <w:szCs w:val="20"/>
              </w:rPr>
            </w:pPr>
            <w:r w:rsidRPr="00CA4C18">
              <w:rPr>
                <w:bCs/>
                <w:sz w:val="20"/>
                <w:szCs w:val="20"/>
              </w:rPr>
              <w:t>851</w:t>
            </w:r>
          </w:p>
        </w:tc>
        <w:tc>
          <w:tcPr>
            <w:tcW w:w="1496" w:type="dxa"/>
            <w:noWrap/>
            <w:vAlign w:val="center"/>
          </w:tcPr>
          <w:p w:rsidR="00CA4C18" w:rsidRPr="00CA4C18" w:rsidRDefault="00CA4C18" w:rsidP="00815AE4">
            <w:pPr>
              <w:ind w:right="284"/>
              <w:jc w:val="right"/>
              <w:rPr>
                <w:bCs/>
                <w:sz w:val="20"/>
                <w:szCs w:val="20"/>
              </w:rPr>
            </w:pPr>
            <w:r w:rsidRPr="00CA4C18">
              <w:rPr>
                <w:bCs/>
                <w:sz w:val="20"/>
                <w:szCs w:val="20"/>
              </w:rPr>
              <w:t>452,0</w:t>
            </w:r>
          </w:p>
        </w:tc>
      </w:tr>
      <w:tr w:rsidR="00CA4C18" w:rsidRPr="00CA4C18" w:rsidTr="00815AE4">
        <w:trPr>
          <w:trHeight w:val="359"/>
        </w:trPr>
        <w:tc>
          <w:tcPr>
            <w:tcW w:w="5040" w:type="dxa"/>
            <w:vAlign w:val="bottom"/>
          </w:tcPr>
          <w:p w:rsidR="00CA4C18" w:rsidRPr="00CA4C18" w:rsidRDefault="00CA4C18" w:rsidP="00815AE4">
            <w:pPr>
              <w:rPr>
                <w:sz w:val="20"/>
                <w:szCs w:val="20"/>
              </w:rPr>
            </w:pPr>
            <w:r w:rsidRPr="00CA4C18">
              <w:rPr>
                <w:sz w:val="20"/>
                <w:szCs w:val="20"/>
              </w:rPr>
              <w:t>Коммунальное хозяйство</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0502</w:t>
            </w:r>
          </w:p>
        </w:tc>
        <w:tc>
          <w:tcPr>
            <w:tcW w:w="1440" w:type="dxa"/>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 xml:space="preserve">     1928,5</w:t>
            </w:r>
          </w:p>
        </w:tc>
      </w:tr>
      <w:tr w:rsidR="00CA4C18" w:rsidRPr="00CA4C18" w:rsidTr="00815AE4">
        <w:trPr>
          <w:trHeight w:val="354"/>
        </w:trPr>
        <w:tc>
          <w:tcPr>
            <w:tcW w:w="5040" w:type="dxa"/>
            <w:vAlign w:val="bottom"/>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0502</w:t>
            </w:r>
          </w:p>
        </w:tc>
        <w:tc>
          <w:tcPr>
            <w:tcW w:w="1440" w:type="dxa"/>
            <w:vAlign w:val="center"/>
          </w:tcPr>
          <w:p w:rsidR="00CA4C18" w:rsidRPr="00CA4C18" w:rsidRDefault="00CA4C18" w:rsidP="00815AE4">
            <w:pPr>
              <w:jc w:val="center"/>
              <w:rPr>
                <w:sz w:val="20"/>
                <w:szCs w:val="20"/>
              </w:rPr>
            </w:pPr>
            <w:r w:rsidRPr="00CA4C18">
              <w:rPr>
                <w:bCs/>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tcPr>
          <w:p w:rsidR="00CA4C18" w:rsidRPr="00CA4C18" w:rsidRDefault="00CA4C18" w:rsidP="00815AE4">
            <w:pPr>
              <w:rPr>
                <w:sz w:val="20"/>
                <w:szCs w:val="20"/>
              </w:rPr>
            </w:pPr>
            <w:r w:rsidRPr="00CA4C18">
              <w:rPr>
                <w:sz w:val="20"/>
                <w:szCs w:val="20"/>
              </w:rPr>
              <w:t xml:space="preserve">     1928,5</w:t>
            </w:r>
          </w:p>
        </w:tc>
      </w:tr>
      <w:tr w:rsidR="00CA4C18" w:rsidRPr="00CA4C18" w:rsidTr="00815AE4">
        <w:trPr>
          <w:trHeight w:val="354"/>
        </w:trPr>
        <w:tc>
          <w:tcPr>
            <w:tcW w:w="5040" w:type="dxa"/>
            <w:vAlign w:val="bottom"/>
          </w:tcPr>
          <w:p w:rsidR="00CA4C18" w:rsidRPr="00CA4C18" w:rsidRDefault="00CA4C18" w:rsidP="00815AE4">
            <w:pPr>
              <w:rPr>
                <w:sz w:val="20"/>
                <w:szCs w:val="20"/>
              </w:rPr>
            </w:pPr>
            <w:r w:rsidRPr="00CA4C18">
              <w:rPr>
                <w:sz w:val="20"/>
                <w:szCs w:val="20"/>
              </w:rPr>
              <w:t>Мероприятия в области коммунального х</w:t>
            </w:r>
            <w:r w:rsidRPr="00CA4C18">
              <w:rPr>
                <w:sz w:val="20"/>
                <w:szCs w:val="20"/>
              </w:rPr>
              <w:t>о</w:t>
            </w:r>
            <w:r w:rsidRPr="00CA4C18">
              <w:rPr>
                <w:sz w:val="20"/>
                <w:szCs w:val="20"/>
              </w:rPr>
              <w:t>зяйства</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0502</w:t>
            </w:r>
          </w:p>
        </w:tc>
        <w:tc>
          <w:tcPr>
            <w:tcW w:w="1440" w:type="dxa"/>
            <w:vAlign w:val="center"/>
          </w:tcPr>
          <w:p w:rsidR="00CA4C18" w:rsidRPr="00CA4C18" w:rsidRDefault="00CA4C18" w:rsidP="00815AE4">
            <w:pPr>
              <w:jc w:val="center"/>
              <w:rPr>
                <w:sz w:val="20"/>
                <w:szCs w:val="20"/>
              </w:rPr>
            </w:pPr>
            <w:r w:rsidRPr="00CA4C18">
              <w:rPr>
                <w:bCs/>
                <w:sz w:val="20"/>
                <w:szCs w:val="20"/>
              </w:rPr>
              <w:t>9900000520</w:t>
            </w:r>
          </w:p>
        </w:tc>
        <w:tc>
          <w:tcPr>
            <w:tcW w:w="720" w:type="dxa"/>
            <w:vAlign w:val="center"/>
          </w:tcPr>
          <w:p w:rsidR="00CA4C18" w:rsidRPr="00CA4C18" w:rsidRDefault="00CA4C18" w:rsidP="00815AE4">
            <w:pPr>
              <w:jc w:val="center"/>
              <w:rPr>
                <w:sz w:val="20"/>
                <w:szCs w:val="20"/>
              </w:rPr>
            </w:pPr>
          </w:p>
        </w:tc>
        <w:tc>
          <w:tcPr>
            <w:tcW w:w="1496" w:type="dxa"/>
            <w:noWrap/>
          </w:tcPr>
          <w:p w:rsidR="00CA4C18" w:rsidRPr="00CA4C18" w:rsidRDefault="00CA4C18" w:rsidP="00815AE4">
            <w:pPr>
              <w:jc w:val="center"/>
              <w:rPr>
                <w:sz w:val="20"/>
                <w:szCs w:val="20"/>
              </w:rPr>
            </w:pPr>
            <w:r w:rsidRPr="00CA4C18">
              <w:rPr>
                <w:sz w:val="20"/>
                <w:szCs w:val="20"/>
              </w:rPr>
              <w:t>1928,5</w:t>
            </w:r>
          </w:p>
        </w:tc>
      </w:tr>
      <w:tr w:rsidR="00CA4C18" w:rsidRPr="00CA4C18" w:rsidTr="00815AE4">
        <w:trPr>
          <w:trHeight w:val="354"/>
        </w:trPr>
        <w:tc>
          <w:tcPr>
            <w:tcW w:w="5040" w:type="dxa"/>
            <w:vAlign w:val="bottom"/>
          </w:tcPr>
          <w:p w:rsidR="00CA4C18" w:rsidRPr="00CA4C18" w:rsidRDefault="00CA4C18" w:rsidP="00815AE4">
            <w:pPr>
              <w:rPr>
                <w:sz w:val="20"/>
                <w:szCs w:val="20"/>
              </w:rPr>
            </w:pPr>
            <w:r w:rsidRPr="00CA4C18">
              <w:rPr>
                <w:sz w:val="20"/>
                <w:szCs w:val="20"/>
              </w:rPr>
              <w:t>Капитальный ремонт (ремонт)объектов коммунального х</w:t>
            </w:r>
            <w:r w:rsidRPr="00CA4C18">
              <w:rPr>
                <w:sz w:val="20"/>
                <w:szCs w:val="20"/>
              </w:rPr>
              <w:t>о</w:t>
            </w:r>
            <w:r w:rsidRPr="00CA4C18">
              <w:rPr>
                <w:sz w:val="20"/>
                <w:szCs w:val="20"/>
              </w:rPr>
              <w:t>зяйства</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0502</w:t>
            </w:r>
          </w:p>
        </w:tc>
        <w:tc>
          <w:tcPr>
            <w:tcW w:w="1440" w:type="dxa"/>
            <w:vAlign w:val="center"/>
          </w:tcPr>
          <w:p w:rsidR="00CA4C18" w:rsidRPr="00CA4C18" w:rsidRDefault="00CA4C18" w:rsidP="00815AE4">
            <w:pPr>
              <w:jc w:val="center"/>
              <w:rPr>
                <w:sz w:val="20"/>
                <w:szCs w:val="20"/>
              </w:rPr>
            </w:pPr>
            <w:r w:rsidRPr="00CA4C18">
              <w:rPr>
                <w:sz w:val="20"/>
                <w:szCs w:val="20"/>
              </w:rPr>
              <w:t>9900000521</w:t>
            </w:r>
          </w:p>
        </w:tc>
        <w:tc>
          <w:tcPr>
            <w:tcW w:w="720" w:type="dxa"/>
            <w:vAlign w:val="center"/>
          </w:tcPr>
          <w:p w:rsidR="00CA4C18" w:rsidRPr="00CA4C18" w:rsidRDefault="00CA4C18" w:rsidP="00815AE4">
            <w:pPr>
              <w:jc w:val="center"/>
              <w:rPr>
                <w:sz w:val="20"/>
                <w:szCs w:val="20"/>
              </w:rPr>
            </w:pPr>
          </w:p>
        </w:tc>
        <w:tc>
          <w:tcPr>
            <w:tcW w:w="1496" w:type="dxa"/>
            <w:noWrap/>
          </w:tcPr>
          <w:p w:rsidR="00CA4C18" w:rsidRPr="00CA4C18" w:rsidRDefault="00CA4C18" w:rsidP="00815AE4">
            <w:pPr>
              <w:jc w:val="center"/>
              <w:rPr>
                <w:sz w:val="20"/>
                <w:szCs w:val="20"/>
              </w:rPr>
            </w:pPr>
            <w:r w:rsidRPr="00CA4C18">
              <w:rPr>
                <w:sz w:val="20"/>
                <w:szCs w:val="20"/>
              </w:rPr>
              <w:t>3154,5</w:t>
            </w:r>
          </w:p>
        </w:tc>
      </w:tr>
      <w:tr w:rsidR="00CA4C18" w:rsidRPr="00CA4C18" w:rsidTr="00815AE4">
        <w:trPr>
          <w:trHeight w:val="354"/>
        </w:trPr>
        <w:tc>
          <w:tcPr>
            <w:tcW w:w="5040" w:type="dxa"/>
            <w:vAlign w:val="bottom"/>
          </w:tcPr>
          <w:p w:rsidR="00CA4C18" w:rsidRPr="00CA4C18" w:rsidRDefault="00CA4C18" w:rsidP="00815AE4">
            <w:pPr>
              <w:rPr>
                <w:bCs/>
                <w:sz w:val="20"/>
                <w:szCs w:val="20"/>
              </w:rPr>
            </w:pPr>
            <w:r w:rsidRPr="00CA4C18">
              <w:rPr>
                <w:sz w:val="20"/>
                <w:szCs w:val="20"/>
              </w:rPr>
              <w:t>Закупка товаров, работ и услуг для государстве</w:t>
            </w:r>
            <w:r w:rsidRPr="00CA4C18">
              <w:rPr>
                <w:sz w:val="20"/>
                <w:szCs w:val="20"/>
              </w:rPr>
              <w:t>н</w:t>
            </w:r>
            <w:r w:rsidRPr="00CA4C18">
              <w:rPr>
                <w:sz w:val="20"/>
                <w:szCs w:val="20"/>
              </w:rPr>
              <w:t>ных (муниципальных)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0502</w:t>
            </w:r>
          </w:p>
        </w:tc>
        <w:tc>
          <w:tcPr>
            <w:tcW w:w="1440" w:type="dxa"/>
            <w:vAlign w:val="center"/>
          </w:tcPr>
          <w:p w:rsidR="00CA4C18" w:rsidRPr="00CA4C18" w:rsidRDefault="00CA4C18" w:rsidP="00815AE4">
            <w:pPr>
              <w:jc w:val="center"/>
              <w:rPr>
                <w:sz w:val="20"/>
                <w:szCs w:val="20"/>
              </w:rPr>
            </w:pPr>
            <w:r w:rsidRPr="00CA4C18">
              <w:rPr>
                <w:sz w:val="20"/>
                <w:szCs w:val="20"/>
              </w:rPr>
              <w:t>9900000521</w:t>
            </w:r>
          </w:p>
        </w:tc>
        <w:tc>
          <w:tcPr>
            <w:tcW w:w="720" w:type="dxa"/>
            <w:vAlign w:val="center"/>
          </w:tcPr>
          <w:p w:rsidR="00CA4C18" w:rsidRPr="00CA4C18" w:rsidRDefault="00CA4C18" w:rsidP="00815AE4">
            <w:pPr>
              <w:jc w:val="center"/>
              <w:rPr>
                <w:sz w:val="20"/>
                <w:szCs w:val="20"/>
              </w:rPr>
            </w:pPr>
            <w:r w:rsidRPr="00CA4C18">
              <w:rPr>
                <w:sz w:val="20"/>
                <w:szCs w:val="20"/>
              </w:rPr>
              <w:t>200</w:t>
            </w:r>
          </w:p>
        </w:tc>
        <w:tc>
          <w:tcPr>
            <w:tcW w:w="1496" w:type="dxa"/>
            <w:noWrap/>
          </w:tcPr>
          <w:p w:rsidR="00CA4C18" w:rsidRPr="00CA4C18" w:rsidRDefault="00CA4C18" w:rsidP="00815AE4">
            <w:pPr>
              <w:jc w:val="center"/>
              <w:rPr>
                <w:sz w:val="20"/>
                <w:szCs w:val="20"/>
              </w:rPr>
            </w:pPr>
            <w:r w:rsidRPr="00CA4C18">
              <w:rPr>
                <w:sz w:val="20"/>
                <w:szCs w:val="20"/>
              </w:rPr>
              <w:t>3151,8</w:t>
            </w:r>
          </w:p>
        </w:tc>
      </w:tr>
      <w:tr w:rsidR="00CA4C18" w:rsidRPr="00CA4C18" w:rsidTr="00815AE4">
        <w:trPr>
          <w:trHeight w:val="354"/>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0502</w:t>
            </w:r>
          </w:p>
        </w:tc>
        <w:tc>
          <w:tcPr>
            <w:tcW w:w="1440" w:type="dxa"/>
            <w:vAlign w:val="center"/>
          </w:tcPr>
          <w:p w:rsidR="00CA4C18" w:rsidRPr="00CA4C18" w:rsidRDefault="00CA4C18" w:rsidP="00815AE4">
            <w:pPr>
              <w:jc w:val="center"/>
              <w:rPr>
                <w:sz w:val="20"/>
                <w:szCs w:val="20"/>
              </w:rPr>
            </w:pPr>
            <w:r w:rsidRPr="00CA4C18">
              <w:rPr>
                <w:sz w:val="20"/>
                <w:szCs w:val="20"/>
              </w:rPr>
              <w:t>9900000521</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tcPr>
          <w:p w:rsidR="00CA4C18" w:rsidRPr="00CA4C18" w:rsidRDefault="00CA4C18" w:rsidP="00815AE4">
            <w:pPr>
              <w:jc w:val="center"/>
              <w:rPr>
                <w:sz w:val="20"/>
                <w:szCs w:val="20"/>
              </w:rPr>
            </w:pPr>
            <w:r w:rsidRPr="00CA4C18">
              <w:rPr>
                <w:sz w:val="20"/>
                <w:szCs w:val="20"/>
              </w:rPr>
              <w:t>3151,8</w:t>
            </w:r>
          </w:p>
        </w:tc>
      </w:tr>
      <w:tr w:rsidR="00CA4C18" w:rsidRPr="00CA4C18" w:rsidTr="00815AE4">
        <w:trPr>
          <w:trHeight w:val="354"/>
        </w:trPr>
        <w:tc>
          <w:tcPr>
            <w:tcW w:w="5040" w:type="dxa"/>
            <w:vAlign w:val="bottom"/>
          </w:tcPr>
          <w:p w:rsidR="00CA4C18" w:rsidRPr="00CA4C18" w:rsidRDefault="00CA4C18" w:rsidP="00815AE4">
            <w:pPr>
              <w:rPr>
                <w:sz w:val="20"/>
                <w:szCs w:val="20"/>
              </w:rPr>
            </w:pPr>
            <w:r w:rsidRPr="00CA4C18">
              <w:rPr>
                <w:sz w:val="20"/>
                <w:szCs w:val="20"/>
              </w:rPr>
              <w:t>Прочие мероприятия в области коммунальн</w:t>
            </w:r>
            <w:r w:rsidRPr="00CA4C18">
              <w:rPr>
                <w:sz w:val="20"/>
                <w:szCs w:val="20"/>
              </w:rPr>
              <w:t>о</w:t>
            </w:r>
            <w:r w:rsidRPr="00CA4C18">
              <w:rPr>
                <w:sz w:val="20"/>
                <w:szCs w:val="20"/>
              </w:rPr>
              <w:t>го хозяйства</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0502</w:t>
            </w:r>
          </w:p>
        </w:tc>
        <w:tc>
          <w:tcPr>
            <w:tcW w:w="1440" w:type="dxa"/>
            <w:vAlign w:val="center"/>
          </w:tcPr>
          <w:p w:rsidR="00CA4C18" w:rsidRPr="00CA4C18" w:rsidRDefault="00CA4C18" w:rsidP="00815AE4">
            <w:pPr>
              <w:jc w:val="center"/>
              <w:rPr>
                <w:sz w:val="20"/>
                <w:szCs w:val="20"/>
              </w:rPr>
            </w:pPr>
            <w:r w:rsidRPr="00CA4C18">
              <w:rPr>
                <w:sz w:val="20"/>
                <w:szCs w:val="20"/>
              </w:rPr>
              <w:t>9900000522</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188,2</w:t>
            </w:r>
          </w:p>
        </w:tc>
      </w:tr>
      <w:tr w:rsidR="00CA4C18" w:rsidRPr="00CA4C18" w:rsidTr="00815AE4">
        <w:trPr>
          <w:trHeight w:val="354"/>
        </w:trPr>
        <w:tc>
          <w:tcPr>
            <w:tcW w:w="5040" w:type="dxa"/>
            <w:vAlign w:val="bottom"/>
          </w:tcPr>
          <w:p w:rsidR="00CA4C18" w:rsidRPr="00CA4C18" w:rsidRDefault="00CA4C18" w:rsidP="00815AE4">
            <w:pPr>
              <w:rPr>
                <w:sz w:val="20"/>
                <w:szCs w:val="20"/>
              </w:rPr>
            </w:pPr>
            <w:r w:rsidRPr="00CA4C18">
              <w:rPr>
                <w:sz w:val="20"/>
                <w:szCs w:val="20"/>
              </w:rPr>
              <w:t>Иные бюджетные ассигнования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0502</w:t>
            </w:r>
          </w:p>
        </w:tc>
        <w:tc>
          <w:tcPr>
            <w:tcW w:w="1440" w:type="dxa"/>
            <w:vAlign w:val="center"/>
          </w:tcPr>
          <w:p w:rsidR="00CA4C18" w:rsidRPr="00CA4C18" w:rsidRDefault="00CA4C18" w:rsidP="00815AE4">
            <w:pPr>
              <w:jc w:val="center"/>
              <w:rPr>
                <w:sz w:val="20"/>
                <w:szCs w:val="20"/>
              </w:rPr>
            </w:pPr>
            <w:r w:rsidRPr="00CA4C18">
              <w:rPr>
                <w:sz w:val="20"/>
                <w:szCs w:val="20"/>
              </w:rPr>
              <w:t>9900000522</w:t>
            </w:r>
          </w:p>
        </w:tc>
        <w:tc>
          <w:tcPr>
            <w:tcW w:w="720" w:type="dxa"/>
            <w:vAlign w:val="center"/>
          </w:tcPr>
          <w:p w:rsidR="00CA4C18" w:rsidRPr="00CA4C18" w:rsidRDefault="00CA4C18" w:rsidP="00815AE4">
            <w:pPr>
              <w:jc w:val="center"/>
              <w:rPr>
                <w:sz w:val="20"/>
                <w:szCs w:val="20"/>
              </w:rPr>
            </w:pPr>
            <w:r w:rsidRPr="00CA4C18">
              <w:rPr>
                <w:sz w:val="20"/>
                <w:szCs w:val="20"/>
              </w:rPr>
              <w:t>800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188,2</w:t>
            </w:r>
          </w:p>
        </w:tc>
      </w:tr>
      <w:tr w:rsidR="00CA4C18" w:rsidRPr="00CA4C18" w:rsidTr="00815AE4">
        <w:trPr>
          <w:trHeight w:val="354"/>
        </w:trPr>
        <w:tc>
          <w:tcPr>
            <w:tcW w:w="5040" w:type="dxa"/>
            <w:vAlign w:val="bottom"/>
          </w:tcPr>
          <w:p w:rsidR="00CA4C18" w:rsidRPr="00CA4C18" w:rsidRDefault="00CA4C18" w:rsidP="00815AE4">
            <w:pPr>
              <w:rPr>
                <w:sz w:val="20"/>
                <w:szCs w:val="20"/>
              </w:rPr>
            </w:pPr>
            <w:r w:rsidRPr="00CA4C18">
              <w:rPr>
                <w:sz w:val="20"/>
                <w:szCs w:val="20"/>
              </w:rPr>
              <w:t>Уплата налогов, сборов и иных платежей</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0502</w:t>
            </w:r>
          </w:p>
        </w:tc>
        <w:tc>
          <w:tcPr>
            <w:tcW w:w="1440" w:type="dxa"/>
            <w:vAlign w:val="center"/>
          </w:tcPr>
          <w:p w:rsidR="00CA4C18" w:rsidRPr="00CA4C18" w:rsidRDefault="00CA4C18" w:rsidP="00815AE4">
            <w:pPr>
              <w:jc w:val="center"/>
              <w:rPr>
                <w:sz w:val="20"/>
                <w:szCs w:val="20"/>
              </w:rPr>
            </w:pPr>
            <w:r w:rsidRPr="00CA4C18">
              <w:rPr>
                <w:sz w:val="20"/>
                <w:szCs w:val="20"/>
              </w:rPr>
              <w:t>9900000522</w:t>
            </w:r>
          </w:p>
        </w:tc>
        <w:tc>
          <w:tcPr>
            <w:tcW w:w="720" w:type="dxa"/>
            <w:vAlign w:val="center"/>
          </w:tcPr>
          <w:p w:rsidR="00CA4C18" w:rsidRPr="00CA4C18" w:rsidRDefault="00CA4C18" w:rsidP="00815AE4">
            <w:pPr>
              <w:jc w:val="center"/>
              <w:rPr>
                <w:sz w:val="20"/>
                <w:szCs w:val="20"/>
              </w:rPr>
            </w:pPr>
            <w:r w:rsidRPr="00CA4C18">
              <w:rPr>
                <w:sz w:val="20"/>
                <w:szCs w:val="20"/>
              </w:rPr>
              <w:t>851</w:t>
            </w:r>
          </w:p>
        </w:tc>
        <w:tc>
          <w:tcPr>
            <w:tcW w:w="1496" w:type="dxa"/>
            <w:noWrap/>
            <w:vAlign w:val="center"/>
          </w:tcPr>
          <w:p w:rsidR="00CA4C18" w:rsidRPr="00CA4C18" w:rsidRDefault="00CA4C18" w:rsidP="00815AE4">
            <w:pPr>
              <w:ind w:right="284"/>
              <w:jc w:val="right"/>
              <w:rPr>
                <w:sz w:val="20"/>
                <w:szCs w:val="20"/>
              </w:rPr>
            </w:pPr>
            <w:r w:rsidRPr="00CA4C18">
              <w:rPr>
                <w:sz w:val="20"/>
                <w:szCs w:val="20"/>
              </w:rPr>
              <w:t>188,2</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Благоустройство</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lang w:val="en-US"/>
              </w:rPr>
            </w:pPr>
            <w:r w:rsidRPr="00CA4C18">
              <w:rPr>
                <w:sz w:val="20"/>
                <w:szCs w:val="20"/>
              </w:rPr>
              <w:t>1753,7</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bCs/>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1753,7</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Благоустройство</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bCs/>
                <w:sz w:val="20"/>
                <w:szCs w:val="20"/>
              </w:rPr>
              <w:t>9900000530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1753,7</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 xml:space="preserve">Уличное освещение </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9900000531</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1210,0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государстве</w:t>
            </w:r>
            <w:r w:rsidRPr="00CA4C18">
              <w:rPr>
                <w:sz w:val="20"/>
                <w:szCs w:val="20"/>
              </w:rPr>
              <w:t>н</w:t>
            </w:r>
            <w:r w:rsidRPr="00CA4C18">
              <w:rPr>
                <w:sz w:val="20"/>
                <w:szCs w:val="20"/>
              </w:rPr>
              <w:t>ных (муниципальных)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9900000531</w:t>
            </w:r>
          </w:p>
        </w:tc>
        <w:tc>
          <w:tcPr>
            <w:tcW w:w="720" w:type="dxa"/>
            <w:vAlign w:val="center"/>
          </w:tcPr>
          <w:p w:rsidR="00CA4C18" w:rsidRPr="00CA4C18" w:rsidRDefault="00CA4C18" w:rsidP="00815AE4">
            <w:pPr>
              <w:jc w:val="cente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1210,0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9900000531</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1210,0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Озеленение</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9900000532</w:t>
            </w:r>
          </w:p>
        </w:tc>
        <w:tc>
          <w:tcPr>
            <w:tcW w:w="720" w:type="dxa"/>
          </w:tcPr>
          <w:p w:rsidR="00CA4C18" w:rsidRPr="00CA4C18" w:rsidRDefault="00CA4C18" w:rsidP="00815AE4">
            <w:pP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40,0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государстве</w:t>
            </w:r>
            <w:r w:rsidRPr="00CA4C18">
              <w:rPr>
                <w:sz w:val="20"/>
                <w:szCs w:val="20"/>
              </w:rPr>
              <w:t>н</w:t>
            </w:r>
            <w:r w:rsidRPr="00CA4C18">
              <w:rPr>
                <w:sz w:val="20"/>
                <w:szCs w:val="20"/>
              </w:rPr>
              <w:t>ных (муниципальных)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9900000532</w:t>
            </w:r>
          </w:p>
        </w:tc>
        <w:tc>
          <w:tcPr>
            <w:tcW w:w="720" w:type="dxa"/>
          </w:tcPr>
          <w:p w:rsidR="00CA4C18" w:rsidRPr="00CA4C18" w:rsidRDefault="00CA4C18" w:rsidP="00815AE4">
            <w:pP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40,0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9900000532</w:t>
            </w:r>
          </w:p>
        </w:tc>
        <w:tc>
          <w:tcPr>
            <w:tcW w:w="720" w:type="dxa"/>
          </w:tcPr>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right"/>
              <w:rPr>
                <w:sz w:val="20"/>
                <w:szCs w:val="20"/>
              </w:rPr>
            </w:pPr>
            <w:r w:rsidRPr="00CA4C18">
              <w:rPr>
                <w:sz w:val="20"/>
                <w:szCs w:val="20"/>
              </w:rPr>
              <w:t>40,0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Организация и содержание мест захор</w:t>
            </w:r>
            <w:r w:rsidRPr="00CA4C18">
              <w:rPr>
                <w:sz w:val="20"/>
                <w:szCs w:val="20"/>
              </w:rPr>
              <w:t>о</w:t>
            </w:r>
            <w:r w:rsidRPr="00CA4C18">
              <w:rPr>
                <w:sz w:val="20"/>
                <w:szCs w:val="20"/>
              </w:rPr>
              <w:t>нения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9900000533</w:t>
            </w:r>
          </w:p>
        </w:tc>
        <w:tc>
          <w:tcPr>
            <w:tcW w:w="720" w:type="dxa"/>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государстве</w:t>
            </w:r>
            <w:r w:rsidRPr="00CA4C18">
              <w:rPr>
                <w:sz w:val="20"/>
                <w:szCs w:val="20"/>
              </w:rPr>
              <w:t>н</w:t>
            </w:r>
            <w:r w:rsidRPr="00CA4C18">
              <w:rPr>
                <w:sz w:val="20"/>
                <w:szCs w:val="20"/>
              </w:rPr>
              <w:t>ных (муниципальных)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9900000533</w:t>
            </w:r>
          </w:p>
        </w:tc>
        <w:tc>
          <w:tcPr>
            <w:tcW w:w="720" w:type="dxa"/>
          </w:tcPr>
          <w:p w:rsidR="00CA4C18" w:rsidRPr="00CA4C18" w:rsidRDefault="00CA4C18" w:rsidP="00815AE4">
            <w:pPr>
              <w:jc w:val="cente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9900000533</w:t>
            </w:r>
          </w:p>
        </w:tc>
        <w:tc>
          <w:tcPr>
            <w:tcW w:w="720" w:type="dxa"/>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Прочие мероприятия по благоустройству</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9900000534</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571,3</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государстве</w:t>
            </w:r>
            <w:r w:rsidRPr="00CA4C18">
              <w:rPr>
                <w:sz w:val="20"/>
                <w:szCs w:val="20"/>
              </w:rPr>
              <w:t>н</w:t>
            </w:r>
            <w:r w:rsidRPr="00CA4C18">
              <w:rPr>
                <w:sz w:val="20"/>
                <w:szCs w:val="20"/>
              </w:rPr>
              <w:t>ных (муниципальных)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9900000534</w:t>
            </w:r>
          </w:p>
        </w:tc>
        <w:tc>
          <w:tcPr>
            <w:tcW w:w="720" w:type="dxa"/>
            <w:vAlign w:val="center"/>
          </w:tcPr>
          <w:p w:rsidR="00CA4C18" w:rsidRPr="00CA4C18" w:rsidRDefault="00CA4C18" w:rsidP="00815AE4">
            <w:pPr>
              <w:jc w:val="center"/>
              <w:rPr>
                <w:sz w:val="20"/>
                <w:szCs w:val="20"/>
              </w:rPr>
            </w:pPr>
            <w:r w:rsidRPr="00CA4C18">
              <w:rPr>
                <w:sz w:val="20"/>
                <w:szCs w:val="20"/>
              </w:rPr>
              <w:t>200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571,3</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lastRenderedPageBreak/>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9900000534</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right"/>
              <w:rPr>
                <w:sz w:val="20"/>
                <w:szCs w:val="20"/>
              </w:rPr>
            </w:pPr>
            <w:r w:rsidRPr="00CA4C18">
              <w:rPr>
                <w:sz w:val="20"/>
                <w:szCs w:val="20"/>
              </w:rPr>
              <w:t>571,3</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бюджетные ассигнования</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9900000534</w:t>
            </w:r>
          </w:p>
        </w:tc>
        <w:tc>
          <w:tcPr>
            <w:tcW w:w="720" w:type="dxa"/>
            <w:vAlign w:val="center"/>
          </w:tcPr>
          <w:p w:rsidR="00CA4C18" w:rsidRPr="00CA4C18" w:rsidRDefault="00CA4C18" w:rsidP="00815AE4">
            <w:pPr>
              <w:jc w:val="center"/>
              <w:rPr>
                <w:sz w:val="20"/>
                <w:szCs w:val="20"/>
              </w:rPr>
            </w:pPr>
            <w:r w:rsidRPr="00CA4C18">
              <w:rPr>
                <w:sz w:val="20"/>
                <w:szCs w:val="20"/>
              </w:rPr>
              <w:t>800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1,0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Уплата налогов, сборов и иных платежей</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0503</w:t>
            </w:r>
          </w:p>
        </w:tc>
        <w:tc>
          <w:tcPr>
            <w:tcW w:w="1440" w:type="dxa"/>
            <w:vAlign w:val="center"/>
          </w:tcPr>
          <w:p w:rsidR="00CA4C18" w:rsidRPr="00CA4C18" w:rsidRDefault="00CA4C18" w:rsidP="00815AE4">
            <w:pPr>
              <w:jc w:val="center"/>
              <w:rPr>
                <w:sz w:val="20"/>
                <w:szCs w:val="20"/>
              </w:rPr>
            </w:pPr>
            <w:r w:rsidRPr="00CA4C18">
              <w:rPr>
                <w:sz w:val="20"/>
                <w:szCs w:val="20"/>
              </w:rPr>
              <w:t>9900000534</w:t>
            </w:r>
          </w:p>
        </w:tc>
        <w:tc>
          <w:tcPr>
            <w:tcW w:w="720" w:type="dxa"/>
            <w:vAlign w:val="center"/>
          </w:tcPr>
          <w:p w:rsidR="00CA4C18" w:rsidRPr="00CA4C18" w:rsidRDefault="00CA4C18" w:rsidP="00815AE4">
            <w:pPr>
              <w:jc w:val="center"/>
              <w:rPr>
                <w:sz w:val="20"/>
                <w:szCs w:val="20"/>
              </w:rPr>
            </w:pPr>
            <w:r w:rsidRPr="00CA4C18">
              <w:rPr>
                <w:sz w:val="20"/>
                <w:szCs w:val="20"/>
              </w:rPr>
              <w:t>851</w:t>
            </w:r>
          </w:p>
        </w:tc>
        <w:tc>
          <w:tcPr>
            <w:tcW w:w="1496" w:type="dxa"/>
            <w:noWrap/>
            <w:vAlign w:val="center"/>
          </w:tcPr>
          <w:p w:rsidR="00CA4C18" w:rsidRPr="00CA4C18" w:rsidRDefault="00CA4C18" w:rsidP="00815AE4">
            <w:pPr>
              <w:ind w:right="284"/>
              <w:jc w:val="right"/>
              <w:rPr>
                <w:sz w:val="20"/>
                <w:szCs w:val="20"/>
              </w:rPr>
            </w:pPr>
            <w:r w:rsidRPr="00CA4C18">
              <w:rPr>
                <w:sz w:val="20"/>
                <w:szCs w:val="20"/>
              </w:rPr>
              <w:t>1,0</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 xml:space="preserve">Культура и  кинематография </w:t>
            </w:r>
          </w:p>
        </w:tc>
        <w:tc>
          <w:tcPr>
            <w:tcW w:w="991" w:type="dxa"/>
            <w:vAlign w:val="center"/>
          </w:tcPr>
          <w:p w:rsidR="00CA4C18" w:rsidRPr="00CA4C18" w:rsidRDefault="00CA4C18" w:rsidP="00815AE4">
            <w:pPr>
              <w:jc w:val="center"/>
              <w:rPr>
                <w:b/>
                <w:bCs/>
                <w:sz w:val="20"/>
                <w:szCs w:val="20"/>
              </w:rPr>
            </w:pPr>
            <w:r w:rsidRPr="00CA4C18">
              <w:rPr>
                <w:sz w:val="20"/>
                <w:szCs w:val="20"/>
              </w:rPr>
              <w:t>938</w:t>
            </w:r>
          </w:p>
        </w:tc>
        <w:tc>
          <w:tcPr>
            <w:tcW w:w="809" w:type="dxa"/>
            <w:vAlign w:val="center"/>
          </w:tcPr>
          <w:p w:rsidR="00CA4C18" w:rsidRPr="00CA4C18" w:rsidRDefault="00CA4C18" w:rsidP="00815AE4">
            <w:pPr>
              <w:jc w:val="center"/>
              <w:rPr>
                <w:b/>
                <w:bCs/>
                <w:sz w:val="20"/>
                <w:szCs w:val="20"/>
              </w:rPr>
            </w:pPr>
            <w:r w:rsidRPr="00CA4C18">
              <w:rPr>
                <w:b/>
                <w:bCs/>
                <w:sz w:val="20"/>
                <w:szCs w:val="20"/>
              </w:rPr>
              <w:t>0800</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right"/>
              <w:rPr>
                <w:b/>
                <w:bCs/>
                <w:sz w:val="20"/>
                <w:szCs w:val="20"/>
              </w:rPr>
            </w:pPr>
            <w:r w:rsidRPr="00CA4C18">
              <w:rPr>
                <w:b/>
                <w:bCs/>
                <w:sz w:val="20"/>
                <w:szCs w:val="20"/>
              </w:rPr>
              <w:t>1711,2</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Культура</w:t>
            </w:r>
          </w:p>
        </w:tc>
        <w:tc>
          <w:tcPr>
            <w:tcW w:w="991" w:type="dxa"/>
          </w:tcPr>
          <w:p w:rsidR="00CA4C18" w:rsidRPr="00CA4C18" w:rsidRDefault="00CA4C18" w:rsidP="00815AE4">
            <w:pPr>
              <w:rPr>
                <w:sz w:val="20"/>
                <w:szCs w:val="20"/>
              </w:rPr>
            </w:pPr>
            <w:r w:rsidRPr="00CA4C18">
              <w:rPr>
                <w:sz w:val="20"/>
                <w:szCs w:val="20"/>
              </w:rPr>
              <w:t xml:space="preserve">   938</w:t>
            </w:r>
          </w:p>
        </w:tc>
        <w:tc>
          <w:tcPr>
            <w:tcW w:w="809" w:type="dxa"/>
            <w:vAlign w:val="center"/>
          </w:tcPr>
          <w:p w:rsidR="00CA4C18" w:rsidRPr="00CA4C18" w:rsidRDefault="00CA4C18" w:rsidP="00815AE4">
            <w:pPr>
              <w:jc w:val="center"/>
              <w:rPr>
                <w:b/>
                <w:bCs/>
                <w:sz w:val="20"/>
                <w:szCs w:val="20"/>
              </w:rPr>
            </w:pPr>
            <w:r w:rsidRPr="00CA4C18">
              <w:rPr>
                <w:b/>
                <w:bCs/>
                <w:sz w:val="20"/>
                <w:szCs w:val="20"/>
              </w:rPr>
              <w:t>0801</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right"/>
              <w:rPr>
                <w:b/>
                <w:bCs/>
                <w:sz w:val="20"/>
                <w:szCs w:val="20"/>
              </w:rPr>
            </w:pPr>
            <w:r w:rsidRPr="00CA4C18">
              <w:rPr>
                <w:b/>
                <w:bCs/>
                <w:sz w:val="20"/>
                <w:szCs w:val="20"/>
              </w:rPr>
              <w:t>1711,2</w:t>
            </w:r>
          </w:p>
        </w:tc>
      </w:tr>
      <w:tr w:rsidR="00CA4C18" w:rsidRPr="00CA4C18" w:rsidTr="00815AE4">
        <w:trPr>
          <w:trHeight w:val="315"/>
        </w:trPr>
        <w:tc>
          <w:tcPr>
            <w:tcW w:w="5040" w:type="dxa"/>
            <w:vAlign w:val="bottom"/>
          </w:tcPr>
          <w:p w:rsidR="00CA4C18" w:rsidRPr="00CA4C18" w:rsidRDefault="00CA4C18" w:rsidP="00815AE4">
            <w:pPr>
              <w:rPr>
                <w:bCs/>
                <w:sz w:val="20"/>
                <w:szCs w:val="20"/>
              </w:rPr>
            </w:pPr>
            <w:r w:rsidRPr="00CA4C18">
              <w:rPr>
                <w:bCs/>
                <w:sz w:val="20"/>
                <w:szCs w:val="20"/>
              </w:rPr>
              <w:t>Муниципиальная программа «Социальное развитие Томского района на 2016-2020 г</w:t>
            </w:r>
            <w:r w:rsidRPr="00CA4C18">
              <w:rPr>
                <w:bCs/>
                <w:sz w:val="20"/>
                <w:szCs w:val="20"/>
              </w:rPr>
              <w:t>о</w:t>
            </w:r>
            <w:r w:rsidRPr="00CA4C18">
              <w:rPr>
                <w:bCs/>
                <w:sz w:val="20"/>
                <w:szCs w:val="20"/>
              </w:rPr>
              <w:t>ды»</w:t>
            </w:r>
          </w:p>
        </w:tc>
        <w:tc>
          <w:tcPr>
            <w:tcW w:w="991" w:type="dxa"/>
          </w:tcPr>
          <w:p w:rsidR="00CA4C18" w:rsidRPr="00CA4C18" w:rsidRDefault="00CA4C18" w:rsidP="00815AE4">
            <w:pPr>
              <w:rPr>
                <w:sz w:val="20"/>
                <w:szCs w:val="20"/>
              </w:rPr>
            </w:pPr>
            <w:r w:rsidRPr="00CA4C18">
              <w:rPr>
                <w:sz w:val="20"/>
                <w:szCs w:val="20"/>
              </w:rPr>
              <w:t xml:space="preserve">   938</w:t>
            </w:r>
          </w:p>
        </w:tc>
        <w:tc>
          <w:tcPr>
            <w:tcW w:w="809" w:type="dxa"/>
            <w:vAlign w:val="center"/>
          </w:tcPr>
          <w:p w:rsidR="00CA4C18" w:rsidRPr="00CA4C18" w:rsidRDefault="00CA4C18" w:rsidP="00815AE4">
            <w:pPr>
              <w:jc w:val="center"/>
              <w:rPr>
                <w:bCs/>
                <w:sz w:val="20"/>
                <w:szCs w:val="20"/>
              </w:rPr>
            </w:pPr>
            <w:r w:rsidRPr="00CA4C18">
              <w:rPr>
                <w:bCs/>
                <w:sz w:val="20"/>
                <w:szCs w:val="20"/>
              </w:rPr>
              <w:t>0801</w:t>
            </w:r>
          </w:p>
        </w:tc>
        <w:tc>
          <w:tcPr>
            <w:tcW w:w="1440" w:type="dxa"/>
            <w:vAlign w:val="center"/>
          </w:tcPr>
          <w:p w:rsidR="00CA4C18" w:rsidRPr="00CA4C18" w:rsidRDefault="00CA4C18" w:rsidP="00815AE4">
            <w:pPr>
              <w:jc w:val="center"/>
              <w:rPr>
                <w:bCs/>
                <w:sz w:val="20"/>
                <w:szCs w:val="20"/>
              </w:rPr>
            </w:pPr>
            <w:r w:rsidRPr="00CA4C18">
              <w:rPr>
                <w:bCs/>
                <w:sz w:val="20"/>
                <w:szCs w:val="20"/>
              </w:rPr>
              <w:t>7600000000</w:t>
            </w:r>
          </w:p>
        </w:tc>
        <w:tc>
          <w:tcPr>
            <w:tcW w:w="720" w:type="dxa"/>
            <w:vAlign w:val="center"/>
          </w:tcPr>
          <w:p w:rsidR="00CA4C18" w:rsidRPr="00CA4C18" w:rsidRDefault="00CA4C18" w:rsidP="00815AE4">
            <w:pPr>
              <w:jc w:val="center"/>
              <w:rPr>
                <w:bCs/>
                <w:sz w:val="20"/>
                <w:szCs w:val="20"/>
              </w:rPr>
            </w:pPr>
          </w:p>
        </w:tc>
        <w:tc>
          <w:tcPr>
            <w:tcW w:w="1496" w:type="dxa"/>
            <w:noWrap/>
            <w:vAlign w:val="center"/>
          </w:tcPr>
          <w:p w:rsidR="00CA4C18" w:rsidRPr="00CA4C18" w:rsidRDefault="00CA4C18" w:rsidP="00815AE4">
            <w:pPr>
              <w:ind w:right="284"/>
              <w:jc w:val="right"/>
              <w:rPr>
                <w:bCs/>
                <w:sz w:val="20"/>
                <w:szCs w:val="20"/>
              </w:rPr>
            </w:pPr>
            <w:r w:rsidRPr="00CA4C18">
              <w:rPr>
                <w:bCs/>
                <w:sz w:val="20"/>
                <w:szCs w:val="20"/>
              </w:rPr>
              <w:t>0,0</w:t>
            </w:r>
          </w:p>
        </w:tc>
      </w:tr>
      <w:tr w:rsidR="00CA4C18" w:rsidRPr="00CA4C18" w:rsidTr="00815AE4">
        <w:trPr>
          <w:trHeight w:val="315"/>
        </w:trPr>
        <w:tc>
          <w:tcPr>
            <w:tcW w:w="5040" w:type="dxa"/>
            <w:vAlign w:val="bottom"/>
          </w:tcPr>
          <w:p w:rsidR="00CA4C18" w:rsidRPr="00CA4C18" w:rsidRDefault="00CA4C18" w:rsidP="00815AE4">
            <w:pPr>
              <w:rPr>
                <w:bCs/>
                <w:sz w:val="20"/>
                <w:szCs w:val="20"/>
              </w:rPr>
            </w:pPr>
            <w:r w:rsidRPr="00CA4C18">
              <w:rPr>
                <w:bCs/>
                <w:sz w:val="20"/>
                <w:szCs w:val="20"/>
              </w:rPr>
              <w:t>Подпрограмма «Развитие культуры, искусства и туризма на территории муниципального о</w:t>
            </w:r>
            <w:r w:rsidRPr="00CA4C18">
              <w:rPr>
                <w:bCs/>
                <w:sz w:val="20"/>
                <w:szCs w:val="20"/>
              </w:rPr>
              <w:t>б</w:t>
            </w:r>
            <w:r w:rsidRPr="00CA4C18">
              <w:rPr>
                <w:bCs/>
                <w:sz w:val="20"/>
                <w:szCs w:val="20"/>
              </w:rPr>
              <w:t>разования «Томский район»</w:t>
            </w:r>
          </w:p>
        </w:tc>
        <w:tc>
          <w:tcPr>
            <w:tcW w:w="991" w:type="dxa"/>
          </w:tcPr>
          <w:p w:rsidR="00CA4C18" w:rsidRPr="00CA4C18" w:rsidRDefault="00CA4C18" w:rsidP="00815AE4">
            <w:pPr>
              <w:rPr>
                <w:sz w:val="20"/>
                <w:szCs w:val="20"/>
              </w:rPr>
            </w:pPr>
          </w:p>
          <w:p w:rsidR="00CA4C18" w:rsidRPr="00CA4C18" w:rsidRDefault="00CA4C18" w:rsidP="00815AE4">
            <w:pPr>
              <w:rPr>
                <w:sz w:val="20"/>
                <w:szCs w:val="20"/>
              </w:rPr>
            </w:pPr>
            <w:r w:rsidRPr="00CA4C18">
              <w:rPr>
                <w:sz w:val="20"/>
                <w:szCs w:val="20"/>
              </w:rPr>
              <w:t xml:space="preserve">  938</w:t>
            </w:r>
          </w:p>
        </w:tc>
        <w:tc>
          <w:tcPr>
            <w:tcW w:w="809" w:type="dxa"/>
            <w:vAlign w:val="center"/>
          </w:tcPr>
          <w:p w:rsidR="00CA4C18" w:rsidRPr="00CA4C18" w:rsidRDefault="00CA4C18" w:rsidP="00815AE4">
            <w:pPr>
              <w:jc w:val="center"/>
              <w:rPr>
                <w:bCs/>
                <w:sz w:val="20"/>
                <w:szCs w:val="20"/>
              </w:rPr>
            </w:pPr>
            <w:r w:rsidRPr="00CA4C18">
              <w:rPr>
                <w:bCs/>
                <w:sz w:val="20"/>
                <w:szCs w:val="20"/>
              </w:rPr>
              <w:t>0801</w:t>
            </w:r>
          </w:p>
        </w:tc>
        <w:tc>
          <w:tcPr>
            <w:tcW w:w="1440" w:type="dxa"/>
            <w:vAlign w:val="center"/>
          </w:tcPr>
          <w:p w:rsidR="00CA4C18" w:rsidRPr="00CA4C18" w:rsidRDefault="00CA4C18" w:rsidP="00815AE4">
            <w:pPr>
              <w:jc w:val="center"/>
              <w:rPr>
                <w:bCs/>
                <w:sz w:val="20"/>
                <w:szCs w:val="20"/>
              </w:rPr>
            </w:pPr>
            <w:r w:rsidRPr="00CA4C18">
              <w:rPr>
                <w:bCs/>
                <w:sz w:val="20"/>
                <w:szCs w:val="20"/>
              </w:rPr>
              <w:t>7618100000</w:t>
            </w:r>
          </w:p>
        </w:tc>
        <w:tc>
          <w:tcPr>
            <w:tcW w:w="720" w:type="dxa"/>
            <w:vAlign w:val="center"/>
          </w:tcPr>
          <w:p w:rsidR="00CA4C18" w:rsidRPr="00CA4C18" w:rsidRDefault="00CA4C18" w:rsidP="00815AE4">
            <w:pPr>
              <w:jc w:val="center"/>
              <w:rPr>
                <w:bCs/>
                <w:sz w:val="20"/>
                <w:szCs w:val="20"/>
              </w:rPr>
            </w:pPr>
          </w:p>
        </w:tc>
        <w:tc>
          <w:tcPr>
            <w:tcW w:w="1496" w:type="dxa"/>
            <w:noWrap/>
            <w:vAlign w:val="center"/>
          </w:tcPr>
          <w:p w:rsidR="00CA4C18" w:rsidRPr="00CA4C18" w:rsidRDefault="00CA4C18" w:rsidP="00815AE4">
            <w:pPr>
              <w:ind w:right="284"/>
              <w:jc w:val="right"/>
              <w:rPr>
                <w:bCs/>
                <w:sz w:val="20"/>
                <w:szCs w:val="20"/>
              </w:rPr>
            </w:pPr>
            <w:r w:rsidRPr="00CA4C18">
              <w:rPr>
                <w:bCs/>
                <w:sz w:val="20"/>
                <w:szCs w:val="20"/>
              </w:rPr>
              <w:t>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Оплата труда руководителей и специал</w:t>
            </w:r>
            <w:r w:rsidRPr="00CA4C18">
              <w:rPr>
                <w:sz w:val="20"/>
                <w:szCs w:val="20"/>
              </w:rPr>
              <w:t>и</w:t>
            </w:r>
            <w:r w:rsidRPr="00CA4C18">
              <w:rPr>
                <w:sz w:val="20"/>
                <w:szCs w:val="20"/>
              </w:rPr>
              <w:t>стов муниципальных учреждений культуры и и</w:t>
            </w:r>
            <w:r w:rsidRPr="00CA4C18">
              <w:rPr>
                <w:sz w:val="20"/>
                <w:szCs w:val="20"/>
              </w:rPr>
              <w:t>с</w:t>
            </w:r>
            <w:r w:rsidRPr="00CA4C18">
              <w:rPr>
                <w:sz w:val="20"/>
                <w:szCs w:val="20"/>
              </w:rPr>
              <w:t>кусства в части выплат надбавок и доплат к тарифной ста</w:t>
            </w:r>
            <w:r w:rsidRPr="00CA4C18">
              <w:rPr>
                <w:sz w:val="20"/>
                <w:szCs w:val="20"/>
              </w:rPr>
              <w:t>в</w:t>
            </w:r>
            <w:r w:rsidRPr="00CA4C18">
              <w:rPr>
                <w:sz w:val="20"/>
                <w:szCs w:val="20"/>
              </w:rPr>
              <w:t>ке (должностному окладу)</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lang w:val="en-US"/>
              </w:rPr>
            </w:pPr>
            <w:r w:rsidRPr="00CA4C18">
              <w:rPr>
                <w:sz w:val="20"/>
                <w:szCs w:val="20"/>
              </w:rPr>
              <w:t>76181</w:t>
            </w:r>
            <w:r w:rsidRPr="00CA4C18">
              <w:rPr>
                <w:sz w:val="20"/>
                <w:szCs w:val="20"/>
                <w:lang w:val="en-US"/>
              </w:rPr>
              <w:t>S0660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Предоставление субсидий бюджетным, автономным учреждениям и иным некоммерческим орг</w:t>
            </w:r>
            <w:r w:rsidRPr="00CA4C18">
              <w:rPr>
                <w:sz w:val="20"/>
                <w:szCs w:val="20"/>
              </w:rPr>
              <w:t>а</w:t>
            </w:r>
            <w:r w:rsidRPr="00CA4C18">
              <w:rPr>
                <w:sz w:val="20"/>
                <w:szCs w:val="20"/>
              </w:rPr>
              <w:t>низациям</w:t>
            </w:r>
          </w:p>
          <w:p w:rsidR="00CA4C18" w:rsidRPr="00CA4C18" w:rsidRDefault="00CA4C18" w:rsidP="00815AE4">
            <w:pPr>
              <w:rPr>
                <w:sz w:val="20"/>
                <w:szCs w:val="20"/>
              </w:rPr>
            </w:pP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rPr>
            </w:pPr>
            <w:r w:rsidRPr="00CA4C18">
              <w:rPr>
                <w:sz w:val="20"/>
                <w:szCs w:val="20"/>
              </w:rPr>
              <w:t>76181</w:t>
            </w:r>
            <w:r w:rsidRPr="00CA4C18">
              <w:rPr>
                <w:sz w:val="20"/>
                <w:szCs w:val="20"/>
                <w:lang w:val="en-US"/>
              </w:rPr>
              <w:t>S</w:t>
            </w:r>
            <w:r w:rsidRPr="00CA4C18">
              <w:rPr>
                <w:sz w:val="20"/>
                <w:szCs w:val="20"/>
              </w:rPr>
              <w:t>0660</w:t>
            </w:r>
          </w:p>
        </w:tc>
        <w:tc>
          <w:tcPr>
            <w:tcW w:w="720" w:type="dxa"/>
            <w:vAlign w:val="center"/>
          </w:tcPr>
          <w:p w:rsidR="00CA4C18" w:rsidRPr="00CA4C18" w:rsidRDefault="00CA4C18" w:rsidP="00815AE4">
            <w:pPr>
              <w:jc w:val="center"/>
              <w:rPr>
                <w:sz w:val="20"/>
                <w:szCs w:val="20"/>
              </w:rPr>
            </w:pPr>
            <w:r w:rsidRPr="00CA4C18">
              <w:rPr>
                <w:sz w:val="20"/>
                <w:szCs w:val="20"/>
              </w:rPr>
              <w:t>600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Субсидии автономным учреждениям</w:t>
            </w:r>
          </w:p>
          <w:p w:rsidR="00CA4C18" w:rsidRPr="00CA4C18" w:rsidRDefault="00CA4C18" w:rsidP="00815AE4">
            <w:pPr>
              <w:rPr>
                <w:sz w:val="20"/>
                <w:szCs w:val="20"/>
              </w:rPr>
            </w:pP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rPr>
            </w:pPr>
            <w:r w:rsidRPr="00CA4C18">
              <w:rPr>
                <w:sz w:val="20"/>
                <w:szCs w:val="20"/>
              </w:rPr>
              <w:t>76181</w:t>
            </w:r>
            <w:r w:rsidRPr="00CA4C18">
              <w:rPr>
                <w:sz w:val="20"/>
                <w:szCs w:val="20"/>
                <w:lang w:val="en-US"/>
              </w:rPr>
              <w:t>S</w:t>
            </w:r>
            <w:r w:rsidRPr="00CA4C18">
              <w:rPr>
                <w:sz w:val="20"/>
                <w:szCs w:val="20"/>
              </w:rPr>
              <w:t>0660</w:t>
            </w:r>
          </w:p>
        </w:tc>
        <w:tc>
          <w:tcPr>
            <w:tcW w:w="720" w:type="dxa"/>
            <w:vAlign w:val="center"/>
          </w:tcPr>
          <w:p w:rsidR="00CA4C18" w:rsidRPr="00CA4C18" w:rsidRDefault="00CA4C18" w:rsidP="00815AE4">
            <w:pPr>
              <w:jc w:val="center"/>
              <w:rPr>
                <w:sz w:val="20"/>
                <w:szCs w:val="20"/>
              </w:rPr>
            </w:pPr>
            <w:r w:rsidRPr="00CA4C18">
              <w:rPr>
                <w:sz w:val="20"/>
                <w:szCs w:val="20"/>
              </w:rPr>
              <w:t>620</w:t>
            </w:r>
          </w:p>
        </w:tc>
        <w:tc>
          <w:tcPr>
            <w:tcW w:w="1496" w:type="dxa"/>
            <w:noWrap/>
            <w:vAlign w:val="center"/>
          </w:tcPr>
          <w:p w:rsidR="00CA4C18" w:rsidRPr="00CA4C18" w:rsidRDefault="00CA4C18" w:rsidP="00815AE4">
            <w:pPr>
              <w:ind w:right="284"/>
              <w:jc w:val="right"/>
              <w:rPr>
                <w:sz w:val="20"/>
                <w:szCs w:val="20"/>
              </w:rPr>
            </w:pPr>
            <w:r w:rsidRPr="00CA4C18">
              <w:rPr>
                <w:sz w:val="20"/>
                <w:szCs w:val="20"/>
              </w:rPr>
              <w:t>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Организация библиотечного обслужив</w:t>
            </w:r>
            <w:r w:rsidRPr="00CA4C18">
              <w:rPr>
                <w:sz w:val="20"/>
                <w:szCs w:val="20"/>
              </w:rPr>
              <w:t>а</w:t>
            </w:r>
            <w:r w:rsidRPr="00CA4C18">
              <w:rPr>
                <w:sz w:val="20"/>
                <w:szCs w:val="20"/>
              </w:rPr>
              <w:t>ния населения, комплектование и обеспечение с</w:t>
            </w:r>
            <w:r w:rsidRPr="00CA4C18">
              <w:rPr>
                <w:sz w:val="20"/>
                <w:szCs w:val="20"/>
              </w:rPr>
              <w:t>о</w:t>
            </w:r>
            <w:r w:rsidRPr="00CA4C18">
              <w:rPr>
                <w:sz w:val="20"/>
                <w:szCs w:val="20"/>
              </w:rPr>
              <w:t>хранности библиотечных фондов библиотек поселений</w:t>
            </w:r>
          </w:p>
        </w:tc>
        <w:tc>
          <w:tcPr>
            <w:tcW w:w="991" w:type="dxa"/>
          </w:tcPr>
          <w:p w:rsidR="00CA4C18" w:rsidRPr="00CA4C18" w:rsidRDefault="00CA4C18" w:rsidP="00815AE4">
            <w:pPr>
              <w:rPr>
                <w:sz w:val="20"/>
                <w:szCs w:val="20"/>
              </w:rPr>
            </w:pPr>
          </w:p>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rPr>
            </w:pPr>
            <w:r w:rsidRPr="00CA4C18">
              <w:rPr>
                <w:sz w:val="20"/>
                <w:szCs w:val="20"/>
              </w:rPr>
              <w:t>7618300100</w:t>
            </w:r>
          </w:p>
        </w:tc>
        <w:tc>
          <w:tcPr>
            <w:tcW w:w="720" w:type="dxa"/>
            <w:vAlign w:val="center"/>
          </w:tcPr>
          <w:p w:rsidR="00CA4C18" w:rsidRPr="00CA4C18" w:rsidRDefault="00CA4C18" w:rsidP="00815AE4">
            <w:pPr>
              <w:jc w:val="center"/>
              <w:rPr>
                <w:iCs/>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Предоставление субсидий бюджетным, автономным учреждениям и иным некоммерческим орг</w:t>
            </w:r>
            <w:r w:rsidRPr="00CA4C18">
              <w:rPr>
                <w:sz w:val="20"/>
                <w:szCs w:val="20"/>
              </w:rPr>
              <w:t>а</w:t>
            </w:r>
            <w:r w:rsidRPr="00CA4C18">
              <w:rPr>
                <w:sz w:val="20"/>
                <w:szCs w:val="20"/>
              </w:rPr>
              <w:t>низациям</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rPr>
            </w:pPr>
            <w:r w:rsidRPr="00CA4C18">
              <w:rPr>
                <w:sz w:val="20"/>
                <w:szCs w:val="20"/>
              </w:rPr>
              <w:t>7618300100</w:t>
            </w:r>
          </w:p>
        </w:tc>
        <w:tc>
          <w:tcPr>
            <w:tcW w:w="720" w:type="dxa"/>
            <w:vAlign w:val="center"/>
          </w:tcPr>
          <w:p w:rsidR="00CA4C18" w:rsidRPr="00CA4C18" w:rsidRDefault="00CA4C18" w:rsidP="00815AE4">
            <w:pPr>
              <w:jc w:val="center"/>
              <w:rPr>
                <w:iCs/>
                <w:sz w:val="20"/>
                <w:szCs w:val="20"/>
              </w:rPr>
            </w:pPr>
            <w:r w:rsidRPr="00CA4C18">
              <w:rPr>
                <w:iCs/>
                <w:sz w:val="20"/>
                <w:szCs w:val="20"/>
              </w:rPr>
              <w:t>600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Субсидии автономным учреждениям</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rPr>
            </w:pPr>
            <w:r w:rsidRPr="00CA4C18">
              <w:rPr>
                <w:sz w:val="20"/>
                <w:szCs w:val="20"/>
              </w:rPr>
              <w:t>7618300100</w:t>
            </w:r>
          </w:p>
        </w:tc>
        <w:tc>
          <w:tcPr>
            <w:tcW w:w="720" w:type="dxa"/>
            <w:vAlign w:val="center"/>
          </w:tcPr>
          <w:p w:rsidR="00CA4C18" w:rsidRPr="00CA4C18" w:rsidRDefault="00CA4C18" w:rsidP="00815AE4">
            <w:pPr>
              <w:jc w:val="center"/>
              <w:rPr>
                <w:sz w:val="20"/>
                <w:szCs w:val="20"/>
              </w:rPr>
            </w:pPr>
            <w:r w:rsidRPr="00CA4C18">
              <w:rPr>
                <w:sz w:val="20"/>
                <w:szCs w:val="20"/>
              </w:rPr>
              <w:t>620</w:t>
            </w:r>
          </w:p>
        </w:tc>
        <w:tc>
          <w:tcPr>
            <w:tcW w:w="1496" w:type="dxa"/>
            <w:noWrap/>
            <w:vAlign w:val="center"/>
          </w:tcPr>
          <w:p w:rsidR="00CA4C18" w:rsidRPr="00CA4C18" w:rsidRDefault="00CA4C18" w:rsidP="00815AE4">
            <w:pPr>
              <w:ind w:right="284"/>
              <w:jc w:val="right"/>
              <w:rPr>
                <w:sz w:val="20"/>
                <w:szCs w:val="20"/>
              </w:rPr>
            </w:pPr>
            <w:r w:rsidRPr="00CA4C18">
              <w:rPr>
                <w:sz w:val="20"/>
                <w:szCs w:val="20"/>
              </w:rPr>
              <w:t>0,0</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sz w:val="20"/>
                <w:szCs w:val="20"/>
              </w:rPr>
              <w:t>Непрограммное направление расходов</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bCs/>
                <w:sz w:val="20"/>
                <w:szCs w:val="20"/>
              </w:rPr>
            </w:pPr>
            <w:r w:rsidRPr="00CA4C18">
              <w:rPr>
                <w:bCs/>
                <w:sz w:val="20"/>
                <w:szCs w:val="20"/>
              </w:rPr>
              <w:t>0801</w:t>
            </w:r>
          </w:p>
        </w:tc>
        <w:tc>
          <w:tcPr>
            <w:tcW w:w="1440" w:type="dxa"/>
            <w:vAlign w:val="center"/>
          </w:tcPr>
          <w:p w:rsidR="00CA4C18" w:rsidRPr="00CA4C18" w:rsidRDefault="00CA4C18" w:rsidP="00815AE4">
            <w:pPr>
              <w:jc w:val="center"/>
              <w:rPr>
                <w:bCs/>
                <w:sz w:val="20"/>
                <w:szCs w:val="20"/>
              </w:rPr>
            </w:pPr>
            <w:r w:rsidRPr="00CA4C18">
              <w:rPr>
                <w:bCs/>
                <w:sz w:val="20"/>
                <w:szCs w:val="20"/>
              </w:rPr>
              <w:t>9900000000</w:t>
            </w: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right"/>
              <w:rPr>
                <w:bCs/>
                <w:sz w:val="20"/>
                <w:szCs w:val="20"/>
              </w:rPr>
            </w:pPr>
            <w:r w:rsidRPr="00CA4C18">
              <w:rPr>
                <w:bCs/>
                <w:sz w:val="20"/>
                <w:szCs w:val="20"/>
              </w:rPr>
              <w:t>1711,2</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Учреждения культуры и мероприятия в сфере кул</w:t>
            </w:r>
            <w:r w:rsidRPr="00CA4C18">
              <w:rPr>
                <w:sz w:val="20"/>
                <w:szCs w:val="20"/>
              </w:rPr>
              <w:t>ь</w:t>
            </w:r>
            <w:r w:rsidRPr="00CA4C18">
              <w:rPr>
                <w:sz w:val="20"/>
                <w:szCs w:val="20"/>
              </w:rPr>
              <w:t xml:space="preserve">туры </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rPr>
            </w:pPr>
            <w:r w:rsidRPr="00CA4C18">
              <w:rPr>
                <w:sz w:val="20"/>
                <w:szCs w:val="20"/>
              </w:rPr>
              <w:t>9900000800</w:t>
            </w:r>
          </w:p>
        </w:tc>
        <w:tc>
          <w:tcPr>
            <w:tcW w:w="720" w:type="dxa"/>
            <w:vAlign w:val="center"/>
          </w:tcPr>
          <w:p w:rsidR="00CA4C18" w:rsidRPr="00CA4C18" w:rsidRDefault="00CA4C18" w:rsidP="00815AE4">
            <w:pPr>
              <w:jc w:val="center"/>
              <w:rPr>
                <w:sz w:val="20"/>
                <w:szCs w:val="20"/>
              </w:rPr>
            </w:pPr>
          </w:p>
        </w:tc>
        <w:tc>
          <w:tcPr>
            <w:tcW w:w="1496" w:type="dxa"/>
            <w:noWrap/>
          </w:tcPr>
          <w:p w:rsidR="00CA4C18" w:rsidRPr="00CA4C18" w:rsidRDefault="00CA4C18" w:rsidP="00815AE4">
            <w:pPr>
              <w:jc w:val="center"/>
              <w:rPr>
                <w:sz w:val="20"/>
                <w:szCs w:val="20"/>
              </w:rPr>
            </w:pPr>
            <w:r w:rsidRPr="00CA4C18">
              <w:rPr>
                <w:bCs/>
                <w:sz w:val="20"/>
                <w:szCs w:val="20"/>
              </w:rPr>
              <w:t>1711,2</w:t>
            </w:r>
          </w:p>
        </w:tc>
      </w:tr>
      <w:tr w:rsidR="00CA4C18" w:rsidRPr="00CA4C18" w:rsidTr="00815AE4">
        <w:trPr>
          <w:trHeight w:val="630"/>
        </w:trPr>
        <w:tc>
          <w:tcPr>
            <w:tcW w:w="5040" w:type="dxa"/>
            <w:vAlign w:val="bottom"/>
          </w:tcPr>
          <w:p w:rsidR="00CA4C18" w:rsidRPr="00CA4C18" w:rsidRDefault="00CA4C18" w:rsidP="00815AE4">
            <w:pPr>
              <w:rPr>
                <w:sz w:val="20"/>
                <w:szCs w:val="20"/>
              </w:rPr>
            </w:pPr>
            <w:r w:rsidRPr="00CA4C18">
              <w:rPr>
                <w:sz w:val="20"/>
                <w:szCs w:val="20"/>
              </w:rPr>
              <w:t>Расходы на обеспечение деятельности сел</w:t>
            </w:r>
            <w:r w:rsidRPr="00CA4C18">
              <w:rPr>
                <w:sz w:val="20"/>
                <w:szCs w:val="20"/>
              </w:rPr>
              <w:t>ь</w:t>
            </w:r>
            <w:r w:rsidRPr="00CA4C18">
              <w:rPr>
                <w:sz w:val="20"/>
                <w:szCs w:val="20"/>
              </w:rPr>
              <w:t>ских домов культуры</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rPr>
            </w:pPr>
            <w:r w:rsidRPr="00CA4C18">
              <w:rPr>
                <w:sz w:val="20"/>
                <w:szCs w:val="20"/>
              </w:rPr>
              <w:t>9900000810</w:t>
            </w:r>
          </w:p>
        </w:tc>
        <w:tc>
          <w:tcPr>
            <w:tcW w:w="720" w:type="dxa"/>
            <w:vAlign w:val="center"/>
          </w:tcPr>
          <w:p w:rsidR="00CA4C18" w:rsidRPr="00CA4C18" w:rsidRDefault="00CA4C18" w:rsidP="00815AE4">
            <w:pPr>
              <w:jc w:val="center"/>
              <w:rPr>
                <w:sz w:val="20"/>
                <w:szCs w:val="20"/>
              </w:rPr>
            </w:pPr>
          </w:p>
        </w:tc>
        <w:tc>
          <w:tcPr>
            <w:tcW w:w="1496" w:type="dxa"/>
            <w:noWrap/>
          </w:tcPr>
          <w:p w:rsidR="00CA4C18" w:rsidRPr="00CA4C18" w:rsidRDefault="00CA4C18" w:rsidP="00815AE4">
            <w:pPr>
              <w:jc w:val="center"/>
              <w:rPr>
                <w:sz w:val="20"/>
                <w:szCs w:val="20"/>
              </w:rPr>
            </w:pPr>
            <w:r w:rsidRPr="00CA4C18">
              <w:rPr>
                <w:bCs/>
                <w:sz w:val="20"/>
                <w:szCs w:val="20"/>
              </w:rPr>
              <w:t>1711,2</w:t>
            </w:r>
          </w:p>
        </w:tc>
      </w:tr>
      <w:tr w:rsidR="00CA4C18" w:rsidRPr="00CA4C18" w:rsidTr="00815AE4">
        <w:trPr>
          <w:trHeight w:val="630"/>
        </w:trPr>
        <w:tc>
          <w:tcPr>
            <w:tcW w:w="5040" w:type="dxa"/>
            <w:vAlign w:val="center"/>
          </w:tcPr>
          <w:p w:rsidR="00CA4C18" w:rsidRPr="00CA4C18" w:rsidRDefault="00CA4C18" w:rsidP="00815AE4">
            <w:pPr>
              <w:rPr>
                <w:sz w:val="20"/>
                <w:szCs w:val="20"/>
              </w:rPr>
            </w:pPr>
            <w:r w:rsidRPr="00CA4C18">
              <w:rPr>
                <w:sz w:val="20"/>
                <w:szCs w:val="20"/>
              </w:rPr>
              <w:t>Предоставление субсидий бюджетным, автономным учреждениям и иным некоммерческим орг</w:t>
            </w:r>
            <w:r w:rsidRPr="00CA4C18">
              <w:rPr>
                <w:sz w:val="20"/>
                <w:szCs w:val="20"/>
              </w:rPr>
              <w:t>а</w:t>
            </w:r>
            <w:r w:rsidRPr="00CA4C18">
              <w:rPr>
                <w:sz w:val="20"/>
                <w:szCs w:val="20"/>
              </w:rPr>
              <w:t>низациям</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rPr>
            </w:pPr>
            <w:r w:rsidRPr="00CA4C18">
              <w:rPr>
                <w:sz w:val="20"/>
                <w:szCs w:val="20"/>
              </w:rPr>
              <w:t>9900000810</w:t>
            </w:r>
          </w:p>
        </w:tc>
        <w:tc>
          <w:tcPr>
            <w:tcW w:w="720" w:type="dxa"/>
            <w:vAlign w:val="center"/>
          </w:tcPr>
          <w:p w:rsidR="00CA4C18" w:rsidRPr="00CA4C18" w:rsidRDefault="00CA4C18" w:rsidP="00815AE4">
            <w:pPr>
              <w:jc w:val="center"/>
              <w:rPr>
                <w:sz w:val="20"/>
                <w:szCs w:val="20"/>
              </w:rPr>
            </w:pPr>
            <w:r w:rsidRPr="00CA4C18">
              <w:rPr>
                <w:sz w:val="20"/>
                <w:szCs w:val="20"/>
              </w:rPr>
              <w:t>600</w:t>
            </w:r>
          </w:p>
        </w:tc>
        <w:tc>
          <w:tcPr>
            <w:tcW w:w="1496" w:type="dxa"/>
            <w:noWrap/>
          </w:tcPr>
          <w:p w:rsidR="00CA4C18" w:rsidRPr="00CA4C18" w:rsidRDefault="00CA4C18" w:rsidP="00815AE4">
            <w:pPr>
              <w:jc w:val="center"/>
              <w:rPr>
                <w:sz w:val="20"/>
                <w:szCs w:val="20"/>
              </w:rPr>
            </w:pPr>
            <w:r w:rsidRPr="00CA4C18">
              <w:rPr>
                <w:bCs/>
                <w:sz w:val="20"/>
                <w:szCs w:val="20"/>
              </w:rPr>
              <w:t>1711,2</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Субсидии автономным учреждениям</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0801</w:t>
            </w:r>
          </w:p>
        </w:tc>
        <w:tc>
          <w:tcPr>
            <w:tcW w:w="1440" w:type="dxa"/>
            <w:vAlign w:val="center"/>
          </w:tcPr>
          <w:p w:rsidR="00CA4C18" w:rsidRPr="00CA4C18" w:rsidRDefault="00CA4C18" w:rsidP="00815AE4">
            <w:pPr>
              <w:jc w:val="center"/>
              <w:rPr>
                <w:sz w:val="20"/>
                <w:szCs w:val="20"/>
              </w:rPr>
            </w:pPr>
            <w:r w:rsidRPr="00CA4C18">
              <w:rPr>
                <w:sz w:val="20"/>
                <w:szCs w:val="20"/>
              </w:rPr>
              <w:t>9900000810</w:t>
            </w:r>
          </w:p>
        </w:tc>
        <w:tc>
          <w:tcPr>
            <w:tcW w:w="720" w:type="dxa"/>
            <w:vAlign w:val="center"/>
          </w:tcPr>
          <w:p w:rsidR="00CA4C18" w:rsidRPr="00CA4C18" w:rsidRDefault="00CA4C18" w:rsidP="00815AE4">
            <w:pPr>
              <w:jc w:val="center"/>
              <w:rPr>
                <w:sz w:val="20"/>
                <w:szCs w:val="20"/>
              </w:rPr>
            </w:pPr>
            <w:r w:rsidRPr="00CA4C18">
              <w:rPr>
                <w:sz w:val="20"/>
                <w:szCs w:val="20"/>
              </w:rPr>
              <w:t>620</w:t>
            </w:r>
          </w:p>
        </w:tc>
        <w:tc>
          <w:tcPr>
            <w:tcW w:w="1496" w:type="dxa"/>
            <w:noWrap/>
          </w:tcPr>
          <w:p w:rsidR="00CA4C18" w:rsidRPr="00CA4C18" w:rsidRDefault="00CA4C18" w:rsidP="00815AE4">
            <w:pPr>
              <w:jc w:val="center"/>
              <w:rPr>
                <w:sz w:val="20"/>
                <w:szCs w:val="20"/>
              </w:rPr>
            </w:pPr>
            <w:r w:rsidRPr="00CA4C18">
              <w:rPr>
                <w:bCs/>
                <w:sz w:val="20"/>
                <w:szCs w:val="20"/>
              </w:rPr>
              <w:t>1711,2</w:t>
            </w:r>
          </w:p>
        </w:tc>
      </w:tr>
      <w:tr w:rsidR="00CA4C18" w:rsidRPr="00CA4C18" w:rsidTr="00815AE4">
        <w:trPr>
          <w:trHeight w:val="315"/>
        </w:trPr>
        <w:tc>
          <w:tcPr>
            <w:tcW w:w="5040" w:type="dxa"/>
            <w:vAlign w:val="bottom"/>
          </w:tcPr>
          <w:p w:rsidR="00CA4C18" w:rsidRPr="00CA4C18" w:rsidRDefault="00CA4C18" w:rsidP="00815AE4">
            <w:pPr>
              <w:rPr>
                <w:b/>
                <w:sz w:val="20"/>
                <w:szCs w:val="20"/>
              </w:rPr>
            </w:pPr>
            <w:r w:rsidRPr="00CA4C18">
              <w:rPr>
                <w:b/>
                <w:sz w:val="20"/>
                <w:szCs w:val="20"/>
              </w:rPr>
              <w:t>Социальная политика</w:t>
            </w:r>
          </w:p>
        </w:tc>
        <w:tc>
          <w:tcPr>
            <w:tcW w:w="991" w:type="dxa"/>
          </w:tcPr>
          <w:p w:rsidR="00CA4C18" w:rsidRPr="00CA4C18" w:rsidRDefault="00CA4C18" w:rsidP="00815AE4">
            <w:pPr>
              <w:jc w:val="center"/>
              <w:rPr>
                <w:b/>
                <w:sz w:val="20"/>
                <w:szCs w:val="20"/>
              </w:rPr>
            </w:pPr>
            <w:r w:rsidRPr="00CA4C18">
              <w:rPr>
                <w:b/>
                <w:sz w:val="20"/>
                <w:szCs w:val="20"/>
              </w:rPr>
              <w:t>938</w:t>
            </w:r>
          </w:p>
        </w:tc>
        <w:tc>
          <w:tcPr>
            <w:tcW w:w="809" w:type="dxa"/>
            <w:vAlign w:val="center"/>
          </w:tcPr>
          <w:p w:rsidR="00CA4C18" w:rsidRPr="00CA4C18" w:rsidRDefault="00CA4C18" w:rsidP="00815AE4">
            <w:pPr>
              <w:jc w:val="center"/>
              <w:rPr>
                <w:b/>
                <w:sz w:val="20"/>
                <w:szCs w:val="20"/>
              </w:rPr>
            </w:pPr>
            <w:r w:rsidRPr="00CA4C18">
              <w:rPr>
                <w:b/>
                <w:sz w:val="20"/>
                <w:szCs w:val="20"/>
              </w:rPr>
              <w:t>1000</w:t>
            </w:r>
          </w:p>
        </w:tc>
        <w:tc>
          <w:tcPr>
            <w:tcW w:w="1440" w:type="dxa"/>
            <w:vAlign w:val="center"/>
          </w:tcPr>
          <w:p w:rsidR="00CA4C18" w:rsidRPr="00CA4C18" w:rsidRDefault="00CA4C18" w:rsidP="00815AE4">
            <w:pPr>
              <w:jc w:val="center"/>
              <w:rPr>
                <w:b/>
                <w:sz w:val="20"/>
                <w:szCs w:val="20"/>
              </w:rPr>
            </w:pPr>
          </w:p>
        </w:tc>
        <w:tc>
          <w:tcPr>
            <w:tcW w:w="720" w:type="dxa"/>
            <w:vAlign w:val="center"/>
          </w:tcPr>
          <w:p w:rsidR="00CA4C18" w:rsidRPr="00CA4C18" w:rsidRDefault="00CA4C18" w:rsidP="00815AE4">
            <w:pPr>
              <w:jc w:val="center"/>
              <w:rPr>
                <w:b/>
                <w:sz w:val="20"/>
                <w:szCs w:val="20"/>
              </w:rPr>
            </w:pPr>
          </w:p>
        </w:tc>
        <w:tc>
          <w:tcPr>
            <w:tcW w:w="1496" w:type="dxa"/>
            <w:noWrap/>
            <w:vAlign w:val="center"/>
          </w:tcPr>
          <w:p w:rsidR="00CA4C18" w:rsidRPr="00CA4C18" w:rsidRDefault="00CA4C18" w:rsidP="00815AE4">
            <w:pPr>
              <w:ind w:right="284"/>
              <w:jc w:val="right"/>
              <w:rPr>
                <w:b/>
                <w:sz w:val="20"/>
                <w:szCs w:val="20"/>
              </w:rPr>
            </w:pPr>
            <w:r w:rsidRPr="00CA4C18">
              <w:rPr>
                <w:b/>
                <w:sz w:val="20"/>
                <w:szCs w:val="20"/>
              </w:rPr>
              <w:t>100,0</w:t>
            </w:r>
          </w:p>
        </w:tc>
      </w:tr>
      <w:tr w:rsidR="00CA4C18" w:rsidRPr="00CA4C18" w:rsidTr="00815AE4">
        <w:trPr>
          <w:trHeight w:val="315"/>
        </w:trPr>
        <w:tc>
          <w:tcPr>
            <w:tcW w:w="5040" w:type="dxa"/>
            <w:vAlign w:val="bottom"/>
          </w:tcPr>
          <w:p w:rsidR="00CA4C18" w:rsidRPr="00CA4C18" w:rsidRDefault="00CA4C18" w:rsidP="00815AE4">
            <w:pPr>
              <w:rPr>
                <w:sz w:val="20"/>
                <w:szCs w:val="20"/>
              </w:rPr>
            </w:pPr>
          </w:p>
          <w:p w:rsidR="00CA4C18" w:rsidRPr="00CA4C18" w:rsidRDefault="00CA4C18" w:rsidP="00815AE4">
            <w:pPr>
              <w:rPr>
                <w:sz w:val="20"/>
                <w:szCs w:val="20"/>
              </w:rPr>
            </w:pPr>
            <w:r w:rsidRPr="00CA4C18">
              <w:rPr>
                <w:sz w:val="20"/>
                <w:szCs w:val="20"/>
              </w:rPr>
              <w:t>Социальное обеспечение населения</w:t>
            </w:r>
          </w:p>
        </w:tc>
        <w:tc>
          <w:tcPr>
            <w:tcW w:w="991" w:type="dxa"/>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100,0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Муниципальная программа «Социальное ра</w:t>
            </w:r>
            <w:r w:rsidRPr="00CA4C18">
              <w:rPr>
                <w:sz w:val="20"/>
                <w:szCs w:val="20"/>
              </w:rPr>
              <w:t>з</w:t>
            </w:r>
            <w:r w:rsidRPr="00CA4C18">
              <w:rPr>
                <w:sz w:val="20"/>
                <w:szCs w:val="20"/>
              </w:rPr>
              <w:t>витие Томского района на 2016-2020 годы»</w:t>
            </w:r>
          </w:p>
        </w:tc>
        <w:tc>
          <w:tcPr>
            <w:tcW w:w="991" w:type="dxa"/>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r w:rsidRPr="00CA4C18">
              <w:rPr>
                <w:sz w:val="20"/>
                <w:szCs w:val="20"/>
              </w:rPr>
              <w:t>7600000000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Подпрограмма «Социальная защита  насел</w:t>
            </w:r>
            <w:r w:rsidRPr="00CA4C18">
              <w:rPr>
                <w:sz w:val="20"/>
                <w:szCs w:val="20"/>
              </w:rPr>
              <w:t>е</w:t>
            </w:r>
            <w:r w:rsidRPr="00CA4C18">
              <w:rPr>
                <w:sz w:val="20"/>
                <w:szCs w:val="20"/>
              </w:rPr>
              <w:t>ния Томского района»</w:t>
            </w:r>
          </w:p>
        </w:tc>
        <w:tc>
          <w:tcPr>
            <w:tcW w:w="991" w:type="dxa"/>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r w:rsidRPr="00CA4C18">
              <w:rPr>
                <w:sz w:val="20"/>
                <w:szCs w:val="20"/>
              </w:rPr>
              <w:t>7630000000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Основное мероприятие «Исполнение принятых обязательств по социальной по</w:t>
            </w:r>
            <w:r w:rsidRPr="00CA4C18">
              <w:rPr>
                <w:sz w:val="20"/>
                <w:szCs w:val="20"/>
              </w:rPr>
              <w:t>д</w:t>
            </w:r>
            <w:r w:rsidRPr="00CA4C18">
              <w:rPr>
                <w:sz w:val="20"/>
                <w:szCs w:val="20"/>
              </w:rPr>
              <w:t>держке отдельных категорий граждан за счет средств областного бюджета»</w:t>
            </w:r>
          </w:p>
        </w:tc>
        <w:tc>
          <w:tcPr>
            <w:tcW w:w="991" w:type="dxa"/>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r w:rsidRPr="00CA4C18">
              <w:rPr>
                <w:sz w:val="20"/>
                <w:szCs w:val="20"/>
              </w:rPr>
              <w:t>7638200000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Оказание помощи в ремонте и (или) переус</w:t>
            </w:r>
            <w:r w:rsidRPr="00CA4C18">
              <w:rPr>
                <w:sz w:val="20"/>
                <w:szCs w:val="20"/>
              </w:rPr>
              <w:t>т</w:t>
            </w:r>
            <w:r w:rsidRPr="00CA4C18">
              <w:rPr>
                <w:sz w:val="20"/>
                <w:szCs w:val="20"/>
              </w:rPr>
              <w:t>ройстве жилых помещений граждан, не стоящих на учете в качестве нуждающи</w:t>
            </w:r>
            <w:r w:rsidRPr="00CA4C18">
              <w:rPr>
                <w:sz w:val="20"/>
                <w:szCs w:val="20"/>
              </w:rPr>
              <w:t>х</w:t>
            </w:r>
            <w:r w:rsidRPr="00CA4C18">
              <w:rPr>
                <w:sz w:val="20"/>
                <w:szCs w:val="20"/>
              </w:rPr>
              <w:t>ся в улучшении жилищных условий и не реализовавших свое право на улучш</w:t>
            </w:r>
            <w:r w:rsidRPr="00CA4C18">
              <w:rPr>
                <w:sz w:val="20"/>
                <w:szCs w:val="20"/>
              </w:rPr>
              <w:t>е</w:t>
            </w:r>
            <w:r w:rsidRPr="00CA4C18">
              <w:rPr>
                <w:sz w:val="20"/>
                <w:szCs w:val="20"/>
              </w:rPr>
              <w:t>ние жилищных условий за счет средств федерального и областного бюджетов в 2009 и последующих г</w:t>
            </w:r>
            <w:r w:rsidRPr="00CA4C18">
              <w:rPr>
                <w:sz w:val="20"/>
                <w:szCs w:val="20"/>
              </w:rPr>
              <w:t>о</w:t>
            </w:r>
            <w:r w:rsidRPr="00CA4C18">
              <w:rPr>
                <w:sz w:val="20"/>
                <w:szCs w:val="20"/>
              </w:rPr>
              <w:t>дах, из числа: участников и инвалидов Великой Отечественной во</w:t>
            </w:r>
            <w:r w:rsidRPr="00CA4C18">
              <w:rPr>
                <w:sz w:val="20"/>
                <w:szCs w:val="20"/>
              </w:rPr>
              <w:t>й</w:t>
            </w:r>
            <w:r w:rsidRPr="00CA4C18">
              <w:rPr>
                <w:sz w:val="20"/>
                <w:szCs w:val="20"/>
              </w:rPr>
              <w:t>ны 1941 – 1945 годов; тружеников тыла военных лет; лиц, награ</w:t>
            </w:r>
            <w:r w:rsidRPr="00CA4C18">
              <w:rPr>
                <w:sz w:val="20"/>
                <w:szCs w:val="20"/>
              </w:rPr>
              <w:t>ж</w:t>
            </w:r>
            <w:r w:rsidRPr="00CA4C18">
              <w:rPr>
                <w:sz w:val="20"/>
                <w:szCs w:val="20"/>
              </w:rPr>
              <w:t>денных знаком «Жителю блокадного Ленинграда»; бы</w:t>
            </w:r>
            <w:r w:rsidRPr="00CA4C18">
              <w:rPr>
                <w:sz w:val="20"/>
                <w:szCs w:val="20"/>
              </w:rPr>
              <w:t>в</w:t>
            </w:r>
            <w:r w:rsidRPr="00CA4C18">
              <w:rPr>
                <w:sz w:val="20"/>
                <w:szCs w:val="20"/>
              </w:rPr>
              <w:t>ших несовершеннолетних узников концл</w:t>
            </w:r>
            <w:r w:rsidRPr="00CA4C18">
              <w:rPr>
                <w:sz w:val="20"/>
                <w:szCs w:val="20"/>
              </w:rPr>
              <w:t>а</w:t>
            </w:r>
            <w:r w:rsidRPr="00CA4C18">
              <w:rPr>
                <w:sz w:val="20"/>
                <w:szCs w:val="20"/>
              </w:rPr>
              <w:t>герей; вдов погибших (умерших)  участников Великой Отечес</w:t>
            </w:r>
            <w:r w:rsidRPr="00CA4C18">
              <w:rPr>
                <w:sz w:val="20"/>
                <w:szCs w:val="20"/>
              </w:rPr>
              <w:t>т</w:t>
            </w:r>
            <w:r w:rsidRPr="00CA4C18">
              <w:rPr>
                <w:sz w:val="20"/>
                <w:szCs w:val="20"/>
              </w:rPr>
              <w:t>венной войны 1941 – 1945 годов, не вступивших в повторный брак,  на 2013 год и на плановый период 2014 и 2015 годов</w:t>
            </w:r>
          </w:p>
          <w:p w:rsidR="00CA4C18" w:rsidRPr="00CA4C18" w:rsidRDefault="00CA4C18" w:rsidP="00815AE4">
            <w:pPr>
              <w:rPr>
                <w:sz w:val="20"/>
                <w:szCs w:val="20"/>
              </w:rPr>
            </w:pP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r w:rsidRPr="00CA4C18">
              <w:rPr>
                <w:sz w:val="20"/>
                <w:szCs w:val="20"/>
              </w:rPr>
              <w:t>7638240710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Социальное обеспечение и иные выплаты насел</w:t>
            </w:r>
            <w:r w:rsidRPr="00CA4C18">
              <w:rPr>
                <w:sz w:val="20"/>
                <w:szCs w:val="20"/>
              </w:rPr>
              <w:t>е</w:t>
            </w:r>
            <w:r w:rsidRPr="00CA4C18">
              <w:rPr>
                <w:sz w:val="20"/>
                <w:szCs w:val="20"/>
              </w:rPr>
              <w:t>нию</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r w:rsidRPr="00CA4C18">
              <w:rPr>
                <w:sz w:val="20"/>
                <w:szCs w:val="20"/>
              </w:rPr>
              <w:t>7638240710</w:t>
            </w:r>
          </w:p>
        </w:tc>
        <w:tc>
          <w:tcPr>
            <w:tcW w:w="720" w:type="dxa"/>
            <w:vAlign w:val="center"/>
          </w:tcPr>
          <w:p w:rsidR="00CA4C18" w:rsidRPr="00CA4C18" w:rsidRDefault="00CA4C18" w:rsidP="00815AE4">
            <w:pPr>
              <w:jc w:val="center"/>
              <w:rPr>
                <w:sz w:val="20"/>
                <w:szCs w:val="20"/>
              </w:rPr>
            </w:pPr>
            <w:r w:rsidRPr="00CA4C18">
              <w:rPr>
                <w:sz w:val="20"/>
                <w:szCs w:val="20"/>
              </w:rPr>
              <w:t>300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Иные выплаты населению</w:t>
            </w:r>
          </w:p>
          <w:p w:rsidR="00CA4C18" w:rsidRPr="00CA4C18" w:rsidRDefault="00CA4C18" w:rsidP="00815AE4">
            <w:pPr>
              <w:rPr>
                <w:sz w:val="20"/>
                <w:szCs w:val="20"/>
              </w:rPr>
            </w:pPr>
          </w:p>
        </w:tc>
        <w:tc>
          <w:tcPr>
            <w:tcW w:w="991" w:type="dxa"/>
            <w:vAlign w:val="center"/>
          </w:tcPr>
          <w:p w:rsidR="00CA4C18" w:rsidRPr="00CA4C18" w:rsidRDefault="00CA4C18" w:rsidP="00815AE4">
            <w:pPr>
              <w:jc w:val="center"/>
              <w:rPr>
                <w:sz w:val="20"/>
                <w:szCs w:val="20"/>
              </w:rPr>
            </w:pPr>
            <w:r w:rsidRPr="00CA4C18">
              <w:rPr>
                <w:sz w:val="20"/>
                <w:szCs w:val="20"/>
              </w:rPr>
              <w:lastRenderedPageBreak/>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r w:rsidRPr="00CA4C18">
              <w:rPr>
                <w:sz w:val="20"/>
                <w:szCs w:val="20"/>
              </w:rPr>
              <w:t>7638240710</w:t>
            </w:r>
          </w:p>
        </w:tc>
        <w:tc>
          <w:tcPr>
            <w:tcW w:w="720" w:type="dxa"/>
            <w:vAlign w:val="center"/>
          </w:tcPr>
          <w:p w:rsidR="00CA4C18" w:rsidRPr="00CA4C18" w:rsidRDefault="00CA4C18" w:rsidP="00815AE4">
            <w:pPr>
              <w:jc w:val="center"/>
              <w:rPr>
                <w:sz w:val="20"/>
                <w:szCs w:val="20"/>
              </w:rPr>
            </w:pPr>
            <w:r w:rsidRPr="00CA4C18">
              <w:rPr>
                <w:sz w:val="20"/>
                <w:szCs w:val="20"/>
              </w:rPr>
              <w:t>360</w:t>
            </w: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lastRenderedPageBreak/>
              <w:t>Непрграммное направление расходов</w:t>
            </w:r>
          </w:p>
          <w:p w:rsidR="00CA4C18" w:rsidRPr="00CA4C18" w:rsidRDefault="00CA4C18" w:rsidP="00815AE4">
            <w:pPr>
              <w:rPr>
                <w:sz w:val="20"/>
                <w:szCs w:val="20"/>
              </w:rPr>
            </w:pP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Софинансирование за счет средств мес</w:t>
            </w:r>
            <w:r w:rsidRPr="00CA4C18">
              <w:rPr>
                <w:sz w:val="20"/>
                <w:szCs w:val="20"/>
              </w:rPr>
              <w:t>т</w:t>
            </w:r>
            <w:r w:rsidRPr="00CA4C18">
              <w:rPr>
                <w:sz w:val="20"/>
                <w:szCs w:val="20"/>
              </w:rPr>
              <w:t>ного бюджета расходного обязательства по оказанию помощи времонте и (или) переустройстве жилых помещений граждан, не стоящих на учете в качестве нужда</w:t>
            </w:r>
            <w:r w:rsidRPr="00CA4C18">
              <w:rPr>
                <w:sz w:val="20"/>
                <w:szCs w:val="20"/>
              </w:rPr>
              <w:t>ю</w:t>
            </w:r>
            <w:r w:rsidRPr="00CA4C18">
              <w:rPr>
                <w:sz w:val="20"/>
                <w:szCs w:val="20"/>
              </w:rPr>
              <w:t>щихся в улучшении жилищных условий и не реализовавших свое право на улучшение жилищных у</w:t>
            </w:r>
            <w:r w:rsidRPr="00CA4C18">
              <w:rPr>
                <w:sz w:val="20"/>
                <w:szCs w:val="20"/>
              </w:rPr>
              <w:t>с</w:t>
            </w:r>
            <w:r w:rsidRPr="00CA4C18">
              <w:rPr>
                <w:sz w:val="20"/>
                <w:szCs w:val="20"/>
              </w:rPr>
              <w:t>ловий за счет средств федерального и областного бюджетов в 2009 и последующих годах, из числа: уч</w:t>
            </w:r>
            <w:r w:rsidRPr="00CA4C18">
              <w:rPr>
                <w:sz w:val="20"/>
                <w:szCs w:val="20"/>
              </w:rPr>
              <w:t>а</w:t>
            </w:r>
            <w:r w:rsidRPr="00CA4C18">
              <w:rPr>
                <w:sz w:val="20"/>
                <w:szCs w:val="20"/>
              </w:rPr>
              <w:t>стников и инвалидов Великой Отечес</w:t>
            </w:r>
            <w:r w:rsidRPr="00CA4C18">
              <w:rPr>
                <w:sz w:val="20"/>
                <w:szCs w:val="20"/>
              </w:rPr>
              <w:t>т</w:t>
            </w:r>
            <w:r w:rsidRPr="00CA4C18">
              <w:rPr>
                <w:sz w:val="20"/>
                <w:szCs w:val="20"/>
              </w:rPr>
              <w:t>венной войны 1941 – 1945 годов; тружен</w:t>
            </w:r>
            <w:r w:rsidRPr="00CA4C18">
              <w:rPr>
                <w:sz w:val="20"/>
                <w:szCs w:val="20"/>
              </w:rPr>
              <w:t>и</w:t>
            </w:r>
            <w:r w:rsidRPr="00CA4C18">
              <w:rPr>
                <w:sz w:val="20"/>
                <w:szCs w:val="20"/>
              </w:rPr>
              <w:t>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w:t>
            </w:r>
            <w:r w:rsidRPr="00CA4C18">
              <w:rPr>
                <w:sz w:val="20"/>
                <w:szCs w:val="20"/>
              </w:rPr>
              <w:t>е</w:t>
            </w:r>
            <w:r w:rsidRPr="00CA4C18">
              <w:rPr>
                <w:sz w:val="20"/>
                <w:szCs w:val="20"/>
              </w:rPr>
              <w:t>ственной войны 1941 – 1945 годов, не вступивших в повторный брак,  на 2013 год и на плановый п</w:t>
            </w:r>
            <w:r w:rsidRPr="00CA4C18">
              <w:rPr>
                <w:sz w:val="20"/>
                <w:szCs w:val="20"/>
              </w:rPr>
              <w:t>е</w:t>
            </w:r>
            <w:r w:rsidRPr="00CA4C18">
              <w:rPr>
                <w:sz w:val="20"/>
                <w:szCs w:val="20"/>
              </w:rPr>
              <w:t>риод 2014 и 2015 годов</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lang w:val="en-US"/>
              </w:rPr>
            </w:pPr>
            <w:r w:rsidRPr="00CA4C18">
              <w:rPr>
                <w:sz w:val="20"/>
                <w:szCs w:val="20"/>
              </w:rPr>
              <w:t>99000</w:t>
            </w:r>
            <w:r w:rsidRPr="00CA4C18">
              <w:rPr>
                <w:sz w:val="20"/>
                <w:szCs w:val="20"/>
                <w:lang w:val="en-US"/>
              </w:rPr>
              <w:t>S0710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right"/>
              <w:rPr>
                <w:sz w:val="20"/>
                <w:szCs w:val="20"/>
                <w:lang w:val="en-US"/>
              </w:rPr>
            </w:pPr>
            <w:r w:rsidRPr="00CA4C18">
              <w:rPr>
                <w:sz w:val="20"/>
                <w:szCs w:val="20"/>
                <w:lang w:val="en-US"/>
              </w:rPr>
              <w:t>50</w:t>
            </w:r>
            <w:r w:rsidRPr="00CA4C18">
              <w:rPr>
                <w:sz w:val="20"/>
                <w:szCs w:val="20"/>
              </w:rPr>
              <w:t>,</w:t>
            </w:r>
            <w:r w:rsidRPr="00CA4C18">
              <w:rPr>
                <w:sz w:val="20"/>
                <w:szCs w:val="20"/>
                <w:lang w:val="en-US"/>
              </w:rPr>
              <w:t>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Социальное обеспечение и иные выплаты насел</w:t>
            </w:r>
            <w:r w:rsidRPr="00CA4C18">
              <w:rPr>
                <w:sz w:val="20"/>
                <w:szCs w:val="20"/>
              </w:rPr>
              <w:t>е</w:t>
            </w:r>
            <w:r w:rsidRPr="00CA4C18">
              <w:rPr>
                <w:sz w:val="20"/>
                <w:szCs w:val="20"/>
              </w:rPr>
              <w:t>нию</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r w:rsidRPr="00CA4C18">
              <w:rPr>
                <w:sz w:val="20"/>
                <w:szCs w:val="20"/>
              </w:rPr>
              <w:t>99000</w:t>
            </w:r>
            <w:r w:rsidRPr="00CA4C18">
              <w:rPr>
                <w:sz w:val="20"/>
                <w:szCs w:val="20"/>
                <w:lang w:val="en-US"/>
              </w:rPr>
              <w:t>S0710</w:t>
            </w:r>
          </w:p>
        </w:tc>
        <w:tc>
          <w:tcPr>
            <w:tcW w:w="720" w:type="dxa"/>
            <w:vAlign w:val="center"/>
          </w:tcPr>
          <w:p w:rsidR="00CA4C18" w:rsidRPr="00CA4C18" w:rsidRDefault="00CA4C18" w:rsidP="00815AE4">
            <w:pPr>
              <w:jc w:val="center"/>
              <w:rPr>
                <w:sz w:val="20"/>
                <w:szCs w:val="20"/>
              </w:rPr>
            </w:pPr>
            <w:r w:rsidRPr="00CA4C18">
              <w:rPr>
                <w:sz w:val="20"/>
                <w:szCs w:val="20"/>
              </w:rPr>
              <w:t>300</w:t>
            </w: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Иные выплаты населению</w:t>
            </w:r>
          </w:p>
        </w:tc>
        <w:tc>
          <w:tcPr>
            <w:tcW w:w="991" w:type="dxa"/>
            <w:vAlign w:val="center"/>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1003</w:t>
            </w:r>
          </w:p>
        </w:tc>
        <w:tc>
          <w:tcPr>
            <w:tcW w:w="1440" w:type="dxa"/>
            <w:vAlign w:val="center"/>
          </w:tcPr>
          <w:p w:rsidR="00CA4C18" w:rsidRPr="00CA4C18" w:rsidRDefault="00CA4C18" w:rsidP="00815AE4">
            <w:pPr>
              <w:jc w:val="center"/>
              <w:rPr>
                <w:sz w:val="20"/>
                <w:szCs w:val="20"/>
              </w:rPr>
            </w:pPr>
            <w:r w:rsidRPr="00CA4C18">
              <w:rPr>
                <w:sz w:val="20"/>
                <w:szCs w:val="20"/>
              </w:rPr>
              <w:t>99000</w:t>
            </w:r>
            <w:r w:rsidRPr="00CA4C18">
              <w:rPr>
                <w:sz w:val="20"/>
                <w:szCs w:val="20"/>
                <w:lang w:val="en-US"/>
              </w:rPr>
              <w:t>S0710</w:t>
            </w:r>
          </w:p>
        </w:tc>
        <w:tc>
          <w:tcPr>
            <w:tcW w:w="720" w:type="dxa"/>
            <w:vAlign w:val="center"/>
          </w:tcPr>
          <w:p w:rsidR="00CA4C18" w:rsidRPr="00CA4C18" w:rsidRDefault="00CA4C18" w:rsidP="00815AE4">
            <w:pPr>
              <w:jc w:val="center"/>
              <w:rPr>
                <w:sz w:val="20"/>
                <w:szCs w:val="20"/>
              </w:rPr>
            </w:pPr>
            <w:r w:rsidRPr="00CA4C18">
              <w:rPr>
                <w:sz w:val="20"/>
                <w:szCs w:val="20"/>
              </w:rPr>
              <w:t>360</w:t>
            </w:r>
          </w:p>
        </w:tc>
        <w:tc>
          <w:tcPr>
            <w:tcW w:w="1496" w:type="dxa"/>
            <w:noWrap/>
            <w:vAlign w:val="center"/>
          </w:tcPr>
          <w:p w:rsidR="00CA4C18" w:rsidRPr="00CA4C18" w:rsidRDefault="00CA4C18" w:rsidP="00815AE4">
            <w:pPr>
              <w:ind w:right="284"/>
              <w:jc w:val="right"/>
              <w:rPr>
                <w:sz w:val="20"/>
                <w:szCs w:val="20"/>
              </w:rPr>
            </w:pPr>
            <w:r w:rsidRPr="00CA4C18">
              <w:rPr>
                <w:sz w:val="20"/>
                <w:szCs w:val="20"/>
              </w:rPr>
              <w:t>50,0</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Физическая культура и спорт</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b/>
                <w:bCs/>
                <w:sz w:val="20"/>
                <w:szCs w:val="20"/>
              </w:rPr>
            </w:pPr>
            <w:r w:rsidRPr="00CA4C18">
              <w:rPr>
                <w:b/>
                <w:bCs/>
                <w:sz w:val="20"/>
                <w:szCs w:val="20"/>
              </w:rPr>
              <w:t>1100</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center"/>
              <w:rPr>
                <w:b/>
                <w:bCs/>
                <w:sz w:val="20"/>
                <w:szCs w:val="20"/>
              </w:rPr>
            </w:pPr>
            <w:r w:rsidRPr="00CA4C18">
              <w:rPr>
                <w:b/>
                <w:bCs/>
                <w:sz w:val="20"/>
                <w:szCs w:val="20"/>
              </w:rPr>
              <w:t>822,51</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Физическая культура</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b/>
                <w:bCs/>
                <w:sz w:val="20"/>
                <w:szCs w:val="20"/>
              </w:rPr>
            </w:pPr>
            <w:r w:rsidRPr="00CA4C18">
              <w:rPr>
                <w:b/>
                <w:bCs/>
                <w:sz w:val="20"/>
                <w:szCs w:val="20"/>
              </w:rPr>
              <w:t>1101</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center"/>
              <w:rPr>
                <w:b/>
                <w:bCs/>
                <w:sz w:val="20"/>
                <w:szCs w:val="20"/>
              </w:rPr>
            </w:pPr>
            <w:r w:rsidRPr="00CA4C18">
              <w:rPr>
                <w:b/>
                <w:bCs/>
                <w:sz w:val="20"/>
                <w:szCs w:val="20"/>
              </w:rPr>
              <w:t>822,51</w:t>
            </w:r>
          </w:p>
        </w:tc>
      </w:tr>
      <w:tr w:rsidR="00CA4C18" w:rsidRPr="00CA4C18" w:rsidTr="00815AE4">
        <w:trPr>
          <w:trHeight w:val="315"/>
        </w:trPr>
        <w:tc>
          <w:tcPr>
            <w:tcW w:w="5040" w:type="dxa"/>
            <w:vAlign w:val="bottom"/>
          </w:tcPr>
          <w:p w:rsidR="00CA4C18" w:rsidRPr="00CA4C18" w:rsidRDefault="00CA4C18" w:rsidP="00815AE4">
            <w:pPr>
              <w:rPr>
                <w:bCs/>
                <w:sz w:val="20"/>
                <w:szCs w:val="20"/>
              </w:rPr>
            </w:pPr>
            <w:r w:rsidRPr="00CA4C18">
              <w:rPr>
                <w:bCs/>
                <w:sz w:val="20"/>
                <w:szCs w:val="20"/>
              </w:rPr>
              <w:t>Муниципиальная программа «Социальное развитие Томского района на 2016-2020 г</w:t>
            </w:r>
            <w:r w:rsidRPr="00CA4C18">
              <w:rPr>
                <w:bCs/>
                <w:sz w:val="20"/>
                <w:szCs w:val="20"/>
              </w:rPr>
              <w:t>о</w:t>
            </w:r>
            <w:r w:rsidRPr="00CA4C18">
              <w:rPr>
                <w:bCs/>
                <w:sz w:val="20"/>
                <w:szCs w:val="20"/>
              </w:rPr>
              <w:t>ды»</w:t>
            </w:r>
          </w:p>
        </w:tc>
        <w:tc>
          <w:tcPr>
            <w:tcW w:w="991" w:type="dxa"/>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7600000000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259,00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Подпрограмма «Развитие физической культуры и спорта на территории Томск</w:t>
            </w:r>
            <w:r w:rsidRPr="00CA4C18">
              <w:rPr>
                <w:sz w:val="20"/>
                <w:szCs w:val="20"/>
              </w:rPr>
              <w:t>о</w:t>
            </w:r>
            <w:r w:rsidRPr="00CA4C18">
              <w:rPr>
                <w:sz w:val="20"/>
                <w:szCs w:val="20"/>
              </w:rPr>
              <w:t>го района»</w:t>
            </w:r>
          </w:p>
        </w:tc>
        <w:tc>
          <w:tcPr>
            <w:tcW w:w="991" w:type="dxa"/>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7620000000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259,00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Основное мероприятие «Создание благопр</w:t>
            </w:r>
            <w:r w:rsidRPr="00CA4C18">
              <w:rPr>
                <w:sz w:val="20"/>
                <w:szCs w:val="20"/>
              </w:rPr>
              <w:t>и</w:t>
            </w:r>
            <w:r w:rsidRPr="00CA4C18">
              <w:rPr>
                <w:sz w:val="20"/>
                <w:szCs w:val="20"/>
              </w:rPr>
              <w:t>ятных условий для увеличения охвата населения спортом и физической культ</w:t>
            </w:r>
            <w:r w:rsidRPr="00CA4C18">
              <w:rPr>
                <w:sz w:val="20"/>
                <w:szCs w:val="20"/>
              </w:rPr>
              <w:t>у</w:t>
            </w:r>
            <w:r w:rsidRPr="00CA4C18">
              <w:rPr>
                <w:sz w:val="20"/>
                <w:szCs w:val="20"/>
              </w:rPr>
              <w:t>рой»</w:t>
            </w:r>
          </w:p>
        </w:tc>
        <w:tc>
          <w:tcPr>
            <w:tcW w:w="991" w:type="dxa"/>
          </w:tcPr>
          <w:p w:rsidR="00CA4C18" w:rsidRPr="00CA4C18" w:rsidRDefault="00CA4C18" w:rsidP="00815AE4">
            <w:pPr>
              <w:jc w:val="cente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7628000000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259,00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Обеспечение условий для развития физ</w:t>
            </w:r>
            <w:r w:rsidRPr="00CA4C18">
              <w:rPr>
                <w:sz w:val="20"/>
                <w:szCs w:val="20"/>
              </w:rPr>
              <w:t>и</w:t>
            </w:r>
            <w:r w:rsidRPr="00CA4C18">
              <w:rPr>
                <w:sz w:val="20"/>
                <w:szCs w:val="20"/>
              </w:rPr>
              <w:t>ческой культуры и массового спорта</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76280</w:t>
            </w:r>
            <w:r w:rsidRPr="00CA4C18">
              <w:rPr>
                <w:sz w:val="20"/>
                <w:szCs w:val="20"/>
                <w:lang w:val="en-US"/>
              </w:rPr>
              <w:t>S</w:t>
            </w:r>
            <w:r w:rsidRPr="00CA4C18">
              <w:rPr>
                <w:sz w:val="20"/>
                <w:szCs w:val="20"/>
              </w:rPr>
              <w:t>0310</w:t>
            </w: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259,00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Предоставление субсидий бюджетным, автономным учреждениям и иным некоммерческим орг</w:t>
            </w:r>
            <w:r w:rsidRPr="00CA4C18">
              <w:rPr>
                <w:sz w:val="20"/>
                <w:szCs w:val="20"/>
              </w:rPr>
              <w:t>а</w:t>
            </w:r>
            <w:r w:rsidRPr="00CA4C18">
              <w:rPr>
                <w:sz w:val="20"/>
                <w:szCs w:val="20"/>
              </w:rPr>
              <w:t>низациям</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76280</w:t>
            </w:r>
            <w:r w:rsidRPr="00CA4C18">
              <w:rPr>
                <w:sz w:val="20"/>
                <w:szCs w:val="20"/>
                <w:lang w:val="en-US"/>
              </w:rPr>
              <w:t>S</w:t>
            </w:r>
            <w:r w:rsidRPr="00CA4C18">
              <w:rPr>
                <w:sz w:val="20"/>
                <w:szCs w:val="20"/>
              </w:rPr>
              <w:t>0310</w:t>
            </w:r>
          </w:p>
        </w:tc>
        <w:tc>
          <w:tcPr>
            <w:tcW w:w="720" w:type="dxa"/>
            <w:vAlign w:val="center"/>
          </w:tcPr>
          <w:p w:rsidR="00CA4C18" w:rsidRPr="00CA4C18" w:rsidRDefault="00CA4C18" w:rsidP="00815AE4">
            <w:pPr>
              <w:jc w:val="center"/>
              <w:rPr>
                <w:bCs/>
                <w:sz w:val="20"/>
                <w:szCs w:val="20"/>
              </w:rPr>
            </w:pPr>
            <w:r w:rsidRPr="00CA4C18">
              <w:rPr>
                <w:bCs/>
                <w:sz w:val="20"/>
                <w:szCs w:val="20"/>
              </w:rPr>
              <w:t>600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259,00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 xml:space="preserve">Субсидии автономным учреждениям </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76280</w:t>
            </w:r>
            <w:r w:rsidRPr="00CA4C18">
              <w:rPr>
                <w:sz w:val="20"/>
                <w:szCs w:val="20"/>
                <w:lang w:val="en-US"/>
              </w:rPr>
              <w:t>S</w:t>
            </w:r>
            <w:r w:rsidRPr="00CA4C18">
              <w:rPr>
                <w:sz w:val="20"/>
                <w:szCs w:val="20"/>
              </w:rPr>
              <w:t>0310</w:t>
            </w:r>
          </w:p>
        </w:tc>
        <w:tc>
          <w:tcPr>
            <w:tcW w:w="720" w:type="dxa"/>
            <w:vAlign w:val="center"/>
          </w:tcPr>
          <w:p w:rsidR="00CA4C18" w:rsidRPr="00CA4C18" w:rsidRDefault="00CA4C18" w:rsidP="00815AE4">
            <w:pPr>
              <w:jc w:val="center"/>
              <w:rPr>
                <w:bCs/>
                <w:sz w:val="20"/>
                <w:szCs w:val="20"/>
              </w:rPr>
            </w:pPr>
            <w:r w:rsidRPr="00CA4C18">
              <w:rPr>
                <w:bCs/>
                <w:sz w:val="20"/>
                <w:szCs w:val="20"/>
              </w:rPr>
              <w:t>620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259,00</w:t>
            </w:r>
          </w:p>
        </w:tc>
      </w:tr>
      <w:tr w:rsidR="00CA4C18" w:rsidRPr="00CA4C18" w:rsidTr="00815AE4">
        <w:trPr>
          <w:trHeight w:val="315"/>
        </w:trPr>
        <w:tc>
          <w:tcPr>
            <w:tcW w:w="5040" w:type="dxa"/>
            <w:vAlign w:val="center"/>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bCs/>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25,9</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Софинансирование на обеспечение усл</w:t>
            </w:r>
            <w:r w:rsidRPr="00CA4C18">
              <w:rPr>
                <w:sz w:val="20"/>
                <w:szCs w:val="20"/>
              </w:rPr>
              <w:t>о</w:t>
            </w:r>
            <w:r w:rsidRPr="00CA4C18">
              <w:rPr>
                <w:sz w:val="20"/>
                <w:szCs w:val="20"/>
              </w:rPr>
              <w:t>вий для развития физической культуры и массов</w:t>
            </w:r>
            <w:r w:rsidRPr="00CA4C18">
              <w:rPr>
                <w:sz w:val="20"/>
                <w:szCs w:val="20"/>
              </w:rPr>
              <w:t>о</w:t>
            </w:r>
            <w:r w:rsidRPr="00CA4C18">
              <w:rPr>
                <w:sz w:val="20"/>
                <w:szCs w:val="20"/>
              </w:rPr>
              <w:t>го спорта</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99000</w:t>
            </w:r>
            <w:r w:rsidRPr="00CA4C18">
              <w:rPr>
                <w:sz w:val="20"/>
                <w:szCs w:val="20"/>
                <w:lang w:val="en-US"/>
              </w:rPr>
              <w:t>S</w:t>
            </w:r>
            <w:r w:rsidRPr="00CA4C18">
              <w:rPr>
                <w:sz w:val="20"/>
                <w:szCs w:val="20"/>
              </w:rPr>
              <w:t>0310</w:t>
            </w:r>
          </w:p>
        </w:tc>
        <w:tc>
          <w:tcPr>
            <w:tcW w:w="720" w:type="dxa"/>
            <w:vAlign w:val="center"/>
          </w:tcPr>
          <w:p w:rsidR="00CA4C18" w:rsidRPr="00CA4C18" w:rsidRDefault="00CA4C18" w:rsidP="00815AE4">
            <w:pPr>
              <w:jc w:val="center"/>
              <w:rPr>
                <w:bCs/>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25,9</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Предоставление субсидий бюджетным, автономным учреждениям и иным некоммерческим орг</w:t>
            </w:r>
            <w:r w:rsidRPr="00CA4C18">
              <w:rPr>
                <w:sz w:val="20"/>
                <w:szCs w:val="20"/>
              </w:rPr>
              <w:t>а</w:t>
            </w:r>
            <w:r w:rsidRPr="00CA4C18">
              <w:rPr>
                <w:sz w:val="20"/>
                <w:szCs w:val="20"/>
              </w:rPr>
              <w:t>низациям</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99000</w:t>
            </w:r>
            <w:r w:rsidRPr="00CA4C18">
              <w:rPr>
                <w:sz w:val="20"/>
                <w:szCs w:val="20"/>
                <w:lang w:val="en-US"/>
              </w:rPr>
              <w:t>S</w:t>
            </w:r>
            <w:r w:rsidRPr="00CA4C18">
              <w:rPr>
                <w:sz w:val="20"/>
                <w:szCs w:val="20"/>
              </w:rPr>
              <w:t>0310</w:t>
            </w:r>
          </w:p>
        </w:tc>
        <w:tc>
          <w:tcPr>
            <w:tcW w:w="720" w:type="dxa"/>
            <w:vAlign w:val="center"/>
          </w:tcPr>
          <w:p w:rsidR="00CA4C18" w:rsidRPr="00CA4C18" w:rsidRDefault="00CA4C18" w:rsidP="00815AE4">
            <w:pPr>
              <w:jc w:val="center"/>
              <w:rPr>
                <w:bCs/>
                <w:sz w:val="20"/>
                <w:szCs w:val="20"/>
              </w:rPr>
            </w:pPr>
            <w:r w:rsidRPr="00CA4C18">
              <w:rPr>
                <w:bCs/>
                <w:sz w:val="20"/>
                <w:szCs w:val="20"/>
              </w:rPr>
              <w:t>600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25,9</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Субсидии автономным учреждениям</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1101</w:t>
            </w:r>
          </w:p>
        </w:tc>
        <w:tc>
          <w:tcPr>
            <w:tcW w:w="1440" w:type="dxa"/>
            <w:vAlign w:val="center"/>
          </w:tcPr>
          <w:p w:rsidR="00CA4C18" w:rsidRPr="00CA4C18" w:rsidRDefault="00CA4C18" w:rsidP="00815AE4">
            <w:pPr>
              <w:jc w:val="center"/>
              <w:rPr>
                <w:sz w:val="20"/>
                <w:szCs w:val="20"/>
              </w:rPr>
            </w:pPr>
            <w:r w:rsidRPr="00CA4C18">
              <w:rPr>
                <w:sz w:val="20"/>
                <w:szCs w:val="20"/>
              </w:rPr>
              <w:t>99000</w:t>
            </w:r>
            <w:r w:rsidRPr="00CA4C18">
              <w:rPr>
                <w:sz w:val="20"/>
                <w:szCs w:val="20"/>
                <w:lang w:val="en-US"/>
              </w:rPr>
              <w:t>S</w:t>
            </w:r>
            <w:r w:rsidRPr="00CA4C18">
              <w:rPr>
                <w:sz w:val="20"/>
                <w:szCs w:val="20"/>
              </w:rPr>
              <w:t>0310</w:t>
            </w:r>
          </w:p>
        </w:tc>
        <w:tc>
          <w:tcPr>
            <w:tcW w:w="720" w:type="dxa"/>
            <w:vAlign w:val="center"/>
          </w:tcPr>
          <w:p w:rsidR="00CA4C18" w:rsidRPr="00CA4C18" w:rsidRDefault="00CA4C18" w:rsidP="00815AE4">
            <w:pPr>
              <w:jc w:val="center"/>
              <w:rPr>
                <w:bCs/>
                <w:sz w:val="20"/>
                <w:szCs w:val="20"/>
              </w:rPr>
            </w:pPr>
            <w:r w:rsidRPr="00CA4C18">
              <w:rPr>
                <w:bCs/>
                <w:sz w:val="20"/>
                <w:szCs w:val="20"/>
              </w:rPr>
              <w:t>620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25,9</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Массовый спорт</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1102</w:t>
            </w:r>
          </w:p>
        </w:tc>
        <w:tc>
          <w:tcPr>
            <w:tcW w:w="1440" w:type="dxa"/>
            <w:vAlign w:val="center"/>
          </w:tcPr>
          <w:p w:rsidR="00CA4C18" w:rsidRPr="00CA4C18" w:rsidRDefault="00CA4C18" w:rsidP="00815AE4">
            <w:pPr>
              <w:jc w:val="center"/>
              <w:rPr>
                <w:sz w:val="20"/>
                <w:szCs w:val="20"/>
              </w:rPr>
            </w:pPr>
            <w:r w:rsidRPr="00CA4C18">
              <w:rPr>
                <w:sz w:val="20"/>
                <w:szCs w:val="20"/>
              </w:rPr>
              <w:t>9900000900</w:t>
            </w:r>
          </w:p>
        </w:tc>
        <w:tc>
          <w:tcPr>
            <w:tcW w:w="720" w:type="dxa"/>
            <w:vAlign w:val="center"/>
          </w:tcPr>
          <w:p w:rsidR="00CA4C18" w:rsidRPr="00CA4C18" w:rsidRDefault="00CA4C18" w:rsidP="00815AE4">
            <w:pPr>
              <w:jc w:val="center"/>
              <w:rPr>
                <w:bCs/>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537,61</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Закупка товаров, работ и услуг для государстве</w:t>
            </w:r>
            <w:r w:rsidRPr="00CA4C18">
              <w:rPr>
                <w:sz w:val="20"/>
                <w:szCs w:val="20"/>
              </w:rPr>
              <w:t>н</w:t>
            </w:r>
            <w:r w:rsidRPr="00CA4C18">
              <w:rPr>
                <w:sz w:val="20"/>
                <w:szCs w:val="20"/>
              </w:rPr>
              <w:t>ных (муниципальных) нужд</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1102</w:t>
            </w:r>
          </w:p>
        </w:tc>
        <w:tc>
          <w:tcPr>
            <w:tcW w:w="1440" w:type="dxa"/>
            <w:vAlign w:val="center"/>
          </w:tcPr>
          <w:p w:rsidR="00CA4C18" w:rsidRPr="00CA4C18" w:rsidRDefault="00CA4C18" w:rsidP="00815AE4">
            <w:pPr>
              <w:jc w:val="center"/>
              <w:rPr>
                <w:sz w:val="20"/>
                <w:szCs w:val="20"/>
              </w:rPr>
            </w:pPr>
            <w:r w:rsidRPr="00CA4C18">
              <w:rPr>
                <w:sz w:val="20"/>
                <w:szCs w:val="20"/>
              </w:rPr>
              <w:t>9900000900</w:t>
            </w:r>
          </w:p>
        </w:tc>
        <w:tc>
          <w:tcPr>
            <w:tcW w:w="720" w:type="dxa"/>
            <w:vAlign w:val="center"/>
          </w:tcPr>
          <w:p w:rsidR="00CA4C18" w:rsidRPr="00CA4C18" w:rsidRDefault="00CA4C18" w:rsidP="00815AE4">
            <w:pPr>
              <w:jc w:val="center"/>
              <w:rPr>
                <w:bCs/>
                <w:sz w:val="20"/>
                <w:szCs w:val="20"/>
              </w:rPr>
            </w:pPr>
            <w:r w:rsidRPr="00CA4C18">
              <w:rPr>
                <w:bCs/>
                <w:sz w:val="20"/>
                <w:szCs w:val="20"/>
              </w:rPr>
              <w:t>200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537,61</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закупки товаров, работ и услуг для обеспечения государственных (муниц</w:t>
            </w:r>
            <w:r w:rsidRPr="00CA4C18">
              <w:rPr>
                <w:sz w:val="20"/>
                <w:szCs w:val="20"/>
              </w:rPr>
              <w:t>и</w:t>
            </w:r>
            <w:r w:rsidRPr="00CA4C18">
              <w:rPr>
                <w:sz w:val="20"/>
                <w:szCs w:val="20"/>
              </w:rPr>
              <w:t>пальных) нужд</w:t>
            </w: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sz w:val="20"/>
                <w:szCs w:val="20"/>
              </w:rPr>
            </w:pPr>
            <w:r w:rsidRPr="00CA4C18">
              <w:rPr>
                <w:sz w:val="20"/>
                <w:szCs w:val="20"/>
              </w:rPr>
              <w:t>1102</w:t>
            </w:r>
          </w:p>
        </w:tc>
        <w:tc>
          <w:tcPr>
            <w:tcW w:w="1440" w:type="dxa"/>
            <w:vAlign w:val="center"/>
          </w:tcPr>
          <w:p w:rsidR="00CA4C18" w:rsidRPr="00CA4C18" w:rsidRDefault="00CA4C18" w:rsidP="00815AE4">
            <w:pPr>
              <w:jc w:val="center"/>
              <w:rPr>
                <w:sz w:val="20"/>
                <w:szCs w:val="20"/>
              </w:rPr>
            </w:pPr>
            <w:r w:rsidRPr="00CA4C18">
              <w:rPr>
                <w:sz w:val="20"/>
                <w:szCs w:val="20"/>
              </w:rPr>
              <w:t>9900000900</w:t>
            </w:r>
          </w:p>
        </w:tc>
        <w:tc>
          <w:tcPr>
            <w:tcW w:w="720" w:type="dxa"/>
            <w:vAlign w:val="center"/>
          </w:tcPr>
          <w:p w:rsidR="00CA4C18" w:rsidRPr="00CA4C18" w:rsidRDefault="00CA4C18" w:rsidP="00815AE4">
            <w:pPr>
              <w:jc w:val="center"/>
              <w:rPr>
                <w:sz w:val="20"/>
                <w:szCs w:val="20"/>
              </w:rPr>
            </w:pPr>
            <w:r w:rsidRPr="00CA4C18">
              <w:rPr>
                <w:sz w:val="20"/>
                <w:szCs w:val="20"/>
              </w:rPr>
              <w:t>240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537,61</w:t>
            </w:r>
          </w:p>
        </w:tc>
      </w:tr>
      <w:tr w:rsidR="00CA4C18" w:rsidRPr="00CA4C18" w:rsidTr="00815AE4">
        <w:trPr>
          <w:trHeight w:val="315"/>
        </w:trPr>
        <w:tc>
          <w:tcPr>
            <w:tcW w:w="5040" w:type="dxa"/>
            <w:vAlign w:val="bottom"/>
          </w:tcPr>
          <w:p w:rsidR="00CA4C18" w:rsidRPr="00CA4C18" w:rsidRDefault="00CA4C18" w:rsidP="00815AE4">
            <w:pPr>
              <w:rPr>
                <w:b/>
                <w:bCs/>
                <w:sz w:val="20"/>
                <w:szCs w:val="20"/>
              </w:rPr>
            </w:pPr>
            <w:r w:rsidRPr="00CA4C18">
              <w:rPr>
                <w:b/>
                <w:bCs/>
                <w:sz w:val="20"/>
                <w:szCs w:val="20"/>
              </w:rPr>
              <w:t>Межбюджетные трансферты общего характера бюджетам субъектов Российской Федерации и м</w:t>
            </w:r>
            <w:r w:rsidRPr="00CA4C18">
              <w:rPr>
                <w:b/>
                <w:bCs/>
                <w:sz w:val="20"/>
                <w:szCs w:val="20"/>
              </w:rPr>
              <w:t>у</w:t>
            </w:r>
            <w:r w:rsidRPr="00CA4C18">
              <w:rPr>
                <w:b/>
                <w:bCs/>
                <w:sz w:val="20"/>
                <w:szCs w:val="20"/>
              </w:rPr>
              <w:t xml:space="preserve">ниципальных образований </w:t>
            </w:r>
          </w:p>
          <w:p w:rsidR="00CA4C18" w:rsidRPr="00CA4C18" w:rsidRDefault="00CA4C18" w:rsidP="00815AE4">
            <w:pPr>
              <w:rPr>
                <w:b/>
                <w:bCs/>
                <w:sz w:val="20"/>
                <w:szCs w:val="20"/>
              </w:rPr>
            </w:pPr>
          </w:p>
        </w:tc>
        <w:tc>
          <w:tcPr>
            <w:tcW w:w="991" w:type="dxa"/>
          </w:tcPr>
          <w:p w:rsidR="00CA4C18" w:rsidRPr="00CA4C18" w:rsidRDefault="00CA4C18" w:rsidP="00815AE4">
            <w:pPr>
              <w:rPr>
                <w:sz w:val="20"/>
                <w:szCs w:val="20"/>
              </w:rPr>
            </w:pPr>
            <w:r w:rsidRPr="00CA4C18">
              <w:rPr>
                <w:sz w:val="20"/>
                <w:szCs w:val="20"/>
              </w:rPr>
              <w:t>938</w:t>
            </w:r>
          </w:p>
        </w:tc>
        <w:tc>
          <w:tcPr>
            <w:tcW w:w="809" w:type="dxa"/>
            <w:vAlign w:val="center"/>
          </w:tcPr>
          <w:p w:rsidR="00CA4C18" w:rsidRPr="00CA4C18" w:rsidRDefault="00CA4C18" w:rsidP="00815AE4">
            <w:pPr>
              <w:jc w:val="center"/>
              <w:rPr>
                <w:b/>
                <w:bCs/>
                <w:sz w:val="20"/>
                <w:szCs w:val="20"/>
              </w:rPr>
            </w:pPr>
            <w:r w:rsidRPr="00CA4C18">
              <w:rPr>
                <w:b/>
                <w:bCs/>
                <w:sz w:val="20"/>
                <w:szCs w:val="20"/>
              </w:rPr>
              <w:t>1400</w:t>
            </w:r>
          </w:p>
        </w:tc>
        <w:tc>
          <w:tcPr>
            <w:tcW w:w="1440" w:type="dxa"/>
            <w:vAlign w:val="center"/>
          </w:tcPr>
          <w:p w:rsidR="00CA4C18" w:rsidRPr="00CA4C18" w:rsidRDefault="00CA4C18" w:rsidP="00815AE4">
            <w:pPr>
              <w:jc w:val="center"/>
              <w:rPr>
                <w:b/>
                <w:bCs/>
                <w:sz w:val="20"/>
                <w:szCs w:val="20"/>
              </w:rPr>
            </w:pPr>
          </w:p>
        </w:tc>
        <w:tc>
          <w:tcPr>
            <w:tcW w:w="720" w:type="dxa"/>
            <w:vAlign w:val="center"/>
          </w:tcPr>
          <w:p w:rsidR="00CA4C18" w:rsidRPr="00CA4C18" w:rsidRDefault="00CA4C18" w:rsidP="00815AE4">
            <w:pPr>
              <w:jc w:val="center"/>
              <w:rPr>
                <w:b/>
                <w:bCs/>
                <w:sz w:val="20"/>
                <w:szCs w:val="20"/>
              </w:rPr>
            </w:pPr>
          </w:p>
        </w:tc>
        <w:tc>
          <w:tcPr>
            <w:tcW w:w="1496" w:type="dxa"/>
            <w:noWrap/>
            <w:vAlign w:val="center"/>
          </w:tcPr>
          <w:p w:rsidR="00CA4C18" w:rsidRPr="00CA4C18" w:rsidRDefault="00CA4C18" w:rsidP="00815AE4">
            <w:pPr>
              <w:ind w:right="284"/>
              <w:jc w:val="center"/>
              <w:rPr>
                <w:b/>
                <w:bCs/>
                <w:sz w:val="20"/>
                <w:szCs w:val="20"/>
              </w:rPr>
            </w:pPr>
            <w:r w:rsidRPr="00CA4C18">
              <w:rPr>
                <w:b/>
                <w:bCs/>
                <w:sz w:val="20"/>
                <w:szCs w:val="20"/>
              </w:rPr>
              <w:t>385,55</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Прочие межбюджетные трансферты бю</w:t>
            </w:r>
            <w:r w:rsidRPr="00CA4C18">
              <w:rPr>
                <w:sz w:val="20"/>
                <w:szCs w:val="20"/>
              </w:rPr>
              <w:t>д</w:t>
            </w:r>
            <w:r w:rsidRPr="00CA4C18">
              <w:rPr>
                <w:sz w:val="20"/>
                <w:szCs w:val="20"/>
              </w:rPr>
              <w:t>жетам субъектов Российской Федерации и муниципальных образований общего х</w:t>
            </w:r>
            <w:r w:rsidRPr="00CA4C18">
              <w:rPr>
                <w:sz w:val="20"/>
                <w:szCs w:val="20"/>
              </w:rPr>
              <w:t>а</w:t>
            </w:r>
            <w:r w:rsidRPr="00CA4C18">
              <w:rPr>
                <w:sz w:val="20"/>
                <w:szCs w:val="20"/>
              </w:rPr>
              <w:t>рактера</w:t>
            </w:r>
          </w:p>
        </w:tc>
        <w:tc>
          <w:tcPr>
            <w:tcW w:w="991" w:type="dxa"/>
            <w:noWrap/>
          </w:tcPr>
          <w:p w:rsidR="00CA4C18" w:rsidRPr="00CA4C18" w:rsidRDefault="00CA4C18" w:rsidP="00815AE4">
            <w:pP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rPr>
            </w:pPr>
            <w:r w:rsidRPr="00CA4C18">
              <w:rPr>
                <w:sz w:val="20"/>
                <w:szCs w:val="20"/>
              </w:rPr>
              <w:t>1403</w:t>
            </w:r>
          </w:p>
        </w:tc>
        <w:tc>
          <w:tcPr>
            <w:tcW w:w="1440" w:type="dxa"/>
            <w:noWrap/>
            <w:vAlign w:val="center"/>
          </w:tcPr>
          <w:p w:rsidR="00CA4C18" w:rsidRPr="00CA4C18" w:rsidRDefault="00CA4C18" w:rsidP="00815AE4">
            <w:pPr>
              <w:jc w:val="center"/>
              <w:rPr>
                <w:sz w:val="20"/>
                <w:szCs w:val="20"/>
              </w:rPr>
            </w:pP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385,55</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Непрограммное направление расходов</w:t>
            </w:r>
          </w:p>
        </w:tc>
        <w:tc>
          <w:tcPr>
            <w:tcW w:w="991" w:type="dxa"/>
            <w:noWrap/>
          </w:tcPr>
          <w:p w:rsidR="00CA4C18" w:rsidRPr="00CA4C18" w:rsidRDefault="00CA4C18" w:rsidP="00815AE4">
            <w:pP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rPr>
            </w:pPr>
            <w:r w:rsidRPr="00CA4C18">
              <w:rPr>
                <w:sz w:val="20"/>
                <w:szCs w:val="20"/>
              </w:rPr>
              <w:t>1403</w:t>
            </w:r>
          </w:p>
        </w:tc>
        <w:tc>
          <w:tcPr>
            <w:tcW w:w="1440" w:type="dxa"/>
            <w:noWrap/>
            <w:vAlign w:val="center"/>
          </w:tcPr>
          <w:p w:rsidR="00CA4C18" w:rsidRPr="00CA4C18" w:rsidRDefault="00CA4C18" w:rsidP="00815AE4">
            <w:pPr>
              <w:jc w:val="center"/>
              <w:rPr>
                <w:sz w:val="20"/>
                <w:szCs w:val="20"/>
              </w:rPr>
            </w:pPr>
            <w:r w:rsidRPr="00CA4C18">
              <w:rPr>
                <w:sz w:val="20"/>
                <w:szCs w:val="20"/>
              </w:rPr>
              <w:t>9900000000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385,55</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Межбюджетные трансферты бюджетам муниципальных районов  из бюджетов поселений на осуществление части полномочий, испо</w:t>
            </w:r>
            <w:r w:rsidRPr="00CA4C18">
              <w:rPr>
                <w:sz w:val="20"/>
                <w:szCs w:val="20"/>
              </w:rPr>
              <w:t>л</w:t>
            </w:r>
            <w:r w:rsidRPr="00CA4C18">
              <w:rPr>
                <w:sz w:val="20"/>
                <w:szCs w:val="20"/>
              </w:rPr>
              <w:t>няемых Управлением ЖКХ</w:t>
            </w:r>
          </w:p>
        </w:tc>
        <w:tc>
          <w:tcPr>
            <w:tcW w:w="991" w:type="dxa"/>
            <w:noWrap/>
          </w:tcPr>
          <w:p w:rsidR="00CA4C18" w:rsidRPr="00CA4C18" w:rsidRDefault="00CA4C18" w:rsidP="00815AE4">
            <w:pP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rPr>
            </w:pPr>
            <w:r w:rsidRPr="00CA4C18">
              <w:rPr>
                <w:sz w:val="20"/>
                <w:szCs w:val="20"/>
              </w:rPr>
              <w:t>1403</w:t>
            </w:r>
          </w:p>
        </w:tc>
        <w:tc>
          <w:tcPr>
            <w:tcW w:w="1440" w:type="dxa"/>
            <w:noWrap/>
            <w:vAlign w:val="center"/>
          </w:tcPr>
          <w:p w:rsidR="00CA4C18" w:rsidRPr="00CA4C18" w:rsidRDefault="00CA4C18" w:rsidP="00815AE4">
            <w:pPr>
              <w:jc w:val="center"/>
              <w:rPr>
                <w:sz w:val="20"/>
                <w:szCs w:val="20"/>
              </w:rPr>
            </w:pPr>
            <w:r w:rsidRPr="00CA4C18">
              <w:rPr>
                <w:sz w:val="20"/>
                <w:szCs w:val="20"/>
              </w:rPr>
              <w:t>9900000610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191,65</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Межбюджетные трансферты</w:t>
            </w:r>
          </w:p>
        </w:tc>
        <w:tc>
          <w:tcPr>
            <w:tcW w:w="991" w:type="dxa"/>
            <w:noWrap/>
          </w:tcPr>
          <w:p w:rsidR="00CA4C18" w:rsidRPr="00CA4C18" w:rsidRDefault="00CA4C18" w:rsidP="00815AE4">
            <w:pP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rPr>
            </w:pPr>
            <w:r w:rsidRPr="00CA4C18">
              <w:rPr>
                <w:sz w:val="20"/>
                <w:szCs w:val="20"/>
              </w:rPr>
              <w:t>1403</w:t>
            </w:r>
          </w:p>
        </w:tc>
        <w:tc>
          <w:tcPr>
            <w:tcW w:w="1440" w:type="dxa"/>
            <w:noWrap/>
            <w:vAlign w:val="center"/>
          </w:tcPr>
          <w:p w:rsidR="00CA4C18" w:rsidRPr="00CA4C18" w:rsidRDefault="00CA4C18" w:rsidP="00815AE4">
            <w:pPr>
              <w:jc w:val="center"/>
              <w:rPr>
                <w:sz w:val="20"/>
                <w:szCs w:val="20"/>
              </w:rPr>
            </w:pPr>
            <w:r w:rsidRPr="00CA4C18">
              <w:rPr>
                <w:sz w:val="20"/>
                <w:szCs w:val="20"/>
              </w:rPr>
              <w:t>9900000610</w:t>
            </w:r>
          </w:p>
        </w:tc>
        <w:tc>
          <w:tcPr>
            <w:tcW w:w="720" w:type="dxa"/>
            <w:vAlign w:val="center"/>
          </w:tcPr>
          <w:p w:rsidR="00CA4C18" w:rsidRPr="00CA4C18" w:rsidRDefault="00CA4C18" w:rsidP="00815AE4">
            <w:pPr>
              <w:jc w:val="center"/>
              <w:rPr>
                <w:sz w:val="20"/>
                <w:szCs w:val="20"/>
              </w:rPr>
            </w:pPr>
            <w:r w:rsidRPr="00CA4C18">
              <w:rPr>
                <w:sz w:val="20"/>
                <w:szCs w:val="20"/>
              </w:rPr>
              <w:t>500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191,65</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межбюджетные трансферты</w:t>
            </w:r>
          </w:p>
        </w:tc>
        <w:tc>
          <w:tcPr>
            <w:tcW w:w="991" w:type="dxa"/>
            <w:noWrap/>
            <w:vAlign w:val="center"/>
          </w:tcPr>
          <w:p w:rsidR="00CA4C18" w:rsidRPr="00CA4C18" w:rsidRDefault="00CA4C18" w:rsidP="00815AE4">
            <w:pPr>
              <w:jc w:val="cente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lang w:val="en-US"/>
              </w:rPr>
            </w:pPr>
            <w:r w:rsidRPr="00CA4C18">
              <w:rPr>
                <w:sz w:val="20"/>
                <w:szCs w:val="20"/>
              </w:rPr>
              <w:t>14</w:t>
            </w:r>
            <w:r w:rsidRPr="00CA4C18">
              <w:rPr>
                <w:sz w:val="20"/>
                <w:szCs w:val="20"/>
                <w:lang w:val="en-US"/>
              </w:rPr>
              <w:t>03</w:t>
            </w:r>
          </w:p>
        </w:tc>
        <w:tc>
          <w:tcPr>
            <w:tcW w:w="1440" w:type="dxa"/>
            <w:noWrap/>
            <w:vAlign w:val="center"/>
          </w:tcPr>
          <w:p w:rsidR="00CA4C18" w:rsidRPr="00CA4C18" w:rsidRDefault="00CA4C18" w:rsidP="00815AE4">
            <w:pPr>
              <w:jc w:val="center"/>
              <w:rPr>
                <w:sz w:val="20"/>
                <w:szCs w:val="20"/>
                <w:lang w:val="en-US"/>
              </w:rPr>
            </w:pPr>
            <w:r w:rsidRPr="00CA4C18">
              <w:rPr>
                <w:sz w:val="20"/>
                <w:szCs w:val="20"/>
              </w:rPr>
              <w:t>9900000610</w:t>
            </w:r>
          </w:p>
        </w:tc>
        <w:tc>
          <w:tcPr>
            <w:tcW w:w="720" w:type="dxa"/>
            <w:vAlign w:val="center"/>
          </w:tcPr>
          <w:p w:rsidR="00CA4C18" w:rsidRPr="00CA4C18" w:rsidRDefault="00CA4C18" w:rsidP="00815AE4">
            <w:pPr>
              <w:jc w:val="center"/>
              <w:rPr>
                <w:sz w:val="20"/>
                <w:szCs w:val="20"/>
              </w:rPr>
            </w:pPr>
            <w:r w:rsidRPr="00CA4C18">
              <w:rPr>
                <w:sz w:val="20"/>
                <w:szCs w:val="20"/>
              </w:rPr>
              <w:t>540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191,65</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 xml:space="preserve">Межбюджетные трансферты бюджетам муниципальных районов  из бюджетов поселений на </w:t>
            </w:r>
            <w:r w:rsidRPr="00CA4C18">
              <w:rPr>
                <w:sz w:val="20"/>
                <w:szCs w:val="20"/>
              </w:rPr>
              <w:lastRenderedPageBreak/>
              <w:t>осуществление части полномочий по определению п</w:t>
            </w:r>
            <w:r w:rsidRPr="00CA4C18">
              <w:rPr>
                <w:sz w:val="20"/>
                <w:szCs w:val="20"/>
              </w:rPr>
              <w:t>о</w:t>
            </w:r>
            <w:r w:rsidRPr="00CA4C18">
              <w:rPr>
                <w:sz w:val="20"/>
                <w:szCs w:val="20"/>
              </w:rPr>
              <w:t>ставщиков</w:t>
            </w:r>
          </w:p>
        </w:tc>
        <w:tc>
          <w:tcPr>
            <w:tcW w:w="991" w:type="dxa"/>
            <w:noWrap/>
            <w:vAlign w:val="center"/>
          </w:tcPr>
          <w:p w:rsidR="00CA4C18" w:rsidRPr="00CA4C18" w:rsidRDefault="00CA4C18" w:rsidP="00815AE4">
            <w:pPr>
              <w:jc w:val="center"/>
              <w:rPr>
                <w:sz w:val="20"/>
                <w:szCs w:val="20"/>
              </w:rPr>
            </w:pPr>
            <w:r w:rsidRPr="00CA4C18">
              <w:rPr>
                <w:sz w:val="20"/>
                <w:szCs w:val="20"/>
              </w:rPr>
              <w:lastRenderedPageBreak/>
              <w:t>938</w:t>
            </w:r>
          </w:p>
        </w:tc>
        <w:tc>
          <w:tcPr>
            <w:tcW w:w="809" w:type="dxa"/>
            <w:noWrap/>
            <w:vAlign w:val="center"/>
          </w:tcPr>
          <w:p w:rsidR="00CA4C18" w:rsidRPr="00CA4C18" w:rsidRDefault="00CA4C18" w:rsidP="00815AE4">
            <w:pPr>
              <w:jc w:val="center"/>
              <w:rPr>
                <w:sz w:val="20"/>
                <w:szCs w:val="20"/>
              </w:rPr>
            </w:pPr>
            <w:r w:rsidRPr="00CA4C18">
              <w:rPr>
                <w:sz w:val="20"/>
                <w:szCs w:val="20"/>
              </w:rPr>
              <w:t>1403</w:t>
            </w:r>
          </w:p>
        </w:tc>
        <w:tc>
          <w:tcPr>
            <w:tcW w:w="1440" w:type="dxa"/>
            <w:noWrap/>
            <w:vAlign w:val="center"/>
          </w:tcPr>
          <w:p w:rsidR="00CA4C18" w:rsidRPr="00CA4C18" w:rsidRDefault="00CA4C18" w:rsidP="00815AE4">
            <w:pPr>
              <w:jc w:val="center"/>
              <w:rPr>
                <w:sz w:val="20"/>
                <w:szCs w:val="20"/>
              </w:rPr>
            </w:pPr>
            <w:r w:rsidRPr="00CA4C18">
              <w:rPr>
                <w:sz w:val="20"/>
                <w:szCs w:val="20"/>
              </w:rPr>
              <w:t>9900000620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20,0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lastRenderedPageBreak/>
              <w:t>Межбюджетные трансферты</w:t>
            </w:r>
          </w:p>
        </w:tc>
        <w:tc>
          <w:tcPr>
            <w:tcW w:w="991" w:type="dxa"/>
            <w:noWrap/>
          </w:tcPr>
          <w:p w:rsidR="00CA4C18" w:rsidRPr="00CA4C18" w:rsidRDefault="00CA4C18" w:rsidP="00815AE4">
            <w:pP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rPr>
            </w:pPr>
            <w:r w:rsidRPr="00CA4C18">
              <w:rPr>
                <w:sz w:val="20"/>
                <w:szCs w:val="20"/>
              </w:rPr>
              <w:t>1403</w:t>
            </w:r>
          </w:p>
        </w:tc>
        <w:tc>
          <w:tcPr>
            <w:tcW w:w="1440" w:type="dxa"/>
            <w:noWrap/>
            <w:vAlign w:val="center"/>
          </w:tcPr>
          <w:p w:rsidR="00CA4C18" w:rsidRPr="00CA4C18" w:rsidRDefault="00CA4C18" w:rsidP="00815AE4">
            <w:pPr>
              <w:jc w:val="center"/>
              <w:rPr>
                <w:sz w:val="20"/>
                <w:szCs w:val="20"/>
              </w:rPr>
            </w:pPr>
            <w:r w:rsidRPr="00CA4C18">
              <w:rPr>
                <w:sz w:val="20"/>
                <w:szCs w:val="20"/>
              </w:rPr>
              <w:t>9900000620</w:t>
            </w:r>
          </w:p>
        </w:tc>
        <w:tc>
          <w:tcPr>
            <w:tcW w:w="720" w:type="dxa"/>
            <w:vAlign w:val="center"/>
          </w:tcPr>
          <w:p w:rsidR="00CA4C18" w:rsidRPr="00CA4C18" w:rsidRDefault="00CA4C18" w:rsidP="00815AE4">
            <w:pPr>
              <w:jc w:val="center"/>
              <w:rPr>
                <w:sz w:val="20"/>
                <w:szCs w:val="20"/>
              </w:rPr>
            </w:pPr>
            <w:r w:rsidRPr="00CA4C18">
              <w:rPr>
                <w:sz w:val="20"/>
                <w:szCs w:val="20"/>
              </w:rPr>
              <w:t>500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20,0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межбюджетные трансферты</w:t>
            </w:r>
          </w:p>
        </w:tc>
        <w:tc>
          <w:tcPr>
            <w:tcW w:w="991" w:type="dxa"/>
            <w:noWrap/>
            <w:vAlign w:val="center"/>
          </w:tcPr>
          <w:p w:rsidR="00CA4C18" w:rsidRPr="00CA4C18" w:rsidRDefault="00CA4C18" w:rsidP="00815AE4">
            <w:pPr>
              <w:jc w:val="cente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lang w:val="en-US"/>
              </w:rPr>
            </w:pPr>
            <w:r w:rsidRPr="00CA4C18">
              <w:rPr>
                <w:sz w:val="20"/>
                <w:szCs w:val="20"/>
              </w:rPr>
              <w:t>14</w:t>
            </w:r>
            <w:r w:rsidRPr="00CA4C18">
              <w:rPr>
                <w:sz w:val="20"/>
                <w:szCs w:val="20"/>
                <w:lang w:val="en-US"/>
              </w:rPr>
              <w:t>03</w:t>
            </w:r>
          </w:p>
        </w:tc>
        <w:tc>
          <w:tcPr>
            <w:tcW w:w="1440" w:type="dxa"/>
            <w:noWrap/>
            <w:vAlign w:val="center"/>
          </w:tcPr>
          <w:p w:rsidR="00CA4C18" w:rsidRPr="00CA4C18" w:rsidRDefault="00CA4C18" w:rsidP="00815AE4">
            <w:pPr>
              <w:jc w:val="center"/>
              <w:rPr>
                <w:sz w:val="20"/>
                <w:szCs w:val="20"/>
              </w:rPr>
            </w:pPr>
            <w:r w:rsidRPr="00CA4C18">
              <w:rPr>
                <w:sz w:val="20"/>
                <w:szCs w:val="20"/>
              </w:rPr>
              <w:t>9900000620</w:t>
            </w:r>
          </w:p>
        </w:tc>
        <w:tc>
          <w:tcPr>
            <w:tcW w:w="720" w:type="dxa"/>
            <w:vAlign w:val="center"/>
          </w:tcPr>
          <w:p w:rsidR="00CA4C18" w:rsidRPr="00CA4C18" w:rsidRDefault="00CA4C18" w:rsidP="00815AE4">
            <w:pPr>
              <w:jc w:val="center"/>
              <w:rPr>
                <w:sz w:val="20"/>
                <w:szCs w:val="20"/>
              </w:rPr>
            </w:pPr>
            <w:r w:rsidRPr="00CA4C18">
              <w:rPr>
                <w:sz w:val="20"/>
                <w:szCs w:val="20"/>
              </w:rPr>
              <w:t>540</w:t>
            </w:r>
          </w:p>
        </w:tc>
        <w:tc>
          <w:tcPr>
            <w:tcW w:w="1496" w:type="dxa"/>
            <w:noWrap/>
            <w:vAlign w:val="center"/>
          </w:tcPr>
          <w:p w:rsidR="00CA4C18" w:rsidRPr="00CA4C18" w:rsidRDefault="00CA4C18" w:rsidP="00815AE4">
            <w:pPr>
              <w:ind w:right="284"/>
              <w:jc w:val="center"/>
              <w:rPr>
                <w:sz w:val="20"/>
                <w:szCs w:val="20"/>
              </w:rPr>
            </w:pPr>
            <w:r w:rsidRPr="00CA4C18">
              <w:rPr>
                <w:sz w:val="20"/>
                <w:szCs w:val="20"/>
              </w:rPr>
              <w:t>20,0</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Межбюджетные трансферты бюджетам муниципальных районов  из бюджетов поселений на осуществление части полномочий по р</w:t>
            </w:r>
            <w:r w:rsidRPr="00CA4C18">
              <w:rPr>
                <w:sz w:val="20"/>
                <w:szCs w:val="20"/>
              </w:rPr>
              <w:t>е</w:t>
            </w:r>
            <w:r w:rsidRPr="00CA4C18">
              <w:rPr>
                <w:sz w:val="20"/>
                <w:szCs w:val="20"/>
              </w:rPr>
              <w:t>монту автомобильных дорог общего польз</w:t>
            </w:r>
            <w:r w:rsidRPr="00CA4C18">
              <w:rPr>
                <w:sz w:val="20"/>
                <w:szCs w:val="20"/>
              </w:rPr>
              <w:t>о</w:t>
            </w:r>
            <w:r w:rsidRPr="00CA4C18">
              <w:rPr>
                <w:sz w:val="20"/>
                <w:szCs w:val="20"/>
              </w:rPr>
              <w:t>вания местного значения в границах сельского поселения</w:t>
            </w:r>
          </w:p>
        </w:tc>
        <w:tc>
          <w:tcPr>
            <w:tcW w:w="991" w:type="dxa"/>
            <w:noWrap/>
          </w:tcPr>
          <w:p w:rsidR="00CA4C18" w:rsidRPr="00CA4C18" w:rsidRDefault="00CA4C18" w:rsidP="00815AE4">
            <w:pP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rPr>
            </w:pPr>
            <w:r w:rsidRPr="00CA4C18">
              <w:rPr>
                <w:sz w:val="20"/>
                <w:szCs w:val="20"/>
              </w:rPr>
              <w:t>1403</w:t>
            </w:r>
          </w:p>
        </w:tc>
        <w:tc>
          <w:tcPr>
            <w:tcW w:w="1440" w:type="dxa"/>
            <w:noWrap/>
            <w:vAlign w:val="center"/>
          </w:tcPr>
          <w:p w:rsidR="00CA4C18" w:rsidRPr="00CA4C18" w:rsidRDefault="00CA4C18" w:rsidP="00815AE4">
            <w:pPr>
              <w:jc w:val="center"/>
              <w:rPr>
                <w:sz w:val="20"/>
                <w:szCs w:val="20"/>
              </w:rPr>
            </w:pPr>
            <w:r w:rsidRPr="00CA4C18">
              <w:rPr>
                <w:sz w:val="20"/>
                <w:szCs w:val="20"/>
              </w:rPr>
              <w:t>9900000630</w:t>
            </w:r>
          </w:p>
        </w:tc>
        <w:tc>
          <w:tcPr>
            <w:tcW w:w="720" w:type="dxa"/>
            <w:vAlign w:val="center"/>
          </w:tcPr>
          <w:p w:rsidR="00CA4C18" w:rsidRPr="00CA4C18" w:rsidRDefault="00CA4C18" w:rsidP="00815AE4">
            <w:pPr>
              <w:jc w:val="center"/>
              <w:rPr>
                <w:sz w:val="20"/>
                <w:szCs w:val="20"/>
              </w:rPr>
            </w:pPr>
          </w:p>
        </w:tc>
        <w:tc>
          <w:tcPr>
            <w:tcW w:w="1496" w:type="dxa"/>
            <w:noWrap/>
            <w:vAlign w:val="center"/>
          </w:tcPr>
          <w:p w:rsidR="00CA4C18" w:rsidRPr="00CA4C18" w:rsidRDefault="00CA4C18" w:rsidP="00815AE4">
            <w:pPr>
              <w:ind w:right="284"/>
              <w:jc w:val="center"/>
              <w:rPr>
                <w:sz w:val="20"/>
                <w:szCs w:val="20"/>
              </w:rPr>
            </w:pPr>
            <w:r w:rsidRPr="00CA4C18">
              <w:rPr>
                <w:sz w:val="20"/>
                <w:szCs w:val="20"/>
              </w:rPr>
              <w:t xml:space="preserve">   173,9</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Межбюджетные трансферты</w:t>
            </w:r>
          </w:p>
        </w:tc>
        <w:tc>
          <w:tcPr>
            <w:tcW w:w="991" w:type="dxa"/>
            <w:noWrap/>
            <w:vAlign w:val="center"/>
          </w:tcPr>
          <w:p w:rsidR="00CA4C18" w:rsidRPr="00CA4C18" w:rsidRDefault="00CA4C18" w:rsidP="00815AE4">
            <w:pPr>
              <w:jc w:val="cente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lang w:val="en-US"/>
              </w:rPr>
            </w:pPr>
            <w:r w:rsidRPr="00CA4C18">
              <w:rPr>
                <w:sz w:val="20"/>
                <w:szCs w:val="20"/>
              </w:rPr>
              <w:t>14</w:t>
            </w:r>
            <w:r w:rsidRPr="00CA4C18">
              <w:rPr>
                <w:sz w:val="20"/>
                <w:szCs w:val="20"/>
                <w:lang w:val="en-US"/>
              </w:rPr>
              <w:t>03</w:t>
            </w:r>
          </w:p>
        </w:tc>
        <w:tc>
          <w:tcPr>
            <w:tcW w:w="1440" w:type="dxa"/>
            <w:noWrap/>
            <w:vAlign w:val="center"/>
          </w:tcPr>
          <w:p w:rsidR="00CA4C18" w:rsidRPr="00CA4C18" w:rsidRDefault="00CA4C18" w:rsidP="00815AE4">
            <w:pPr>
              <w:jc w:val="center"/>
              <w:rPr>
                <w:sz w:val="20"/>
                <w:szCs w:val="20"/>
              </w:rPr>
            </w:pPr>
            <w:r w:rsidRPr="00CA4C18">
              <w:rPr>
                <w:sz w:val="20"/>
                <w:szCs w:val="20"/>
              </w:rPr>
              <w:t>9900000630</w:t>
            </w:r>
          </w:p>
        </w:tc>
        <w:tc>
          <w:tcPr>
            <w:tcW w:w="720" w:type="dxa"/>
            <w:vAlign w:val="center"/>
          </w:tcPr>
          <w:p w:rsidR="00CA4C18" w:rsidRPr="00CA4C18" w:rsidRDefault="00CA4C18" w:rsidP="00815AE4">
            <w:pPr>
              <w:jc w:val="center"/>
              <w:rPr>
                <w:sz w:val="20"/>
                <w:szCs w:val="20"/>
              </w:rPr>
            </w:pPr>
            <w:r w:rsidRPr="00CA4C18">
              <w:rPr>
                <w:sz w:val="20"/>
                <w:szCs w:val="20"/>
              </w:rPr>
              <w:t>500</w:t>
            </w:r>
          </w:p>
        </w:tc>
        <w:tc>
          <w:tcPr>
            <w:tcW w:w="1496" w:type="dxa"/>
            <w:noWrap/>
          </w:tcPr>
          <w:p w:rsidR="00CA4C18" w:rsidRPr="00CA4C18" w:rsidRDefault="00CA4C18" w:rsidP="00815AE4">
            <w:pPr>
              <w:jc w:val="center"/>
              <w:rPr>
                <w:sz w:val="20"/>
                <w:szCs w:val="20"/>
              </w:rPr>
            </w:pPr>
            <w:r w:rsidRPr="00CA4C18">
              <w:rPr>
                <w:sz w:val="20"/>
                <w:szCs w:val="20"/>
              </w:rPr>
              <w:t>173,9</w:t>
            </w:r>
          </w:p>
        </w:tc>
      </w:tr>
      <w:tr w:rsidR="00CA4C18" w:rsidRPr="00CA4C18" w:rsidTr="00815AE4">
        <w:trPr>
          <w:trHeight w:val="315"/>
        </w:trPr>
        <w:tc>
          <w:tcPr>
            <w:tcW w:w="5040" w:type="dxa"/>
            <w:vAlign w:val="bottom"/>
          </w:tcPr>
          <w:p w:rsidR="00CA4C18" w:rsidRPr="00CA4C18" w:rsidRDefault="00CA4C18" w:rsidP="00815AE4">
            <w:pPr>
              <w:rPr>
                <w:sz w:val="20"/>
                <w:szCs w:val="20"/>
              </w:rPr>
            </w:pPr>
            <w:r w:rsidRPr="00CA4C18">
              <w:rPr>
                <w:sz w:val="20"/>
                <w:szCs w:val="20"/>
              </w:rPr>
              <w:t>Иные  межбюджетные трансферты</w:t>
            </w:r>
          </w:p>
        </w:tc>
        <w:tc>
          <w:tcPr>
            <w:tcW w:w="991" w:type="dxa"/>
            <w:noWrap/>
            <w:vAlign w:val="center"/>
          </w:tcPr>
          <w:p w:rsidR="00CA4C18" w:rsidRPr="00CA4C18" w:rsidRDefault="00CA4C18" w:rsidP="00815AE4">
            <w:pPr>
              <w:jc w:val="center"/>
              <w:rPr>
                <w:sz w:val="20"/>
                <w:szCs w:val="20"/>
              </w:rPr>
            </w:pPr>
            <w:r w:rsidRPr="00CA4C18">
              <w:rPr>
                <w:sz w:val="20"/>
                <w:szCs w:val="20"/>
              </w:rPr>
              <w:t>938</w:t>
            </w:r>
          </w:p>
        </w:tc>
        <w:tc>
          <w:tcPr>
            <w:tcW w:w="809" w:type="dxa"/>
            <w:noWrap/>
            <w:vAlign w:val="center"/>
          </w:tcPr>
          <w:p w:rsidR="00CA4C18" w:rsidRPr="00CA4C18" w:rsidRDefault="00CA4C18" w:rsidP="00815AE4">
            <w:pPr>
              <w:jc w:val="center"/>
              <w:rPr>
                <w:sz w:val="20"/>
                <w:szCs w:val="20"/>
              </w:rPr>
            </w:pPr>
            <w:r w:rsidRPr="00CA4C18">
              <w:rPr>
                <w:sz w:val="20"/>
                <w:szCs w:val="20"/>
              </w:rPr>
              <w:t>1403</w:t>
            </w:r>
          </w:p>
        </w:tc>
        <w:tc>
          <w:tcPr>
            <w:tcW w:w="1440" w:type="dxa"/>
            <w:noWrap/>
            <w:vAlign w:val="center"/>
          </w:tcPr>
          <w:p w:rsidR="00CA4C18" w:rsidRPr="00CA4C18" w:rsidRDefault="00CA4C18" w:rsidP="00815AE4">
            <w:pPr>
              <w:jc w:val="center"/>
              <w:rPr>
                <w:sz w:val="20"/>
                <w:szCs w:val="20"/>
              </w:rPr>
            </w:pPr>
            <w:r w:rsidRPr="00CA4C18">
              <w:rPr>
                <w:sz w:val="20"/>
                <w:szCs w:val="20"/>
              </w:rPr>
              <w:t>9900000630</w:t>
            </w:r>
          </w:p>
        </w:tc>
        <w:tc>
          <w:tcPr>
            <w:tcW w:w="720" w:type="dxa"/>
            <w:vAlign w:val="center"/>
          </w:tcPr>
          <w:p w:rsidR="00CA4C18" w:rsidRPr="00CA4C18" w:rsidRDefault="00CA4C18" w:rsidP="00815AE4">
            <w:pPr>
              <w:jc w:val="center"/>
              <w:rPr>
                <w:sz w:val="20"/>
                <w:szCs w:val="20"/>
              </w:rPr>
            </w:pPr>
            <w:r w:rsidRPr="00CA4C18">
              <w:rPr>
                <w:sz w:val="20"/>
                <w:szCs w:val="20"/>
              </w:rPr>
              <w:t>540</w:t>
            </w:r>
          </w:p>
        </w:tc>
        <w:tc>
          <w:tcPr>
            <w:tcW w:w="1496" w:type="dxa"/>
            <w:noWrap/>
          </w:tcPr>
          <w:p w:rsidR="00CA4C18" w:rsidRPr="00CA4C18" w:rsidRDefault="00CA4C18" w:rsidP="00815AE4">
            <w:pPr>
              <w:jc w:val="center"/>
              <w:rPr>
                <w:sz w:val="20"/>
                <w:szCs w:val="20"/>
              </w:rPr>
            </w:pPr>
            <w:r w:rsidRPr="00CA4C18">
              <w:rPr>
                <w:sz w:val="20"/>
                <w:szCs w:val="20"/>
              </w:rPr>
              <w:t>173,9</w:t>
            </w:r>
          </w:p>
        </w:tc>
      </w:tr>
    </w:tbl>
    <w:p w:rsidR="00CA4C18" w:rsidRPr="00CA4C18" w:rsidRDefault="00CA4C18" w:rsidP="00CA4C18">
      <w:pPr>
        <w:ind w:firstLine="720"/>
        <w:jc w:val="both"/>
        <w:rPr>
          <w:sz w:val="20"/>
          <w:szCs w:val="20"/>
        </w:rPr>
      </w:pPr>
    </w:p>
    <w:p w:rsidR="00CA4C18" w:rsidRPr="00CA4C18" w:rsidRDefault="00CA4C18" w:rsidP="00CA4C18">
      <w:pPr>
        <w:ind w:firstLine="720"/>
        <w:jc w:val="right"/>
        <w:rPr>
          <w:i/>
          <w:iCs/>
          <w:sz w:val="20"/>
          <w:szCs w:val="20"/>
        </w:rPr>
      </w:pPr>
    </w:p>
    <w:p w:rsidR="00CA4C18" w:rsidRPr="00CA4C18" w:rsidRDefault="00CA4C18" w:rsidP="00CA4C18">
      <w:pPr>
        <w:ind w:firstLine="720"/>
        <w:jc w:val="right"/>
        <w:rPr>
          <w:iCs/>
          <w:sz w:val="20"/>
          <w:szCs w:val="20"/>
        </w:rPr>
      </w:pPr>
      <w:r w:rsidRPr="00CA4C18">
        <w:rPr>
          <w:iCs/>
          <w:sz w:val="20"/>
          <w:szCs w:val="20"/>
        </w:rPr>
        <w:t xml:space="preserve">Приложение 4 </w:t>
      </w:r>
    </w:p>
    <w:p w:rsidR="00CA4C18" w:rsidRPr="00CA4C18" w:rsidRDefault="00CA4C18" w:rsidP="00CA4C18">
      <w:pPr>
        <w:pStyle w:val="1"/>
        <w:rPr>
          <w:i w:val="0"/>
          <w:iCs w:val="0"/>
          <w:sz w:val="20"/>
          <w:szCs w:val="20"/>
        </w:rPr>
      </w:pPr>
      <w:r w:rsidRPr="00CA4C18">
        <w:rPr>
          <w:i w:val="0"/>
          <w:iCs w:val="0"/>
          <w:sz w:val="20"/>
          <w:szCs w:val="20"/>
        </w:rPr>
        <w:t xml:space="preserve">к бюджету Корниловского сельского поселения </w:t>
      </w:r>
    </w:p>
    <w:p w:rsidR="00CA4C18" w:rsidRPr="00CA4C18" w:rsidRDefault="00CA4C18" w:rsidP="00CA4C18">
      <w:pPr>
        <w:pStyle w:val="1"/>
        <w:rPr>
          <w:i w:val="0"/>
          <w:iCs w:val="0"/>
          <w:sz w:val="20"/>
          <w:szCs w:val="20"/>
        </w:rPr>
      </w:pPr>
      <w:r w:rsidRPr="00CA4C18">
        <w:rPr>
          <w:i w:val="0"/>
          <w:iCs w:val="0"/>
          <w:sz w:val="20"/>
          <w:szCs w:val="20"/>
        </w:rPr>
        <w:t xml:space="preserve">на 2019 год                                                                                                                                                     </w:t>
      </w:r>
    </w:p>
    <w:p w:rsidR="00CA4C18" w:rsidRPr="00CA4C18" w:rsidRDefault="00CA4C18" w:rsidP="00CA4C18">
      <w:pPr>
        <w:jc w:val="center"/>
        <w:rPr>
          <w:b/>
          <w:bCs/>
          <w:sz w:val="20"/>
          <w:szCs w:val="20"/>
        </w:rPr>
      </w:pPr>
      <w:r w:rsidRPr="00CA4C18">
        <w:rPr>
          <w:b/>
          <w:bCs/>
          <w:sz w:val="20"/>
          <w:szCs w:val="20"/>
        </w:rPr>
        <w:t>Объем  межбюджетных трансфертов, получаемых</w:t>
      </w:r>
    </w:p>
    <w:p w:rsidR="00CA4C18" w:rsidRPr="00CA4C18" w:rsidRDefault="00CA4C18" w:rsidP="00CA4C18">
      <w:pPr>
        <w:jc w:val="center"/>
        <w:rPr>
          <w:b/>
          <w:bCs/>
          <w:sz w:val="20"/>
          <w:szCs w:val="20"/>
        </w:rPr>
      </w:pPr>
      <w:r w:rsidRPr="00CA4C18">
        <w:rPr>
          <w:b/>
          <w:bCs/>
          <w:sz w:val="20"/>
          <w:szCs w:val="20"/>
        </w:rPr>
        <w:t xml:space="preserve"> бюджетом Корниловского сельского поселения из бюджета Томского района </w:t>
      </w:r>
    </w:p>
    <w:p w:rsidR="00CA4C18" w:rsidRPr="00CA4C18" w:rsidRDefault="00CA4C18" w:rsidP="00CA4C18">
      <w:pPr>
        <w:jc w:val="center"/>
        <w:rPr>
          <w:b/>
          <w:bCs/>
          <w:sz w:val="20"/>
          <w:szCs w:val="20"/>
        </w:rPr>
      </w:pPr>
      <w:r w:rsidRPr="00CA4C18">
        <w:rPr>
          <w:b/>
          <w:bCs/>
          <w:sz w:val="20"/>
          <w:szCs w:val="20"/>
        </w:rPr>
        <w:t>на 2019 од</w:t>
      </w:r>
    </w:p>
    <w:p w:rsidR="00CA4C18" w:rsidRPr="00CA4C18" w:rsidRDefault="00CA4C18" w:rsidP="00CA4C18">
      <w:pPr>
        <w:pStyle w:val="1"/>
        <w:tabs>
          <w:tab w:val="left" w:pos="5940"/>
          <w:tab w:val="right" w:pos="10205"/>
        </w:tabs>
        <w:rPr>
          <w:i w:val="0"/>
          <w:iCs w:val="0"/>
          <w:sz w:val="20"/>
          <w:szCs w:val="20"/>
        </w:rPr>
      </w:pPr>
      <w:r w:rsidRPr="00CA4C18">
        <w:rPr>
          <w:i w:val="0"/>
          <w:iCs w:val="0"/>
          <w:sz w:val="20"/>
          <w:szCs w:val="20"/>
        </w:rPr>
        <w:tab/>
        <w:t>(тыс. руб.)</w:t>
      </w:r>
    </w:p>
    <w:tbl>
      <w:tblPr>
        <w:tblW w:w="10110" w:type="dxa"/>
        <w:tblLayout w:type="fixed"/>
        <w:tblCellMar>
          <w:left w:w="30" w:type="dxa"/>
          <w:right w:w="30" w:type="dxa"/>
        </w:tblCellMar>
        <w:tblLook w:val="0000"/>
      </w:tblPr>
      <w:tblGrid>
        <w:gridCol w:w="8741"/>
        <w:gridCol w:w="1369"/>
      </w:tblGrid>
      <w:tr w:rsidR="00CA4C18" w:rsidRPr="00CA4C18" w:rsidTr="00815AE4">
        <w:trPr>
          <w:trHeight w:val="262"/>
        </w:trPr>
        <w:tc>
          <w:tcPr>
            <w:tcW w:w="8741" w:type="dxa"/>
          </w:tcPr>
          <w:p w:rsidR="00CA4C18" w:rsidRPr="00CA4C18" w:rsidRDefault="00CA4C18" w:rsidP="00815AE4">
            <w:pPr>
              <w:autoSpaceDE w:val="0"/>
              <w:autoSpaceDN w:val="0"/>
              <w:adjustRightInd w:val="0"/>
              <w:jc w:val="center"/>
              <w:rPr>
                <w:b/>
                <w:bCs/>
                <w:color w:val="000000"/>
                <w:sz w:val="20"/>
                <w:szCs w:val="20"/>
              </w:rPr>
            </w:pPr>
            <w:r w:rsidRPr="00CA4C18">
              <w:rPr>
                <w:b/>
                <w:bCs/>
                <w:color w:val="000000"/>
                <w:sz w:val="20"/>
                <w:szCs w:val="20"/>
              </w:rPr>
              <w:t>Наименование показателей</w:t>
            </w:r>
          </w:p>
        </w:tc>
        <w:tc>
          <w:tcPr>
            <w:tcW w:w="1369" w:type="dxa"/>
          </w:tcPr>
          <w:p w:rsidR="00CA4C18" w:rsidRPr="00CA4C18" w:rsidRDefault="00CA4C18" w:rsidP="00815AE4">
            <w:pPr>
              <w:autoSpaceDE w:val="0"/>
              <w:autoSpaceDN w:val="0"/>
              <w:adjustRightInd w:val="0"/>
              <w:jc w:val="center"/>
              <w:rPr>
                <w:b/>
                <w:bCs/>
                <w:color w:val="000000"/>
                <w:sz w:val="20"/>
                <w:szCs w:val="20"/>
              </w:rPr>
            </w:pPr>
            <w:r w:rsidRPr="00CA4C18">
              <w:rPr>
                <w:b/>
                <w:bCs/>
                <w:color w:val="000000"/>
                <w:sz w:val="20"/>
                <w:szCs w:val="20"/>
              </w:rPr>
              <w:t>Бюджет на 2019 год</w:t>
            </w:r>
          </w:p>
        </w:tc>
      </w:tr>
      <w:tr w:rsidR="00CA4C18" w:rsidRPr="00CA4C18" w:rsidTr="00815AE4">
        <w:trPr>
          <w:trHeight w:val="262"/>
        </w:trPr>
        <w:tc>
          <w:tcPr>
            <w:tcW w:w="8741" w:type="dxa"/>
          </w:tcPr>
          <w:p w:rsidR="00CA4C18" w:rsidRPr="00CA4C18" w:rsidRDefault="00CA4C18" w:rsidP="00815AE4">
            <w:pPr>
              <w:autoSpaceDE w:val="0"/>
              <w:autoSpaceDN w:val="0"/>
              <w:adjustRightInd w:val="0"/>
              <w:jc w:val="center"/>
              <w:rPr>
                <w:color w:val="000000"/>
                <w:sz w:val="20"/>
                <w:szCs w:val="20"/>
              </w:rPr>
            </w:pPr>
            <w:r w:rsidRPr="00CA4C18">
              <w:rPr>
                <w:color w:val="000000"/>
                <w:sz w:val="20"/>
                <w:szCs w:val="20"/>
              </w:rPr>
              <w:t>1</w:t>
            </w:r>
          </w:p>
        </w:tc>
        <w:tc>
          <w:tcPr>
            <w:tcW w:w="1369" w:type="dxa"/>
          </w:tcPr>
          <w:p w:rsidR="00CA4C18" w:rsidRPr="00CA4C18" w:rsidRDefault="00CA4C18" w:rsidP="00815AE4">
            <w:pPr>
              <w:autoSpaceDE w:val="0"/>
              <w:autoSpaceDN w:val="0"/>
              <w:adjustRightInd w:val="0"/>
              <w:jc w:val="center"/>
              <w:rPr>
                <w:color w:val="000000"/>
                <w:sz w:val="20"/>
                <w:szCs w:val="20"/>
              </w:rPr>
            </w:pPr>
            <w:r w:rsidRPr="00CA4C18">
              <w:rPr>
                <w:color w:val="000000"/>
                <w:sz w:val="20"/>
                <w:szCs w:val="20"/>
              </w:rPr>
              <w:t>2</w:t>
            </w:r>
          </w:p>
        </w:tc>
      </w:tr>
      <w:tr w:rsidR="00CA4C18" w:rsidRPr="00CA4C18" w:rsidTr="00815AE4">
        <w:trPr>
          <w:trHeight w:val="262"/>
        </w:trPr>
        <w:tc>
          <w:tcPr>
            <w:tcW w:w="8741" w:type="dxa"/>
          </w:tcPr>
          <w:p w:rsidR="00CA4C18" w:rsidRPr="00CA4C18" w:rsidRDefault="00CA4C18" w:rsidP="00815AE4">
            <w:pPr>
              <w:autoSpaceDE w:val="0"/>
              <w:autoSpaceDN w:val="0"/>
              <w:adjustRightInd w:val="0"/>
              <w:rPr>
                <w:b/>
                <w:bCs/>
                <w:color w:val="000000"/>
                <w:sz w:val="20"/>
                <w:szCs w:val="20"/>
              </w:rPr>
            </w:pPr>
            <w:r w:rsidRPr="00CA4C18">
              <w:rPr>
                <w:b/>
                <w:bCs/>
                <w:color w:val="000000"/>
                <w:sz w:val="20"/>
                <w:szCs w:val="20"/>
              </w:rPr>
              <w:t>Безвозмездные поступления от других бюджетов бюджетной системы Росси</w:t>
            </w:r>
            <w:r w:rsidRPr="00CA4C18">
              <w:rPr>
                <w:b/>
                <w:bCs/>
                <w:color w:val="000000"/>
                <w:sz w:val="20"/>
                <w:szCs w:val="20"/>
              </w:rPr>
              <w:t>й</w:t>
            </w:r>
            <w:r w:rsidRPr="00CA4C18">
              <w:rPr>
                <w:b/>
                <w:bCs/>
                <w:color w:val="000000"/>
                <w:sz w:val="20"/>
                <w:szCs w:val="20"/>
              </w:rPr>
              <w:t>ской Федерации</w:t>
            </w:r>
          </w:p>
        </w:tc>
        <w:tc>
          <w:tcPr>
            <w:tcW w:w="1369" w:type="dxa"/>
          </w:tcPr>
          <w:p w:rsidR="00CA4C18" w:rsidRPr="00CA4C18" w:rsidRDefault="00CA4C18" w:rsidP="00815AE4">
            <w:pPr>
              <w:autoSpaceDE w:val="0"/>
              <w:autoSpaceDN w:val="0"/>
              <w:adjustRightInd w:val="0"/>
              <w:jc w:val="right"/>
              <w:rPr>
                <w:b/>
                <w:bCs/>
                <w:color w:val="000000"/>
                <w:sz w:val="20"/>
                <w:szCs w:val="20"/>
              </w:rPr>
            </w:pPr>
            <w:r w:rsidRPr="00CA4C18">
              <w:rPr>
                <w:b/>
                <w:bCs/>
                <w:color w:val="000000"/>
                <w:sz w:val="20"/>
                <w:szCs w:val="20"/>
              </w:rPr>
              <w:t>3671,2</w:t>
            </w:r>
          </w:p>
        </w:tc>
      </w:tr>
      <w:tr w:rsidR="00CA4C18" w:rsidRPr="00CA4C18" w:rsidTr="00815AE4">
        <w:trPr>
          <w:trHeight w:val="262"/>
        </w:trPr>
        <w:tc>
          <w:tcPr>
            <w:tcW w:w="8741" w:type="dxa"/>
          </w:tcPr>
          <w:p w:rsidR="00CA4C18" w:rsidRPr="00CA4C18" w:rsidRDefault="00CA4C18" w:rsidP="00815AE4">
            <w:pPr>
              <w:autoSpaceDE w:val="0"/>
              <w:autoSpaceDN w:val="0"/>
              <w:adjustRightInd w:val="0"/>
              <w:rPr>
                <w:color w:val="000000"/>
                <w:sz w:val="20"/>
                <w:szCs w:val="20"/>
              </w:rPr>
            </w:pPr>
            <w:r w:rsidRPr="00CA4C18">
              <w:rPr>
                <w:color w:val="000000"/>
                <w:sz w:val="20"/>
                <w:szCs w:val="20"/>
              </w:rPr>
              <w:t>Дотация на выравнивание бюджетной обеспеченности сельского поселения</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3419,8</w:t>
            </w:r>
          </w:p>
        </w:tc>
      </w:tr>
      <w:tr w:rsidR="00CA4C18" w:rsidRPr="00CA4C18" w:rsidTr="00815AE4">
        <w:trPr>
          <w:trHeight w:val="262"/>
        </w:trPr>
        <w:tc>
          <w:tcPr>
            <w:tcW w:w="8741" w:type="dxa"/>
          </w:tcPr>
          <w:p w:rsidR="00CA4C18" w:rsidRPr="00CA4C18" w:rsidRDefault="00CA4C18" w:rsidP="00815AE4">
            <w:pPr>
              <w:autoSpaceDE w:val="0"/>
              <w:autoSpaceDN w:val="0"/>
              <w:adjustRightInd w:val="0"/>
              <w:rPr>
                <w:color w:val="000000"/>
                <w:sz w:val="20"/>
                <w:szCs w:val="20"/>
              </w:rPr>
            </w:pPr>
            <w:r w:rsidRPr="00CA4C18">
              <w:rPr>
                <w:color w:val="000000"/>
                <w:sz w:val="20"/>
                <w:szCs w:val="20"/>
              </w:rPr>
              <w:t>Субвенция на осуществление полномочий по первичному воинскому учету на те</w:t>
            </w:r>
            <w:r w:rsidRPr="00CA4C18">
              <w:rPr>
                <w:color w:val="000000"/>
                <w:sz w:val="20"/>
                <w:szCs w:val="20"/>
              </w:rPr>
              <w:t>р</w:t>
            </w:r>
            <w:r w:rsidRPr="00CA4C18">
              <w:rPr>
                <w:color w:val="000000"/>
                <w:sz w:val="20"/>
                <w:szCs w:val="20"/>
              </w:rPr>
              <w:t>риториях, где отсутствуют военные комиссариаты</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251,4</w:t>
            </w:r>
          </w:p>
        </w:tc>
      </w:tr>
      <w:tr w:rsidR="00CA4C18" w:rsidRPr="00CA4C18" w:rsidTr="00815AE4">
        <w:trPr>
          <w:trHeight w:val="262"/>
        </w:trPr>
        <w:tc>
          <w:tcPr>
            <w:tcW w:w="8741" w:type="dxa"/>
          </w:tcPr>
          <w:p w:rsidR="00CA4C18" w:rsidRPr="00CA4C18" w:rsidRDefault="00CA4C18" w:rsidP="00815AE4">
            <w:pPr>
              <w:autoSpaceDE w:val="0"/>
              <w:autoSpaceDN w:val="0"/>
              <w:adjustRightInd w:val="0"/>
              <w:rPr>
                <w:b/>
                <w:bCs/>
                <w:color w:val="000000"/>
                <w:sz w:val="20"/>
                <w:szCs w:val="20"/>
              </w:rPr>
            </w:pPr>
            <w:r w:rsidRPr="00CA4C18">
              <w:rPr>
                <w:b/>
                <w:bCs/>
                <w:color w:val="000000"/>
                <w:sz w:val="20"/>
                <w:szCs w:val="20"/>
              </w:rPr>
              <w:t>Иные межбюджетные трансферты – всего</w:t>
            </w:r>
          </w:p>
        </w:tc>
        <w:tc>
          <w:tcPr>
            <w:tcW w:w="1369" w:type="dxa"/>
          </w:tcPr>
          <w:p w:rsidR="00CA4C18" w:rsidRPr="00CA4C18" w:rsidRDefault="00CA4C18" w:rsidP="00815AE4">
            <w:pPr>
              <w:autoSpaceDE w:val="0"/>
              <w:autoSpaceDN w:val="0"/>
              <w:adjustRightInd w:val="0"/>
              <w:jc w:val="right"/>
              <w:rPr>
                <w:b/>
                <w:bCs/>
                <w:color w:val="000000"/>
                <w:sz w:val="20"/>
                <w:szCs w:val="20"/>
              </w:rPr>
            </w:pPr>
            <w:r w:rsidRPr="00CA4C18">
              <w:rPr>
                <w:b/>
                <w:bCs/>
                <w:color w:val="000000"/>
                <w:sz w:val="20"/>
                <w:szCs w:val="20"/>
              </w:rPr>
              <w:t>961,0</w:t>
            </w:r>
          </w:p>
        </w:tc>
      </w:tr>
      <w:tr w:rsidR="00CA4C18" w:rsidRPr="00CA4C18" w:rsidTr="00815AE4">
        <w:trPr>
          <w:trHeight w:val="262"/>
        </w:trPr>
        <w:tc>
          <w:tcPr>
            <w:tcW w:w="8741" w:type="dxa"/>
          </w:tcPr>
          <w:p w:rsidR="00CA4C18" w:rsidRPr="00CA4C18" w:rsidRDefault="00CA4C18" w:rsidP="00815AE4">
            <w:pPr>
              <w:autoSpaceDE w:val="0"/>
              <w:autoSpaceDN w:val="0"/>
              <w:adjustRightInd w:val="0"/>
              <w:rPr>
                <w:color w:val="000000"/>
                <w:sz w:val="20"/>
                <w:szCs w:val="20"/>
              </w:rPr>
            </w:pPr>
            <w:r w:rsidRPr="00CA4C18">
              <w:rPr>
                <w:color w:val="000000"/>
                <w:sz w:val="20"/>
                <w:szCs w:val="20"/>
              </w:rPr>
              <w:t>Межбюджетный трансферт на обеспечение условий для развития физической кул</w:t>
            </w:r>
            <w:r w:rsidRPr="00CA4C18">
              <w:rPr>
                <w:color w:val="000000"/>
                <w:sz w:val="20"/>
                <w:szCs w:val="20"/>
              </w:rPr>
              <w:t>ь</w:t>
            </w:r>
            <w:r w:rsidRPr="00CA4C18">
              <w:rPr>
                <w:color w:val="000000"/>
                <w:sz w:val="20"/>
                <w:szCs w:val="20"/>
              </w:rPr>
              <w:t>туры и массового спорта</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259,0</w:t>
            </w:r>
          </w:p>
        </w:tc>
      </w:tr>
      <w:tr w:rsidR="00CA4C18" w:rsidRPr="00CA4C18" w:rsidTr="00815AE4">
        <w:trPr>
          <w:trHeight w:val="262"/>
        </w:trPr>
        <w:tc>
          <w:tcPr>
            <w:tcW w:w="8741" w:type="dxa"/>
            <w:vAlign w:val="center"/>
          </w:tcPr>
          <w:p w:rsidR="00CA4C18" w:rsidRPr="00CA4C18" w:rsidRDefault="00CA4C18" w:rsidP="00815AE4">
            <w:pPr>
              <w:rPr>
                <w:sz w:val="20"/>
                <w:szCs w:val="20"/>
              </w:rPr>
            </w:pPr>
            <w:r w:rsidRPr="00CA4C18">
              <w:rPr>
                <w:sz w:val="20"/>
                <w:szCs w:val="20"/>
              </w:rPr>
              <w:t>Межбюджетный трансферт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w:t>
            </w:r>
            <w:r w:rsidRPr="00CA4C18">
              <w:rPr>
                <w:sz w:val="20"/>
                <w:szCs w:val="20"/>
              </w:rPr>
              <w:t>т</w:t>
            </w:r>
            <w:r w:rsidRPr="00CA4C18">
              <w:rPr>
                <w:sz w:val="20"/>
                <w:szCs w:val="20"/>
              </w:rPr>
              <w:t>ному окладу)</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0,00</w:t>
            </w:r>
          </w:p>
        </w:tc>
      </w:tr>
      <w:tr w:rsidR="00CA4C18" w:rsidRPr="00CA4C18" w:rsidTr="00815AE4">
        <w:trPr>
          <w:trHeight w:val="669"/>
        </w:trPr>
        <w:tc>
          <w:tcPr>
            <w:tcW w:w="8741" w:type="dxa"/>
          </w:tcPr>
          <w:p w:rsidR="00CA4C18" w:rsidRPr="00CA4C18" w:rsidRDefault="00CA4C18" w:rsidP="00815AE4">
            <w:pPr>
              <w:autoSpaceDE w:val="0"/>
              <w:autoSpaceDN w:val="0"/>
              <w:adjustRightInd w:val="0"/>
              <w:rPr>
                <w:color w:val="000000"/>
                <w:sz w:val="20"/>
                <w:szCs w:val="20"/>
              </w:rPr>
            </w:pPr>
            <w:r w:rsidRPr="00CA4C18">
              <w:rPr>
                <w:color w:val="000000"/>
                <w:sz w:val="20"/>
                <w:szCs w:val="20"/>
              </w:rPr>
              <w:t>Межбюджетный трансферт на  оказание помощи отдельным категориям граждан из числа ветеранов ВОВ и вдов участников войны в ремонте жилых помещений</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50,0</w:t>
            </w:r>
          </w:p>
        </w:tc>
      </w:tr>
      <w:tr w:rsidR="00CA4C18" w:rsidRPr="00CA4C18" w:rsidTr="00815AE4">
        <w:trPr>
          <w:trHeight w:val="1265"/>
        </w:trPr>
        <w:tc>
          <w:tcPr>
            <w:tcW w:w="8741" w:type="dxa"/>
          </w:tcPr>
          <w:p w:rsidR="00CA4C18" w:rsidRPr="00CA4C18" w:rsidRDefault="00CA4C18" w:rsidP="00815AE4">
            <w:pPr>
              <w:autoSpaceDE w:val="0"/>
              <w:autoSpaceDN w:val="0"/>
              <w:adjustRightInd w:val="0"/>
              <w:rPr>
                <w:color w:val="000000"/>
                <w:sz w:val="20"/>
                <w:szCs w:val="20"/>
              </w:rPr>
            </w:pPr>
            <w:r w:rsidRPr="00CA4C18">
              <w:rPr>
                <w:sz w:val="20"/>
                <w:szCs w:val="20"/>
              </w:rPr>
              <w:t>Межбюджетный трансферт на достижение целевых показателей по плану мероприятий(«дорожной карте»). Изменения в сфере культуры, направленные на пов</w:t>
            </w:r>
            <w:r w:rsidRPr="00CA4C18">
              <w:rPr>
                <w:sz w:val="20"/>
                <w:szCs w:val="20"/>
              </w:rPr>
              <w:t>ы</w:t>
            </w:r>
            <w:r w:rsidRPr="00CA4C18">
              <w:rPr>
                <w:sz w:val="20"/>
                <w:szCs w:val="20"/>
              </w:rPr>
              <w:t>шение эффективности в части повышения заработной платы работников культуры муниципальных учр</w:t>
            </w:r>
            <w:r w:rsidRPr="00CA4C18">
              <w:rPr>
                <w:sz w:val="20"/>
                <w:szCs w:val="20"/>
              </w:rPr>
              <w:t>е</w:t>
            </w:r>
            <w:r w:rsidRPr="00CA4C18">
              <w:rPr>
                <w:sz w:val="20"/>
                <w:szCs w:val="20"/>
              </w:rPr>
              <w:t>ждений культуры</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0,00</w:t>
            </w:r>
          </w:p>
        </w:tc>
      </w:tr>
      <w:tr w:rsidR="00CA4C18" w:rsidRPr="00CA4C18" w:rsidTr="00815AE4">
        <w:trPr>
          <w:trHeight w:val="1265"/>
        </w:trPr>
        <w:tc>
          <w:tcPr>
            <w:tcW w:w="8741" w:type="dxa"/>
          </w:tcPr>
          <w:p w:rsidR="00CA4C18" w:rsidRPr="00CA4C18" w:rsidRDefault="00CA4C18" w:rsidP="00815AE4">
            <w:pPr>
              <w:autoSpaceDE w:val="0"/>
              <w:autoSpaceDN w:val="0"/>
              <w:adjustRightInd w:val="0"/>
              <w:rPr>
                <w:sz w:val="20"/>
                <w:szCs w:val="20"/>
              </w:rPr>
            </w:pPr>
            <w:r w:rsidRPr="00CA4C18">
              <w:rPr>
                <w:sz w:val="20"/>
                <w:szCs w:val="20"/>
              </w:rPr>
              <w:t>Межбюджетный трансферт на покрытие расчетного финансового разрыва</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652,0</w:t>
            </w:r>
          </w:p>
        </w:tc>
      </w:tr>
      <w:tr w:rsidR="00CA4C18" w:rsidRPr="00CA4C18" w:rsidTr="00815AE4">
        <w:trPr>
          <w:trHeight w:val="1265"/>
        </w:trPr>
        <w:tc>
          <w:tcPr>
            <w:tcW w:w="8741" w:type="dxa"/>
          </w:tcPr>
          <w:p w:rsidR="00CA4C18" w:rsidRPr="00CA4C18" w:rsidRDefault="00CA4C18" w:rsidP="00815AE4">
            <w:pPr>
              <w:autoSpaceDE w:val="0"/>
              <w:autoSpaceDN w:val="0"/>
              <w:adjustRightInd w:val="0"/>
              <w:rPr>
                <w:sz w:val="20"/>
                <w:szCs w:val="20"/>
              </w:rPr>
            </w:pPr>
          </w:p>
        </w:tc>
        <w:tc>
          <w:tcPr>
            <w:tcW w:w="1369" w:type="dxa"/>
          </w:tcPr>
          <w:p w:rsidR="00CA4C18" w:rsidRPr="00CA4C18" w:rsidRDefault="00CA4C18" w:rsidP="00815AE4">
            <w:pPr>
              <w:autoSpaceDE w:val="0"/>
              <w:autoSpaceDN w:val="0"/>
              <w:adjustRightInd w:val="0"/>
              <w:jc w:val="right"/>
              <w:rPr>
                <w:color w:val="000000"/>
                <w:sz w:val="20"/>
                <w:szCs w:val="20"/>
              </w:rPr>
            </w:pPr>
          </w:p>
        </w:tc>
      </w:tr>
      <w:tr w:rsidR="00CA4C18" w:rsidRPr="00CA4C18" w:rsidTr="00815AE4">
        <w:trPr>
          <w:trHeight w:val="1265"/>
        </w:trPr>
        <w:tc>
          <w:tcPr>
            <w:tcW w:w="8741" w:type="dxa"/>
          </w:tcPr>
          <w:p w:rsidR="00CA4C18" w:rsidRPr="00CA4C18" w:rsidRDefault="00CA4C18" w:rsidP="00815AE4">
            <w:pPr>
              <w:autoSpaceDE w:val="0"/>
              <w:autoSpaceDN w:val="0"/>
              <w:adjustRightInd w:val="0"/>
              <w:rPr>
                <w:sz w:val="20"/>
                <w:szCs w:val="20"/>
              </w:rPr>
            </w:pPr>
          </w:p>
          <w:p w:rsidR="00CA4C18" w:rsidRPr="00CA4C18" w:rsidRDefault="00CA4C18" w:rsidP="00815AE4">
            <w:pPr>
              <w:rPr>
                <w:sz w:val="20"/>
                <w:szCs w:val="20"/>
              </w:rPr>
            </w:pPr>
          </w:p>
          <w:p w:rsidR="00CA4C18" w:rsidRPr="00CA4C18" w:rsidRDefault="00CA4C18" w:rsidP="00815AE4">
            <w:pPr>
              <w:rPr>
                <w:sz w:val="20"/>
                <w:szCs w:val="20"/>
              </w:rPr>
            </w:pPr>
          </w:p>
          <w:p w:rsidR="00CA4C18" w:rsidRPr="00CA4C18" w:rsidRDefault="00CA4C18" w:rsidP="00815AE4">
            <w:pPr>
              <w:jc w:val="center"/>
              <w:rPr>
                <w:b/>
                <w:sz w:val="20"/>
                <w:szCs w:val="20"/>
              </w:rPr>
            </w:pPr>
            <w:r w:rsidRPr="00CA4C18">
              <w:rPr>
                <w:b/>
                <w:sz w:val="20"/>
                <w:szCs w:val="20"/>
              </w:rPr>
              <w:t>ИТОГО:</w:t>
            </w:r>
          </w:p>
        </w:tc>
        <w:tc>
          <w:tcPr>
            <w:tcW w:w="1369" w:type="dxa"/>
          </w:tcPr>
          <w:p w:rsidR="00CA4C18" w:rsidRPr="00CA4C18" w:rsidRDefault="00CA4C18" w:rsidP="00815AE4">
            <w:pPr>
              <w:jc w:val="center"/>
              <w:rPr>
                <w:b/>
                <w:sz w:val="20"/>
                <w:szCs w:val="20"/>
              </w:rPr>
            </w:pPr>
          </w:p>
          <w:p w:rsidR="00CA4C18" w:rsidRPr="00CA4C18" w:rsidRDefault="00CA4C18" w:rsidP="00815AE4">
            <w:pPr>
              <w:rPr>
                <w:sz w:val="20"/>
                <w:szCs w:val="20"/>
              </w:rPr>
            </w:pPr>
          </w:p>
          <w:p w:rsidR="00CA4C18" w:rsidRPr="00CA4C18" w:rsidRDefault="00CA4C18" w:rsidP="00815AE4">
            <w:pPr>
              <w:jc w:val="center"/>
              <w:rPr>
                <w:b/>
                <w:sz w:val="20"/>
                <w:szCs w:val="20"/>
              </w:rPr>
            </w:pPr>
            <w:r w:rsidRPr="00CA4C18">
              <w:rPr>
                <w:b/>
                <w:sz w:val="20"/>
                <w:szCs w:val="20"/>
              </w:rPr>
              <w:t>4632,2</w:t>
            </w:r>
          </w:p>
        </w:tc>
      </w:tr>
    </w:tbl>
    <w:p w:rsidR="00CA4C18" w:rsidRPr="00CA4C18" w:rsidRDefault="00CA4C18" w:rsidP="00CA4C18">
      <w:pPr>
        <w:ind w:firstLine="720"/>
        <w:jc w:val="both"/>
        <w:rPr>
          <w:sz w:val="20"/>
          <w:szCs w:val="20"/>
        </w:rPr>
      </w:pPr>
    </w:p>
    <w:p w:rsidR="00CA4C18" w:rsidRPr="00CA4C18" w:rsidRDefault="00CA4C18" w:rsidP="00CA4C18">
      <w:pPr>
        <w:ind w:firstLine="720"/>
        <w:jc w:val="both"/>
        <w:rPr>
          <w:sz w:val="20"/>
          <w:szCs w:val="20"/>
        </w:rPr>
      </w:pPr>
    </w:p>
    <w:p w:rsidR="00CA4C18" w:rsidRPr="00CA4C18" w:rsidRDefault="00CA4C18" w:rsidP="00CA4C18">
      <w:pPr>
        <w:ind w:firstLine="720"/>
        <w:jc w:val="both"/>
        <w:rPr>
          <w:sz w:val="20"/>
          <w:szCs w:val="20"/>
        </w:rPr>
      </w:pPr>
    </w:p>
    <w:p w:rsidR="00CA4C18" w:rsidRPr="00CA4C18" w:rsidRDefault="00CA4C18" w:rsidP="00CA4C18">
      <w:pPr>
        <w:ind w:firstLine="720"/>
        <w:jc w:val="both"/>
        <w:rPr>
          <w:sz w:val="20"/>
          <w:szCs w:val="20"/>
        </w:rPr>
      </w:pPr>
    </w:p>
    <w:p w:rsidR="00CA4C18" w:rsidRPr="00CA4C18" w:rsidRDefault="00CA4C18" w:rsidP="00CA4C18">
      <w:pPr>
        <w:ind w:firstLine="720"/>
        <w:jc w:val="both"/>
        <w:rPr>
          <w:sz w:val="20"/>
          <w:szCs w:val="20"/>
        </w:rPr>
      </w:pPr>
    </w:p>
    <w:p w:rsidR="00CA4C18" w:rsidRPr="00CA4C18" w:rsidRDefault="00CA4C18" w:rsidP="00CA4C18">
      <w:pPr>
        <w:pStyle w:val="1"/>
        <w:rPr>
          <w:i w:val="0"/>
          <w:iCs w:val="0"/>
          <w:sz w:val="20"/>
          <w:szCs w:val="20"/>
        </w:rPr>
      </w:pPr>
      <w:r w:rsidRPr="00CA4C18">
        <w:rPr>
          <w:i w:val="0"/>
          <w:iCs w:val="0"/>
          <w:sz w:val="20"/>
          <w:szCs w:val="20"/>
        </w:rPr>
        <w:lastRenderedPageBreak/>
        <w:t xml:space="preserve">Прложение5 </w:t>
      </w:r>
    </w:p>
    <w:p w:rsidR="00CA4C18" w:rsidRPr="00CA4C18" w:rsidRDefault="00CA4C18" w:rsidP="00CA4C18">
      <w:pPr>
        <w:pStyle w:val="1"/>
        <w:rPr>
          <w:i w:val="0"/>
          <w:iCs w:val="0"/>
          <w:sz w:val="20"/>
          <w:szCs w:val="20"/>
        </w:rPr>
      </w:pPr>
      <w:r w:rsidRPr="00CA4C18">
        <w:rPr>
          <w:i w:val="0"/>
          <w:iCs w:val="0"/>
          <w:sz w:val="20"/>
          <w:szCs w:val="20"/>
        </w:rPr>
        <w:t>к бюджету Корниловского сельского поселения</w:t>
      </w:r>
    </w:p>
    <w:p w:rsidR="00CA4C18" w:rsidRPr="00CA4C18" w:rsidRDefault="00CA4C18" w:rsidP="00CA4C18">
      <w:pPr>
        <w:pStyle w:val="1"/>
        <w:rPr>
          <w:i w:val="0"/>
          <w:iCs w:val="0"/>
          <w:sz w:val="20"/>
          <w:szCs w:val="20"/>
        </w:rPr>
      </w:pPr>
      <w:r w:rsidRPr="00CA4C18">
        <w:rPr>
          <w:i w:val="0"/>
          <w:iCs w:val="0"/>
          <w:sz w:val="20"/>
          <w:szCs w:val="20"/>
        </w:rPr>
        <w:t xml:space="preserve"> на 2019 год.</w:t>
      </w:r>
    </w:p>
    <w:p w:rsidR="00CA4C18" w:rsidRPr="00CA4C18" w:rsidRDefault="00CA4C18" w:rsidP="00CA4C18">
      <w:pPr>
        <w:rPr>
          <w:i/>
          <w:iCs/>
          <w:sz w:val="20"/>
          <w:szCs w:val="20"/>
        </w:rPr>
      </w:pPr>
    </w:p>
    <w:p w:rsidR="00CA4C18" w:rsidRPr="00CA4C18" w:rsidRDefault="00CA4C18" w:rsidP="00CA4C18">
      <w:pPr>
        <w:rPr>
          <w:i/>
          <w:iCs/>
          <w:sz w:val="20"/>
          <w:szCs w:val="20"/>
        </w:rPr>
      </w:pPr>
    </w:p>
    <w:p w:rsidR="00CA4C18" w:rsidRPr="00CA4C18" w:rsidRDefault="00CA4C18" w:rsidP="00CA4C18">
      <w:pPr>
        <w:jc w:val="center"/>
        <w:rPr>
          <w:b/>
          <w:bCs/>
          <w:sz w:val="20"/>
          <w:szCs w:val="20"/>
        </w:rPr>
      </w:pPr>
      <w:r w:rsidRPr="00CA4C18">
        <w:rPr>
          <w:b/>
          <w:bCs/>
          <w:sz w:val="20"/>
          <w:szCs w:val="20"/>
        </w:rPr>
        <w:t>Объем межбюджетных трансфертов,</w:t>
      </w:r>
    </w:p>
    <w:p w:rsidR="00CA4C18" w:rsidRPr="00CA4C18" w:rsidRDefault="00CA4C18" w:rsidP="00CA4C18">
      <w:pPr>
        <w:jc w:val="center"/>
        <w:rPr>
          <w:b/>
          <w:bCs/>
          <w:sz w:val="20"/>
          <w:szCs w:val="20"/>
        </w:rPr>
      </w:pPr>
      <w:r w:rsidRPr="00CA4C18">
        <w:rPr>
          <w:b/>
          <w:bCs/>
          <w:sz w:val="20"/>
          <w:szCs w:val="20"/>
        </w:rPr>
        <w:t xml:space="preserve"> передаваемых бюджету Томского района из бюджета Корниловского сельского п</w:t>
      </w:r>
      <w:r w:rsidRPr="00CA4C18">
        <w:rPr>
          <w:b/>
          <w:bCs/>
          <w:sz w:val="20"/>
          <w:szCs w:val="20"/>
        </w:rPr>
        <w:t>о</w:t>
      </w:r>
      <w:r w:rsidRPr="00CA4C18">
        <w:rPr>
          <w:b/>
          <w:bCs/>
          <w:sz w:val="20"/>
          <w:szCs w:val="20"/>
        </w:rPr>
        <w:t>селения на 2019год</w:t>
      </w:r>
    </w:p>
    <w:p w:rsidR="00CA4C18" w:rsidRPr="00CA4C18" w:rsidRDefault="00CA4C18" w:rsidP="00CA4C18">
      <w:pPr>
        <w:pStyle w:val="1"/>
        <w:tabs>
          <w:tab w:val="left" w:pos="5940"/>
          <w:tab w:val="right" w:pos="10205"/>
        </w:tabs>
        <w:rPr>
          <w:i w:val="0"/>
          <w:iCs w:val="0"/>
          <w:sz w:val="20"/>
          <w:szCs w:val="20"/>
        </w:rPr>
      </w:pPr>
      <w:r w:rsidRPr="00CA4C18">
        <w:rPr>
          <w:i w:val="0"/>
          <w:iCs w:val="0"/>
          <w:sz w:val="20"/>
          <w:szCs w:val="20"/>
        </w:rPr>
        <w:tab/>
        <w:t>(тыс. руб.)</w:t>
      </w:r>
    </w:p>
    <w:tbl>
      <w:tblPr>
        <w:tblW w:w="10110" w:type="dxa"/>
        <w:tblLayout w:type="fixed"/>
        <w:tblCellMar>
          <w:left w:w="30" w:type="dxa"/>
          <w:right w:w="30" w:type="dxa"/>
        </w:tblCellMar>
        <w:tblLook w:val="0000"/>
      </w:tblPr>
      <w:tblGrid>
        <w:gridCol w:w="8741"/>
        <w:gridCol w:w="1369"/>
      </w:tblGrid>
      <w:tr w:rsidR="00CA4C18" w:rsidRPr="00CA4C18" w:rsidTr="00815AE4">
        <w:trPr>
          <w:trHeight w:val="262"/>
        </w:trPr>
        <w:tc>
          <w:tcPr>
            <w:tcW w:w="8741" w:type="dxa"/>
          </w:tcPr>
          <w:p w:rsidR="00CA4C18" w:rsidRPr="00CA4C18" w:rsidRDefault="00CA4C18" w:rsidP="00815AE4">
            <w:pPr>
              <w:autoSpaceDE w:val="0"/>
              <w:autoSpaceDN w:val="0"/>
              <w:adjustRightInd w:val="0"/>
              <w:jc w:val="center"/>
              <w:rPr>
                <w:b/>
                <w:bCs/>
                <w:color w:val="000000"/>
                <w:sz w:val="20"/>
                <w:szCs w:val="20"/>
              </w:rPr>
            </w:pPr>
            <w:r w:rsidRPr="00CA4C18">
              <w:rPr>
                <w:b/>
                <w:bCs/>
                <w:color w:val="000000"/>
                <w:sz w:val="20"/>
                <w:szCs w:val="20"/>
              </w:rPr>
              <w:t>Наименование показателей</w:t>
            </w:r>
          </w:p>
        </w:tc>
        <w:tc>
          <w:tcPr>
            <w:tcW w:w="1369" w:type="dxa"/>
          </w:tcPr>
          <w:p w:rsidR="00CA4C18" w:rsidRPr="00CA4C18" w:rsidRDefault="00CA4C18" w:rsidP="00815AE4">
            <w:pPr>
              <w:autoSpaceDE w:val="0"/>
              <w:autoSpaceDN w:val="0"/>
              <w:adjustRightInd w:val="0"/>
              <w:jc w:val="center"/>
              <w:rPr>
                <w:b/>
                <w:bCs/>
                <w:color w:val="000000"/>
                <w:sz w:val="20"/>
                <w:szCs w:val="20"/>
              </w:rPr>
            </w:pPr>
            <w:r w:rsidRPr="00CA4C18">
              <w:rPr>
                <w:b/>
                <w:bCs/>
                <w:color w:val="000000"/>
                <w:sz w:val="20"/>
                <w:szCs w:val="20"/>
              </w:rPr>
              <w:t>Бюджет на 2019 год</w:t>
            </w:r>
          </w:p>
        </w:tc>
      </w:tr>
      <w:tr w:rsidR="00CA4C18" w:rsidRPr="00CA4C18" w:rsidTr="00815AE4">
        <w:trPr>
          <w:trHeight w:val="262"/>
        </w:trPr>
        <w:tc>
          <w:tcPr>
            <w:tcW w:w="8741" w:type="dxa"/>
          </w:tcPr>
          <w:p w:rsidR="00CA4C18" w:rsidRPr="00CA4C18" w:rsidRDefault="00CA4C18" w:rsidP="00815AE4">
            <w:pPr>
              <w:autoSpaceDE w:val="0"/>
              <w:autoSpaceDN w:val="0"/>
              <w:adjustRightInd w:val="0"/>
              <w:jc w:val="center"/>
              <w:rPr>
                <w:color w:val="000000"/>
                <w:sz w:val="20"/>
                <w:szCs w:val="20"/>
              </w:rPr>
            </w:pPr>
            <w:r w:rsidRPr="00CA4C18">
              <w:rPr>
                <w:color w:val="000000"/>
                <w:sz w:val="20"/>
                <w:szCs w:val="20"/>
              </w:rPr>
              <w:t>1</w:t>
            </w:r>
          </w:p>
        </w:tc>
        <w:tc>
          <w:tcPr>
            <w:tcW w:w="1369" w:type="dxa"/>
          </w:tcPr>
          <w:p w:rsidR="00CA4C18" w:rsidRPr="00CA4C18" w:rsidRDefault="00CA4C18" w:rsidP="00815AE4">
            <w:pPr>
              <w:autoSpaceDE w:val="0"/>
              <w:autoSpaceDN w:val="0"/>
              <w:adjustRightInd w:val="0"/>
              <w:jc w:val="center"/>
              <w:rPr>
                <w:color w:val="000000"/>
                <w:sz w:val="20"/>
                <w:szCs w:val="20"/>
              </w:rPr>
            </w:pPr>
            <w:r w:rsidRPr="00CA4C18">
              <w:rPr>
                <w:color w:val="000000"/>
                <w:sz w:val="20"/>
                <w:szCs w:val="20"/>
              </w:rPr>
              <w:t>2</w:t>
            </w:r>
          </w:p>
        </w:tc>
      </w:tr>
      <w:tr w:rsidR="00CA4C18" w:rsidRPr="00CA4C18" w:rsidTr="00815AE4">
        <w:trPr>
          <w:trHeight w:val="262"/>
        </w:trPr>
        <w:tc>
          <w:tcPr>
            <w:tcW w:w="8741" w:type="dxa"/>
          </w:tcPr>
          <w:p w:rsidR="00CA4C18" w:rsidRPr="00CA4C18" w:rsidRDefault="00CA4C18" w:rsidP="00815AE4">
            <w:pPr>
              <w:autoSpaceDE w:val="0"/>
              <w:autoSpaceDN w:val="0"/>
              <w:adjustRightInd w:val="0"/>
              <w:rPr>
                <w:b/>
                <w:bCs/>
                <w:color w:val="000000"/>
                <w:sz w:val="20"/>
                <w:szCs w:val="20"/>
              </w:rPr>
            </w:pPr>
            <w:r w:rsidRPr="00CA4C18">
              <w:rPr>
                <w:b/>
                <w:bCs/>
                <w:color w:val="000000"/>
                <w:sz w:val="20"/>
                <w:szCs w:val="20"/>
              </w:rPr>
              <w:t>Иные межбюджетные трансферты</w:t>
            </w:r>
          </w:p>
        </w:tc>
        <w:tc>
          <w:tcPr>
            <w:tcW w:w="1369" w:type="dxa"/>
          </w:tcPr>
          <w:p w:rsidR="00CA4C18" w:rsidRPr="00CA4C18" w:rsidRDefault="00CA4C18" w:rsidP="00815AE4">
            <w:pPr>
              <w:autoSpaceDE w:val="0"/>
              <w:autoSpaceDN w:val="0"/>
              <w:adjustRightInd w:val="0"/>
              <w:jc w:val="right"/>
              <w:rPr>
                <w:b/>
                <w:bCs/>
                <w:color w:val="000000"/>
                <w:sz w:val="20"/>
                <w:szCs w:val="20"/>
              </w:rPr>
            </w:pPr>
            <w:r w:rsidRPr="00CA4C18">
              <w:rPr>
                <w:b/>
                <w:bCs/>
                <w:color w:val="000000"/>
                <w:sz w:val="20"/>
                <w:szCs w:val="20"/>
              </w:rPr>
              <w:t>385,55</w:t>
            </w:r>
          </w:p>
        </w:tc>
      </w:tr>
      <w:tr w:rsidR="00CA4C18" w:rsidRPr="00CA4C18" w:rsidTr="00815AE4">
        <w:trPr>
          <w:trHeight w:val="262"/>
        </w:trPr>
        <w:tc>
          <w:tcPr>
            <w:tcW w:w="8741" w:type="dxa"/>
          </w:tcPr>
          <w:p w:rsidR="00CA4C18" w:rsidRPr="00CA4C18" w:rsidRDefault="00CA4C18" w:rsidP="00815AE4">
            <w:pPr>
              <w:autoSpaceDE w:val="0"/>
              <w:autoSpaceDN w:val="0"/>
              <w:adjustRightInd w:val="0"/>
              <w:rPr>
                <w:color w:val="000000"/>
                <w:sz w:val="20"/>
                <w:szCs w:val="20"/>
              </w:rPr>
            </w:pPr>
            <w:r w:rsidRPr="00CA4C18">
              <w:rPr>
                <w:color w:val="000000"/>
                <w:sz w:val="20"/>
                <w:szCs w:val="20"/>
              </w:rPr>
              <w:t xml:space="preserve"> Межбюджетные трансферты из бюджета поселения бюджету района в соответствии с заключенными соглашениями</w:t>
            </w:r>
            <w:r w:rsidRPr="00CA4C18">
              <w:rPr>
                <w:sz w:val="20"/>
                <w:szCs w:val="20"/>
              </w:rPr>
              <w:t xml:space="preserve"> на осуществление части полномочий, испо</w:t>
            </w:r>
            <w:r w:rsidRPr="00CA4C18">
              <w:rPr>
                <w:sz w:val="20"/>
                <w:szCs w:val="20"/>
              </w:rPr>
              <w:t>л</w:t>
            </w:r>
            <w:r w:rsidRPr="00CA4C18">
              <w:rPr>
                <w:sz w:val="20"/>
                <w:szCs w:val="20"/>
              </w:rPr>
              <w:t>няемых Управлением ЖКХ</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191,65</w:t>
            </w:r>
          </w:p>
        </w:tc>
      </w:tr>
      <w:tr w:rsidR="00CA4C18" w:rsidRPr="00CA4C18" w:rsidTr="00815AE4">
        <w:trPr>
          <w:trHeight w:val="262"/>
        </w:trPr>
        <w:tc>
          <w:tcPr>
            <w:tcW w:w="8741" w:type="dxa"/>
          </w:tcPr>
          <w:p w:rsidR="00CA4C18" w:rsidRPr="00CA4C18" w:rsidRDefault="00CA4C18" w:rsidP="00815AE4">
            <w:pPr>
              <w:autoSpaceDE w:val="0"/>
              <w:autoSpaceDN w:val="0"/>
              <w:adjustRightInd w:val="0"/>
              <w:rPr>
                <w:color w:val="000000"/>
                <w:sz w:val="20"/>
                <w:szCs w:val="20"/>
              </w:rPr>
            </w:pPr>
            <w:r w:rsidRPr="00CA4C18">
              <w:rPr>
                <w:color w:val="000000"/>
                <w:sz w:val="20"/>
                <w:szCs w:val="20"/>
              </w:rPr>
              <w:t>Межбюджетные трансферты из бюджета поселения бюджету района в соо</w:t>
            </w:r>
            <w:r w:rsidRPr="00CA4C18">
              <w:rPr>
                <w:color w:val="000000"/>
                <w:sz w:val="20"/>
                <w:szCs w:val="20"/>
              </w:rPr>
              <w:t>т</w:t>
            </w:r>
            <w:r w:rsidRPr="00CA4C18">
              <w:rPr>
                <w:color w:val="000000"/>
                <w:sz w:val="20"/>
                <w:szCs w:val="20"/>
              </w:rPr>
              <w:t>ветствии с заключенными соглашениями по осуществлению определения поставщиков (подрядчиков, исполнителей) при осуществлении закупок т</w:t>
            </w:r>
            <w:r w:rsidRPr="00CA4C18">
              <w:rPr>
                <w:color w:val="000000"/>
                <w:sz w:val="20"/>
                <w:szCs w:val="20"/>
              </w:rPr>
              <w:t>о</w:t>
            </w:r>
            <w:r w:rsidRPr="00CA4C18">
              <w:rPr>
                <w:color w:val="000000"/>
                <w:sz w:val="20"/>
                <w:szCs w:val="20"/>
              </w:rPr>
              <w:t>варов, работ, услуг для обеспечения нужд МО «Корниловское сельское п</w:t>
            </w:r>
            <w:r w:rsidRPr="00CA4C18">
              <w:rPr>
                <w:color w:val="000000"/>
                <w:sz w:val="20"/>
                <w:szCs w:val="20"/>
              </w:rPr>
              <w:t>о</w:t>
            </w:r>
            <w:r w:rsidRPr="00CA4C18">
              <w:rPr>
                <w:color w:val="000000"/>
                <w:sz w:val="20"/>
                <w:szCs w:val="20"/>
              </w:rPr>
              <w:t>селение»</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20,0</w:t>
            </w:r>
          </w:p>
        </w:tc>
      </w:tr>
      <w:tr w:rsidR="00CA4C18" w:rsidRPr="00CA4C18" w:rsidTr="00815AE4">
        <w:trPr>
          <w:trHeight w:val="262"/>
        </w:trPr>
        <w:tc>
          <w:tcPr>
            <w:tcW w:w="8741" w:type="dxa"/>
            <w:vAlign w:val="bottom"/>
          </w:tcPr>
          <w:p w:rsidR="00CA4C18" w:rsidRPr="00CA4C18" w:rsidRDefault="00CA4C18" w:rsidP="00815AE4">
            <w:pPr>
              <w:rPr>
                <w:sz w:val="20"/>
                <w:szCs w:val="20"/>
              </w:rPr>
            </w:pPr>
            <w:r w:rsidRPr="00CA4C18">
              <w:rPr>
                <w:sz w:val="20"/>
                <w:szCs w:val="20"/>
              </w:rPr>
              <w:t>Межбюджетные трансферты бюджетам муниципальных районов  из бюдж</w:t>
            </w:r>
            <w:r w:rsidRPr="00CA4C18">
              <w:rPr>
                <w:sz w:val="20"/>
                <w:szCs w:val="20"/>
              </w:rPr>
              <w:t>е</w:t>
            </w:r>
            <w:r w:rsidRPr="00CA4C18">
              <w:rPr>
                <w:sz w:val="20"/>
                <w:szCs w:val="20"/>
              </w:rPr>
              <w:t>тов поселений на осуществление части полномочий по ремонту автомобильных дорог общего польз</w:t>
            </w:r>
            <w:r w:rsidRPr="00CA4C18">
              <w:rPr>
                <w:sz w:val="20"/>
                <w:szCs w:val="20"/>
              </w:rPr>
              <w:t>о</w:t>
            </w:r>
            <w:r w:rsidRPr="00CA4C18">
              <w:rPr>
                <w:sz w:val="20"/>
                <w:szCs w:val="20"/>
              </w:rPr>
              <w:t>вания местного значения в границах сельского поселения</w:t>
            </w:r>
          </w:p>
        </w:tc>
        <w:tc>
          <w:tcPr>
            <w:tcW w:w="1369" w:type="dxa"/>
          </w:tcPr>
          <w:p w:rsidR="00CA4C18" w:rsidRPr="00CA4C18" w:rsidRDefault="00CA4C18" w:rsidP="00815AE4">
            <w:pPr>
              <w:autoSpaceDE w:val="0"/>
              <w:autoSpaceDN w:val="0"/>
              <w:adjustRightInd w:val="0"/>
              <w:jc w:val="right"/>
              <w:rPr>
                <w:color w:val="000000"/>
                <w:sz w:val="20"/>
                <w:szCs w:val="20"/>
              </w:rPr>
            </w:pPr>
            <w:r w:rsidRPr="00CA4C18">
              <w:rPr>
                <w:color w:val="000000"/>
                <w:sz w:val="20"/>
                <w:szCs w:val="20"/>
              </w:rPr>
              <w:t>173,9</w:t>
            </w:r>
          </w:p>
        </w:tc>
      </w:tr>
    </w:tbl>
    <w:p w:rsidR="00CA4C18" w:rsidRPr="00CA4C18" w:rsidRDefault="00CA4C18" w:rsidP="00CA4C18">
      <w:pPr>
        <w:ind w:firstLine="720"/>
        <w:jc w:val="both"/>
        <w:rPr>
          <w:sz w:val="20"/>
          <w:szCs w:val="20"/>
        </w:rPr>
      </w:pPr>
    </w:p>
    <w:p w:rsidR="00CA4C18" w:rsidRPr="00CA4C18" w:rsidRDefault="00CA4C18" w:rsidP="00CA4C18">
      <w:pPr>
        <w:pStyle w:val="1"/>
        <w:jc w:val="center"/>
        <w:rPr>
          <w:i w:val="0"/>
          <w:iCs w:val="0"/>
          <w:sz w:val="20"/>
          <w:szCs w:val="20"/>
        </w:rPr>
      </w:pPr>
      <w:r w:rsidRPr="00CA4C18">
        <w:rPr>
          <w:i w:val="0"/>
          <w:iCs w:val="0"/>
          <w:sz w:val="20"/>
          <w:szCs w:val="20"/>
        </w:rPr>
        <w:t xml:space="preserve">     </w:t>
      </w:r>
    </w:p>
    <w:p w:rsidR="00CA4C18" w:rsidRPr="00CA4C18" w:rsidRDefault="00CA4C18" w:rsidP="00CA4C18">
      <w:pPr>
        <w:pStyle w:val="1"/>
        <w:rPr>
          <w:i w:val="0"/>
          <w:iCs w:val="0"/>
          <w:sz w:val="20"/>
          <w:szCs w:val="20"/>
        </w:rPr>
      </w:pPr>
      <w:r w:rsidRPr="00CA4C18">
        <w:rPr>
          <w:i w:val="0"/>
          <w:iCs w:val="0"/>
          <w:sz w:val="20"/>
          <w:szCs w:val="20"/>
        </w:rPr>
        <w:t xml:space="preserve">Приложение 6 </w:t>
      </w:r>
    </w:p>
    <w:p w:rsidR="00CA4C18" w:rsidRPr="00CA4C18" w:rsidRDefault="00CA4C18" w:rsidP="00CA4C18">
      <w:pPr>
        <w:pStyle w:val="1"/>
        <w:rPr>
          <w:i w:val="0"/>
          <w:iCs w:val="0"/>
          <w:sz w:val="20"/>
          <w:szCs w:val="20"/>
        </w:rPr>
      </w:pPr>
      <w:r w:rsidRPr="00CA4C18">
        <w:rPr>
          <w:i w:val="0"/>
          <w:iCs w:val="0"/>
          <w:sz w:val="20"/>
          <w:szCs w:val="20"/>
        </w:rPr>
        <w:t xml:space="preserve">                                                                                                     к бюджету Корниловского сельского</w:t>
      </w:r>
    </w:p>
    <w:p w:rsidR="00CA4C18" w:rsidRPr="00CA4C18" w:rsidRDefault="00CA4C18" w:rsidP="00CA4C18">
      <w:pPr>
        <w:jc w:val="right"/>
        <w:rPr>
          <w:iCs/>
          <w:sz w:val="20"/>
          <w:szCs w:val="20"/>
        </w:rPr>
      </w:pPr>
      <w:r w:rsidRPr="00CA4C18">
        <w:rPr>
          <w:iCs/>
          <w:sz w:val="20"/>
          <w:szCs w:val="20"/>
        </w:rPr>
        <w:t xml:space="preserve">                                                                                                               поселения на 2019 год </w:t>
      </w:r>
    </w:p>
    <w:p w:rsidR="00CA4C18" w:rsidRPr="00CA4C18" w:rsidRDefault="00CA4C18" w:rsidP="00CA4C18">
      <w:pPr>
        <w:jc w:val="right"/>
        <w:rPr>
          <w:sz w:val="20"/>
          <w:szCs w:val="20"/>
        </w:rPr>
      </w:pPr>
    </w:p>
    <w:p w:rsidR="00CA4C18" w:rsidRPr="00CA4C18" w:rsidRDefault="00CA4C18" w:rsidP="00CA4C18">
      <w:pPr>
        <w:rPr>
          <w:sz w:val="20"/>
          <w:szCs w:val="20"/>
        </w:rPr>
      </w:pPr>
    </w:p>
    <w:p w:rsidR="00CA4C18" w:rsidRPr="00CA4C18" w:rsidRDefault="00CA4C18" w:rsidP="00CA4C18">
      <w:pPr>
        <w:pStyle w:val="1"/>
        <w:tabs>
          <w:tab w:val="left" w:pos="5535"/>
        </w:tabs>
        <w:jc w:val="center"/>
        <w:rPr>
          <w:b/>
          <w:bCs/>
          <w:sz w:val="20"/>
          <w:szCs w:val="20"/>
        </w:rPr>
      </w:pPr>
      <w:r w:rsidRPr="00CA4C18">
        <w:rPr>
          <w:b/>
          <w:bCs/>
          <w:sz w:val="20"/>
          <w:szCs w:val="20"/>
        </w:rPr>
        <w:t xml:space="preserve">Источники финансирования </w:t>
      </w:r>
    </w:p>
    <w:p w:rsidR="00CA4C18" w:rsidRPr="00CA4C18" w:rsidRDefault="00CA4C18" w:rsidP="00CA4C18">
      <w:pPr>
        <w:pStyle w:val="1"/>
        <w:tabs>
          <w:tab w:val="left" w:pos="5535"/>
        </w:tabs>
        <w:jc w:val="center"/>
        <w:rPr>
          <w:b/>
          <w:bCs/>
          <w:sz w:val="20"/>
          <w:szCs w:val="20"/>
        </w:rPr>
      </w:pPr>
      <w:r w:rsidRPr="00CA4C18">
        <w:rPr>
          <w:b/>
          <w:bCs/>
          <w:sz w:val="20"/>
          <w:szCs w:val="20"/>
        </w:rPr>
        <w:t>дефицита бюджета Корниловского сельского поселения на 2019 год.</w:t>
      </w:r>
    </w:p>
    <w:p w:rsidR="00CA4C18" w:rsidRPr="00CA4C18" w:rsidRDefault="00CA4C18" w:rsidP="00CA4C18">
      <w:pPr>
        <w:rPr>
          <w:sz w:val="20"/>
          <w:szCs w:val="20"/>
        </w:rPr>
      </w:pPr>
    </w:p>
    <w:p w:rsidR="00CA4C18" w:rsidRPr="00CA4C18" w:rsidRDefault="00CA4C18" w:rsidP="00CA4C18">
      <w:pPr>
        <w:jc w:val="right"/>
        <w:rPr>
          <w:sz w:val="20"/>
          <w:szCs w:val="20"/>
        </w:rPr>
      </w:pPr>
    </w:p>
    <w:p w:rsidR="00CA4C18" w:rsidRPr="00CA4C18" w:rsidRDefault="00CA4C18" w:rsidP="00CA4C18">
      <w:pPr>
        <w:jc w:val="center"/>
        <w:rPr>
          <w:sz w:val="20"/>
          <w:szCs w:val="20"/>
        </w:rPr>
      </w:pPr>
      <w:r w:rsidRPr="00CA4C18">
        <w:rPr>
          <w:sz w:val="20"/>
          <w:szCs w:val="20"/>
        </w:rPr>
        <w:t xml:space="preserve">                                                                                                                                                          (тыс.руб.)</w:t>
      </w:r>
    </w:p>
    <w:tbl>
      <w:tblPr>
        <w:tblW w:w="0" w:type="auto"/>
        <w:tblLook w:val="01E0"/>
      </w:tblPr>
      <w:tblGrid>
        <w:gridCol w:w="6226"/>
        <w:gridCol w:w="2517"/>
      </w:tblGrid>
      <w:tr w:rsidR="00CA4C18" w:rsidRPr="00CA4C18" w:rsidTr="00815AE4">
        <w:tc>
          <w:tcPr>
            <w:tcW w:w="6226" w:type="dxa"/>
          </w:tcPr>
          <w:p w:rsidR="00CA4C18" w:rsidRPr="00CA4C18" w:rsidRDefault="00CA4C18" w:rsidP="00815AE4">
            <w:pPr>
              <w:jc w:val="center"/>
              <w:rPr>
                <w:b/>
                <w:bCs/>
                <w:sz w:val="20"/>
                <w:szCs w:val="20"/>
              </w:rPr>
            </w:pPr>
            <w:r w:rsidRPr="00CA4C18">
              <w:rPr>
                <w:b/>
                <w:bCs/>
                <w:sz w:val="20"/>
                <w:szCs w:val="20"/>
              </w:rPr>
              <w:t>Наименование</w:t>
            </w:r>
          </w:p>
          <w:p w:rsidR="00CA4C18" w:rsidRPr="00CA4C18" w:rsidRDefault="00CA4C18" w:rsidP="00815AE4">
            <w:pPr>
              <w:jc w:val="center"/>
              <w:rPr>
                <w:b/>
                <w:bCs/>
                <w:sz w:val="20"/>
                <w:szCs w:val="20"/>
              </w:rPr>
            </w:pPr>
          </w:p>
        </w:tc>
        <w:tc>
          <w:tcPr>
            <w:tcW w:w="2517" w:type="dxa"/>
          </w:tcPr>
          <w:p w:rsidR="00CA4C18" w:rsidRPr="00CA4C18" w:rsidRDefault="00CA4C18" w:rsidP="00815AE4">
            <w:pPr>
              <w:jc w:val="center"/>
              <w:rPr>
                <w:b/>
                <w:bCs/>
                <w:sz w:val="20"/>
                <w:szCs w:val="20"/>
              </w:rPr>
            </w:pPr>
            <w:r w:rsidRPr="00CA4C18">
              <w:rPr>
                <w:b/>
                <w:bCs/>
                <w:sz w:val="20"/>
                <w:szCs w:val="20"/>
              </w:rPr>
              <w:t xml:space="preserve">Сумма </w:t>
            </w:r>
          </w:p>
        </w:tc>
      </w:tr>
      <w:tr w:rsidR="00CA4C18" w:rsidRPr="00CA4C18" w:rsidTr="00815AE4">
        <w:tc>
          <w:tcPr>
            <w:tcW w:w="6226" w:type="dxa"/>
          </w:tcPr>
          <w:p w:rsidR="00CA4C18" w:rsidRPr="00CA4C18" w:rsidRDefault="00CA4C18" w:rsidP="00815AE4">
            <w:pPr>
              <w:rPr>
                <w:sz w:val="20"/>
                <w:szCs w:val="20"/>
              </w:rPr>
            </w:pPr>
            <w:r w:rsidRPr="00CA4C18">
              <w:rPr>
                <w:sz w:val="20"/>
                <w:szCs w:val="20"/>
              </w:rPr>
              <w:t>Разница между полученными и погашенными Корниловским сельским поселением в валюте Российской Федер</w:t>
            </w:r>
            <w:r w:rsidRPr="00CA4C18">
              <w:rPr>
                <w:sz w:val="20"/>
                <w:szCs w:val="20"/>
              </w:rPr>
              <w:t>а</w:t>
            </w:r>
            <w:r w:rsidRPr="00CA4C18">
              <w:rPr>
                <w:sz w:val="20"/>
                <w:szCs w:val="20"/>
              </w:rPr>
              <w:t>ции кредитами кредитных организаций</w:t>
            </w:r>
          </w:p>
        </w:tc>
        <w:tc>
          <w:tcPr>
            <w:tcW w:w="2517" w:type="dxa"/>
          </w:tcPr>
          <w:p w:rsidR="00CA4C18" w:rsidRPr="00CA4C18" w:rsidRDefault="00CA4C18" w:rsidP="00815AE4">
            <w:pPr>
              <w:jc w:val="right"/>
              <w:rPr>
                <w:b/>
                <w:bCs/>
                <w:sz w:val="20"/>
                <w:szCs w:val="20"/>
              </w:rPr>
            </w:pPr>
            <w:r w:rsidRPr="00CA4C18">
              <w:rPr>
                <w:b/>
                <w:bCs/>
                <w:sz w:val="20"/>
                <w:szCs w:val="20"/>
              </w:rPr>
              <w:t>0</w:t>
            </w:r>
          </w:p>
        </w:tc>
      </w:tr>
      <w:tr w:rsidR="00CA4C18" w:rsidRPr="00CA4C18" w:rsidTr="00815AE4">
        <w:tc>
          <w:tcPr>
            <w:tcW w:w="6226" w:type="dxa"/>
          </w:tcPr>
          <w:p w:rsidR="00CA4C18" w:rsidRPr="00CA4C18" w:rsidRDefault="00CA4C18" w:rsidP="00815AE4">
            <w:pPr>
              <w:rPr>
                <w:sz w:val="20"/>
                <w:szCs w:val="20"/>
              </w:rPr>
            </w:pPr>
            <w:r w:rsidRPr="00CA4C18">
              <w:rPr>
                <w:sz w:val="20"/>
                <w:szCs w:val="20"/>
              </w:rPr>
              <w:t>Разница между полученными и погашенными Корниловским сельским поселением в валюте Российской Федерации бюджетными кредитами, предоставленными бюджету Корниловского сельского поселения другими бюдж</w:t>
            </w:r>
            <w:r w:rsidRPr="00CA4C18">
              <w:rPr>
                <w:sz w:val="20"/>
                <w:szCs w:val="20"/>
              </w:rPr>
              <w:t>е</w:t>
            </w:r>
            <w:r w:rsidRPr="00CA4C18">
              <w:rPr>
                <w:sz w:val="20"/>
                <w:szCs w:val="20"/>
              </w:rPr>
              <w:t xml:space="preserve">тами бюджетной системы РФ </w:t>
            </w:r>
          </w:p>
        </w:tc>
        <w:tc>
          <w:tcPr>
            <w:tcW w:w="2517" w:type="dxa"/>
          </w:tcPr>
          <w:p w:rsidR="00CA4C18" w:rsidRPr="00CA4C18" w:rsidRDefault="00CA4C18" w:rsidP="00815AE4">
            <w:pPr>
              <w:jc w:val="right"/>
              <w:rPr>
                <w:b/>
                <w:bCs/>
                <w:sz w:val="20"/>
                <w:szCs w:val="20"/>
                <w:lang w:val="en-US"/>
              </w:rPr>
            </w:pPr>
            <w:r w:rsidRPr="00CA4C18">
              <w:rPr>
                <w:b/>
                <w:bCs/>
                <w:sz w:val="20"/>
                <w:szCs w:val="20"/>
                <w:lang w:val="en-US"/>
              </w:rPr>
              <w:t>0</w:t>
            </w:r>
          </w:p>
        </w:tc>
      </w:tr>
      <w:tr w:rsidR="00CA4C18" w:rsidRPr="00CA4C18" w:rsidTr="00815AE4">
        <w:tc>
          <w:tcPr>
            <w:tcW w:w="6226" w:type="dxa"/>
          </w:tcPr>
          <w:p w:rsidR="00CA4C18" w:rsidRPr="00CA4C18" w:rsidRDefault="00CA4C18" w:rsidP="00815AE4">
            <w:pPr>
              <w:rPr>
                <w:sz w:val="20"/>
                <w:szCs w:val="20"/>
              </w:rPr>
            </w:pPr>
            <w:r w:rsidRPr="00CA4C18">
              <w:rPr>
                <w:sz w:val="20"/>
                <w:szCs w:val="20"/>
              </w:rPr>
              <w:t>Изменение остатков средств на счетах по учету средств бюджета Корниловского сельского посел</w:t>
            </w:r>
            <w:r w:rsidRPr="00CA4C18">
              <w:rPr>
                <w:sz w:val="20"/>
                <w:szCs w:val="20"/>
              </w:rPr>
              <w:t>е</w:t>
            </w:r>
            <w:r w:rsidRPr="00CA4C18">
              <w:rPr>
                <w:sz w:val="20"/>
                <w:szCs w:val="20"/>
              </w:rPr>
              <w:t>ния в течении соответствующего финансового года</w:t>
            </w:r>
          </w:p>
        </w:tc>
        <w:tc>
          <w:tcPr>
            <w:tcW w:w="2517" w:type="dxa"/>
          </w:tcPr>
          <w:p w:rsidR="00CA4C18" w:rsidRPr="00CA4C18" w:rsidRDefault="00CA4C18" w:rsidP="00815AE4">
            <w:pPr>
              <w:jc w:val="right"/>
              <w:rPr>
                <w:b/>
                <w:bCs/>
                <w:sz w:val="20"/>
                <w:szCs w:val="20"/>
              </w:rPr>
            </w:pPr>
            <w:r w:rsidRPr="00CA4C18">
              <w:rPr>
                <w:b/>
                <w:sz w:val="20"/>
                <w:szCs w:val="20"/>
              </w:rPr>
              <w:t>1 311,74</w:t>
            </w:r>
          </w:p>
        </w:tc>
      </w:tr>
      <w:tr w:rsidR="00CA4C18" w:rsidRPr="00CA4C18" w:rsidTr="00815AE4">
        <w:tc>
          <w:tcPr>
            <w:tcW w:w="6226" w:type="dxa"/>
          </w:tcPr>
          <w:p w:rsidR="00CA4C18" w:rsidRPr="00CA4C18" w:rsidRDefault="00CA4C18" w:rsidP="00815AE4">
            <w:pPr>
              <w:jc w:val="center"/>
              <w:rPr>
                <w:b/>
                <w:bCs/>
                <w:sz w:val="20"/>
                <w:szCs w:val="20"/>
              </w:rPr>
            </w:pPr>
            <w:r w:rsidRPr="00CA4C18">
              <w:rPr>
                <w:b/>
                <w:bCs/>
                <w:sz w:val="20"/>
                <w:szCs w:val="20"/>
              </w:rPr>
              <w:t>Итого</w:t>
            </w:r>
          </w:p>
        </w:tc>
        <w:tc>
          <w:tcPr>
            <w:tcW w:w="2517" w:type="dxa"/>
          </w:tcPr>
          <w:p w:rsidR="00CA4C18" w:rsidRPr="00CA4C18" w:rsidRDefault="00CA4C18" w:rsidP="00815AE4">
            <w:pPr>
              <w:jc w:val="right"/>
              <w:rPr>
                <w:b/>
                <w:bCs/>
                <w:sz w:val="20"/>
                <w:szCs w:val="20"/>
              </w:rPr>
            </w:pPr>
            <w:r w:rsidRPr="00CA4C18">
              <w:rPr>
                <w:b/>
                <w:sz w:val="20"/>
                <w:szCs w:val="20"/>
              </w:rPr>
              <w:t>1 311,74</w:t>
            </w:r>
          </w:p>
        </w:tc>
      </w:tr>
    </w:tbl>
    <w:p w:rsidR="00CA4C18" w:rsidRPr="00CA4C18" w:rsidRDefault="00CA4C18" w:rsidP="00CA4C18">
      <w:pPr>
        <w:ind w:left="4248"/>
        <w:rPr>
          <w:sz w:val="20"/>
          <w:szCs w:val="20"/>
        </w:rPr>
      </w:pPr>
    </w:p>
    <w:p w:rsidR="00CA4C18" w:rsidRPr="00CA4C18" w:rsidRDefault="00CA4C18" w:rsidP="00CA4C18">
      <w:pPr>
        <w:jc w:val="center"/>
        <w:rPr>
          <w:sz w:val="20"/>
          <w:szCs w:val="20"/>
        </w:rPr>
      </w:pPr>
    </w:p>
    <w:p w:rsidR="00CA4C18" w:rsidRPr="00CA4C18" w:rsidRDefault="00CA4C18" w:rsidP="00CA4C18">
      <w:pPr>
        <w:jc w:val="center"/>
        <w:rPr>
          <w:sz w:val="20"/>
          <w:szCs w:val="20"/>
        </w:rPr>
      </w:pPr>
      <w:r w:rsidRPr="00CA4C18">
        <w:rPr>
          <w:sz w:val="20"/>
          <w:szCs w:val="20"/>
        </w:rPr>
        <w:t>РЕШЕНИЕ № 21</w:t>
      </w:r>
    </w:p>
    <w:p w:rsidR="00CA4C18" w:rsidRPr="00CA4C18" w:rsidRDefault="00CA4C18" w:rsidP="00CA4C18">
      <w:pPr>
        <w:rPr>
          <w:sz w:val="20"/>
          <w:szCs w:val="20"/>
        </w:rPr>
      </w:pPr>
    </w:p>
    <w:p w:rsidR="00CA4C18" w:rsidRPr="00CA4C18" w:rsidRDefault="00CA4C18" w:rsidP="00CA4C18">
      <w:pPr>
        <w:rPr>
          <w:sz w:val="20"/>
          <w:szCs w:val="20"/>
        </w:rPr>
      </w:pPr>
      <w:r w:rsidRPr="00CA4C18">
        <w:rPr>
          <w:sz w:val="20"/>
          <w:szCs w:val="20"/>
        </w:rPr>
        <w:t xml:space="preserve">с. Корнилово                                                                              от 13 сентября  2019 г. </w:t>
      </w:r>
    </w:p>
    <w:p w:rsidR="00CA4C18" w:rsidRPr="00CA4C18" w:rsidRDefault="00CA4C18" w:rsidP="00CA4C18">
      <w:pPr>
        <w:rPr>
          <w:sz w:val="20"/>
          <w:szCs w:val="20"/>
        </w:rPr>
      </w:pPr>
    </w:p>
    <w:p w:rsidR="00CA4C18" w:rsidRPr="00CA4C18" w:rsidRDefault="00CA4C18" w:rsidP="00CA4C18">
      <w:pPr>
        <w:rPr>
          <w:sz w:val="20"/>
          <w:szCs w:val="20"/>
        </w:rPr>
      </w:pPr>
    </w:p>
    <w:p w:rsidR="00CA4C18" w:rsidRPr="00CA4C18" w:rsidRDefault="00CA4C18" w:rsidP="00CA4C18">
      <w:pPr>
        <w:autoSpaceDE w:val="0"/>
        <w:autoSpaceDN w:val="0"/>
        <w:adjustRightInd w:val="0"/>
        <w:rPr>
          <w:b/>
          <w:sz w:val="20"/>
          <w:szCs w:val="20"/>
        </w:rPr>
      </w:pPr>
      <w:r w:rsidRPr="00CA4C18">
        <w:rPr>
          <w:b/>
          <w:sz w:val="20"/>
          <w:szCs w:val="20"/>
        </w:rPr>
        <w:t xml:space="preserve">     Об отмене нормативного</w:t>
      </w:r>
    </w:p>
    <w:p w:rsidR="00CA4C18" w:rsidRPr="00CA4C18" w:rsidRDefault="00CA4C18" w:rsidP="00CA4C18">
      <w:pPr>
        <w:autoSpaceDE w:val="0"/>
        <w:autoSpaceDN w:val="0"/>
        <w:adjustRightInd w:val="0"/>
        <w:rPr>
          <w:b/>
          <w:sz w:val="20"/>
          <w:szCs w:val="20"/>
        </w:rPr>
      </w:pPr>
      <w:r w:rsidRPr="00CA4C18">
        <w:rPr>
          <w:b/>
          <w:sz w:val="20"/>
          <w:szCs w:val="20"/>
        </w:rPr>
        <w:t>правового акта</w:t>
      </w:r>
    </w:p>
    <w:p w:rsidR="00CA4C18" w:rsidRPr="00CA4C18" w:rsidRDefault="00CA4C18" w:rsidP="00CA4C18">
      <w:pPr>
        <w:autoSpaceDE w:val="0"/>
        <w:autoSpaceDN w:val="0"/>
        <w:adjustRightInd w:val="0"/>
        <w:rPr>
          <w:b/>
          <w:sz w:val="20"/>
          <w:szCs w:val="20"/>
        </w:rPr>
      </w:pPr>
    </w:p>
    <w:p w:rsidR="00CA4C18" w:rsidRPr="00CA4C18" w:rsidRDefault="00CA4C18" w:rsidP="00CA4C18">
      <w:pPr>
        <w:autoSpaceDE w:val="0"/>
        <w:autoSpaceDN w:val="0"/>
        <w:adjustRightInd w:val="0"/>
        <w:rPr>
          <w:b/>
          <w:sz w:val="20"/>
          <w:szCs w:val="20"/>
        </w:rPr>
      </w:pPr>
    </w:p>
    <w:p w:rsidR="00CA4C18" w:rsidRPr="00CA4C18" w:rsidRDefault="00CA4C18" w:rsidP="00CA4C18">
      <w:pPr>
        <w:autoSpaceDE w:val="0"/>
        <w:autoSpaceDN w:val="0"/>
        <w:adjustRightInd w:val="0"/>
        <w:rPr>
          <w:b/>
          <w:sz w:val="20"/>
          <w:szCs w:val="20"/>
        </w:rPr>
      </w:pPr>
    </w:p>
    <w:p w:rsidR="00CA4C18" w:rsidRPr="00CA4C18" w:rsidRDefault="00CA4C18" w:rsidP="00CA4C18">
      <w:pPr>
        <w:autoSpaceDE w:val="0"/>
        <w:autoSpaceDN w:val="0"/>
        <w:adjustRightInd w:val="0"/>
        <w:rPr>
          <w:sz w:val="20"/>
          <w:szCs w:val="20"/>
        </w:rPr>
      </w:pPr>
      <w:r w:rsidRPr="00CA4C18">
        <w:rPr>
          <w:sz w:val="20"/>
          <w:szCs w:val="20"/>
        </w:rPr>
        <w:t xml:space="preserve">     В связи с протестом прокурора Томского района на решение Совета Корниловского сельского поселения от 08.12.2017 года № 36 «Об утверждении муниципальной программы «Формирование комфортной среды на 2018-2022 годы на территории муниципального образования «Корниловское сельское поселение», в целях приведения нормативной правовой базы в соответствие с действующим законодательством Российской Федерации</w:t>
      </w:r>
    </w:p>
    <w:p w:rsidR="00CA4C18" w:rsidRPr="00CA4C18" w:rsidRDefault="00CA4C18" w:rsidP="00CA4C18">
      <w:pPr>
        <w:autoSpaceDE w:val="0"/>
        <w:autoSpaceDN w:val="0"/>
        <w:adjustRightInd w:val="0"/>
        <w:rPr>
          <w:sz w:val="20"/>
          <w:szCs w:val="20"/>
        </w:rPr>
      </w:pPr>
    </w:p>
    <w:p w:rsidR="00CA4C18" w:rsidRPr="00CA4C18" w:rsidRDefault="00CA4C18" w:rsidP="00CA4C18">
      <w:pPr>
        <w:autoSpaceDE w:val="0"/>
        <w:autoSpaceDN w:val="0"/>
        <w:adjustRightInd w:val="0"/>
        <w:rPr>
          <w:b/>
          <w:sz w:val="20"/>
          <w:szCs w:val="20"/>
        </w:rPr>
      </w:pPr>
      <w:r w:rsidRPr="00CA4C18">
        <w:rPr>
          <w:b/>
          <w:sz w:val="20"/>
          <w:szCs w:val="20"/>
        </w:rPr>
        <w:t>РЕШИЛ:</w:t>
      </w:r>
    </w:p>
    <w:p w:rsidR="00CA4C18" w:rsidRPr="00CA4C18" w:rsidRDefault="00CA4C18" w:rsidP="00CA4C18">
      <w:pPr>
        <w:autoSpaceDE w:val="0"/>
        <w:autoSpaceDN w:val="0"/>
        <w:adjustRightInd w:val="0"/>
        <w:rPr>
          <w:sz w:val="20"/>
          <w:szCs w:val="20"/>
        </w:rPr>
      </w:pPr>
    </w:p>
    <w:p w:rsidR="00CA4C18" w:rsidRPr="00CA4C18" w:rsidRDefault="00CA4C18" w:rsidP="00CA4C18">
      <w:pPr>
        <w:autoSpaceDE w:val="0"/>
        <w:autoSpaceDN w:val="0"/>
        <w:adjustRightInd w:val="0"/>
        <w:rPr>
          <w:sz w:val="20"/>
          <w:szCs w:val="20"/>
        </w:rPr>
      </w:pPr>
      <w:r w:rsidRPr="00CA4C18">
        <w:rPr>
          <w:sz w:val="20"/>
          <w:szCs w:val="20"/>
        </w:rPr>
        <w:lastRenderedPageBreak/>
        <w:t>1. Отменить решение Совета Корниловского сельского поселения от 08.12.2017 года № 36 «Об утверждении муниципальной программы «Формирование комфортной среды на 2018-2022 годы на территории муниципального образования «Корниловское сельское поселение».</w:t>
      </w:r>
    </w:p>
    <w:p w:rsidR="00CA4C18" w:rsidRPr="00CA4C18" w:rsidRDefault="00CA4C18" w:rsidP="00CA4C18">
      <w:pPr>
        <w:tabs>
          <w:tab w:val="num" w:pos="709"/>
        </w:tabs>
        <w:jc w:val="both"/>
        <w:rPr>
          <w:sz w:val="20"/>
          <w:szCs w:val="20"/>
        </w:rPr>
      </w:pPr>
      <w:r w:rsidRPr="00CA4C18">
        <w:rPr>
          <w:sz w:val="20"/>
          <w:szCs w:val="20"/>
        </w:rPr>
        <w:t xml:space="preserve">2. Направить настоящее решение Главе Корниловского сельского поселения для подписания, опубликования в информационном бюллетене Корниловского сельского поселения и размещения на официальном сайте муниципального образования «Корниловское сельское поселение» в сети Интернет –   www: </w:t>
      </w:r>
      <w:r w:rsidRPr="00CA4C18">
        <w:rPr>
          <w:sz w:val="20"/>
          <w:szCs w:val="20"/>
          <w:lang w:val="en-US"/>
        </w:rPr>
        <w:t>korpos</w:t>
      </w:r>
      <w:r w:rsidRPr="00CA4C18">
        <w:rPr>
          <w:sz w:val="20"/>
          <w:szCs w:val="20"/>
        </w:rPr>
        <w:t>.ru.</w:t>
      </w:r>
    </w:p>
    <w:p w:rsidR="00CA4C18" w:rsidRPr="00CA4C18" w:rsidRDefault="00CA4C18" w:rsidP="00CA4C18">
      <w:pPr>
        <w:autoSpaceDE w:val="0"/>
        <w:autoSpaceDN w:val="0"/>
        <w:adjustRightInd w:val="0"/>
        <w:rPr>
          <w:bCs/>
          <w:sz w:val="20"/>
          <w:szCs w:val="20"/>
        </w:rPr>
      </w:pPr>
      <w:r w:rsidRPr="00CA4C18">
        <w:rPr>
          <w:bCs/>
          <w:sz w:val="20"/>
          <w:szCs w:val="20"/>
        </w:rPr>
        <w:t>4. Настоящее решение вступает в силу после его подписания и опубликования.</w:t>
      </w:r>
    </w:p>
    <w:p w:rsidR="00CA4C18" w:rsidRPr="00CA4C18" w:rsidRDefault="00CA4C18" w:rsidP="00CA4C18">
      <w:pPr>
        <w:autoSpaceDE w:val="0"/>
        <w:autoSpaceDN w:val="0"/>
        <w:adjustRightInd w:val="0"/>
        <w:rPr>
          <w:bCs/>
          <w:sz w:val="20"/>
          <w:szCs w:val="20"/>
        </w:rPr>
      </w:pPr>
    </w:p>
    <w:p w:rsidR="00CA4C18" w:rsidRPr="00CA4C18" w:rsidRDefault="00CA4C18" w:rsidP="00CA4C18">
      <w:pPr>
        <w:autoSpaceDE w:val="0"/>
        <w:autoSpaceDN w:val="0"/>
        <w:adjustRightInd w:val="0"/>
        <w:rPr>
          <w:bCs/>
          <w:sz w:val="20"/>
          <w:szCs w:val="20"/>
        </w:rPr>
      </w:pPr>
    </w:p>
    <w:p w:rsidR="00CA4C18" w:rsidRPr="00CA4C18" w:rsidRDefault="00CA4C18" w:rsidP="00CA4C18">
      <w:pPr>
        <w:autoSpaceDE w:val="0"/>
        <w:autoSpaceDN w:val="0"/>
        <w:adjustRightInd w:val="0"/>
        <w:rPr>
          <w:bCs/>
          <w:sz w:val="20"/>
          <w:szCs w:val="20"/>
        </w:rPr>
      </w:pPr>
    </w:p>
    <w:p w:rsidR="00CA4C18" w:rsidRPr="00CA4C18" w:rsidRDefault="00CA4C18" w:rsidP="00CA4C18">
      <w:pPr>
        <w:autoSpaceDE w:val="0"/>
        <w:autoSpaceDN w:val="0"/>
        <w:adjustRightInd w:val="0"/>
        <w:ind w:firstLine="540"/>
        <w:jc w:val="both"/>
        <w:rPr>
          <w:sz w:val="20"/>
          <w:szCs w:val="20"/>
        </w:rPr>
      </w:pPr>
      <w:r w:rsidRPr="00CA4C18">
        <w:rPr>
          <w:sz w:val="20"/>
          <w:szCs w:val="20"/>
        </w:rPr>
        <w:t>Председатель Совета</w:t>
      </w:r>
    </w:p>
    <w:p w:rsidR="00CA4C18" w:rsidRPr="00CA4C18" w:rsidRDefault="00CA4C18" w:rsidP="00CA4C18">
      <w:pPr>
        <w:autoSpaceDE w:val="0"/>
        <w:autoSpaceDN w:val="0"/>
        <w:adjustRightInd w:val="0"/>
        <w:ind w:firstLine="540"/>
        <w:jc w:val="both"/>
        <w:rPr>
          <w:sz w:val="20"/>
          <w:szCs w:val="20"/>
        </w:rPr>
      </w:pPr>
      <w:r w:rsidRPr="00CA4C18">
        <w:rPr>
          <w:sz w:val="20"/>
          <w:szCs w:val="20"/>
        </w:rPr>
        <w:t>Корниловского поселения                                      Г.М.Логвинов</w:t>
      </w: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autoSpaceDE w:val="0"/>
        <w:autoSpaceDN w:val="0"/>
        <w:adjustRightInd w:val="0"/>
        <w:ind w:firstLine="540"/>
        <w:jc w:val="both"/>
        <w:rPr>
          <w:sz w:val="20"/>
          <w:szCs w:val="20"/>
        </w:rPr>
      </w:pPr>
      <w:r w:rsidRPr="00CA4C18">
        <w:rPr>
          <w:sz w:val="20"/>
          <w:szCs w:val="20"/>
        </w:rPr>
        <w:t>Глава Администрации</w:t>
      </w:r>
    </w:p>
    <w:p w:rsidR="00CA4C18" w:rsidRPr="00CA4C18" w:rsidRDefault="00CA4C18" w:rsidP="00CA4C18">
      <w:pPr>
        <w:autoSpaceDE w:val="0"/>
        <w:autoSpaceDN w:val="0"/>
        <w:adjustRightInd w:val="0"/>
        <w:ind w:firstLine="540"/>
        <w:jc w:val="both"/>
        <w:rPr>
          <w:sz w:val="20"/>
          <w:szCs w:val="20"/>
        </w:rPr>
      </w:pPr>
      <w:r w:rsidRPr="00CA4C18">
        <w:rPr>
          <w:sz w:val="20"/>
          <w:szCs w:val="20"/>
        </w:rPr>
        <w:t>Корниловского поселения                                       Г.М.Логвинов</w:t>
      </w:r>
    </w:p>
    <w:p w:rsidR="00CA4C18" w:rsidRPr="00CA4C18" w:rsidRDefault="00CA4C18" w:rsidP="00CA4C18">
      <w:pPr>
        <w:autoSpaceDE w:val="0"/>
        <w:autoSpaceDN w:val="0"/>
        <w:adjustRightInd w:val="0"/>
        <w:ind w:firstLine="540"/>
        <w:jc w:val="center"/>
        <w:rPr>
          <w:b/>
          <w:sz w:val="20"/>
          <w:szCs w:val="20"/>
        </w:rPr>
      </w:pPr>
    </w:p>
    <w:p w:rsidR="00CA4C18" w:rsidRPr="00CA4C18" w:rsidRDefault="00CA4C18" w:rsidP="00CA4C18">
      <w:pPr>
        <w:autoSpaceDE w:val="0"/>
        <w:autoSpaceDN w:val="0"/>
        <w:adjustRightInd w:val="0"/>
        <w:rPr>
          <w:bCs/>
          <w:sz w:val="20"/>
          <w:szCs w:val="20"/>
        </w:rPr>
      </w:pPr>
    </w:p>
    <w:p w:rsidR="00CA4C18" w:rsidRPr="00CA4C18" w:rsidRDefault="00CA4C18" w:rsidP="00CA4C18">
      <w:pPr>
        <w:autoSpaceDE w:val="0"/>
        <w:autoSpaceDN w:val="0"/>
        <w:adjustRightInd w:val="0"/>
        <w:rPr>
          <w:bCs/>
          <w:sz w:val="20"/>
          <w:szCs w:val="20"/>
        </w:rPr>
      </w:pPr>
    </w:p>
    <w:p w:rsidR="00CA4C18" w:rsidRPr="00CA4C18" w:rsidRDefault="00CA4C18" w:rsidP="00CA4C18">
      <w:pPr>
        <w:jc w:val="center"/>
        <w:outlineLvl w:val="0"/>
        <w:rPr>
          <w:b/>
          <w:sz w:val="20"/>
          <w:szCs w:val="20"/>
        </w:rPr>
      </w:pPr>
      <w:r>
        <w:rPr>
          <w:b/>
          <w:sz w:val="20"/>
          <w:szCs w:val="20"/>
        </w:rPr>
        <w:t>Р</w:t>
      </w:r>
      <w:r w:rsidRPr="00CA4C18">
        <w:rPr>
          <w:b/>
          <w:sz w:val="20"/>
          <w:szCs w:val="20"/>
        </w:rPr>
        <w:t>ЕШЕНИЕ</w:t>
      </w:r>
    </w:p>
    <w:p w:rsidR="00CA4C18" w:rsidRPr="00CA4C18" w:rsidRDefault="00CA4C18" w:rsidP="00CA4C18">
      <w:pPr>
        <w:rPr>
          <w:sz w:val="20"/>
          <w:szCs w:val="20"/>
        </w:rPr>
      </w:pPr>
    </w:p>
    <w:p w:rsidR="00CA4C18" w:rsidRPr="00CA4C18" w:rsidRDefault="00CA4C18" w:rsidP="00CA4C18">
      <w:pPr>
        <w:rPr>
          <w:sz w:val="20"/>
          <w:szCs w:val="20"/>
        </w:rPr>
      </w:pPr>
      <w:r w:rsidRPr="00CA4C18">
        <w:rPr>
          <w:sz w:val="20"/>
          <w:szCs w:val="20"/>
        </w:rPr>
        <w:t xml:space="preserve">с. Корнилово  </w:t>
      </w:r>
      <w:r w:rsidRPr="00CA4C18">
        <w:rPr>
          <w:sz w:val="20"/>
          <w:szCs w:val="20"/>
        </w:rPr>
        <w:tab/>
        <w:t xml:space="preserve">                             № 22                              «13» сентября 2019 год</w:t>
      </w:r>
      <w:r w:rsidRPr="00CA4C18">
        <w:rPr>
          <w:sz w:val="20"/>
          <w:szCs w:val="20"/>
        </w:rPr>
        <w:tab/>
      </w:r>
      <w:r w:rsidRPr="00CA4C18">
        <w:rPr>
          <w:sz w:val="20"/>
          <w:szCs w:val="20"/>
        </w:rPr>
        <w:tab/>
      </w:r>
      <w:r w:rsidRPr="00CA4C18">
        <w:rPr>
          <w:sz w:val="20"/>
          <w:szCs w:val="20"/>
        </w:rPr>
        <w:tab/>
      </w:r>
      <w:r w:rsidRPr="00CA4C18">
        <w:rPr>
          <w:sz w:val="20"/>
          <w:szCs w:val="20"/>
        </w:rPr>
        <w:tab/>
      </w:r>
      <w:r w:rsidRPr="00CA4C18">
        <w:rPr>
          <w:sz w:val="20"/>
          <w:szCs w:val="20"/>
        </w:rPr>
        <w:tab/>
        <w:t xml:space="preserve">                            </w:t>
      </w:r>
    </w:p>
    <w:p w:rsidR="00CA4C18" w:rsidRPr="00CA4C18" w:rsidRDefault="00CA4C18" w:rsidP="00CA4C18">
      <w:pPr>
        <w:ind w:left="6372" w:firstLine="708"/>
        <w:rPr>
          <w:sz w:val="20"/>
          <w:szCs w:val="20"/>
        </w:rPr>
      </w:pPr>
    </w:p>
    <w:p w:rsidR="00CA4C18" w:rsidRPr="00CA4C18" w:rsidRDefault="00CA4C18" w:rsidP="00CA4C18">
      <w:pPr>
        <w:shd w:val="clear" w:color="auto" w:fill="FFFFFF"/>
        <w:ind w:left="11"/>
        <w:rPr>
          <w:sz w:val="20"/>
          <w:szCs w:val="20"/>
        </w:rPr>
      </w:pPr>
      <w:r w:rsidRPr="00CA4C18">
        <w:rPr>
          <w:sz w:val="20"/>
          <w:szCs w:val="20"/>
        </w:rPr>
        <w:t xml:space="preserve">     Об утверждении Положения о порядке </w:t>
      </w:r>
    </w:p>
    <w:p w:rsidR="00CA4C18" w:rsidRPr="00CA4C18" w:rsidRDefault="00CA4C18" w:rsidP="00CA4C18">
      <w:pPr>
        <w:shd w:val="clear" w:color="auto" w:fill="FFFFFF"/>
        <w:ind w:left="11"/>
        <w:rPr>
          <w:sz w:val="20"/>
          <w:szCs w:val="20"/>
        </w:rPr>
      </w:pPr>
      <w:r w:rsidRPr="00CA4C18">
        <w:rPr>
          <w:sz w:val="20"/>
          <w:szCs w:val="20"/>
        </w:rPr>
        <w:t xml:space="preserve">проведения конкурса по отбору кандидатур </w:t>
      </w:r>
    </w:p>
    <w:p w:rsidR="00CA4C18" w:rsidRPr="00CA4C18" w:rsidRDefault="00CA4C18" w:rsidP="00CA4C18">
      <w:pPr>
        <w:shd w:val="clear" w:color="auto" w:fill="FFFFFF"/>
        <w:ind w:left="11"/>
        <w:rPr>
          <w:sz w:val="20"/>
          <w:szCs w:val="20"/>
        </w:rPr>
      </w:pPr>
      <w:r w:rsidRPr="00CA4C18">
        <w:rPr>
          <w:sz w:val="20"/>
          <w:szCs w:val="20"/>
        </w:rPr>
        <w:t xml:space="preserve">на должность главы муниципального образования </w:t>
      </w:r>
    </w:p>
    <w:p w:rsidR="00CA4C18" w:rsidRPr="00CA4C18" w:rsidRDefault="00CA4C18" w:rsidP="00CA4C18">
      <w:pPr>
        <w:shd w:val="clear" w:color="auto" w:fill="FFFFFF"/>
        <w:ind w:left="11"/>
        <w:rPr>
          <w:sz w:val="20"/>
          <w:szCs w:val="20"/>
        </w:rPr>
      </w:pPr>
      <w:r w:rsidRPr="00CA4C18">
        <w:rPr>
          <w:sz w:val="20"/>
          <w:szCs w:val="20"/>
        </w:rPr>
        <w:t>«Корниловское сельское поселение»</w:t>
      </w:r>
    </w:p>
    <w:p w:rsidR="00CA4C18" w:rsidRPr="00CA4C18" w:rsidRDefault="00CA4C18" w:rsidP="00CA4C18">
      <w:pPr>
        <w:shd w:val="clear" w:color="auto" w:fill="FFFFFF"/>
        <w:ind w:left="11"/>
        <w:jc w:val="center"/>
        <w:rPr>
          <w:sz w:val="20"/>
          <w:szCs w:val="20"/>
        </w:rPr>
      </w:pPr>
      <w:r w:rsidRPr="00CA4C18">
        <w:rPr>
          <w:sz w:val="20"/>
          <w:szCs w:val="20"/>
        </w:rPr>
        <w:t xml:space="preserve">   </w:t>
      </w:r>
    </w:p>
    <w:p w:rsidR="00CA4C18" w:rsidRPr="00CA4C18" w:rsidRDefault="00CA4C18" w:rsidP="00CA4C18">
      <w:pPr>
        <w:shd w:val="clear" w:color="auto" w:fill="FFFFFF"/>
        <w:ind w:left="11"/>
        <w:jc w:val="both"/>
        <w:rPr>
          <w:rFonts w:eastAsia="Calibri"/>
          <w:sz w:val="20"/>
          <w:szCs w:val="20"/>
          <w:lang w:eastAsia="en-US"/>
        </w:rPr>
      </w:pPr>
      <w:r w:rsidRPr="00CA4C18">
        <w:rPr>
          <w:sz w:val="20"/>
          <w:szCs w:val="20"/>
        </w:rPr>
        <w:t xml:space="preserve">   </w:t>
      </w:r>
      <w:r w:rsidRPr="00CA4C18">
        <w:rPr>
          <w:rFonts w:eastAsia="Calibri"/>
          <w:sz w:val="20"/>
          <w:szCs w:val="20"/>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пункта 2 статьи 27  Устава муниципального образования «Корниловское сельское поселение», принятого решением Совета Корниловского сельского поселения от 20 февраля 2015 года № 1, </w:t>
      </w:r>
    </w:p>
    <w:p w:rsidR="00CA4C18" w:rsidRPr="00CA4C18" w:rsidRDefault="00CA4C18" w:rsidP="00CA4C18">
      <w:pPr>
        <w:shd w:val="clear" w:color="auto" w:fill="FFFFFF"/>
        <w:ind w:left="11"/>
        <w:jc w:val="both"/>
        <w:rPr>
          <w:sz w:val="20"/>
          <w:szCs w:val="20"/>
        </w:rPr>
      </w:pPr>
    </w:p>
    <w:p w:rsidR="00CA4C18" w:rsidRPr="00CA4C18" w:rsidRDefault="00CA4C18" w:rsidP="00CA4C18">
      <w:pPr>
        <w:spacing w:line="360" w:lineRule="auto"/>
        <w:ind w:firstLine="708"/>
        <w:jc w:val="both"/>
        <w:outlineLvl w:val="0"/>
        <w:rPr>
          <w:sz w:val="20"/>
          <w:szCs w:val="20"/>
        </w:rPr>
      </w:pPr>
      <w:r w:rsidRPr="00CA4C18">
        <w:rPr>
          <w:b/>
          <w:sz w:val="20"/>
          <w:szCs w:val="20"/>
        </w:rPr>
        <w:t xml:space="preserve">       Совет Корниловского сельского поселения</w:t>
      </w:r>
      <w:r w:rsidRPr="00CA4C18">
        <w:rPr>
          <w:sz w:val="20"/>
          <w:szCs w:val="20"/>
        </w:rPr>
        <w:t xml:space="preserve">  </w:t>
      </w:r>
      <w:r w:rsidRPr="00CA4C18">
        <w:rPr>
          <w:b/>
          <w:sz w:val="20"/>
          <w:szCs w:val="20"/>
        </w:rPr>
        <w:t>РЕШИЛ</w:t>
      </w:r>
      <w:r w:rsidRPr="00CA4C18">
        <w:rPr>
          <w:sz w:val="20"/>
          <w:szCs w:val="20"/>
        </w:rPr>
        <w:t>:</w:t>
      </w:r>
    </w:p>
    <w:p w:rsidR="00CA4C18" w:rsidRPr="00CA4C18" w:rsidRDefault="00CA4C18" w:rsidP="00CA4C18">
      <w:pPr>
        <w:spacing w:after="200"/>
        <w:contextualSpacing/>
        <w:jc w:val="both"/>
        <w:rPr>
          <w:sz w:val="20"/>
          <w:szCs w:val="20"/>
        </w:rPr>
      </w:pPr>
      <w:r w:rsidRPr="00CA4C18">
        <w:rPr>
          <w:sz w:val="20"/>
          <w:szCs w:val="20"/>
        </w:rPr>
        <w:t xml:space="preserve">      1. Утвердить </w:t>
      </w:r>
      <w:bookmarkStart w:id="1" w:name="OLE_LINK1"/>
      <w:bookmarkStart w:id="2" w:name="OLE_LINK2"/>
      <w:r w:rsidRPr="00CA4C18">
        <w:rPr>
          <w:sz w:val="20"/>
          <w:szCs w:val="20"/>
        </w:rPr>
        <w:t xml:space="preserve">Положение о порядке проведения конкурса по отбору кандидатур на должность главы муниципального образования «Корниловское сельское поселение» </w:t>
      </w:r>
      <w:bookmarkEnd w:id="1"/>
      <w:bookmarkEnd w:id="2"/>
      <w:r w:rsidRPr="00CA4C18">
        <w:rPr>
          <w:sz w:val="20"/>
          <w:szCs w:val="20"/>
        </w:rPr>
        <w:t>согласно приложению.</w:t>
      </w:r>
    </w:p>
    <w:p w:rsidR="00CA4C18" w:rsidRPr="00CA4C18" w:rsidRDefault="00CA4C18" w:rsidP="00CA4C18">
      <w:pPr>
        <w:spacing w:after="200"/>
        <w:contextualSpacing/>
        <w:jc w:val="both"/>
        <w:rPr>
          <w:sz w:val="20"/>
          <w:szCs w:val="20"/>
        </w:rPr>
      </w:pPr>
      <w:r w:rsidRPr="00CA4C18">
        <w:rPr>
          <w:sz w:val="20"/>
          <w:szCs w:val="20"/>
        </w:rPr>
        <w:t xml:space="preserve">    2. Утвердить приложения 1,2,3,4,5,6,7, к Положению о порядке проведения конкурса по отбору кандидатур на должность главы муниципального образования «Корниловское сельское поселение».</w:t>
      </w:r>
    </w:p>
    <w:p w:rsidR="00CA4C18" w:rsidRPr="00CA4C18" w:rsidRDefault="00CA4C18" w:rsidP="00CA4C18">
      <w:pPr>
        <w:spacing w:after="200"/>
        <w:contextualSpacing/>
        <w:jc w:val="both"/>
        <w:rPr>
          <w:sz w:val="20"/>
          <w:szCs w:val="20"/>
        </w:rPr>
      </w:pPr>
      <w:r w:rsidRPr="00CA4C18">
        <w:rPr>
          <w:sz w:val="20"/>
          <w:szCs w:val="20"/>
        </w:rPr>
        <w:t xml:space="preserve">    3. Направить настоящее решение Главе поселения (Главе Администрации) для подписания, опубликования в Информационном бюллетене Корниловского сельского поселения и размещения на официальном сайте в сети Интернет.</w:t>
      </w:r>
    </w:p>
    <w:p w:rsidR="00CA4C18" w:rsidRPr="00CA4C18" w:rsidRDefault="00CA4C18" w:rsidP="00CA4C18">
      <w:pPr>
        <w:spacing w:after="200"/>
        <w:contextualSpacing/>
        <w:jc w:val="both"/>
        <w:rPr>
          <w:sz w:val="20"/>
          <w:szCs w:val="20"/>
        </w:rPr>
      </w:pPr>
      <w:r w:rsidRPr="00CA4C18">
        <w:rPr>
          <w:sz w:val="20"/>
          <w:szCs w:val="20"/>
        </w:rPr>
        <w:t xml:space="preserve">   3. Настоящее решение вступает в силу с даты его официального опубликования.</w:t>
      </w:r>
    </w:p>
    <w:p w:rsidR="00CA4C18" w:rsidRPr="00CA4C18" w:rsidRDefault="00CA4C18" w:rsidP="00CA4C18">
      <w:pPr>
        <w:spacing w:after="200"/>
        <w:contextualSpacing/>
        <w:jc w:val="both"/>
        <w:rPr>
          <w:sz w:val="20"/>
          <w:szCs w:val="20"/>
        </w:rPr>
      </w:pPr>
      <w:r w:rsidRPr="00CA4C18">
        <w:rPr>
          <w:sz w:val="20"/>
          <w:szCs w:val="20"/>
        </w:rPr>
        <w:t xml:space="preserve">   4. Контроль за исполнением настоящего Решения оставляю за собой.</w:t>
      </w:r>
    </w:p>
    <w:p w:rsidR="00CA4C18" w:rsidRPr="00CA4C18" w:rsidRDefault="00CA4C18" w:rsidP="00CA4C18">
      <w:pPr>
        <w:tabs>
          <w:tab w:val="left" w:pos="3000"/>
        </w:tabs>
        <w:spacing w:line="360" w:lineRule="auto"/>
        <w:ind w:firstLine="708"/>
        <w:jc w:val="both"/>
        <w:rPr>
          <w:sz w:val="20"/>
          <w:szCs w:val="20"/>
        </w:rPr>
      </w:pPr>
    </w:p>
    <w:p w:rsidR="00CA4C18" w:rsidRPr="00CA4C18" w:rsidRDefault="00CA4C18" w:rsidP="00CA4C18">
      <w:pPr>
        <w:jc w:val="both"/>
        <w:rPr>
          <w:sz w:val="20"/>
          <w:szCs w:val="20"/>
        </w:rPr>
      </w:pPr>
      <w:r w:rsidRPr="00CA4C18">
        <w:rPr>
          <w:sz w:val="20"/>
          <w:szCs w:val="20"/>
        </w:rPr>
        <w:t xml:space="preserve">Председатель Совета поселения </w:t>
      </w:r>
    </w:p>
    <w:p w:rsidR="00CA4C18" w:rsidRPr="00CA4C18" w:rsidRDefault="00CA4C18" w:rsidP="00CA4C18">
      <w:pPr>
        <w:jc w:val="both"/>
        <w:rPr>
          <w:sz w:val="20"/>
          <w:szCs w:val="20"/>
        </w:rPr>
      </w:pPr>
      <w:r w:rsidRPr="00CA4C18">
        <w:rPr>
          <w:sz w:val="20"/>
          <w:szCs w:val="20"/>
        </w:rPr>
        <w:t xml:space="preserve">(Глава Администрации)                         </w:t>
      </w:r>
      <w:r w:rsidRPr="00CA4C18">
        <w:rPr>
          <w:sz w:val="20"/>
          <w:szCs w:val="20"/>
        </w:rPr>
        <w:tab/>
      </w:r>
      <w:r w:rsidRPr="00CA4C18">
        <w:rPr>
          <w:sz w:val="20"/>
          <w:szCs w:val="20"/>
        </w:rPr>
        <w:tab/>
        <w:t xml:space="preserve">                   Г.М.Логвинов</w:t>
      </w:r>
    </w:p>
    <w:p w:rsidR="00CA4C18" w:rsidRPr="00CA4C18" w:rsidRDefault="00CA4C18" w:rsidP="00CA4C18">
      <w:pPr>
        <w:ind w:left="360"/>
        <w:jc w:val="both"/>
        <w:rPr>
          <w:sz w:val="20"/>
          <w:szCs w:val="20"/>
        </w:rPr>
      </w:pPr>
    </w:p>
    <w:p w:rsidR="00CA4C18" w:rsidRPr="00CA4C18" w:rsidRDefault="00CA4C18" w:rsidP="00CA4C18">
      <w:pPr>
        <w:ind w:left="360"/>
        <w:jc w:val="both"/>
        <w:rPr>
          <w:sz w:val="20"/>
          <w:szCs w:val="20"/>
        </w:rPr>
      </w:pPr>
    </w:p>
    <w:p w:rsidR="00CA4C18" w:rsidRPr="00CA4C18" w:rsidRDefault="00CA4C18" w:rsidP="00CA4C18">
      <w:pPr>
        <w:spacing w:after="200"/>
        <w:ind w:left="6096"/>
        <w:contextualSpacing/>
        <w:jc w:val="right"/>
        <w:rPr>
          <w:rFonts w:eastAsia="Calibri"/>
          <w:sz w:val="20"/>
          <w:szCs w:val="20"/>
          <w:lang w:eastAsia="en-US"/>
        </w:rPr>
      </w:pPr>
      <w:r w:rsidRPr="00CA4C18">
        <w:rPr>
          <w:rFonts w:eastAsia="Calibri"/>
          <w:sz w:val="20"/>
          <w:szCs w:val="20"/>
          <w:lang w:eastAsia="en-US"/>
        </w:rPr>
        <w:t>Приложение к решению Совета Корниловского  сельского поселения от 13.09.2019 г. № 22</w:t>
      </w:r>
    </w:p>
    <w:p w:rsidR="00CA4C18" w:rsidRPr="00CA4C18" w:rsidRDefault="00CA4C18" w:rsidP="00CA4C18">
      <w:pPr>
        <w:spacing w:after="200"/>
        <w:contextualSpacing/>
        <w:jc w:val="center"/>
        <w:rPr>
          <w:rFonts w:eastAsia="Calibri"/>
          <w:b/>
          <w:sz w:val="20"/>
          <w:szCs w:val="20"/>
          <w:lang w:eastAsia="en-US"/>
        </w:rPr>
      </w:pPr>
    </w:p>
    <w:p w:rsidR="00CA4C18" w:rsidRPr="00CA4C18" w:rsidRDefault="00CA4C18" w:rsidP="00CA4C18">
      <w:pPr>
        <w:spacing w:after="200"/>
        <w:contextualSpacing/>
        <w:jc w:val="center"/>
        <w:rPr>
          <w:rFonts w:eastAsia="Calibri"/>
          <w:b/>
          <w:sz w:val="20"/>
          <w:szCs w:val="20"/>
          <w:lang w:eastAsia="en-US"/>
        </w:rPr>
      </w:pPr>
      <w:r w:rsidRPr="00CA4C18">
        <w:rPr>
          <w:rFonts w:eastAsia="Calibri"/>
          <w:b/>
          <w:sz w:val="20"/>
          <w:szCs w:val="20"/>
          <w:lang w:eastAsia="en-US"/>
        </w:rPr>
        <w:t xml:space="preserve">Положение о порядке проведения конкурса по отбору </w:t>
      </w:r>
    </w:p>
    <w:p w:rsidR="00CA4C18" w:rsidRPr="00CA4C18" w:rsidRDefault="00CA4C18" w:rsidP="00CA4C18">
      <w:pPr>
        <w:spacing w:after="200"/>
        <w:contextualSpacing/>
        <w:jc w:val="center"/>
        <w:rPr>
          <w:rFonts w:eastAsia="Calibri"/>
          <w:b/>
          <w:sz w:val="20"/>
          <w:szCs w:val="20"/>
          <w:lang w:eastAsia="en-US"/>
        </w:rPr>
      </w:pPr>
      <w:r w:rsidRPr="00CA4C18">
        <w:rPr>
          <w:rFonts w:eastAsia="Calibri"/>
          <w:b/>
          <w:sz w:val="20"/>
          <w:szCs w:val="20"/>
          <w:lang w:eastAsia="en-US"/>
        </w:rPr>
        <w:t>кандидатур на должность главы муниципального образования</w:t>
      </w:r>
    </w:p>
    <w:p w:rsidR="00CA4C18" w:rsidRPr="00CA4C18" w:rsidRDefault="00CA4C18" w:rsidP="00CA4C18">
      <w:pPr>
        <w:spacing w:after="200"/>
        <w:contextualSpacing/>
        <w:jc w:val="center"/>
        <w:rPr>
          <w:rFonts w:eastAsia="Calibri"/>
          <w:b/>
          <w:sz w:val="20"/>
          <w:szCs w:val="20"/>
          <w:lang w:eastAsia="en-US"/>
        </w:rPr>
      </w:pPr>
      <w:r w:rsidRPr="00CA4C18">
        <w:rPr>
          <w:rFonts w:eastAsia="Calibri"/>
          <w:b/>
          <w:sz w:val="20"/>
          <w:szCs w:val="20"/>
          <w:lang w:eastAsia="en-US"/>
        </w:rPr>
        <w:t xml:space="preserve"> «Корниловское  сельское поселение»</w:t>
      </w:r>
    </w:p>
    <w:p w:rsidR="00CA4C18" w:rsidRPr="00CA4C18" w:rsidRDefault="00CA4C18" w:rsidP="00CA4C18">
      <w:pPr>
        <w:spacing w:after="200"/>
        <w:contextualSpacing/>
        <w:rPr>
          <w:rFonts w:eastAsia="Calibri"/>
          <w:sz w:val="20"/>
          <w:szCs w:val="20"/>
          <w:lang w:eastAsia="en-US"/>
        </w:rPr>
      </w:pPr>
    </w:p>
    <w:p w:rsidR="00CA4C18" w:rsidRPr="00CA4C18" w:rsidRDefault="00CA4C18" w:rsidP="00CA4C18">
      <w:pPr>
        <w:spacing w:after="200"/>
        <w:contextualSpacing/>
        <w:rPr>
          <w:rFonts w:eastAsia="Calibri"/>
          <w:b/>
          <w:sz w:val="20"/>
          <w:szCs w:val="20"/>
          <w:lang w:eastAsia="en-US"/>
        </w:rPr>
      </w:pPr>
      <w:r w:rsidRPr="00CA4C18">
        <w:rPr>
          <w:rFonts w:eastAsia="Calibri"/>
          <w:b/>
          <w:sz w:val="20"/>
          <w:szCs w:val="20"/>
          <w:lang w:eastAsia="en-US"/>
        </w:rPr>
        <w:t>Статья 1. Общие положения</w:t>
      </w:r>
    </w:p>
    <w:p w:rsidR="00CA4C18" w:rsidRPr="00CA4C18" w:rsidRDefault="00CA4C18" w:rsidP="00CA4C18">
      <w:pPr>
        <w:spacing w:after="200"/>
        <w:contextualSpacing/>
        <w:rPr>
          <w:rFonts w:eastAsia="Calibri"/>
          <w:sz w:val="20"/>
          <w:szCs w:val="20"/>
          <w:lang w:eastAsia="en-US"/>
        </w:rPr>
      </w:pPr>
    </w:p>
    <w:p w:rsidR="00CA4C18" w:rsidRPr="00CA4C18" w:rsidRDefault="00CA4C18" w:rsidP="00C21DF7">
      <w:pPr>
        <w:numPr>
          <w:ilvl w:val="0"/>
          <w:numId w:val="2"/>
        </w:numPr>
        <w:tabs>
          <w:tab w:val="left" w:pos="426"/>
        </w:tabs>
        <w:spacing w:after="200"/>
        <w:ind w:left="0" w:firstLine="0"/>
        <w:contextualSpacing/>
        <w:jc w:val="both"/>
        <w:rPr>
          <w:rFonts w:eastAsia="Calibri"/>
          <w:sz w:val="20"/>
          <w:szCs w:val="20"/>
          <w:lang w:eastAsia="en-US"/>
        </w:rPr>
      </w:pPr>
      <w:r w:rsidRPr="00CA4C18">
        <w:rPr>
          <w:rFonts w:eastAsia="Calibri"/>
          <w:sz w:val="20"/>
          <w:szCs w:val="20"/>
          <w:lang w:eastAsia="en-US"/>
        </w:rPr>
        <w:t xml:space="preserve">Настоящее Положение разработано в соответствии со </w:t>
      </w:r>
      <w:hyperlink r:id="rId7" w:history="1">
        <w:r w:rsidRPr="00CA4C18">
          <w:rPr>
            <w:rFonts w:eastAsia="Calibri"/>
            <w:sz w:val="20"/>
            <w:szCs w:val="20"/>
            <w:u w:val="single"/>
            <w:lang w:eastAsia="en-US"/>
          </w:rPr>
          <w:t>статьей 36</w:t>
        </w:r>
      </w:hyperlink>
      <w:r w:rsidRPr="00CA4C18">
        <w:rPr>
          <w:rFonts w:eastAsia="Calibri"/>
          <w:sz w:val="20"/>
          <w:szCs w:val="20"/>
          <w:lang w:eastAsia="en-US"/>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8" w:history="1">
        <w:r w:rsidRPr="00CA4C18">
          <w:rPr>
            <w:rFonts w:eastAsia="Calibri"/>
            <w:sz w:val="20"/>
            <w:szCs w:val="20"/>
            <w:lang w:eastAsia="en-US"/>
          </w:rPr>
          <w:t>Законом</w:t>
        </w:r>
      </w:hyperlink>
      <w:r w:rsidRPr="00CA4C18">
        <w:rPr>
          <w:rFonts w:eastAsia="Calibri"/>
          <w:sz w:val="20"/>
          <w:szCs w:val="20"/>
          <w:lang w:eastAsia="en-US"/>
        </w:rPr>
        <w:t xml:space="preserve"> Томской области от 17 декабря 2014 года № 151-ОЗ «Об отдельных вопросах формирования органов местного самоуправления муниципальных образований Томской области», </w:t>
      </w:r>
      <w:hyperlink r:id="rId9" w:history="1">
        <w:r w:rsidRPr="00CA4C18">
          <w:rPr>
            <w:rFonts w:eastAsia="Calibri"/>
            <w:sz w:val="20"/>
            <w:szCs w:val="20"/>
            <w:lang w:eastAsia="en-US"/>
          </w:rPr>
          <w:t>Уставом</w:t>
        </w:r>
      </w:hyperlink>
      <w:r w:rsidRPr="00CA4C18">
        <w:rPr>
          <w:rFonts w:eastAsia="Calibri"/>
          <w:sz w:val="20"/>
          <w:szCs w:val="20"/>
          <w:lang w:eastAsia="en-US"/>
        </w:rPr>
        <w:t xml:space="preserve"> муниципального образования «Корниловское сельское поселение» в </w:t>
      </w:r>
      <w:r w:rsidRPr="00CA4C18">
        <w:rPr>
          <w:rFonts w:eastAsia="Calibri"/>
          <w:sz w:val="20"/>
          <w:szCs w:val="20"/>
          <w:lang w:eastAsia="en-US"/>
        </w:rPr>
        <w:lastRenderedPageBreak/>
        <w:t>целях определения порядка и условий проведения конкурса по отбору кандидатур на должность главы муниципального образования «Корниловское сельское  поселение» Томского района Томской области.</w:t>
      </w:r>
    </w:p>
    <w:p w:rsidR="00CA4C18" w:rsidRPr="00CA4C18" w:rsidRDefault="00CA4C18" w:rsidP="00C21DF7">
      <w:pPr>
        <w:numPr>
          <w:ilvl w:val="0"/>
          <w:numId w:val="2"/>
        </w:numPr>
        <w:tabs>
          <w:tab w:val="left" w:pos="426"/>
        </w:tabs>
        <w:spacing w:after="200"/>
        <w:ind w:left="0" w:firstLine="0"/>
        <w:contextualSpacing/>
        <w:jc w:val="both"/>
        <w:rPr>
          <w:rFonts w:eastAsia="Calibri"/>
          <w:sz w:val="20"/>
          <w:szCs w:val="20"/>
          <w:lang w:eastAsia="en-US"/>
        </w:rPr>
      </w:pPr>
      <w:r w:rsidRPr="00CA4C18">
        <w:rPr>
          <w:rFonts w:eastAsia="Calibri"/>
          <w:sz w:val="20"/>
          <w:szCs w:val="20"/>
          <w:lang w:eastAsia="en-US"/>
        </w:rPr>
        <w:t>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Корниловского поселения Томского района Томской области для проведения голосования по кандидатурам на должность главы муниципального образования «Корниловское сельское поселение»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Конкурс проводится в случаях:</w:t>
      </w:r>
    </w:p>
    <w:p w:rsidR="00CA4C18" w:rsidRPr="00CA4C18" w:rsidRDefault="00CA4C18" w:rsidP="00CA4C18">
      <w:pPr>
        <w:tabs>
          <w:tab w:val="left" w:pos="426"/>
        </w:tabs>
        <w:autoSpaceDE w:val="0"/>
        <w:autoSpaceDN w:val="0"/>
        <w:adjustRightInd w:val="0"/>
        <w:ind w:firstLine="426"/>
        <w:contextualSpacing/>
        <w:jc w:val="both"/>
        <w:rPr>
          <w:rFonts w:eastAsia="Calibri"/>
          <w:sz w:val="20"/>
          <w:szCs w:val="20"/>
          <w:lang w:eastAsia="en-US"/>
        </w:rPr>
      </w:pPr>
      <w:r w:rsidRPr="00CA4C18">
        <w:rPr>
          <w:rFonts w:eastAsia="Calibri"/>
          <w:sz w:val="20"/>
          <w:szCs w:val="20"/>
          <w:lang w:eastAsia="en-US"/>
        </w:rPr>
        <w:t>1) истечения срока полномочий главы муниципального образования «Корниловское сельское поселение»;</w:t>
      </w:r>
    </w:p>
    <w:p w:rsidR="00CA4C18" w:rsidRPr="00CA4C18" w:rsidRDefault="00CA4C18" w:rsidP="00CA4C18">
      <w:pPr>
        <w:tabs>
          <w:tab w:val="left" w:pos="426"/>
        </w:tabs>
        <w:autoSpaceDE w:val="0"/>
        <w:autoSpaceDN w:val="0"/>
        <w:adjustRightInd w:val="0"/>
        <w:ind w:firstLine="426"/>
        <w:contextualSpacing/>
        <w:jc w:val="both"/>
        <w:rPr>
          <w:rFonts w:eastAsia="Calibri"/>
          <w:sz w:val="20"/>
          <w:szCs w:val="20"/>
          <w:lang w:eastAsia="en-US"/>
        </w:rPr>
      </w:pPr>
      <w:r w:rsidRPr="00CA4C18">
        <w:rPr>
          <w:rFonts w:eastAsia="Calibri"/>
          <w:sz w:val="20"/>
          <w:szCs w:val="20"/>
          <w:lang w:eastAsia="en-US"/>
        </w:rPr>
        <w:t>2) досрочного прекращения полномочий главы муниципального образования «Корниловское сельское поселение»;</w:t>
      </w:r>
    </w:p>
    <w:p w:rsidR="00CA4C18" w:rsidRPr="00CA4C18" w:rsidRDefault="00CA4C18" w:rsidP="00CA4C18">
      <w:pPr>
        <w:tabs>
          <w:tab w:val="left" w:pos="426"/>
        </w:tabs>
        <w:autoSpaceDE w:val="0"/>
        <w:autoSpaceDN w:val="0"/>
        <w:adjustRightInd w:val="0"/>
        <w:ind w:firstLine="426"/>
        <w:contextualSpacing/>
        <w:jc w:val="both"/>
        <w:rPr>
          <w:rFonts w:eastAsia="Calibri"/>
          <w:sz w:val="20"/>
          <w:szCs w:val="20"/>
          <w:lang w:eastAsia="en-US"/>
        </w:rPr>
      </w:pPr>
      <w:r w:rsidRPr="00CA4C18">
        <w:rPr>
          <w:rFonts w:eastAsia="Calibri"/>
          <w:sz w:val="20"/>
          <w:szCs w:val="20"/>
          <w:lang w:eastAsia="en-US"/>
        </w:rPr>
        <w:t>3) признания конкурса несостоявшимся.</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 xml:space="preserve">При проведении конкурса кандидаты имеют равные права. </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p>
    <w:p w:rsidR="00CA4C18" w:rsidRPr="00CA4C18" w:rsidRDefault="00CA4C18" w:rsidP="00CA4C18">
      <w:pPr>
        <w:tabs>
          <w:tab w:val="left" w:pos="426"/>
        </w:tabs>
        <w:spacing w:after="200"/>
        <w:contextualSpacing/>
        <w:jc w:val="both"/>
        <w:rPr>
          <w:rFonts w:eastAsia="Calibri"/>
          <w:b/>
          <w:sz w:val="20"/>
          <w:szCs w:val="20"/>
          <w:lang w:eastAsia="en-US"/>
        </w:rPr>
      </w:pPr>
      <w:r w:rsidRPr="00CA4C18">
        <w:rPr>
          <w:rFonts w:eastAsia="Calibri"/>
          <w:b/>
          <w:sz w:val="20"/>
          <w:szCs w:val="20"/>
          <w:lang w:eastAsia="en-US"/>
        </w:rPr>
        <w:t>Статья 2. Конкурсная комиссия</w:t>
      </w:r>
    </w:p>
    <w:p w:rsidR="00CA4C18" w:rsidRPr="00CA4C18" w:rsidRDefault="00CA4C18" w:rsidP="00CA4C18">
      <w:pPr>
        <w:tabs>
          <w:tab w:val="left" w:pos="426"/>
        </w:tabs>
        <w:spacing w:after="200"/>
        <w:contextualSpacing/>
        <w:jc w:val="both"/>
        <w:rPr>
          <w:rFonts w:eastAsia="Calibri"/>
          <w:sz w:val="20"/>
          <w:szCs w:val="20"/>
          <w:lang w:eastAsia="en-US"/>
        </w:rPr>
      </w:pP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 xml:space="preserve"> Организация и проведение конкурса возлагаются на конкурсную комиссию (далее  - комиссия).</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bookmarkStart w:id="3" w:name="Par1"/>
      <w:bookmarkEnd w:id="3"/>
      <w:r w:rsidRPr="00CA4C18">
        <w:rPr>
          <w:rFonts w:eastAsia="Calibri"/>
          <w:sz w:val="20"/>
          <w:szCs w:val="20"/>
          <w:lang w:eastAsia="en-US"/>
        </w:rPr>
        <w:t xml:space="preserve"> Комиссия формируется Советом Корниловского сельского поселения и состоит из 10 членов. Половина членов комиссии назначается Советом поселения, другая половина – главой Томского района. </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 xml:space="preserve">Члены комиссии от Совета поселения назначаются  решением Совета поселения. </w:t>
      </w:r>
    </w:p>
    <w:p w:rsidR="00CA4C18" w:rsidRPr="00CA4C18" w:rsidRDefault="00CA4C18" w:rsidP="00CA4C18">
      <w:pPr>
        <w:tabs>
          <w:tab w:val="left" w:pos="426"/>
        </w:tabs>
        <w:autoSpaceDE w:val="0"/>
        <w:autoSpaceDN w:val="0"/>
        <w:adjustRightInd w:val="0"/>
        <w:spacing w:after="200"/>
        <w:contextualSpacing/>
        <w:jc w:val="both"/>
        <w:rPr>
          <w:rFonts w:eastAsia="Calibri"/>
          <w:sz w:val="20"/>
          <w:szCs w:val="20"/>
          <w:lang w:eastAsia="en-US"/>
        </w:rPr>
      </w:pPr>
      <w:r w:rsidRPr="00CA4C18">
        <w:rPr>
          <w:rFonts w:eastAsia="Calibri"/>
          <w:sz w:val="20"/>
          <w:szCs w:val="20"/>
          <w:lang w:eastAsia="en-US"/>
        </w:rPr>
        <w:t>Кандидаты в члены конкурсной комиссии, назначаемые Советом Корниловского сельского поселения, письменно уведомляют Совет  Корниловского сельского поселения о своем согласии войти в состав комиссии в случае их назначения.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Глава Томского района направляет информацию (с приложением копии распоряжения) о назначенных членах конкурсной комиссии в Совет поселения.</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Комиссия должна быть сформирована в полном составе в течение 6 календарных дней со дня, следующего за днем опубликования решения Совета поселения о проведении конкурса.</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Члены комиссии осуществляют свою работу на непостоянной неоплачиваемой основе.</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Членом комиссии не может быть:</w:t>
      </w:r>
    </w:p>
    <w:p w:rsidR="00CA4C18" w:rsidRPr="00CA4C18" w:rsidRDefault="00CA4C18" w:rsidP="00C21DF7">
      <w:pPr>
        <w:numPr>
          <w:ilvl w:val="0"/>
          <w:numId w:val="4"/>
        </w:numPr>
        <w:tabs>
          <w:tab w:val="left" w:pos="426"/>
        </w:tabs>
        <w:autoSpaceDE w:val="0"/>
        <w:autoSpaceDN w:val="0"/>
        <w:adjustRightInd w:val="0"/>
        <w:spacing w:after="200"/>
        <w:contextualSpacing/>
        <w:jc w:val="both"/>
        <w:rPr>
          <w:rFonts w:eastAsia="Calibri"/>
          <w:sz w:val="20"/>
          <w:szCs w:val="20"/>
          <w:lang w:eastAsia="en-US"/>
        </w:rPr>
      </w:pPr>
      <w:r w:rsidRPr="00CA4C18">
        <w:rPr>
          <w:rFonts w:eastAsia="Calibri"/>
          <w:sz w:val="20"/>
          <w:szCs w:val="20"/>
          <w:lang w:eastAsia="en-US"/>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A4C18" w:rsidRPr="00CA4C18" w:rsidRDefault="00CA4C18" w:rsidP="00C21DF7">
      <w:pPr>
        <w:numPr>
          <w:ilvl w:val="0"/>
          <w:numId w:val="4"/>
        </w:numPr>
        <w:tabs>
          <w:tab w:val="left" w:pos="426"/>
        </w:tabs>
        <w:autoSpaceDE w:val="0"/>
        <w:autoSpaceDN w:val="0"/>
        <w:adjustRightInd w:val="0"/>
        <w:spacing w:after="200"/>
        <w:contextualSpacing/>
        <w:jc w:val="both"/>
        <w:rPr>
          <w:rFonts w:eastAsia="Calibri"/>
          <w:sz w:val="20"/>
          <w:szCs w:val="20"/>
          <w:lang w:eastAsia="en-US"/>
        </w:rPr>
      </w:pPr>
      <w:r w:rsidRPr="00CA4C18">
        <w:rPr>
          <w:rFonts w:eastAsia="Calibri"/>
          <w:sz w:val="20"/>
          <w:szCs w:val="20"/>
          <w:lang w:eastAsia="en-US"/>
        </w:rPr>
        <w:t>гражданин Российской Федерации, признанный решением суда, вступившим в законную силу, недееспособным, ограниченно дееспособным;</w:t>
      </w:r>
    </w:p>
    <w:p w:rsidR="00CA4C18" w:rsidRPr="00CA4C18" w:rsidRDefault="00CA4C18" w:rsidP="00C21DF7">
      <w:pPr>
        <w:numPr>
          <w:ilvl w:val="0"/>
          <w:numId w:val="4"/>
        </w:numPr>
        <w:tabs>
          <w:tab w:val="left" w:pos="426"/>
        </w:tabs>
        <w:autoSpaceDE w:val="0"/>
        <w:autoSpaceDN w:val="0"/>
        <w:adjustRightInd w:val="0"/>
        <w:spacing w:after="200"/>
        <w:contextualSpacing/>
        <w:jc w:val="both"/>
        <w:rPr>
          <w:rFonts w:eastAsia="Calibri"/>
          <w:sz w:val="20"/>
          <w:szCs w:val="20"/>
          <w:lang w:eastAsia="en-US"/>
        </w:rPr>
      </w:pPr>
      <w:r w:rsidRPr="00CA4C18">
        <w:rPr>
          <w:rFonts w:eastAsia="Calibri"/>
          <w:sz w:val="20"/>
          <w:szCs w:val="20"/>
          <w:lang w:eastAsia="en-US"/>
        </w:rPr>
        <w:t>гражданин Российской Федерации, не достигший возраста 18 лет;</w:t>
      </w:r>
    </w:p>
    <w:p w:rsidR="00CA4C18" w:rsidRPr="00CA4C18" w:rsidRDefault="00CA4C18" w:rsidP="00C21DF7">
      <w:pPr>
        <w:numPr>
          <w:ilvl w:val="0"/>
          <w:numId w:val="4"/>
        </w:numPr>
        <w:tabs>
          <w:tab w:val="left" w:pos="426"/>
        </w:tabs>
        <w:autoSpaceDE w:val="0"/>
        <w:autoSpaceDN w:val="0"/>
        <w:adjustRightInd w:val="0"/>
        <w:spacing w:after="200"/>
        <w:contextualSpacing/>
        <w:jc w:val="both"/>
        <w:rPr>
          <w:rFonts w:eastAsia="Calibri"/>
          <w:sz w:val="20"/>
          <w:szCs w:val="20"/>
          <w:lang w:eastAsia="en-US"/>
        </w:rPr>
      </w:pPr>
      <w:r w:rsidRPr="00CA4C18">
        <w:rPr>
          <w:rFonts w:eastAsia="Calibri"/>
          <w:sz w:val="20"/>
          <w:szCs w:val="20"/>
          <w:lang w:eastAsia="en-US"/>
        </w:rPr>
        <w:t>гражданин Российской Федерации, признанный решением суда, вступившим в законную силу, безвестно отсутствующим или объявленный умершими;</w:t>
      </w:r>
    </w:p>
    <w:p w:rsidR="00CA4C18" w:rsidRPr="00CA4C18" w:rsidRDefault="00CA4C18" w:rsidP="00C21DF7">
      <w:pPr>
        <w:numPr>
          <w:ilvl w:val="0"/>
          <w:numId w:val="4"/>
        </w:numPr>
        <w:tabs>
          <w:tab w:val="left" w:pos="426"/>
        </w:tabs>
        <w:autoSpaceDE w:val="0"/>
        <w:autoSpaceDN w:val="0"/>
        <w:adjustRightInd w:val="0"/>
        <w:spacing w:after="200"/>
        <w:contextualSpacing/>
        <w:jc w:val="both"/>
        <w:rPr>
          <w:rFonts w:eastAsia="Calibri"/>
          <w:sz w:val="20"/>
          <w:szCs w:val="20"/>
          <w:lang w:eastAsia="en-US"/>
        </w:rPr>
      </w:pPr>
      <w:r w:rsidRPr="00CA4C18">
        <w:rPr>
          <w:rFonts w:eastAsia="Calibri"/>
          <w:sz w:val="20"/>
          <w:szCs w:val="20"/>
          <w:lang w:eastAsia="en-US"/>
        </w:rPr>
        <w:t>лицо, имеющее неснятую или непогашенную судимость в установленном федеральным законом порядке;</w:t>
      </w:r>
    </w:p>
    <w:p w:rsidR="00CA4C18" w:rsidRPr="00CA4C18" w:rsidRDefault="00CA4C18" w:rsidP="00C21DF7">
      <w:pPr>
        <w:numPr>
          <w:ilvl w:val="0"/>
          <w:numId w:val="4"/>
        </w:numPr>
        <w:tabs>
          <w:tab w:val="left" w:pos="426"/>
        </w:tabs>
        <w:autoSpaceDE w:val="0"/>
        <w:autoSpaceDN w:val="0"/>
        <w:adjustRightInd w:val="0"/>
        <w:spacing w:after="200"/>
        <w:contextualSpacing/>
        <w:jc w:val="both"/>
        <w:rPr>
          <w:rFonts w:eastAsia="Calibri"/>
          <w:sz w:val="20"/>
          <w:szCs w:val="20"/>
          <w:lang w:eastAsia="en-US"/>
        </w:rPr>
      </w:pPr>
      <w:r w:rsidRPr="00CA4C18">
        <w:rPr>
          <w:rFonts w:eastAsia="Calibri"/>
          <w:sz w:val="20"/>
          <w:szCs w:val="20"/>
          <w:lang w:eastAsia="en-US"/>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CA4C18" w:rsidRPr="00CA4C18" w:rsidRDefault="00CA4C18" w:rsidP="00C21DF7">
      <w:pPr>
        <w:numPr>
          <w:ilvl w:val="0"/>
          <w:numId w:val="4"/>
        </w:numPr>
        <w:tabs>
          <w:tab w:val="left" w:pos="426"/>
        </w:tabs>
        <w:autoSpaceDE w:val="0"/>
        <w:autoSpaceDN w:val="0"/>
        <w:adjustRightInd w:val="0"/>
        <w:spacing w:after="200"/>
        <w:contextualSpacing/>
        <w:jc w:val="both"/>
        <w:rPr>
          <w:rFonts w:eastAsia="Calibri"/>
          <w:sz w:val="20"/>
          <w:szCs w:val="20"/>
          <w:lang w:eastAsia="en-US"/>
        </w:rPr>
      </w:pPr>
      <w:r w:rsidRPr="00CA4C18">
        <w:rPr>
          <w:rFonts w:eastAsia="Calibri"/>
          <w:sz w:val="20"/>
          <w:szCs w:val="20"/>
          <w:lang w:eastAsia="en-US"/>
        </w:rPr>
        <w:t>лицо, замещающее должность главы поселения, а также лицо, подавшее заявление об участии в конкурсе по отбору кандидатур на должность главы муниципального образования «Корниловское сельское поселение».</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Назначенные члены конкурсной комиссии не имеют право принимать участие в работе конкурсной комиссии и должны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 смерти;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2) близкого родства или свойства (родители, супруги, дети, братья, сестры, а также дети супругов и супруги детей) с участником конкурса по отбору кандидатур на должность главы поселения;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3) нахождения в трудовых отношениях с участником конкурса по отбору кандидатур на должность главы поселения;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 участия в конкурсе на должность главы поселения;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5) самоотвода члена конкурсной комиссии.</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Изменение персонального состава комиссии осуществляется в порядке, установленном настоящим Положением для назначения членов комиссии.</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w:t>
      </w:r>
      <w:r w:rsidRPr="00CA4C18">
        <w:rPr>
          <w:rFonts w:eastAsia="Calibri"/>
          <w:sz w:val="20"/>
          <w:szCs w:val="20"/>
          <w:lang w:eastAsia="en-US"/>
        </w:rPr>
        <w:lastRenderedPageBreak/>
        <w:t>Председатель комиссии избирается из числа членов комиссии, назначенных Советом Корниловского сельского поселения.</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ab/>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6, 7 настоящего Положения новых членов комиссии.</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Председатель комиссии: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планирует работу комиссии;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созывает заседания комиссии и утверждает повестку дня заседания комиссии;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председательствует на заседании комиссии;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определяет порядок работы комиссии;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подписывает протоколы заседания комиссии, иные документы комиссии;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-оглашает на заседании Совета депутатов принятое по результатам конкурса решение комиссии.</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Заместитель председателя комиссии исполняет обязанности председателя комиссии во время его отсутствия.</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Материально-техническое обеспечение деятельности комиссии осуществляется администрацией Корниловского сельского поселения.</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Конкурсная комиссия осуществляет свои полномочия до дня избрания главы муниципального образования «Корниловское сельское  поселение»  Советом поселения из числа кандидатур, представленных конкурсной комиссией по результатам конкурса.</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CA4C18" w:rsidRPr="00CA4C18" w:rsidRDefault="00CA4C18" w:rsidP="00CA4C18">
      <w:pPr>
        <w:autoSpaceDE w:val="0"/>
        <w:autoSpaceDN w:val="0"/>
        <w:adjustRightInd w:val="0"/>
        <w:ind w:left="360"/>
        <w:jc w:val="both"/>
        <w:rPr>
          <w:rFonts w:eastAsia="Calibri"/>
          <w:sz w:val="20"/>
          <w:szCs w:val="20"/>
          <w:lang w:eastAsia="en-US"/>
        </w:rPr>
      </w:pPr>
    </w:p>
    <w:p w:rsidR="00CA4C18" w:rsidRPr="00CA4C18" w:rsidRDefault="00CA4C18" w:rsidP="00CA4C18">
      <w:pPr>
        <w:tabs>
          <w:tab w:val="left" w:pos="426"/>
        </w:tabs>
        <w:autoSpaceDE w:val="0"/>
        <w:autoSpaceDN w:val="0"/>
        <w:adjustRightInd w:val="0"/>
        <w:jc w:val="both"/>
        <w:rPr>
          <w:rFonts w:eastAsia="Calibri"/>
          <w:b/>
          <w:sz w:val="20"/>
          <w:szCs w:val="20"/>
          <w:lang w:eastAsia="en-US"/>
        </w:rPr>
      </w:pPr>
      <w:r w:rsidRPr="00CA4C18">
        <w:rPr>
          <w:rFonts w:eastAsia="Calibri"/>
          <w:b/>
          <w:sz w:val="20"/>
          <w:szCs w:val="20"/>
          <w:lang w:eastAsia="en-US"/>
        </w:rPr>
        <w:t>Статья 3. Условия конкурса</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 xml:space="preserve">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w:t>
      </w:r>
      <w:hyperlink r:id="rId10" w:history="1">
        <w:r w:rsidRPr="00CA4C18">
          <w:rPr>
            <w:rFonts w:eastAsia="Calibri"/>
            <w:sz w:val="20"/>
            <w:szCs w:val="20"/>
            <w:lang w:eastAsia="en-US"/>
          </w:rPr>
          <w:t>законом</w:t>
        </w:r>
      </w:hyperlink>
      <w:r w:rsidRPr="00CA4C18">
        <w:rPr>
          <w:rFonts w:eastAsia="Calibri"/>
          <w:sz w:val="20"/>
          <w:szCs w:val="20"/>
          <w:lang w:eastAsia="en-US"/>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«Корниловское сельское поселение», установленным настоящим Положением.</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Не имеет права участвовать в конкурсе кандидат:</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 признанный судом недееспособным;</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2) содержащийся в местах лишения свободы по приговору суда;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CA4C18">
        <w:rPr>
          <w:rFonts w:eastAsia="Calibri"/>
          <w:sz w:val="20"/>
          <w:szCs w:val="20"/>
          <w:u w:val="single"/>
          <w:lang w:eastAsia="en-US"/>
        </w:rPr>
        <w:t>н</w:t>
      </w:r>
      <w:r w:rsidRPr="00CA4C18">
        <w:rPr>
          <w:rFonts w:eastAsia="Calibri"/>
          <w:sz w:val="20"/>
          <w:szCs w:val="20"/>
          <w:lang w:eastAsia="en-US"/>
        </w:rPr>
        <w:t>епогашенную судимость, если на таких лиц не распространяется действие подпунктов 4 и 5 настоящего пункта;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 xml:space="preserve">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w:t>
      </w:r>
      <w:r w:rsidRPr="00CA4C18">
        <w:rPr>
          <w:rFonts w:eastAsia="Calibri"/>
          <w:sz w:val="20"/>
          <w:szCs w:val="20"/>
          <w:lang w:eastAsia="en-US"/>
        </w:rPr>
        <w:lastRenderedPageBreak/>
        <w:t>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10) не достигший на день проведения конкурса возраста 21 года;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i/>
          <w:sz w:val="20"/>
          <w:szCs w:val="20"/>
          <w:lang w:eastAsia="en-US"/>
        </w:rPr>
      </w:pPr>
      <w:r w:rsidRPr="00CA4C18">
        <w:rPr>
          <w:rFonts w:eastAsia="Calibri"/>
          <w:sz w:val="20"/>
          <w:szCs w:val="20"/>
          <w:lang w:eastAsia="en-US"/>
        </w:rPr>
        <w:t>Для осуществления полномочий по решению вопросов местного значения Корниловского поселения предпочтительным требованием к профессиональному образованию лица, претендующего на должность главы муниципального образования «Корниловское сельское поселение» является наличие общего трудового стажа  не менее 5 лет.</w:t>
      </w:r>
    </w:p>
    <w:p w:rsidR="00CA4C18" w:rsidRPr="00CA4C18" w:rsidRDefault="00CA4C18" w:rsidP="00C21DF7">
      <w:pPr>
        <w:numPr>
          <w:ilvl w:val="0"/>
          <w:numId w:val="2"/>
        </w:numPr>
        <w:tabs>
          <w:tab w:val="left" w:pos="426"/>
        </w:tabs>
        <w:autoSpaceDE w:val="0"/>
        <w:autoSpaceDN w:val="0"/>
        <w:adjustRightInd w:val="0"/>
        <w:spacing w:after="200"/>
        <w:ind w:left="0" w:firstLine="0"/>
        <w:contextualSpacing/>
        <w:jc w:val="both"/>
        <w:rPr>
          <w:rFonts w:eastAsia="Calibri"/>
          <w:sz w:val="20"/>
          <w:szCs w:val="20"/>
          <w:lang w:eastAsia="en-US"/>
        </w:rPr>
      </w:pPr>
      <w:r w:rsidRPr="00CA4C18">
        <w:rPr>
          <w:rFonts w:eastAsia="Calibri"/>
          <w:sz w:val="20"/>
          <w:szCs w:val="20"/>
          <w:lang w:eastAsia="en-US"/>
        </w:rPr>
        <w:t xml:space="preserve"> Гражданин Российской Федерации, изъявивший желание участвовать в конкурсе, представляет в конкурсную комиссию следующие документы:</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 xml:space="preserve">1) личное </w:t>
      </w:r>
      <w:hyperlink r:id="rId11" w:history="1">
        <w:r w:rsidRPr="00CA4C18">
          <w:rPr>
            <w:rFonts w:eastAsia="Calibri"/>
            <w:sz w:val="20"/>
            <w:szCs w:val="20"/>
            <w:lang w:eastAsia="en-US"/>
          </w:rPr>
          <w:t>заявление</w:t>
        </w:r>
      </w:hyperlink>
      <w:r w:rsidRPr="00CA4C18">
        <w:rPr>
          <w:rFonts w:eastAsia="Calibri"/>
          <w:sz w:val="20"/>
          <w:szCs w:val="20"/>
          <w:lang w:eastAsia="en-US"/>
        </w:rPr>
        <w:t xml:space="preserve"> (приложение 1);</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2) две фотографии размером 4 x 6 см;</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 xml:space="preserve">3) собственноручно заполненную и подписанную </w:t>
      </w:r>
      <w:hyperlink r:id="rId12" w:history="1">
        <w:r w:rsidRPr="00CA4C18">
          <w:rPr>
            <w:rFonts w:eastAsia="Calibri"/>
            <w:sz w:val="20"/>
            <w:szCs w:val="20"/>
            <w:lang w:eastAsia="en-US"/>
          </w:rPr>
          <w:t>анкету</w:t>
        </w:r>
      </w:hyperlink>
      <w:r w:rsidRPr="00CA4C18">
        <w:rPr>
          <w:rFonts w:eastAsia="Calibri"/>
          <w:sz w:val="20"/>
          <w:szCs w:val="20"/>
          <w:lang w:eastAsia="en-US"/>
        </w:rPr>
        <w:t xml:space="preserve"> (приложение 2);</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 копию паспорта или документа, заменяющего паспорт гражданина;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5) программу развития муниципального образования на 5-летний период,  содержащую предложения по улучшению качества жизни населения в Корниловском сельском поселении Томского района Томской области;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7) копии документов об основном месте работы (службы), о занимаемой должности (роде занятий), о том, что гражданин является депутатом;</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8) копии документов, подтверждающих сведения об образовании;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9) если кандидат менял фамилию, или имя, или отчество, - копии соответствующих документов;</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10) копии документов воинского учета – для граждан, пребывающих в запасе, и лиц, подлежащих призыву на военную службу;</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12)</w:t>
      </w:r>
      <w:r w:rsidRPr="00CA4C18">
        <w:rPr>
          <w:sz w:val="20"/>
          <w:szCs w:val="20"/>
        </w:rPr>
        <w:t xml:space="preserve"> </w:t>
      </w:r>
      <w:r w:rsidRPr="00CA4C18">
        <w:rPr>
          <w:rFonts w:eastAsia="Calibri"/>
          <w:sz w:val="20"/>
          <w:szCs w:val="20"/>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14) согласие на обработку персональных данных (приложение 3).</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bookmarkStart w:id="4" w:name="Par10"/>
      <w:bookmarkEnd w:id="4"/>
      <w:r w:rsidRPr="00CA4C18">
        <w:rPr>
          <w:rFonts w:eastAsia="Calibri"/>
          <w:sz w:val="20"/>
          <w:szCs w:val="20"/>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16) Вместе с заявлением, предусмотренным подпунктом 1 пункта 27 настоящего Положения, в конкурсную комиссию должны быть представлены по форме согласно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а) сведения о размере и об источниках доходов кандидата, имуществе, принадлежащем кандидату на праве собственности (в том числе совместной), о счетах (вкладах) в банках, ценных бумагах;</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б) сведения о размере и об источниках доходов супруга (супруги) и несовершеннолетних детей кандидата, имуществе, принадлежащем супругу (супруге) и несовершеннолетним детям кандидата на праве собственности (в том числе совместной), о счетах (вкладах) в банках, ценных бумагах.</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ab/>
        <w:t>Сведения о доходах указываются за год, предшествующий году объявления конкурса по отбору кандидатур на должность главы поселения.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 xml:space="preserve">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w:t>
      </w:r>
      <w:r w:rsidRPr="00CA4C18">
        <w:rPr>
          <w:rFonts w:eastAsia="Calibri"/>
          <w:sz w:val="20"/>
          <w:szCs w:val="20"/>
          <w:lang w:eastAsia="en-US"/>
        </w:rPr>
        <w:lastRenderedPageBreak/>
        <w:t>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19) справка с места работы об отсутствии (наличии) дисциплинарных взысканий на дату подачи заявления.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 xml:space="preserve">28. </w:t>
      </w:r>
      <w:bookmarkStart w:id="5" w:name="Par24"/>
      <w:bookmarkEnd w:id="5"/>
      <w:r w:rsidRPr="00CA4C18">
        <w:rPr>
          <w:rFonts w:eastAsia="Calibri"/>
          <w:sz w:val="20"/>
          <w:szCs w:val="20"/>
          <w:lang w:eastAsia="en-US"/>
        </w:rPr>
        <w:t xml:space="preserve">Кандидат к моменту представления документов в конкурсную комиссию должен соблюдать требования </w:t>
      </w:r>
      <w:r w:rsidRPr="00CA4C18">
        <w:rPr>
          <w:sz w:val="20"/>
          <w:szCs w:val="20"/>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CA4C18">
        <w:rPr>
          <w:rFonts w:eastAsia="Calibri"/>
          <w:sz w:val="20"/>
          <w:szCs w:val="20"/>
          <w:lang w:eastAsia="en-US"/>
        </w:rPr>
        <w:t>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29.Документы, указанные в пункте 27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30.Документы, указанные в пункте 27 настоящего Положения, предоставляются в конкурсную комиссию в течение 35 календарных дней со дня, следующего за днем опубликования объявления о проведении конкурса.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31.Копии документов, указанных в пункте 27 настоящего Положения, предоставляются одновременно с их оригиналами.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 xml:space="preserve">32.Секретарь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 xml:space="preserve">33.Копия доверенности представителя, указанного в </w:t>
      </w:r>
      <w:hyperlink w:anchor="Par24" w:history="1">
        <w:r w:rsidRPr="00CA4C18">
          <w:rPr>
            <w:rFonts w:eastAsia="Calibri"/>
            <w:sz w:val="20"/>
            <w:szCs w:val="20"/>
            <w:lang w:eastAsia="en-US"/>
          </w:rPr>
          <w:t xml:space="preserve">пункте </w:t>
        </w:r>
      </w:hyperlink>
      <w:r w:rsidRPr="00CA4C18">
        <w:rPr>
          <w:rFonts w:eastAsia="Calibri"/>
          <w:sz w:val="20"/>
          <w:szCs w:val="20"/>
          <w:lang w:eastAsia="en-US"/>
        </w:rPr>
        <w:t xml:space="preserve">29 настоящего Положения, прикладывается к делу. </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34.Представленные кандидатом сведения могут быть проверены в порядке, установленном действующим законодательством.</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35.В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36.Несвоевременное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37.До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38.Принятые документы для участия в конкурсе регистрируются в специальном журнале.</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39.Все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40.Документы для участия в конкурсе являются собственностью муниципального образования «Корниловское сельское поселение» и после проведения конкурса в установленном порядке подлежат обязательной передаче на хранение в архив.</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Статья 4. Порядок назначения конкурса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lastRenderedPageBreak/>
        <w:t>41.Решение о проведении конкурса принимается Советом Корниловского поселения на первом собрании вновь избранного Совета поселения.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42.В случае досрочного прекращения полномочий главы муниципального образования «Корниловское сельское поселение» Советом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43.В случае, если глава муниципального образования «Корниловское сельское  поселение»,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44.В случае если ни один из кандидатов, представленных конкурсной комиссией по результатам конкурса Совету поселения, не будет избран главой муниципального образования «Корниловское сельское поселение»,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неизбрании главы муниципального образования «Корниловское сельское поселение» из числа кандидатов, представленных конкурсной комиссией по результатам конкурса.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45.В решении Совета поселения о проведении конкурса определяются: члены конкурсной комиссии, сведения о дате, времени и месте проведения конкурса, сведения о месте, дате и времени начала и окончания приема документов.</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46.Установленный решением о проведении конкурса срок приема документов составляет 35 календарных дней со дня, следующего за днем опубликования объявления о проведении конкурса.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47.Не позднее дня, следующего за днем принятия решения о проведении конкурса, Совет поселения в письменной форме уведомляет главу Томского района Томской области о проведении конкурса и начале формирования конкурсной комиссии.</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48.Совет поселения готовит объявление о проведении конкурса в соответствии с решением о проведении конкурса.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49.Объявление о проведении конкурса должно содержать:</w:t>
      </w:r>
    </w:p>
    <w:p w:rsidR="00CA4C18" w:rsidRPr="00CA4C18" w:rsidRDefault="00CA4C18" w:rsidP="00C21DF7">
      <w:pPr>
        <w:numPr>
          <w:ilvl w:val="0"/>
          <w:numId w:val="3"/>
        </w:numPr>
        <w:tabs>
          <w:tab w:val="left" w:pos="426"/>
        </w:tabs>
        <w:spacing w:after="200"/>
        <w:ind w:left="0" w:firstLine="0"/>
        <w:contextualSpacing/>
        <w:jc w:val="both"/>
        <w:rPr>
          <w:rFonts w:eastAsia="Calibri"/>
          <w:sz w:val="20"/>
          <w:szCs w:val="20"/>
          <w:lang w:eastAsia="en-US"/>
        </w:rPr>
      </w:pPr>
      <w:r w:rsidRPr="00CA4C18">
        <w:rPr>
          <w:rFonts w:eastAsia="Calibri"/>
          <w:sz w:val="20"/>
          <w:szCs w:val="20"/>
          <w:lang w:eastAsia="en-US"/>
        </w:rPr>
        <w:t>сведения о дате, времени и месте проведения конкурса;</w:t>
      </w:r>
    </w:p>
    <w:p w:rsidR="00CA4C18" w:rsidRPr="00CA4C18" w:rsidRDefault="00CA4C18" w:rsidP="00C21DF7">
      <w:pPr>
        <w:numPr>
          <w:ilvl w:val="0"/>
          <w:numId w:val="3"/>
        </w:numPr>
        <w:tabs>
          <w:tab w:val="left" w:pos="426"/>
        </w:tabs>
        <w:ind w:left="0" w:firstLine="0"/>
        <w:contextualSpacing/>
        <w:jc w:val="both"/>
        <w:rPr>
          <w:rFonts w:eastAsia="Calibri"/>
          <w:sz w:val="20"/>
          <w:szCs w:val="20"/>
          <w:lang w:eastAsia="en-US"/>
        </w:rPr>
      </w:pPr>
      <w:r w:rsidRPr="00CA4C18">
        <w:rPr>
          <w:rFonts w:eastAsia="Calibri"/>
          <w:sz w:val="20"/>
          <w:szCs w:val="20"/>
          <w:lang w:eastAsia="en-US"/>
        </w:rPr>
        <w:t>сведения о датах начала и окончания, времени и месте приема документов от кандидатов;</w:t>
      </w:r>
    </w:p>
    <w:p w:rsidR="00CA4C18" w:rsidRPr="00CA4C18" w:rsidRDefault="00CA4C18" w:rsidP="00C21DF7">
      <w:pPr>
        <w:numPr>
          <w:ilvl w:val="0"/>
          <w:numId w:val="3"/>
        </w:numPr>
        <w:tabs>
          <w:tab w:val="left" w:pos="426"/>
        </w:tabs>
        <w:ind w:left="0" w:firstLine="0"/>
        <w:jc w:val="both"/>
        <w:rPr>
          <w:rFonts w:eastAsia="Calibri"/>
          <w:sz w:val="20"/>
          <w:szCs w:val="20"/>
          <w:lang w:eastAsia="en-US"/>
        </w:rPr>
      </w:pPr>
      <w:r w:rsidRPr="00CA4C18">
        <w:rPr>
          <w:rFonts w:eastAsia="Calibri"/>
          <w:sz w:val="20"/>
          <w:szCs w:val="20"/>
          <w:lang w:eastAsia="en-US"/>
        </w:rPr>
        <w:t>перечень документов, подлежащих представлению кандидатами в конкурсную комиссию для проведения конкурса;</w:t>
      </w:r>
    </w:p>
    <w:p w:rsidR="00CA4C18" w:rsidRPr="00CA4C18" w:rsidRDefault="00CA4C18" w:rsidP="00C21DF7">
      <w:pPr>
        <w:numPr>
          <w:ilvl w:val="0"/>
          <w:numId w:val="3"/>
        </w:numPr>
        <w:tabs>
          <w:tab w:val="left" w:pos="426"/>
        </w:tabs>
        <w:ind w:left="0" w:firstLine="0"/>
        <w:jc w:val="both"/>
        <w:rPr>
          <w:rFonts w:eastAsia="Calibri"/>
          <w:sz w:val="20"/>
          <w:szCs w:val="20"/>
          <w:lang w:eastAsia="en-US"/>
        </w:rPr>
      </w:pPr>
      <w:r w:rsidRPr="00CA4C18">
        <w:rPr>
          <w:rFonts w:eastAsia="Calibri"/>
          <w:sz w:val="20"/>
          <w:szCs w:val="20"/>
          <w:lang w:eastAsia="en-US"/>
        </w:rPr>
        <w:t>адрес, телефон для получения дополнительной информации о конкурсе.</w:t>
      </w:r>
    </w:p>
    <w:p w:rsidR="00CA4C18" w:rsidRPr="00CA4C18" w:rsidRDefault="00CA4C18" w:rsidP="00CA4C18">
      <w:pPr>
        <w:tabs>
          <w:tab w:val="left" w:pos="426"/>
        </w:tabs>
        <w:jc w:val="both"/>
        <w:rPr>
          <w:rFonts w:eastAsia="Calibri"/>
          <w:sz w:val="20"/>
          <w:szCs w:val="20"/>
          <w:lang w:eastAsia="en-US"/>
        </w:rPr>
      </w:pPr>
      <w:r w:rsidRPr="00CA4C18">
        <w:rPr>
          <w:rFonts w:eastAsia="Calibri"/>
          <w:sz w:val="20"/>
          <w:szCs w:val="20"/>
          <w:lang w:eastAsia="en-US"/>
        </w:rPr>
        <w:t>50.Решение о проведении конкурса, а также объявление о проведении конкурса подлежат официальному опубликованию не позднее чем через 10 календарных дней со дня принятия Советом поселения решения о проведении конкурса в Информационном бюллетене Корниловского сельского поселения и на официальном сайте муниципального образования. При этом опубликование условий конкурса, сведений о дате, времени и месте его проведения должно быть осуществлено не позднее чем за 35 дней до дня проведения конкурса.</w:t>
      </w:r>
    </w:p>
    <w:p w:rsidR="00CA4C18" w:rsidRPr="00CA4C18" w:rsidRDefault="00CA4C18" w:rsidP="00CA4C18">
      <w:pPr>
        <w:tabs>
          <w:tab w:val="left" w:pos="426"/>
        </w:tabs>
        <w:jc w:val="both"/>
        <w:rPr>
          <w:rFonts w:eastAsia="Calibri"/>
          <w:sz w:val="20"/>
          <w:szCs w:val="20"/>
          <w:lang w:eastAsia="en-US"/>
        </w:rPr>
      </w:pPr>
      <w:r w:rsidRPr="00CA4C18">
        <w:rPr>
          <w:rFonts w:eastAsia="Calibri"/>
          <w:sz w:val="20"/>
          <w:szCs w:val="20"/>
          <w:lang w:eastAsia="en-US"/>
        </w:rPr>
        <w:t>51.Конкурс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35 дней со дня опубликования объявления о проведении конкурса.</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p>
    <w:p w:rsidR="00CA4C18" w:rsidRPr="00CA4C18" w:rsidRDefault="00CA4C18" w:rsidP="00CA4C18">
      <w:pPr>
        <w:tabs>
          <w:tab w:val="left" w:pos="426"/>
        </w:tabs>
        <w:autoSpaceDE w:val="0"/>
        <w:autoSpaceDN w:val="0"/>
        <w:adjustRightInd w:val="0"/>
        <w:spacing w:after="240"/>
        <w:jc w:val="both"/>
        <w:rPr>
          <w:rFonts w:eastAsia="Calibri"/>
          <w:sz w:val="20"/>
          <w:szCs w:val="20"/>
          <w:lang w:eastAsia="en-US"/>
        </w:rPr>
      </w:pPr>
      <w:r w:rsidRPr="00CA4C18">
        <w:rPr>
          <w:rFonts w:eastAsia="Calibri"/>
          <w:sz w:val="20"/>
          <w:szCs w:val="20"/>
          <w:lang w:eastAsia="en-US"/>
        </w:rPr>
        <w:t>Статья 5. Порядок проведения конкурса и оформление его результатов</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xml:space="preserve">52.В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 </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ab/>
        <w:t>Не позднее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53.По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54.На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55.В случае установления обстоятельств, указанных в пункте 24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56.Комиссия отказывает кандидату в допуске к участию в конкурсе также в случае:</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а) отказа от участия в конкурсе кандидата на должность главы поселения;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б) несоблюдения кандидатом требований, установленных пунктом 29 Положения;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г) наличия среди документов, представленных кандидатом, документов, оформленных с нарушением установленных требований;</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lastRenderedPageBreak/>
        <w:t>д) представления кандидатом неполных и (или) недостоверных сведений;</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е) представления кандидатом подложных документов.</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57.Уведомление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58.Регистрация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59.Если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ab/>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60.Конкурс проводится в форме собеседования. Неявка на заседание комиссии для собеседования расценивается комиссией как отказ от участия в конкурсе.</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В ходе проведения конкурса ведется звукозапись либо видеозапись.</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61.Собеседование с каждым из кандидатов комиссия проводит поочередно в алфавитном порядке.</w:t>
      </w:r>
    </w:p>
    <w:p w:rsidR="00CA4C18" w:rsidRPr="00CA4C18" w:rsidRDefault="00CA4C18" w:rsidP="00CA4C18">
      <w:pPr>
        <w:tabs>
          <w:tab w:val="left" w:pos="426"/>
        </w:tabs>
        <w:autoSpaceDE w:val="0"/>
        <w:autoSpaceDN w:val="0"/>
        <w:adjustRightInd w:val="0"/>
        <w:contextualSpacing/>
        <w:jc w:val="both"/>
        <w:rPr>
          <w:rFonts w:eastAsia="Calibri"/>
          <w:sz w:val="20"/>
          <w:szCs w:val="20"/>
          <w:lang w:eastAsia="en-US"/>
        </w:rPr>
      </w:pPr>
      <w:r w:rsidRPr="00CA4C18">
        <w:rPr>
          <w:rFonts w:eastAsia="Calibri"/>
          <w:sz w:val="20"/>
          <w:szCs w:val="20"/>
          <w:lang w:eastAsia="en-US"/>
        </w:rPr>
        <w:t>62.Собеседование начинается с представления кандидатом программы развития муниципального образования «Корниловское сельское поселение» на 5-летний период, длящегося не более 10 минут,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имуществом и хозяйством, организации деятельности администрации поселения, вопросы по законодательству в сфере местного самоуправления.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ab/>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bookmarkStart w:id="6" w:name="Par5"/>
      <w:bookmarkEnd w:id="6"/>
      <w:r w:rsidRPr="00CA4C18">
        <w:rPr>
          <w:rFonts w:eastAsia="Calibri"/>
          <w:sz w:val="20"/>
          <w:szCs w:val="20"/>
          <w:lang w:eastAsia="en-US"/>
        </w:rPr>
        <w:t>.</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ab/>
        <w:t>При проведении конкурса конкурсная комиссия оценивает кандидатов также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ab/>
        <w:t>Критериями оценки кандидатов являются: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1) стаж и опыт работы, опыт управленческой деятельности, знания, умения и навыки по вопросам муниципального управления, уровень образования, наличие опыта повышения профессионального уровня;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2) умение анализировать, мыслить системно, оперативно, принимать оптимальные решения в условиях дефицита информации и времени;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3) умение руководить подчиненными, координировать и контролировать их деятельность;</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4) инициативность, целеустремленность, навыки делового общения.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xml:space="preserve">63. </w:t>
      </w:r>
      <w:r w:rsidRPr="00CA4C18">
        <w:rPr>
          <w:sz w:val="20"/>
          <w:szCs w:val="20"/>
        </w:rPr>
        <w:t>При оценке профессиональных и деловых качеств кандидатов на основе анализа документов используются следующие критерии:</w:t>
      </w:r>
    </w:p>
    <w:p w:rsidR="00CA4C18" w:rsidRPr="00CA4C18" w:rsidRDefault="00CA4C18" w:rsidP="00C21DF7">
      <w:pPr>
        <w:pStyle w:val="af7"/>
        <w:numPr>
          <w:ilvl w:val="0"/>
          <w:numId w:val="5"/>
        </w:numPr>
        <w:autoSpaceDE w:val="0"/>
        <w:autoSpaceDN w:val="0"/>
        <w:adjustRightInd w:val="0"/>
        <w:jc w:val="both"/>
      </w:pPr>
      <w:r w:rsidRPr="00CA4C18">
        <w:rPr>
          <w:u w:val="single"/>
        </w:rPr>
        <w:t xml:space="preserve">профессиональный уровень </w:t>
      </w:r>
      <w:r w:rsidRPr="00CA4C18">
        <w:t>- уровень дополнительного образования (послевузовское образование, второе высшее образование, программа переподготовки, повышение квалификации);</w:t>
      </w:r>
    </w:p>
    <w:p w:rsidR="00CA4C18" w:rsidRPr="00CA4C18" w:rsidRDefault="00CA4C18" w:rsidP="00CA4C18">
      <w:pPr>
        <w:pStyle w:val="af7"/>
        <w:autoSpaceDE w:val="0"/>
        <w:autoSpaceDN w:val="0"/>
        <w:adjustRightInd w:val="0"/>
        <w:ind w:left="567"/>
        <w:jc w:val="both"/>
      </w:pPr>
      <w:r w:rsidRPr="00CA4C18">
        <w:t xml:space="preserve">2) </w:t>
      </w:r>
      <w:r w:rsidRPr="00CA4C18">
        <w:rPr>
          <w:u w:val="single"/>
        </w:rPr>
        <w:t>наличие поощрений</w:t>
      </w:r>
      <w:r w:rsidRPr="00CA4C18">
        <w:t xml:space="preserve"> (за последние два года профессиональной служебной деятельности ;</w:t>
      </w:r>
    </w:p>
    <w:p w:rsidR="00CA4C18" w:rsidRPr="00CA4C18" w:rsidRDefault="00CA4C18" w:rsidP="00CA4C18">
      <w:pPr>
        <w:pStyle w:val="af7"/>
        <w:autoSpaceDE w:val="0"/>
        <w:autoSpaceDN w:val="0"/>
        <w:adjustRightInd w:val="0"/>
        <w:ind w:left="567"/>
        <w:jc w:val="both"/>
      </w:pPr>
      <w:r w:rsidRPr="00CA4C18">
        <w:t xml:space="preserve">3) </w:t>
      </w:r>
      <w:r w:rsidRPr="00CA4C18">
        <w:rPr>
          <w:u w:val="single"/>
        </w:rPr>
        <w:t>отсутствие дисциплинарных взысканий на дату проведения Конкурса</w:t>
      </w:r>
      <w:r w:rsidRPr="00CA4C18">
        <w:t>;</w:t>
      </w:r>
    </w:p>
    <w:p w:rsidR="00CA4C18" w:rsidRPr="00CA4C18" w:rsidRDefault="00CA4C18" w:rsidP="00CA4C18">
      <w:pPr>
        <w:pStyle w:val="af7"/>
        <w:autoSpaceDE w:val="0"/>
        <w:autoSpaceDN w:val="0"/>
        <w:adjustRightInd w:val="0"/>
        <w:ind w:left="567"/>
        <w:jc w:val="both"/>
      </w:pPr>
      <w:r w:rsidRPr="00CA4C18">
        <w:t xml:space="preserve">4) </w:t>
      </w:r>
      <w:r w:rsidRPr="00CA4C18">
        <w:rPr>
          <w:u w:val="single"/>
        </w:rPr>
        <w:t>достижения в профессиональной служебной деятельности</w:t>
      </w:r>
      <w:r w:rsidRPr="00CA4C18">
        <w:t xml:space="preserve"> (за последние два года профессиональной служебной деятельности) :</w:t>
      </w:r>
    </w:p>
    <w:p w:rsidR="00CA4C18" w:rsidRPr="00CA4C18" w:rsidRDefault="00CA4C18" w:rsidP="00CA4C18">
      <w:pPr>
        <w:pStyle w:val="ConsPlusNormal"/>
        <w:jc w:val="both"/>
        <w:rPr>
          <w:rFonts w:ascii="Times New Roman" w:hAnsi="Times New Roman" w:cs="Times New Roman"/>
        </w:rPr>
      </w:pPr>
      <w:r w:rsidRPr="00CA4C18">
        <w:rPr>
          <w:rFonts w:ascii="Times New Roman" w:hAnsi="Times New Roman" w:cs="Times New Roman"/>
        </w:rPr>
        <w:tab/>
        <w:t xml:space="preserve">   - особые профессиональные достижения (подготовка правовых актов, отличающихся особой сложностью, значимостью, новаторством);</w:t>
      </w:r>
    </w:p>
    <w:p w:rsidR="00CA4C18" w:rsidRPr="00CA4C18" w:rsidRDefault="00CA4C18" w:rsidP="00CA4C18">
      <w:pPr>
        <w:pStyle w:val="ConsPlusNormal"/>
        <w:jc w:val="both"/>
        <w:rPr>
          <w:rFonts w:ascii="Times New Roman" w:hAnsi="Times New Roman" w:cs="Times New Roman"/>
        </w:rPr>
      </w:pPr>
      <w:r w:rsidRPr="00CA4C18">
        <w:rPr>
          <w:rFonts w:ascii="Times New Roman" w:hAnsi="Times New Roman" w:cs="Times New Roman"/>
        </w:rPr>
        <w:tab/>
        <w:t xml:space="preserve">   - методическое обеспечение по вопросам профессиональной служебной деятельности (разработка методических рекомендаций, участие с выступлениями на обучающих консультативных семинарах, форумах, конференциях).</w:t>
      </w:r>
    </w:p>
    <w:p w:rsidR="00CA4C18" w:rsidRPr="00CA4C18" w:rsidRDefault="00CA4C18" w:rsidP="00CA4C18">
      <w:pPr>
        <w:pStyle w:val="ConsPlusNormal"/>
        <w:jc w:val="both"/>
        <w:rPr>
          <w:rFonts w:ascii="Times New Roman" w:eastAsia="Calibri" w:hAnsi="Times New Roman" w:cs="Times New Roman"/>
          <w:lang w:eastAsia="en-US"/>
        </w:rPr>
      </w:pPr>
      <w:r w:rsidRPr="00CA4C18">
        <w:rPr>
          <w:rFonts w:ascii="Times New Roman" w:hAnsi="Times New Roman" w:cs="Times New Roman"/>
        </w:rPr>
        <w:t>64.</w:t>
      </w:r>
      <w:r w:rsidRPr="00CA4C18">
        <w:rPr>
          <w:rFonts w:ascii="Times New Roman" w:eastAsia="Calibri" w:hAnsi="Times New Roman" w:cs="Times New Roman"/>
          <w:lang w:eastAsia="en-US"/>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CA4C18" w:rsidRPr="00CA4C18" w:rsidRDefault="00CA4C18" w:rsidP="00CA4C18">
      <w:pPr>
        <w:pStyle w:val="ConsPlusNormal"/>
        <w:jc w:val="both"/>
        <w:rPr>
          <w:rFonts w:ascii="Times New Roman" w:eastAsia="Calibri" w:hAnsi="Times New Roman" w:cs="Times New Roman"/>
          <w:lang w:eastAsia="en-US"/>
        </w:rPr>
      </w:pPr>
      <w:r w:rsidRPr="00CA4C18">
        <w:rPr>
          <w:rFonts w:ascii="Times New Roman" w:eastAsia="Calibri" w:hAnsi="Times New Roman" w:cs="Times New Roman"/>
          <w:lang w:eastAsia="en-US"/>
        </w:rPr>
        <w:t>65.Решение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CA4C18" w:rsidRPr="00CA4C18" w:rsidRDefault="00CA4C18" w:rsidP="00CA4C18">
      <w:pPr>
        <w:pStyle w:val="ConsPlusNormal"/>
        <w:jc w:val="both"/>
        <w:rPr>
          <w:rFonts w:ascii="Times New Roman" w:eastAsia="Calibri" w:hAnsi="Times New Roman" w:cs="Times New Roman"/>
          <w:lang w:eastAsia="en-US"/>
        </w:rPr>
      </w:pPr>
      <w:r w:rsidRPr="00CA4C18">
        <w:rPr>
          <w:rFonts w:ascii="Times New Roman" w:eastAsia="Calibri" w:hAnsi="Times New Roman" w:cs="Times New Roman"/>
          <w:lang w:eastAsia="en-US"/>
        </w:rPr>
        <w:t>66.Решение конкурсной комиссии объявляется кандидатам, принявшим участие в конкурсе.</w:t>
      </w:r>
    </w:p>
    <w:p w:rsidR="00CA4C18" w:rsidRPr="00CA4C18" w:rsidRDefault="00CA4C18" w:rsidP="00CA4C18">
      <w:pPr>
        <w:pStyle w:val="ConsPlusNormal"/>
        <w:jc w:val="both"/>
        <w:rPr>
          <w:rFonts w:ascii="Times New Roman" w:eastAsia="Calibri" w:hAnsi="Times New Roman" w:cs="Times New Roman"/>
          <w:lang w:eastAsia="en-US"/>
        </w:rPr>
      </w:pPr>
      <w:r w:rsidRPr="00CA4C18">
        <w:rPr>
          <w:rFonts w:ascii="Times New Roman" w:eastAsia="Calibri" w:hAnsi="Times New Roman" w:cs="Times New Roman"/>
          <w:lang w:eastAsia="en-US"/>
        </w:rPr>
        <w:t>67.По итогам проведения конкурса конкурсная комиссия представляет не позднее чем на третий рабочий день после дня проведения конкурса и принятия решения в Совет поселения не менее двух кандидатур для избрания главы поселения.</w:t>
      </w:r>
    </w:p>
    <w:p w:rsidR="00CA4C18" w:rsidRPr="00CA4C18" w:rsidRDefault="00CA4C18" w:rsidP="00CA4C18">
      <w:pPr>
        <w:pStyle w:val="ConsPlusNormal"/>
        <w:jc w:val="both"/>
        <w:rPr>
          <w:rFonts w:ascii="Times New Roman" w:eastAsia="Calibri" w:hAnsi="Times New Roman" w:cs="Times New Roman"/>
          <w:lang w:eastAsia="en-US"/>
        </w:rPr>
      </w:pPr>
      <w:r w:rsidRPr="00CA4C18">
        <w:rPr>
          <w:rFonts w:ascii="Times New Roman" w:eastAsia="Calibri" w:hAnsi="Times New Roman" w:cs="Times New Roman"/>
          <w:lang w:eastAsia="en-US"/>
        </w:rPr>
        <w:t>68.Кроме случаев, указанных в пунктах 52, 58 настоящего Положения, конкурс признается несостоявшимся, если: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lastRenderedPageBreak/>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Обстоятельства признания конкурса несостоявшимся указываются в решении конкурсной комиссии.</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xml:space="preserve">69.Решение конкурсной комиссии о признании конкурса несостоявшимся по обстоятельствам, указанным в пункте </w:t>
      </w:r>
      <w:hyperlink r:id="rId13" w:history="1">
        <w:r w:rsidRPr="00CA4C18">
          <w:rPr>
            <w:rFonts w:eastAsia="Calibri"/>
            <w:sz w:val="20"/>
            <w:szCs w:val="20"/>
            <w:lang w:eastAsia="en-US"/>
          </w:rPr>
          <w:t>6</w:t>
        </w:r>
      </w:hyperlink>
      <w:r w:rsidRPr="00CA4C18">
        <w:rPr>
          <w:rFonts w:eastAsia="Calibri"/>
          <w:sz w:val="20"/>
          <w:szCs w:val="20"/>
          <w:lang w:eastAsia="en-US"/>
        </w:rPr>
        <w:t>5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70.При проведении повторного конкурса допускается участие в нем граждан, которые участвовали в конкурсе, признанном несостоявшимся.</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 xml:space="preserve">71.Информация о результатах конкурса подлежит официальному опубликованию в Информационном бюллетене Корниловского сельского поселения и размещению на официальном сайте муниципального образования в срок не позднее 5 календарных дней после дня принятия конкурсной комиссией решения по результатам конкурса. </w:t>
      </w:r>
    </w:p>
    <w:p w:rsidR="00CA4C18" w:rsidRPr="00CA4C18" w:rsidRDefault="00CA4C18" w:rsidP="00CA4C18">
      <w:pPr>
        <w:tabs>
          <w:tab w:val="left" w:pos="426"/>
        </w:tabs>
        <w:autoSpaceDE w:val="0"/>
        <w:autoSpaceDN w:val="0"/>
        <w:adjustRightInd w:val="0"/>
        <w:jc w:val="both"/>
        <w:rPr>
          <w:rFonts w:eastAsia="Calibri"/>
          <w:sz w:val="20"/>
          <w:szCs w:val="20"/>
          <w:lang w:eastAsia="en-US"/>
        </w:rPr>
      </w:pPr>
      <w:r w:rsidRPr="00CA4C18">
        <w:rPr>
          <w:rFonts w:eastAsia="Calibri"/>
          <w:sz w:val="20"/>
          <w:szCs w:val="20"/>
          <w:lang w:eastAsia="en-US"/>
        </w:rPr>
        <w:t>72.Решение конкурсной комиссии по итогам конкурса может быть обжаловано в судебном порядке в соответствии с действующим законодательством Российской Федерации.</w:t>
      </w:r>
    </w:p>
    <w:p w:rsidR="00CA4C18" w:rsidRPr="00CA4C18" w:rsidRDefault="00CA4C18" w:rsidP="00CA4C18">
      <w:pPr>
        <w:widowControl w:val="0"/>
        <w:autoSpaceDE w:val="0"/>
        <w:autoSpaceDN w:val="0"/>
        <w:adjustRightInd w:val="0"/>
        <w:ind w:firstLine="540"/>
        <w:jc w:val="both"/>
        <w:rPr>
          <w:rFonts w:eastAsia="Calibri"/>
          <w:sz w:val="20"/>
          <w:szCs w:val="20"/>
          <w:lang w:eastAsia="en-US"/>
        </w:rPr>
      </w:pPr>
    </w:p>
    <w:p w:rsidR="00CA4C18" w:rsidRPr="00CA4C18" w:rsidRDefault="00CA4C18" w:rsidP="00CA4C18">
      <w:pPr>
        <w:widowControl w:val="0"/>
        <w:autoSpaceDE w:val="0"/>
        <w:autoSpaceDN w:val="0"/>
        <w:adjustRightInd w:val="0"/>
        <w:ind w:firstLine="540"/>
        <w:jc w:val="both"/>
        <w:rPr>
          <w:rFonts w:eastAsia="Calibri"/>
          <w:sz w:val="20"/>
          <w:szCs w:val="20"/>
          <w:lang w:eastAsia="en-US"/>
        </w:rPr>
      </w:pPr>
      <w:r w:rsidRPr="00CA4C18">
        <w:rPr>
          <w:rFonts w:eastAsia="Calibri"/>
          <w:sz w:val="20"/>
          <w:szCs w:val="20"/>
          <w:lang w:eastAsia="en-US"/>
        </w:rPr>
        <w:t>Статья 6. Избрание на должность главы муниципального образования «Корниловское сельское поселение»</w:t>
      </w:r>
    </w:p>
    <w:p w:rsidR="00CA4C18" w:rsidRPr="00CA4C18" w:rsidRDefault="00CA4C18" w:rsidP="00CA4C18">
      <w:pPr>
        <w:widowControl w:val="0"/>
        <w:autoSpaceDE w:val="0"/>
        <w:autoSpaceDN w:val="0"/>
        <w:adjustRightInd w:val="0"/>
        <w:ind w:firstLine="540"/>
        <w:jc w:val="both"/>
        <w:rPr>
          <w:rFonts w:eastAsia="Calibri"/>
          <w:sz w:val="20"/>
          <w:szCs w:val="20"/>
          <w:lang w:eastAsia="en-US"/>
        </w:rPr>
      </w:pPr>
    </w:p>
    <w:p w:rsidR="00CA4C18" w:rsidRPr="00CA4C18" w:rsidRDefault="00CA4C18" w:rsidP="00CA4C18">
      <w:pPr>
        <w:widowControl w:val="0"/>
        <w:autoSpaceDE w:val="0"/>
        <w:autoSpaceDN w:val="0"/>
        <w:adjustRightInd w:val="0"/>
        <w:jc w:val="both"/>
        <w:rPr>
          <w:rFonts w:eastAsia="Calibri"/>
          <w:sz w:val="20"/>
          <w:szCs w:val="20"/>
          <w:lang w:eastAsia="en-US"/>
        </w:rPr>
      </w:pPr>
      <w:r w:rsidRPr="00CA4C18">
        <w:rPr>
          <w:rFonts w:eastAsia="Calibri"/>
          <w:sz w:val="20"/>
          <w:szCs w:val="20"/>
          <w:lang w:eastAsia="en-US"/>
        </w:rPr>
        <w:t xml:space="preserve">73. Совет Корниловского сельского поселения не позднее чем в недельный срок со дня поступления протокола конкурсной комиссии с результатами конкурса проводит заседание для принятия решения об избрании главы муниципального образования «Корниловское сельское поселение» из числа кандидатов, </w:t>
      </w:r>
      <w:bookmarkStart w:id="7" w:name="OLE_LINK66"/>
      <w:bookmarkStart w:id="8" w:name="OLE_LINK65"/>
      <w:bookmarkStart w:id="9" w:name="OLE_LINK64"/>
      <w:r w:rsidRPr="00CA4C18">
        <w:rPr>
          <w:rFonts w:eastAsia="Calibri"/>
          <w:sz w:val="20"/>
          <w:szCs w:val="20"/>
          <w:lang w:eastAsia="en-US"/>
        </w:rPr>
        <w:t>представленных конкурсной комиссией по результатам конкурса</w:t>
      </w:r>
      <w:bookmarkEnd w:id="7"/>
      <w:bookmarkEnd w:id="8"/>
      <w:bookmarkEnd w:id="9"/>
      <w:r w:rsidRPr="00CA4C18">
        <w:rPr>
          <w:rFonts w:eastAsia="Calibri"/>
          <w:sz w:val="20"/>
          <w:szCs w:val="20"/>
          <w:lang w:eastAsia="en-US"/>
        </w:rPr>
        <w:t>.</w:t>
      </w:r>
    </w:p>
    <w:p w:rsidR="00CA4C18" w:rsidRPr="00CA4C18" w:rsidRDefault="00CA4C18" w:rsidP="00CA4C18">
      <w:pPr>
        <w:widowControl w:val="0"/>
        <w:autoSpaceDE w:val="0"/>
        <w:autoSpaceDN w:val="0"/>
        <w:adjustRightInd w:val="0"/>
        <w:jc w:val="both"/>
        <w:rPr>
          <w:rFonts w:eastAsia="Calibri"/>
          <w:sz w:val="20"/>
          <w:szCs w:val="20"/>
          <w:lang w:eastAsia="en-US"/>
        </w:rPr>
      </w:pPr>
      <w:r w:rsidRPr="00CA4C18">
        <w:rPr>
          <w:rFonts w:eastAsia="Calibri"/>
          <w:sz w:val="20"/>
          <w:szCs w:val="20"/>
          <w:lang w:eastAsia="en-US"/>
        </w:rPr>
        <w:t xml:space="preserve">74. Решение принимается открытым голосованием простым большинством голосов от установленного Уставом Корниловского сельского поселения количества депутатов Совета Корниловского сельского поселения. </w:t>
      </w:r>
    </w:p>
    <w:p w:rsidR="00CA4C18" w:rsidRPr="00CA4C18" w:rsidRDefault="00CA4C18" w:rsidP="00CA4C18">
      <w:pPr>
        <w:widowControl w:val="0"/>
        <w:autoSpaceDE w:val="0"/>
        <w:autoSpaceDN w:val="0"/>
        <w:adjustRightInd w:val="0"/>
        <w:jc w:val="both"/>
        <w:rPr>
          <w:rFonts w:eastAsia="Calibri"/>
          <w:sz w:val="20"/>
          <w:szCs w:val="20"/>
          <w:lang w:eastAsia="en-US"/>
        </w:rPr>
      </w:pPr>
      <w:r w:rsidRPr="00CA4C18">
        <w:rPr>
          <w:rFonts w:eastAsia="Calibri"/>
          <w:sz w:val="20"/>
          <w:szCs w:val="20"/>
          <w:lang w:eastAsia="en-US"/>
        </w:rPr>
        <w:t>75. Решение Совета Корниловского сельского поселения об избрании кандидата на должность главы муниципального образования «Корниловское сельское поселение» публикуется в Информационном бюллетене Корниловского сельского поселения и на официальном сайте муниципального образования в пятидневный срок со дня его принятия.</w:t>
      </w:r>
    </w:p>
    <w:p w:rsidR="00CA4C18" w:rsidRPr="00CA4C18" w:rsidRDefault="00CA4C18" w:rsidP="00CA4C18">
      <w:pPr>
        <w:widowControl w:val="0"/>
        <w:autoSpaceDE w:val="0"/>
        <w:autoSpaceDN w:val="0"/>
        <w:adjustRightInd w:val="0"/>
        <w:jc w:val="both"/>
        <w:rPr>
          <w:sz w:val="20"/>
          <w:szCs w:val="20"/>
        </w:rPr>
      </w:pPr>
      <w:r w:rsidRPr="00CA4C18">
        <w:rPr>
          <w:sz w:val="20"/>
          <w:szCs w:val="20"/>
        </w:rPr>
        <w:t xml:space="preserve">76. </w:t>
      </w:r>
      <w:r w:rsidRPr="00CA4C18">
        <w:rPr>
          <w:rFonts w:eastAsia="Calibri"/>
          <w:sz w:val="20"/>
          <w:szCs w:val="20"/>
          <w:lang w:eastAsia="en-US"/>
        </w:rPr>
        <w:t xml:space="preserve">Решение Совета Корниловского сельского поселения об избрании кандидата на должность главы муниципального образования «Корниловское сельское поселение» </w:t>
      </w:r>
      <w:r w:rsidRPr="00CA4C18">
        <w:rPr>
          <w:sz w:val="20"/>
          <w:szCs w:val="20"/>
        </w:rPr>
        <w:t>вступает в силу с даты  опубликования.</w:t>
      </w:r>
    </w:p>
    <w:p w:rsidR="00CA4C18" w:rsidRPr="00CA4C18" w:rsidRDefault="00CA4C18" w:rsidP="00CA4C18">
      <w:pPr>
        <w:autoSpaceDE w:val="0"/>
        <w:autoSpaceDN w:val="0"/>
        <w:adjustRightInd w:val="0"/>
        <w:jc w:val="right"/>
        <w:outlineLvl w:val="0"/>
        <w:rPr>
          <w:sz w:val="20"/>
          <w:szCs w:val="20"/>
        </w:rPr>
      </w:pPr>
      <w:bookmarkStart w:id="10" w:name="Par220"/>
      <w:bookmarkEnd w:id="10"/>
    </w:p>
    <w:p w:rsidR="00CA4C18" w:rsidRPr="00CA4C18" w:rsidRDefault="00CA4C18" w:rsidP="00CA4C18">
      <w:pPr>
        <w:autoSpaceDE w:val="0"/>
        <w:autoSpaceDN w:val="0"/>
        <w:adjustRightInd w:val="0"/>
        <w:jc w:val="right"/>
        <w:outlineLvl w:val="0"/>
        <w:rPr>
          <w:sz w:val="20"/>
          <w:szCs w:val="20"/>
        </w:rPr>
      </w:pPr>
    </w:p>
    <w:p w:rsidR="00CA4C18" w:rsidRPr="00CA4C18" w:rsidRDefault="00CA4C18" w:rsidP="00CA4C18">
      <w:pPr>
        <w:autoSpaceDE w:val="0"/>
        <w:autoSpaceDN w:val="0"/>
        <w:adjustRightInd w:val="0"/>
        <w:jc w:val="right"/>
        <w:outlineLvl w:val="0"/>
        <w:rPr>
          <w:sz w:val="20"/>
          <w:szCs w:val="20"/>
        </w:rPr>
      </w:pPr>
    </w:p>
    <w:p w:rsidR="00CA4C18" w:rsidRPr="00CA4C18" w:rsidRDefault="00CA4C18" w:rsidP="00CA4C18">
      <w:pPr>
        <w:autoSpaceDE w:val="0"/>
        <w:autoSpaceDN w:val="0"/>
        <w:adjustRightInd w:val="0"/>
        <w:jc w:val="right"/>
        <w:outlineLvl w:val="0"/>
        <w:rPr>
          <w:sz w:val="20"/>
          <w:szCs w:val="20"/>
        </w:rPr>
      </w:pPr>
      <w:r w:rsidRPr="00CA4C18">
        <w:rPr>
          <w:sz w:val="20"/>
          <w:szCs w:val="20"/>
        </w:rPr>
        <w:t>Приложение 1</w:t>
      </w:r>
    </w:p>
    <w:p w:rsidR="00CA4C18" w:rsidRPr="00CA4C18" w:rsidRDefault="00CA4C18" w:rsidP="00CA4C18">
      <w:pPr>
        <w:autoSpaceDE w:val="0"/>
        <w:autoSpaceDN w:val="0"/>
        <w:adjustRightInd w:val="0"/>
        <w:jc w:val="right"/>
        <w:rPr>
          <w:sz w:val="20"/>
          <w:szCs w:val="20"/>
        </w:rPr>
      </w:pPr>
      <w:r w:rsidRPr="00CA4C18">
        <w:rPr>
          <w:sz w:val="20"/>
          <w:szCs w:val="20"/>
        </w:rPr>
        <w:t>к Положению</w:t>
      </w:r>
    </w:p>
    <w:p w:rsidR="00CA4C18" w:rsidRPr="00CA4C18" w:rsidRDefault="00CA4C18" w:rsidP="00CA4C18">
      <w:pPr>
        <w:autoSpaceDE w:val="0"/>
        <w:autoSpaceDN w:val="0"/>
        <w:adjustRightInd w:val="0"/>
        <w:jc w:val="right"/>
        <w:rPr>
          <w:sz w:val="20"/>
          <w:szCs w:val="20"/>
        </w:rPr>
      </w:pPr>
      <w:r w:rsidRPr="00CA4C18">
        <w:rPr>
          <w:sz w:val="20"/>
          <w:szCs w:val="20"/>
        </w:rPr>
        <w:t>о порядке проведения</w:t>
      </w:r>
    </w:p>
    <w:p w:rsidR="00CA4C18" w:rsidRPr="00CA4C18" w:rsidRDefault="00CA4C18" w:rsidP="00CA4C18">
      <w:pPr>
        <w:autoSpaceDE w:val="0"/>
        <w:autoSpaceDN w:val="0"/>
        <w:adjustRightInd w:val="0"/>
        <w:jc w:val="right"/>
        <w:rPr>
          <w:sz w:val="20"/>
          <w:szCs w:val="20"/>
        </w:rPr>
      </w:pPr>
      <w:r w:rsidRPr="00CA4C18">
        <w:rPr>
          <w:sz w:val="20"/>
          <w:szCs w:val="20"/>
        </w:rPr>
        <w:t>конкурса по отбору кандидатур</w:t>
      </w:r>
    </w:p>
    <w:p w:rsidR="00CA4C18" w:rsidRPr="00CA4C18" w:rsidRDefault="00CA4C18" w:rsidP="00CA4C18">
      <w:pPr>
        <w:autoSpaceDE w:val="0"/>
        <w:autoSpaceDN w:val="0"/>
        <w:adjustRightInd w:val="0"/>
        <w:jc w:val="right"/>
        <w:rPr>
          <w:sz w:val="20"/>
          <w:szCs w:val="20"/>
        </w:rPr>
      </w:pPr>
      <w:r w:rsidRPr="00CA4C18">
        <w:rPr>
          <w:sz w:val="20"/>
          <w:szCs w:val="20"/>
        </w:rPr>
        <w:t>на должность главы муниципального образования «Корниловское</w:t>
      </w:r>
    </w:p>
    <w:p w:rsidR="00CA4C18" w:rsidRPr="00CA4C18" w:rsidRDefault="00CA4C18" w:rsidP="00CA4C18">
      <w:pPr>
        <w:autoSpaceDE w:val="0"/>
        <w:autoSpaceDN w:val="0"/>
        <w:adjustRightInd w:val="0"/>
        <w:jc w:val="right"/>
        <w:rPr>
          <w:sz w:val="20"/>
          <w:szCs w:val="20"/>
        </w:rPr>
      </w:pPr>
      <w:r w:rsidRPr="00CA4C18">
        <w:rPr>
          <w:sz w:val="20"/>
          <w:szCs w:val="20"/>
        </w:rPr>
        <w:t xml:space="preserve"> сельское поселение»</w:t>
      </w: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autoSpaceDE w:val="0"/>
        <w:autoSpaceDN w:val="0"/>
        <w:adjustRightInd w:val="0"/>
        <w:jc w:val="right"/>
        <w:rPr>
          <w:sz w:val="20"/>
          <w:szCs w:val="20"/>
        </w:rPr>
      </w:pPr>
      <w:r w:rsidRPr="00CA4C18">
        <w:rPr>
          <w:sz w:val="20"/>
          <w:szCs w:val="20"/>
        </w:rPr>
        <w:t xml:space="preserve">                                                      В конкурсную комиссию по отбору кандидатур на должность главы</w:t>
      </w:r>
    </w:p>
    <w:p w:rsidR="00CA4C18" w:rsidRPr="00CA4C18" w:rsidRDefault="00CA4C18" w:rsidP="00CA4C18">
      <w:pPr>
        <w:autoSpaceDE w:val="0"/>
        <w:autoSpaceDN w:val="0"/>
        <w:adjustRightInd w:val="0"/>
        <w:ind w:left="5387"/>
        <w:jc w:val="right"/>
        <w:rPr>
          <w:sz w:val="20"/>
          <w:szCs w:val="20"/>
        </w:rPr>
      </w:pPr>
      <w:r w:rsidRPr="00CA4C18">
        <w:rPr>
          <w:sz w:val="20"/>
          <w:szCs w:val="20"/>
        </w:rPr>
        <w:t xml:space="preserve">        Муниципального образования «Корниловское сельское  поселение» </w:t>
      </w:r>
    </w:p>
    <w:p w:rsidR="00CA4C18" w:rsidRPr="00CA4C18" w:rsidRDefault="00CA4C18" w:rsidP="00CA4C18">
      <w:pPr>
        <w:autoSpaceDE w:val="0"/>
        <w:autoSpaceDN w:val="0"/>
        <w:adjustRightInd w:val="0"/>
        <w:ind w:left="4956" w:firstLine="708"/>
        <w:jc w:val="right"/>
        <w:rPr>
          <w:sz w:val="20"/>
          <w:szCs w:val="20"/>
        </w:rPr>
      </w:pPr>
      <w:r w:rsidRPr="00CA4C18">
        <w:rPr>
          <w:sz w:val="20"/>
          <w:szCs w:val="20"/>
        </w:rPr>
        <w:t>Томского района Томской области</w:t>
      </w:r>
    </w:p>
    <w:p w:rsidR="00CA4C18" w:rsidRPr="00CA4C18" w:rsidRDefault="00CA4C18" w:rsidP="00CA4C18">
      <w:pPr>
        <w:autoSpaceDE w:val="0"/>
        <w:autoSpaceDN w:val="0"/>
        <w:adjustRightInd w:val="0"/>
        <w:jc w:val="both"/>
        <w:rPr>
          <w:sz w:val="20"/>
          <w:szCs w:val="20"/>
        </w:rPr>
      </w:pPr>
    </w:p>
    <w:p w:rsidR="00CA4C18" w:rsidRPr="00CA4C18" w:rsidRDefault="00CA4C18" w:rsidP="00CA4C18">
      <w:pPr>
        <w:autoSpaceDE w:val="0"/>
        <w:autoSpaceDN w:val="0"/>
        <w:adjustRightInd w:val="0"/>
        <w:jc w:val="both"/>
        <w:rPr>
          <w:b/>
          <w:sz w:val="20"/>
          <w:szCs w:val="20"/>
        </w:rPr>
      </w:pPr>
      <w:r w:rsidRPr="00CA4C18">
        <w:rPr>
          <w:sz w:val="20"/>
          <w:szCs w:val="20"/>
        </w:rPr>
        <w:t xml:space="preserve">                                 </w:t>
      </w:r>
      <w:r w:rsidRPr="00CA4C18">
        <w:rPr>
          <w:b/>
          <w:sz w:val="20"/>
          <w:szCs w:val="20"/>
        </w:rPr>
        <w:t>ЗАЯВЛЕНИЕ</w:t>
      </w:r>
    </w:p>
    <w:p w:rsidR="00CA4C18" w:rsidRPr="00CA4C18" w:rsidRDefault="00CA4C18" w:rsidP="00CA4C18">
      <w:pPr>
        <w:autoSpaceDE w:val="0"/>
        <w:autoSpaceDN w:val="0"/>
        <w:adjustRightInd w:val="0"/>
        <w:jc w:val="both"/>
        <w:rPr>
          <w:sz w:val="20"/>
          <w:szCs w:val="20"/>
        </w:rPr>
      </w:pPr>
    </w:p>
    <w:p w:rsidR="00CA4C18" w:rsidRPr="00CA4C18" w:rsidRDefault="00CA4C18" w:rsidP="00CA4C18">
      <w:pPr>
        <w:autoSpaceDE w:val="0"/>
        <w:autoSpaceDN w:val="0"/>
        <w:adjustRightInd w:val="0"/>
        <w:rPr>
          <w:sz w:val="20"/>
          <w:szCs w:val="20"/>
        </w:rPr>
      </w:pPr>
      <w:r w:rsidRPr="00CA4C18">
        <w:rPr>
          <w:sz w:val="20"/>
          <w:szCs w:val="20"/>
        </w:rPr>
        <w:t>Я, _______________________________________________________________________,</w:t>
      </w:r>
    </w:p>
    <w:p w:rsidR="00CA4C18" w:rsidRPr="00CA4C18" w:rsidRDefault="00CA4C18" w:rsidP="00CA4C18">
      <w:pPr>
        <w:autoSpaceDE w:val="0"/>
        <w:autoSpaceDN w:val="0"/>
        <w:adjustRightInd w:val="0"/>
        <w:rPr>
          <w:sz w:val="20"/>
          <w:szCs w:val="20"/>
        </w:rPr>
      </w:pPr>
      <w:r w:rsidRPr="00CA4C18">
        <w:rPr>
          <w:sz w:val="20"/>
          <w:szCs w:val="20"/>
        </w:rPr>
        <w:t xml:space="preserve">                           (фамилия, имя, отчество)</w:t>
      </w:r>
    </w:p>
    <w:p w:rsidR="00CA4C18" w:rsidRPr="00CA4C18" w:rsidRDefault="00CA4C18" w:rsidP="00CA4C18">
      <w:pPr>
        <w:autoSpaceDE w:val="0"/>
        <w:autoSpaceDN w:val="0"/>
        <w:adjustRightInd w:val="0"/>
        <w:rPr>
          <w:sz w:val="20"/>
          <w:szCs w:val="20"/>
        </w:rPr>
      </w:pPr>
      <w:r w:rsidRPr="00CA4C18">
        <w:rPr>
          <w:sz w:val="20"/>
          <w:szCs w:val="20"/>
        </w:rPr>
        <w:t>место жительства:__________________________________________________________,</w:t>
      </w:r>
    </w:p>
    <w:p w:rsidR="00CA4C18" w:rsidRPr="00CA4C18" w:rsidRDefault="00CA4C18" w:rsidP="00CA4C18">
      <w:pPr>
        <w:autoSpaceDE w:val="0"/>
        <w:autoSpaceDN w:val="0"/>
        <w:adjustRightInd w:val="0"/>
        <w:rPr>
          <w:sz w:val="20"/>
          <w:szCs w:val="20"/>
        </w:rPr>
      </w:pPr>
      <w:r w:rsidRPr="00CA4C18">
        <w:rPr>
          <w:sz w:val="20"/>
          <w:szCs w:val="20"/>
        </w:rPr>
        <w:t>телефон (рабочий, домашний, мобильный)___________________________________</w:t>
      </w:r>
      <w:r w:rsidRPr="00CA4C18">
        <w:rPr>
          <w:sz w:val="20"/>
          <w:szCs w:val="20"/>
        </w:rPr>
        <w:softHyphen/>
      </w:r>
      <w:r w:rsidRPr="00CA4C18">
        <w:rPr>
          <w:sz w:val="20"/>
          <w:szCs w:val="20"/>
        </w:rPr>
        <w:softHyphen/>
      </w:r>
      <w:r w:rsidRPr="00CA4C18">
        <w:rPr>
          <w:sz w:val="20"/>
          <w:szCs w:val="20"/>
        </w:rPr>
        <w:softHyphen/>
        <w:t>__  </w:t>
      </w:r>
    </w:p>
    <w:p w:rsidR="00CA4C18" w:rsidRPr="00CA4C18" w:rsidRDefault="00CA4C18" w:rsidP="00CA4C18">
      <w:pPr>
        <w:autoSpaceDE w:val="0"/>
        <w:autoSpaceDN w:val="0"/>
        <w:adjustRightInd w:val="0"/>
        <w:rPr>
          <w:sz w:val="20"/>
          <w:szCs w:val="20"/>
        </w:rPr>
      </w:pPr>
      <w:r w:rsidRPr="00CA4C18">
        <w:rPr>
          <w:sz w:val="20"/>
          <w:szCs w:val="20"/>
        </w:rPr>
        <w:t>документ, удостоверяющий личность:_________________________________________</w:t>
      </w:r>
    </w:p>
    <w:p w:rsidR="00CA4C18" w:rsidRPr="00CA4C18" w:rsidRDefault="00CA4C18" w:rsidP="00CA4C18">
      <w:pPr>
        <w:autoSpaceDE w:val="0"/>
        <w:autoSpaceDN w:val="0"/>
        <w:adjustRightInd w:val="0"/>
        <w:rPr>
          <w:sz w:val="20"/>
          <w:szCs w:val="20"/>
        </w:rPr>
      </w:pPr>
      <w:r w:rsidRPr="00CA4C18">
        <w:rPr>
          <w:sz w:val="20"/>
          <w:szCs w:val="20"/>
        </w:rPr>
        <w:t>___________________________________________________________________________</w:t>
      </w:r>
    </w:p>
    <w:p w:rsidR="00CA4C18" w:rsidRPr="00CA4C18" w:rsidRDefault="00CA4C18" w:rsidP="00CA4C18">
      <w:pPr>
        <w:autoSpaceDE w:val="0"/>
        <w:autoSpaceDN w:val="0"/>
        <w:adjustRightInd w:val="0"/>
        <w:rPr>
          <w:sz w:val="20"/>
          <w:szCs w:val="20"/>
        </w:rPr>
      </w:pPr>
      <w:r w:rsidRPr="00CA4C18">
        <w:rPr>
          <w:sz w:val="20"/>
          <w:szCs w:val="20"/>
        </w:rPr>
        <w:t>(паспорт: серия, номер, дата выдачи, кем выдан)</w:t>
      </w:r>
    </w:p>
    <w:p w:rsidR="00CA4C18" w:rsidRPr="00CA4C18" w:rsidRDefault="00CA4C18" w:rsidP="00CA4C18">
      <w:pPr>
        <w:autoSpaceDE w:val="0"/>
        <w:autoSpaceDN w:val="0"/>
        <w:adjustRightInd w:val="0"/>
        <w:rPr>
          <w:sz w:val="20"/>
          <w:szCs w:val="20"/>
        </w:rPr>
      </w:pPr>
      <w:r w:rsidRPr="00CA4C18">
        <w:rPr>
          <w:sz w:val="20"/>
          <w:szCs w:val="20"/>
        </w:rPr>
        <w:t>желаю  принять  участие  в конкурсе по отбору кандидатур на должность главы</w:t>
      </w:r>
    </w:p>
    <w:p w:rsidR="00CA4C18" w:rsidRPr="00CA4C18" w:rsidRDefault="00CA4C18" w:rsidP="00CA4C18">
      <w:pPr>
        <w:autoSpaceDE w:val="0"/>
        <w:autoSpaceDN w:val="0"/>
        <w:adjustRightInd w:val="0"/>
        <w:rPr>
          <w:sz w:val="20"/>
          <w:szCs w:val="20"/>
        </w:rPr>
      </w:pPr>
      <w:r w:rsidRPr="00CA4C18">
        <w:rPr>
          <w:sz w:val="20"/>
          <w:szCs w:val="20"/>
        </w:rPr>
        <w:t>муниципального образования «Корниловское сельское поселение» Томского района Томской области.</w:t>
      </w:r>
    </w:p>
    <w:p w:rsidR="00CA4C18" w:rsidRPr="00CA4C18" w:rsidRDefault="00CA4C18" w:rsidP="00CA4C18">
      <w:pPr>
        <w:autoSpaceDE w:val="0"/>
        <w:autoSpaceDN w:val="0"/>
        <w:adjustRightInd w:val="0"/>
        <w:rPr>
          <w:sz w:val="20"/>
          <w:szCs w:val="20"/>
        </w:rPr>
      </w:pPr>
      <w:r w:rsidRPr="00CA4C18">
        <w:rPr>
          <w:sz w:val="20"/>
          <w:szCs w:val="20"/>
        </w:rPr>
        <w:t xml:space="preserve">    Настоящим  подтверждаю,  что  я  дееспособен,  сведения, содержащиеся в</w:t>
      </w:r>
    </w:p>
    <w:p w:rsidR="00CA4C18" w:rsidRPr="00CA4C18" w:rsidRDefault="00CA4C18" w:rsidP="00CA4C18">
      <w:pPr>
        <w:autoSpaceDE w:val="0"/>
        <w:autoSpaceDN w:val="0"/>
        <w:adjustRightInd w:val="0"/>
        <w:rPr>
          <w:sz w:val="20"/>
          <w:szCs w:val="20"/>
        </w:rPr>
      </w:pPr>
      <w:r w:rsidRPr="00CA4C18">
        <w:rPr>
          <w:sz w:val="20"/>
          <w:szCs w:val="20"/>
        </w:rPr>
        <w:t>документах,   представляемых   мной   для   участия   в   данном  конкурсе,</w:t>
      </w:r>
    </w:p>
    <w:p w:rsidR="00CA4C18" w:rsidRPr="00CA4C18" w:rsidRDefault="00CA4C18" w:rsidP="00CA4C18">
      <w:pPr>
        <w:autoSpaceDE w:val="0"/>
        <w:autoSpaceDN w:val="0"/>
        <w:adjustRightInd w:val="0"/>
        <w:rPr>
          <w:sz w:val="20"/>
          <w:szCs w:val="20"/>
        </w:rPr>
      </w:pPr>
      <w:r w:rsidRPr="00CA4C18">
        <w:rPr>
          <w:sz w:val="20"/>
          <w:szCs w:val="20"/>
        </w:rPr>
        <w:t>являются полными и достоверными, а сами документы не являются подложными.</w:t>
      </w:r>
    </w:p>
    <w:p w:rsidR="00CA4C18" w:rsidRPr="00CA4C18" w:rsidRDefault="00CA4C18" w:rsidP="00CA4C18">
      <w:pPr>
        <w:autoSpaceDE w:val="0"/>
        <w:autoSpaceDN w:val="0"/>
        <w:adjustRightInd w:val="0"/>
        <w:rPr>
          <w:sz w:val="20"/>
          <w:szCs w:val="20"/>
        </w:rPr>
      </w:pPr>
      <w:r w:rsidRPr="00CA4C18">
        <w:rPr>
          <w:sz w:val="20"/>
          <w:szCs w:val="20"/>
        </w:rPr>
        <w:t>С условиями конкурса согласен.</w:t>
      </w:r>
    </w:p>
    <w:p w:rsidR="00CA4C18" w:rsidRPr="00CA4C18" w:rsidRDefault="00CA4C18" w:rsidP="00CA4C18">
      <w:pPr>
        <w:autoSpaceDE w:val="0"/>
        <w:autoSpaceDN w:val="0"/>
        <w:adjustRightInd w:val="0"/>
        <w:jc w:val="both"/>
        <w:rPr>
          <w:sz w:val="20"/>
          <w:szCs w:val="20"/>
        </w:rPr>
      </w:pPr>
      <w:r w:rsidRPr="00CA4C18">
        <w:rPr>
          <w:sz w:val="20"/>
          <w:szCs w:val="20"/>
        </w:rPr>
        <w:t xml:space="preserve">    Не  имею  возражений  против проведения проверки документов и сведений,</w:t>
      </w:r>
    </w:p>
    <w:p w:rsidR="00CA4C18" w:rsidRPr="00CA4C18" w:rsidRDefault="00CA4C18" w:rsidP="00CA4C18">
      <w:pPr>
        <w:autoSpaceDE w:val="0"/>
        <w:autoSpaceDN w:val="0"/>
        <w:adjustRightInd w:val="0"/>
        <w:jc w:val="both"/>
        <w:rPr>
          <w:sz w:val="20"/>
          <w:szCs w:val="20"/>
        </w:rPr>
      </w:pPr>
      <w:r w:rsidRPr="00CA4C18">
        <w:rPr>
          <w:sz w:val="20"/>
          <w:szCs w:val="20"/>
        </w:rPr>
        <w:t>представляемых  мной  в  комиссию  по  отбору кандидатур на должность главы муниципального образования «Корниловское сельское поселение» Томского района Томской области.</w:t>
      </w:r>
    </w:p>
    <w:p w:rsidR="00CA4C18" w:rsidRPr="00CA4C18" w:rsidRDefault="00CA4C18" w:rsidP="00CA4C18">
      <w:pPr>
        <w:autoSpaceDE w:val="0"/>
        <w:autoSpaceDN w:val="0"/>
        <w:adjustRightInd w:val="0"/>
        <w:jc w:val="both"/>
        <w:rPr>
          <w:sz w:val="20"/>
          <w:szCs w:val="20"/>
        </w:rPr>
      </w:pPr>
      <w:r w:rsidRPr="00CA4C18">
        <w:rPr>
          <w:sz w:val="20"/>
          <w:szCs w:val="20"/>
        </w:rPr>
        <w:lastRenderedPageBreak/>
        <w:t xml:space="preserve">    Обязуюсь  в  случае  моего  избрания на должность главы муниципального образования «Корниловское сельское поселение» Томского_района Томской области  прекратить  деятельность, несовместимую со статусом главы   муниципального   образования.  </w:t>
      </w:r>
    </w:p>
    <w:p w:rsidR="00CA4C18" w:rsidRPr="00CA4C18" w:rsidRDefault="00CA4C18" w:rsidP="00CA4C18">
      <w:pPr>
        <w:autoSpaceDE w:val="0"/>
        <w:autoSpaceDN w:val="0"/>
        <w:adjustRightInd w:val="0"/>
        <w:ind w:firstLine="567"/>
        <w:jc w:val="both"/>
        <w:rPr>
          <w:sz w:val="20"/>
          <w:szCs w:val="20"/>
        </w:rPr>
      </w:pPr>
      <w:r w:rsidRPr="00CA4C18">
        <w:rPr>
          <w:sz w:val="20"/>
          <w:szCs w:val="20"/>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A4C18" w:rsidRPr="00CA4C18" w:rsidRDefault="00CA4C18" w:rsidP="00CA4C18">
      <w:pPr>
        <w:autoSpaceDE w:val="0"/>
        <w:autoSpaceDN w:val="0"/>
        <w:adjustRightInd w:val="0"/>
        <w:jc w:val="both"/>
        <w:rPr>
          <w:sz w:val="20"/>
          <w:szCs w:val="20"/>
        </w:rPr>
      </w:pPr>
    </w:p>
    <w:p w:rsidR="00CA4C18" w:rsidRPr="00CA4C18" w:rsidRDefault="00CA4C18" w:rsidP="00CA4C18">
      <w:pPr>
        <w:autoSpaceDE w:val="0"/>
        <w:autoSpaceDN w:val="0"/>
        <w:adjustRightInd w:val="0"/>
        <w:jc w:val="both"/>
        <w:rPr>
          <w:sz w:val="20"/>
          <w:szCs w:val="20"/>
        </w:rPr>
      </w:pPr>
      <w:r w:rsidRPr="00CA4C18">
        <w:rPr>
          <w:sz w:val="20"/>
          <w:szCs w:val="20"/>
        </w:rPr>
        <w:t xml:space="preserve">Приложения: </w:t>
      </w:r>
    </w:p>
    <w:p w:rsidR="00CA4C18" w:rsidRPr="00CA4C18" w:rsidRDefault="00CA4C18" w:rsidP="00CA4C18">
      <w:pPr>
        <w:autoSpaceDE w:val="0"/>
        <w:autoSpaceDN w:val="0"/>
        <w:adjustRightInd w:val="0"/>
        <w:jc w:val="both"/>
        <w:rPr>
          <w:sz w:val="20"/>
          <w:szCs w:val="20"/>
        </w:rPr>
      </w:pPr>
      <w:r w:rsidRPr="00CA4C18">
        <w:rPr>
          <w:sz w:val="20"/>
          <w:szCs w:val="20"/>
        </w:rPr>
        <w:t>1._______ на __л. в __экз.;</w:t>
      </w:r>
    </w:p>
    <w:p w:rsidR="00CA4C18" w:rsidRPr="00CA4C18" w:rsidRDefault="00CA4C18" w:rsidP="00CA4C18">
      <w:pPr>
        <w:autoSpaceDE w:val="0"/>
        <w:autoSpaceDN w:val="0"/>
        <w:adjustRightInd w:val="0"/>
        <w:jc w:val="both"/>
        <w:rPr>
          <w:sz w:val="20"/>
          <w:szCs w:val="20"/>
        </w:rPr>
      </w:pPr>
      <w:r w:rsidRPr="00CA4C18">
        <w:rPr>
          <w:sz w:val="20"/>
          <w:szCs w:val="20"/>
        </w:rPr>
        <w:t>2._______ на __л. в __экз.;</w:t>
      </w:r>
    </w:p>
    <w:p w:rsidR="00CA4C18" w:rsidRPr="00CA4C18" w:rsidRDefault="00CA4C18" w:rsidP="00CA4C18">
      <w:pPr>
        <w:autoSpaceDE w:val="0"/>
        <w:autoSpaceDN w:val="0"/>
        <w:adjustRightInd w:val="0"/>
        <w:jc w:val="both"/>
        <w:rPr>
          <w:sz w:val="20"/>
          <w:szCs w:val="20"/>
        </w:rPr>
      </w:pPr>
      <w:r w:rsidRPr="00CA4C18">
        <w:rPr>
          <w:sz w:val="20"/>
          <w:szCs w:val="20"/>
        </w:rPr>
        <w:t>3._______ на __л. в __экз.;</w:t>
      </w:r>
    </w:p>
    <w:p w:rsidR="00CA4C18" w:rsidRPr="00CA4C18" w:rsidRDefault="00CA4C18" w:rsidP="00CA4C18">
      <w:pPr>
        <w:autoSpaceDE w:val="0"/>
        <w:autoSpaceDN w:val="0"/>
        <w:adjustRightInd w:val="0"/>
        <w:jc w:val="both"/>
        <w:rPr>
          <w:sz w:val="20"/>
          <w:szCs w:val="20"/>
        </w:rPr>
      </w:pPr>
      <w:r w:rsidRPr="00CA4C18">
        <w:rPr>
          <w:sz w:val="20"/>
          <w:szCs w:val="20"/>
        </w:rPr>
        <w:t xml:space="preserve">   ________________                              _________________________</w:t>
      </w:r>
    </w:p>
    <w:p w:rsidR="00CA4C18" w:rsidRPr="00CA4C18" w:rsidRDefault="00CA4C18" w:rsidP="00CA4C18">
      <w:pPr>
        <w:autoSpaceDE w:val="0"/>
        <w:autoSpaceDN w:val="0"/>
        <w:adjustRightInd w:val="0"/>
        <w:jc w:val="both"/>
        <w:rPr>
          <w:sz w:val="20"/>
          <w:szCs w:val="20"/>
        </w:rPr>
      </w:pPr>
      <w:r w:rsidRPr="00CA4C18">
        <w:rPr>
          <w:sz w:val="20"/>
          <w:szCs w:val="20"/>
        </w:rPr>
        <w:t xml:space="preserve">         (дата)                                           (подпись)</w:t>
      </w: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autoSpaceDE w:val="0"/>
        <w:autoSpaceDN w:val="0"/>
        <w:adjustRightInd w:val="0"/>
        <w:ind w:firstLine="540"/>
        <w:jc w:val="both"/>
        <w:rPr>
          <w:sz w:val="20"/>
          <w:szCs w:val="20"/>
        </w:rPr>
      </w:pPr>
      <w:r w:rsidRPr="00CA4C18">
        <w:rPr>
          <w:sz w:val="20"/>
          <w:szCs w:val="20"/>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4" w:history="1">
        <w:r w:rsidRPr="00CA4C18">
          <w:rPr>
            <w:color w:val="0000FF"/>
            <w:sz w:val="20"/>
            <w:szCs w:val="20"/>
          </w:rPr>
          <w:t>кодекса</w:t>
        </w:r>
      </w:hyperlink>
      <w:r w:rsidRPr="00CA4C18">
        <w:rPr>
          <w:sz w:val="20"/>
          <w:szCs w:val="20"/>
        </w:rPr>
        <w:t xml:space="preserve"> Российской Федерации, на основании которой (которых) был осужден кандидат, а также статьи (статей) Уголовного </w:t>
      </w:r>
      <w:hyperlink r:id="rId15" w:history="1">
        <w:r w:rsidRPr="00CA4C18">
          <w:rPr>
            <w:color w:val="0000FF"/>
            <w:sz w:val="20"/>
            <w:szCs w:val="20"/>
          </w:rPr>
          <w:t>кодекса</w:t>
        </w:r>
      </w:hyperlink>
      <w:r w:rsidRPr="00CA4C18">
        <w:rPr>
          <w:sz w:val="20"/>
          <w:szCs w:val="20"/>
        </w:rPr>
        <w:t xml:space="preserve">, принятого в соответствии с </w:t>
      </w:r>
      <w:hyperlink r:id="rId16" w:history="1">
        <w:r w:rsidRPr="00CA4C18">
          <w:rPr>
            <w:color w:val="0000FF"/>
            <w:sz w:val="20"/>
            <w:szCs w:val="20"/>
          </w:rPr>
          <w:t>Основами</w:t>
        </w:r>
      </w:hyperlink>
      <w:r w:rsidRPr="00CA4C18">
        <w:rPr>
          <w:sz w:val="20"/>
          <w:szCs w:val="20"/>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A4C18" w:rsidRPr="00CA4C18" w:rsidRDefault="00CA4C18" w:rsidP="00CA4C18">
      <w:pPr>
        <w:autoSpaceDE w:val="0"/>
        <w:autoSpaceDN w:val="0"/>
        <w:adjustRightInd w:val="0"/>
        <w:ind w:firstLine="540"/>
        <w:jc w:val="both"/>
        <w:rPr>
          <w:sz w:val="20"/>
          <w:szCs w:val="20"/>
        </w:rPr>
      </w:pPr>
      <w:r w:rsidRPr="00CA4C18">
        <w:rPr>
          <w:sz w:val="20"/>
          <w:szCs w:val="20"/>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A4C18" w:rsidRPr="00CA4C18" w:rsidRDefault="00CA4C18" w:rsidP="00CA4C18">
      <w:pPr>
        <w:adjustRightInd w:val="0"/>
        <w:jc w:val="right"/>
        <w:outlineLvl w:val="0"/>
        <w:rPr>
          <w:sz w:val="20"/>
          <w:szCs w:val="20"/>
          <w:lang w:eastAsia="en-US"/>
        </w:rPr>
      </w:pPr>
    </w:p>
    <w:p w:rsidR="00CA4C18" w:rsidRPr="00CA4C18" w:rsidRDefault="00CA4C18" w:rsidP="00CA4C18">
      <w:pPr>
        <w:adjustRightInd w:val="0"/>
        <w:jc w:val="right"/>
        <w:outlineLvl w:val="0"/>
        <w:rPr>
          <w:sz w:val="20"/>
          <w:szCs w:val="20"/>
          <w:lang w:eastAsia="en-US"/>
        </w:rPr>
      </w:pPr>
      <w:r w:rsidRPr="00CA4C18">
        <w:rPr>
          <w:sz w:val="20"/>
          <w:szCs w:val="20"/>
          <w:lang w:eastAsia="en-US"/>
        </w:rPr>
        <w:t>Приложение 2</w:t>
      </w:r>
    </w:p>
    <w:p w:rsidR="00CA4C18" w:rsidRPr="00CA4C18" w:rsidRDefault="00CA4C18" w:rsidP="00CA4C18">
      <w:pPr>
        <w:adjustRightInd w:val="0"/>
        <w:jc w:val="right"/>
        <w:rPr>
          <w:sz w:val="20"/>
          <w:szCs w:val="20"/>
          <w:lang w:eastAsia="en-US"/>
        </w:rPr>
      </w:pPr>
      <w:r w:rsidRPr="00CA4C18">
        <w:rPr>
          <w:sz w:val="20"/>
          <w:szCs w:val="20"/>
          <w:lang w:eastAsia="en-US"/>
        </w:rPr>
        <w:t>к Положению</w:t>
      </w:r>
    </w:p>
    <w:p w:rsidR="00CA4C18" w:rsidRPr="00CA4C18" w:rsidRDefault="00CA4C18" w:rsidP="00CA4C18">
      <w:pPr>
        <w:adjustRightInd w:val="0"/>
        <w:jc w:val="right"/>
        <w:rPr>
          <w:sz w:val="20"/>
          <w:szCs w:val="20"/>
          <w:lang w:eastAsia="en-US"/>
        </w:rPr>
      </w:pPr>
      <w:r w:rsidRPr="00CA4C18">
        <w:rPr>
          <w:sz w:val="20"/>
          <w:szCs w:val="20"/>
          <w:lang w:eastAsia="en-US"/>
        </w:rPr>
        <w:t>о порядке проведения</w:t>
      </w:r>
    </w:p>
    <w:p w:rsidR="00CA4C18" w:rsidRPr="00CA4C18" w:rsidRDefault="00CA4C18" w:rsidP="00CA4C18">
      <w:pPr>
        <w:adjustRightInd w:val="0"/>
        <w:jc w:val="right"/>
        <w:rPr>
          <w:sz w:val="20"/>
          <w:szCs w:val="20"/>
          <w:lang w:eastAsia="en-US"/>
        </w:rPr>
      </w:pPr>
      <w:r w:rsidRPr="00CA4C18">
        <w:rPr>
          <w:sz w:val="20"/>
          <w:szCs w:val="20"/>
          <w:lang w:eastAsia="en-US"/>
        </w:rPr>
        <w:t>конкурса по отбору кандидатур</w:t>
      </w:r>
    </w:p>
    <w:p w:rsidR="00CA4C18" w:rsidRPr="00CA4C18" w:rsidRDefault="00CA4C18" w:rsidP="00CA4C18">
      <w:pPr>
        <w:adjustRightInd w:val="0"/>
        <w:jc w:val="right"/>
        <w:rPr>
          <w:sz w:val="20"/>
          <w:szCs w:val="20"/>
          <w:lang w:eastAsia="en-US"/>
        </w:rPr>
      </w:pPr>
      <w:r w:rsidRPr="00CA4C18">
        <w:rPr>
          <w:sz w:val="20"/>
          <w:szCs w:val="20"/>
          <w:lang w:eastAsia="en-US"/>
        </w:rPr>
        <w:t>на должность главы муниципального образования  «Корниловское</w:t>
      </w:r>
    </w:p>
    <w:p w:rsidR="00CA4C18" w:rsidRPr="00CA4C18" w:rsidRDefault="00CA4C18" w:rsidP="00CA4C18">
      <w:pPr>
        <w:adjustRightInd w:val="0"/>
        <w:jc w:val="right"/>
        <w:rPr>
          <w:sz w:val="20"/>
          <w:szCs w:val="20"/>
          <w:lang w:eastAsia="en-US"/>
        </w:rPr>
      </w:pPr>
      <w:r w:rsidRPr="00CA4C18">
        <w:rPr>
          <w:sz w:val="20"/>
          <w:szCs w:val="20"/>
          <w:lang w:eastAsia="en-US"/>
        </w:rPr>
        <w:t xml:space="preserve"> сельское поселение»</w:t>
      </w:r>
    </w:p>
    <w:p w:rsidR="00CA4C18" w:rsidRPr="00CA4C18" w:rsidRDefault="00CA4C18" w:rsidP="00CA4C18">
      <w:pPr>
        <w:spacing w:after="480"/>
        <w:jc w:val="center"/>
        <w:rPr>
          <w:b/>
          <w:bCs/>
          <w:sz w:val="20"/>
          <w:szCs w:val="20"/>
        </w:rPr>
      </w:pPr>
      <w:r w:rsidRPr="00CA4C18">
        <w:rPr>
          <w:b/>
          <w:bCs/>
          <w:sz w:val="20"/>
          <w:szCs w:val="20"/>
        </w:rPr>
        <w:t>АНКЕТА</w:t>
      </w:r>
      <w:r w:rsidRPr="00CA4C18">
        <w:rPr>
          <w:b/>
          <w:bCs/>
          <w:sz w:val="20"/>
          <w:szCs w:val="20"/>
        </w:rPr>
        <w:br/>
        <w:t>(заполняется собственноручно)</w:t>
      </w:r>
    </w:p>
    <w:tbl>
      <w:tblPr>
        <w:tblW w:w="9809" w:type="dxa"/>
        <w:tblLayout w:type="fixed"/>
        <w:tblCellMar>
          <w:left w:w="28" w:type="dxa"/>
          <w:right w:w="28" w:type="dxa"/>
        </w:tblCellMar>
        <w:tblLook w:val="0000"/>
      </w:tblPr>
      <w:tblGrid>
        <w:gridCol w:w="364"/>
        <w:gridCol w:w="559"/>
        <w:gridCol w:w="559"/>
        <w:gridCol w:w="5634"/>
        <w:gridCol w:w="1417"/>
        <w:gridCol w:w="1276"/>
      </w:tblGrid>
      <w:tr w:rsidR="00CA4C18" w:rsidRPr="00CA4C18" w:rsidTr="00815AE4">
        <w:trPr>
          <w:cantSplit/>
          <w:trHeight w:val="1000"/>
        </w:trPr>
        <w:tc>
          <w:tcPr>
            <w:tcW w:w="8533" w:type="dxa"/>
            <w:gridSpan w:val="5"/>
          </w:tcPr>
          <w:p w:rsidR="00CA4C18" w:rsidRPr="00CA4C18" w:rsidRDefault="00CA4C18" w:rsidP="00815AE4">
            <w:pPr>
              <w:rPr>
                <w:sz w:val="20"/>
                <w:szCs w:val="20"/>
              </w:rPr>
            </w:pPr>
          </w:p>
        </w:tc>
        <w:tc>
          <w:tcPr>
            <w:tcW w:w="1276" w:type="dxa"/>
            <w:vMerge w:val="restart"/>
            <w:vAlign w:val="center"/>
          </w:tcPr>
          <w:p w:rsidR="00CA4C18" w:rsidRPr="00CA4C18" w:rsidRDefault="00CA4C18" w:rsidP="00815AE4">
            <w:pPr>
              <w:jc w:val="center"/>
              <w:rPr>
                <w:sz w:val="20"/>
                <w:szCs w:val="20"/>
              </w:rPr>
            </w:pPr>
            <w:r w:rsidRPr="00CA4C18">
              <w:rPr>
                <w:sz w:val="20"/>
                <w:szCs w:val="20"/>
              </w:rPr>
              <w:t>Место</w:t>
            </w:r>
            <w:r w:rsidRPr="00CA4C18">
              <w:rPr>
                <w:sz w:val="20"/>
                <w:szCs w:val="20"/>
              </w:rPr>
              <w:br/>
              <w:t>для</w:t>
            </w:r>
            <w:r w:rsidRPr="00CA4C18">
              <w:rPr>
                <w:sz w:val="20"/>
                <w:szCs w:val="20"/>
              </w:rPr>
              <w:br/>
              <w:t>фотографии</w:t>
            </w:r>
          </w:p>
        </w:tc>
      </w:tr>
      <w:tr w:rsidR="00CA4C18" w:rsidRPr="00CA4C18" w:rsidTr="00815AE4">
        <w:trPr>
          <w:cantSplit/>
          <w:trHeight w:val="421"/>
        </w:trPr>
        <w:tc>
          <w:tcPr>
            <w:tcW w:w="364" w:type="dxa"/>
            <w:vAlign w:val="bottom"/>
          </w:tcPr>
          <w:p w:rsidR="00CA4C18" w:rsidRPr="00CA4C18" w:rsidRDefault="00CA4C18" w:rsidP="00815AE4">
            <w:pPr>
              <w:rPr>
                <w:sz w:val="20"/>
                <w:szCs w:val="20"/>
              </w:rPr>
            </w:pPr>
            <w:r w:rsidRPr="00CA4C18">
              <w:rPr>
                <w:sz w:val="20"/>
                <w:szCs w:val="20"/>
              </w:rPr>
              <w:t>1.</w:t>
            </w:r>
          </w:p>
        </w:tc>
        <w:tc>
          <w:tcPr>
            <w:tcW w:w="1118" w:type="dxa"/>
            <w:gridSpan w:val="2"/>
            <w:vAlign w:val="bottom"/>
          </w:tcPr>
          <w:p w:rsidR="00CA4C18" w:rsidRPr="00CA4C18" w:rsidRDefault="00CA4C18" w:rsidP="00815AE4">
            <w:pPr>
              <w:rPr>
                <w:sz w:val="20"/>
                <w:szCs w:val="20"/>
              </w:rPr>
            </w:pPr>
            <w:r w:rsidRPr="00CA4C18">
              <w:rPr>
                <w:sz w:val="20"/>
                <w:szCs w:val="20"/>
              </w:rPr>
              <w:t>Фамилия</w:t>
            </w:r>
          </w:p>
        </w:tc>
        <w:tc>
          <w:tcPr>
            <w:tcW w:w="5634" w:type="dxa"/>
            <w:vAlign w:val="bottom"/>
          </w:tcPr>
          <w:p w:rsidR="00CA4C18" w:rsidRPr="00CA4C18" w:rsidRDefault="00CA4C18" w:rsidP="00815AE4">
            <w:pPr>
              <w:jc w:val="center"/>
              <w:rPr>
                <w:sz w:val="20"/>
                <w:szCs w:val="20"/>
              </w:rPr>
            </w:pPr>
          </w:p>
        </w:tc>
        <w:tc>
          <w:tcPr>
            <w:tcW w:w="1417" w:type="dxa"/>
            <w:vAlign w:val="bottom"/>
          </w:tcPr>
          <w:p w:rsidR="00CA4C18" w:rsidRPr="00CA4C18" w:rsidRDefault="00CA4C18" w:rsidP="00815AE4">
            <w:pPr>
              <w:rPr>
                <w:sz w:val="20"/>
                <w:szCs w:val="20"/>
              </w:rPr>
            </w:pPr>
          </w:p>
        </w:tc>
        <w:tc>
          <w:tcPr>
            <w:tcW w:w="1276" w:type="dxa"/>
            <w:vMerge/>
          </w:tcPr>
          <w:p w:rsidR="00CA4C18" w:rsidRPr="00CA4C18" w:rsidRDefault="00CA4C18" w:rsidP="00815AE4">
            <w:pPr>
              <w:rPr>
                <w:sz w:val="20"/>
                <w:szCs w:val="20"/>
              </w:rPr>
            </w:pPr>
          </w:p>
        </w:tc>
      </w:tr>
      <w:tr w:rsidR="00CA4C18" w:rsidRPr="00CA4C18" w:rsidTr="00815AE4">
        <w:trPr>
          <w:cantSplit/>
          <w:trHeight w:val="414"/>
        </w:trPr>
        <w:tc>
          <w:tcPr>
            <w:tcW w:w="364" w:type="dxa"/>
            <w:vAlign w:val="bottom"/>
          </w:tcPr>
          <w:p w:rsidR="00CA4C18" w:rsidRPr="00CA4C18" w:rsidRDefault="00CA4C18" w:rsidP="00815AE4">
            <w:pPr>
              <w:rPr>
                <w:sz w:val="20"/>
                <w:szCs w:val="20"/>
              </w:rPr>
            </w:pPr>
          </w:p>
        </w:tc>
        <w:tc>
          <w:tcPr>
            <w:tcW w:w="559" w:type="dxa"/>
            <w:vAlign w:val="bottom"/>
          </w:tcPr>
          <w:p w:rsidR="00CA4C18" w:rsidRPr="00CA4C18" w:rsidRDefault="00CA4C18" w:rsidP="00815AE4">
            <w:pPr>
              <w:rPr>
                <w:sz w:val="20"/>
                <w:szCs w:val="20"/>
              </w:rPr>
            </w:pPr>
            <w:r w:rsidRPr="00CA4C18">
              <w:rPr>
                <w:sz w:val="20"/>
                <w:szCs w:val="20"/>
              </w:rPr>
              <w:t>Имя</w:t>
            </w:r>
          </w:p>
        </w:tc>
        <w:tc>
          <w:tcPr>
            <w:tcW w:w="6193" w:type="dxa"/>
            <w:gridSpan w:val="2"/>
            <w:vAlign w:val="bottom"/>
          </w:tcPr>
          <w:p w:rsidR="00CA4C18" w:rsidRPr="00CA4C18" w:rsidRDefault="00CA4C18" w:rsidP="00815AE4">
            <w:pPr>
              <w:jc w:val="center"/>
              <w:rPr>
                <w:sz w:val="20"/>
                <w:szCs w:val="20"/>
              </w:rPr>
            </w:pPr>
          </w:p>
        </w:tc>
        <w:tc>
          <w:tcPr>
            <w:tcW w:w="1417" w:type="dxa"/>
            <w:vAlign w:val="bottom"/>
          </w:tcPr>
          <w:p w:rsidR="00CA4C18" w:rsidRPr="00CA4C18" w:rsidRDefault="00CA4C18" w:rsidP="00815AE4">
            <w:pPr>
              <w:rPr>
                <w:sz w:val="20"/>
                <w:szCs w:val="20"/>
              </w:rPr>
            </w:pPr>
          </w:p>
        </w:tc>
        <w:tc>
          <w:tcPr>
            <w:tcW w:w="1276" w:type="dxa"/>
            <w:vMerge/>
          </w:tcPr>
          <w:p w:rsidR="00CA4C18" w:rsidRPr="00CA4C18" w:rsidRDefault="00CA4C18" w:rsidP="00815AE4">
            <w:pPr>
              <w:rPr>
                <w:sz w:val="20"/>
                <w:szCs w:val="20"/>
              </w:rPr>
            </w:pPr>
          </w:p>
        </w:tc>
      </w:tr>
      <w:tr w:rsidR="00CA4C18" w:rsidRPr="00CA4C18" w:rsidTr="00815AE4">
        <w:trPr>
          <w:cantSplit/>
          <w:trHeight w:val="420"/>
        </w:trPr>
        <w:tc>
          <w:tcPr>
            <w:tcW w:w="364" w:type="dxa"/>
            <w:vAlign w:val="bottom"/>
          </w:tcPr>
          <w:p w:rsidR="00CA4C18" w:rsidRPr="00CA4C18" w:rsidRDefault="00CA4C18" w:rsidP="00815AE4">
            <w:pPr>
              <w:rPr>
                <w:sz w:val="20"/>
                <w:szCs w:val="20"/>
              </w:rPr>
            </w:pPr>
          </w:p>
        </w:tc>
        <w:tc>
          <w:tcPr>
            <w:tcW w:w="1118" w:type="dxa"/>
            <w:gridSpan w:val="2"/>
            <w:vAlign w:val="bottom"/>
          </w:tcPr>
          <w:p w:rsidR="00CA4C18" w:rsidRPr="00CA4C18" w:rsidRDefault="00CA4C18" w:rsidP="00815AE4">
            <w:pPr>
              <w:rPr>
                <w:sz w:val="20"/>
                <w:szCs w:val="20"/>
              </w:rPr>
            </w:pPr>
            <w:r w:rsidRPr="00CA4C18">
              <w:rPr>
                <w:sz w:val="20"/>
                <w:szCs w:val="20"/>
              </w:rPr>
              <w:t>Отчество</w:t>
            </w:r>
          </w:p>
        </w:tc>
        <w:tc>
          <w:tcPr>
            <w:tcW w:w="5634" w:type="dxa"/>
            <w:vAlign w:val="bottom"/>
          </w:tcPr>
          <w:p w:rsidR="00CA4C18" w:rsidRPr="00CA4C18" w:rsidRDefault="00CA4C18" w:rsidP="00815AE4">
            <w:pPr>
              <w:jc w:val="center"/>
              <w:rPr>
                <w:sz w:val="20"/>
                <w:szCs w:val="20"/>
              </w:rPr>
            </w:pPr>
          </w:p>
        </w:tc>
        <w:tc>
          <w:tcPr>
            <w:tcW w:w="1417" w:type="dxa"/>
            <w:vAlign w:val="bottom"/>
          </w:tcPr>
          <w:p w:rsidR="00CA4C18" w:rsidRPr="00CA4C18" w:rsidRDefault="00CA4C18" w:rsidP="00815AE4">
            <w:pPr>
              <w:rPr>
                <w:sz w:val="20"/>
                <w:szCs w:val="20"/>
              </w:rPr>
            </w:pPr>
          </w:p>
        </w:tc>
        <w:tc>
          <w:tcPr>
            <w:tcW w:w="1276" w:type="dxa"/>
            <w:vMerge/>
          </w:tcPr>
          <w:p w:rsidR="00CA4C18" w:rsidRPr="00CA4C18" w:rsidRDefault="00CA4C18" w:rsidP="00815AE4">
            <w:pPr>
              <w:rPr>
                <w:sz w:val="20"/>
                <w:szCs w:val="20"/>
              </w:rPr>
            </w:pPr>
          </w:p>
        </w:tc>
      </w:tr>
    </w:tbl>
    <w:p w:rsidR="00CA4C18" w:rsidRPr="00CA4C18" w:rsidRDefault="00CA4C18" w:rsidP="00CA4C18">
      <w:pPr>
        <w:rPr>
          <w:sz w:val="20"/>
          <w:szCs w:val="20"/>
        </w:rPr>
      </w:pPr>
    </w:p>
    <w:tbl>
      <w:tblPr>
        <w:tblW w:w="9809" w:type="dxa"/>
        <w:tblLayout w:type="fixed"/>
        <w:tblCellMar>
          <w:left w:w="28" w:type="dxa"/>
          <w:right w:w="28" w:type="dxa"/>
        </w:tblCellMar>
        <w:tblLook w:val="0000"/>
      </w:tblPr>
      <w:tblGrid>
        <w:gridCol w:w="5117"/>
        <w:gridCol w:w="4692"/>
      </w:tblGrid>
      <w:tr w:rsidR="00CA4C18" w:rsidRPr="00CA4C18" w:rsidTr="00815AE4">
        <w:tc>
          <w:tcPr>
            <w:tcW w:w="5117" w:type="dxa"/>
          </w:tcPr>
          <w:p w:rsidR="00CA4C18" w:rsidRPr="00CA4C18" w:rsidRDefault="00CA4C18" w:rsidP="00815AE4">
            <w:pPr>
              <w:rPr>
                <w:sz w:val="20"/>
                <w:szCs w:val="20"/>
              </w:rPr>
            </w:pPr>
            <w:r w:rsidRPr="00CA4C18">
              <w:rPr>
                <w:sz w:val="20"/>
                <w:szCs w:val="20"/>
              </w:rPr>
              <w:t>2. Если изменяли фамилию, имя или отчество,</w:t>
            </w:r>
            <w:r w:rsidRPr="00CA4C18">
              <w:rPr>
                <w:sz w:val="20"/>
                <w:szCs w:val="20"/>
              </w:rPr>
              <w:br/>
              <w:t>то укажите их, а также когда, где и по какой причине изменяли</w:t>
            </w:r>
          </w:p>
        </w:tc>
        <w:tc>
          <w:tcPr>
            <w:tcW w:w="4692" w:type="dxa"/>
          </w:tcPr>
          <w:p w:rsidR="00CA4C18" w:rsidRPr="00CA4C18" w:rsidRDefault="00CA4C18" w:rsidP="00815AE4">
            <w:pPr>
              <w:rPr>
                <w:sz w:val="20"/>
                <w:szCs w:val="20"/>
              </w:rPr>
            </w:pPr>
          </w:p>
        </w:tc>
      </w:tr>
      <w:tr w:rsidR="00CA4C18" w:rsidRPr="00CA4C18" w:rsidTr="00815AE4">
        <w:tc>
          <w:tcPr>
            <w:tcW w:w="5117" w:type="dxa"/>
          </w:tcPr>
          <w:p w:rsidR="00CA4C18" w:rsidRPr="00CA4C18" w:rsidRDefault="00CA4C18" w:rsidP="00815AE4">
            <w:pPr>
              <w:rPr>
                <w:sz w:val="20"/>
                <w:szCs w:val="20"/>
              </w:rPr>
            </w:pPr>
            <w:r w:rsidRPr="00CA4C18">
              <w:rPr>
                <w:sz w:val="20"/>
                <w:szCs w:val="20"/>
              </w:rPr>
              <w:t>3. Число, месяц, год и место рождения (село, деревня, город, район, область, край, республика, страна)</w:t>
            </w:r>
          </w:p>
        </w:tc>
        <w:tc>
          <w:tcPr>
            <w:tcW w:w="4692" w:type="dxa"/>
          </w:tcPr>
          <w:p w:rsidR="00CA4C18" w:rsidRPr="00CA4C18" w:rsidRDefault="00CA4C18" w:rsidP="00815AE4">
            <w:pPr>
              <w:rPr>
                <w:sz w:val="20"/>
                <w:szCs w:val="20"/>
              </w:rPr>
            </w:pPr>
          </w:p>
        </w:tc>
      </w:tr>
      <w:tr w:rsidR="00CA4C18" w:rsidRPr="00CA4C18" w:rsidTr="00815AE4">
        <w:tc>
          <w:tcPr>
            <w:tcW w:w="5117" w:type="dxa"/>
          </w:tcPr>
          <w:p w:rsidR="00CA4C18" w:rsidRPr="00CA4C18" w:rsidRDefault="00CA4C18" w:rsidP="00815AE4">
            <w:pPr>
              <w:rPr>
                <w:sz w:val="20"/>
                <w:szCs w:val="20"/>
              </w:rPr>
            </w:pPr>
            <w:r w:rsidRPr="00CA4C18">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4692" w:type="dxa"/>
          </w:tcPr>
          <w:p w:rsidR="00CA4C18" w:rsidRPr="00CA4C18" w:rsidRDefault="00CA4C18" w:rsidP="00815AE4">
            <w:pPr>
              <w:rPr>
                <w:sz w:val="20"/>
                <w:szCs w:val="20"/>
              </w:rPr>
            </w:pPr>
          </w:p>
        </w:tc>
      </w:tr>
      <w:tr w:rsidR="00CA4C18" w:rsidRPr="00CA4C18" w:rsidTr="00815AE4">
        <w:tc>
          <w:tcPr>
            <w:tcW w:w="5117" w:type="dxa"/>
          </w:tcPr>
          <w:p w:rsidR="00CA4C18" w:rsidRPr="00CA4C18" w:rsidRDefault="00CA4C18" w:rsidP="00815AE4">
            <w:pPr>
              <w:rPr>
                <w:sz w:val="20"/>
                <w:szCs w:val="20"/>
              </w:rPr>
            </w:pPr>
            <w:r w:rsidRPr="00CA4C18">
              <w:rPr>
                <w:sz w:val="20"/>
                <w:szCs w:val="20"/>
              </w:rPr>
              <w:t>5. Образование (когда и какие учебные заведения окончили, номера дипломов)</w:t>
            </w:r>
          </w:p>
          <w:p w:rsidR="00CA4C18" w:rsidRPr="00CA4C18" w:rsidRDefault="00CA4C18" w:rsidP="00815AE4">
            <w:pPr>
              <w:rPr>
                <w:sz w:val="20"/>
                <w:szCs w:val="20"/>
              </w:rPr>
            </w:pPr>
            <w:r w:rsidRPr="00CA4C18">
              <w:rPr>
                <w:sz w:val="20"/>
                <w:szCs w:val="20"/>
              </w:rPr>
              <w:t>Направление подготовки или специальность по диплому</w:t>
            </w:r>
            <w:r w:rsidRPr="00CA4C18">
              <w:rPr>
                <w:sz w:val="20"/>
                <w:szCs w:val="20"/>
              </w:rPr>
              <w:br/>
              <w:t>Квалификация по диплому</w:t>
            </w:r>
          </w:p>
        </w:tc>
        <w:tc>
          <w:tcPr>
            <w:tcW w:w="4692" w:type="dxa"/>
          </w:tcPr>
          <w:p w:rsidR="00CA4C18" w:rsidRPr="00CA4C18" w:rsidRDefault="00CA4C18" w:rsidP="00815AE4">
            <w:pPr>
              <w:rPr>
                <w:sz w:val="20"/>
                <w:szCs w:val="20"/>
              </w:rPr>
            </w:pPr>
          </w:p>
        </w:tc>
      </w:tr>
      <w:tr w:rsidR="00CA4C18" w:rsidRPr="00CA4C18" w:rsidTr="00815AE4">
        <w:tc>
          <w:tcPr>
            <w:tcW w:w="5117" w:type="dxa"/>
          </w:tcPr>
          <w:p w:rsidR="00CA4C18" w:rsidRPr="00CA4C18" w:rsidRDefault="00CA4C18" w:rsidP="00815AE4">
            <w:pPr>
              <w:rPr>
                <w:sz w:val="20"/>
                <w:szCs w:val="20"/>
              </w:rPr>
            </w:pPr>
            <w:r w:rsidRPr="00CA4C18">
              <w:rPr>
                <w:sz w:val="20"/>
                <w:szCs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A4C18">
              <w:rPr>
                <w:sz w:val="20"/>
                <w:szCs w:val="20"/>
              </w:rPr>
              <w:br/>
              <w:t>Ученая степень, ученое звание (когда присвоены, номера дипломов, аттестатов)</w:t>
            </w:r>
          </w:p>
        </w:tc>
        <w:tc>
          <w:tcPr>
            <w:tcW w:w="4692" w:type="dxa"/>
          </w:tcPr>
          <w:p w:rsidR="00CA4C18" w:rsidRPr="00CA4C18" w:rsidRDefault="00CA4C18" w:rsidP="00815AE4">
            <w:pPr>
              <w:rPr>
                <w:sz w:val="20"/>
                <w:szCs w:val="20"/>
              </w:rPr>
            </w:pPr>
          </w:p>
        </w:tc>
      </w:tr>
      <w:tr w:rsidR="00CA4C18" w:rsidRPr="00CA4C18" w:rsidTr="00815AE4">
        <w:tc>
          <w:tcPr>
            <w:tcW w:w="5117" w:type="dxa"/>
          </w:tcPr>
          <w:p w:rsidR="00CA4C18" w:rsidRPr="00CA4C18" w:rsidRDefault="00CA4C18" w:rsidP="00815AE4">
            <w:pPr>
              <w:rPr>
                <w:sz w:val="20"/>
                <w:szCs w:val="20"/>
              </w:rPr>
            </w:pPr>
            <w:r w:rsidRPr="00CA4C18">
              <w:rPr>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92" w:type="dxa"/>
          </w:tcPr>
          <w:p w:rsidR="00CA4C18" w:rsidRPr="00CA4C18" w:rsidRDefault="00CA4C18" w:rsidP="00815AE4">
            <w:pPr>
              <w:rPr>
                <w:sz w:val="20"/>
                <w:szCs w:val="20"/>
              </w:rPr>
            </w:pPr>
          </w:p>
        </w:tc>
      </w:tr>
      <w:tr w:rsidR="00CA4C18" w:rsidRPr="00CA4C18" w:rsidTr="00815AE4">
        <w:tc>
          <w:tcPr>
            <w:tcW w:w="5117" w:type="dxa"/>
          </w:tcPr>
          <w:p w:rsidR="00CA4C18" w:rsidRPr="00CA4C18" w:rsidRDefault="00CA4C18" w:rsidP="00815AE4">
            <w:pPr>
              <w:rPr>
                <w:sz w:val="20"/>
                <w:szCs w:val="20"/>
              </w:rPr>
            </w:pPr>
            <w:r w:rsidRPr="00CA4C18">
              <w:rPr>
                <w:sz w:val="20"/>
                <w:szCs w:val="20"/>
              </w:rPr>
              <w:t xml:space="preserve">8. Классный чин федеральной гражданской службы, </w:t>
            </w:r>
            <w:r w:rsidRPr="00CA4C18">
              <w:rPr>
                <w:sz w:val="20"/>
                <w:szCs w:val="20"/>
              </w:rPr>
              <w:lastRenderedPageBreak/>
              <w:t>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CA4C18" w:rsidRPr="00CA4C18" w:rsidRDefault="00CA4C18" w:rsidP="00815AE4">
            <w:pPr>
              <w:rPr>
                <w:sz w:val="20"/>
                <w:szCs w:val="20"/>
              </w:rPr>
            </w:pPr>
          </w:p>
        </w:tc>
        <w:tc>
          <w:tcPr>
            <w:tcW w:w="4692" w:type="dxa"/>
          </w:tcPr>
          <w:p w:rsidR="00CA4C18" w:rsidRPr="00CA4C18" w:rsidRDefault="00CA4C18" w:rsidP="00815AE4">
            <w:pPr>
              <w:rPr>
                <w:sz w:val="20"/>
                <w:szCs w:val="20"/>
              </w:rPr>
            </w:pPr>
          </w:p>
        </w:tc>
      </w:tr>
      <w:tr w:rsidR="00CA4C18" w:rsidRPr="00CA4C18" w:rsidTr="00815AE4">
        <w:tc>
          <w:tcPr>
            <w:tcW w:w="5117" w:type="dxa"/>
          </w:tcPr>
          <w:p w:rsidR="00CA4C18" w:rsidRPr="00CA4C18" w:rsidRDefault="00CA4C18" w:rsidP="00815AE4">
            <w:pPr>
              <w:rPr>
                <w:sz w:val="20"/>
                <w:szCs w:val="20"/>
              </w:rPr>
            </w:pPr>
            <w:r w:rsidRPr="00CA4C18">
              <w:rPr>
                <w:sz w:val="20"/>
                <w:szCs w:val="20"/>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Pr>
          <w:p w:rsidR="00CA4C18" w:rsidRPr="00CA4C18" w:rsidRDefault="00CA4C18" w:rsidP="00815AE4">
            <w:pPr>
              <w:pageBreakBefore/>
              <w:rPr>
                <w:sz w:val="20"/>
                <w:szCs w:val="20"/>
              </w:rPr>
            </w:pPr>
          </w:p>
        </w:tc>
      </w:tr>
      <w:tr w:rsidR="00CA4C18" w:rsidRPr="00CA4C18" w:rsidTr="00815AE4">
        <w:tc>
          <w:tcPr>
            <w:tcW w:w="5117" w:type="dxa"/>
          </w:tcPr>
          <w:p w:rsidR="00CA4C18" w:rsidRPr="00CA4C18" w:rsidRDefault="00CA4C18" w:rsidP="00815AE4">
            <w:pPr>
              <w:rPr>
                <w:sz w:val="20"/>
                <w:szCs w:val="20"/>
              </w:rPr>
            </w:pPr>
            <w:r w:rsidRPr="00CA4C18">
              <w:rPr>
                <w:sz w:val="20"/>
                <w:szCs w:val="20"/>
              </w:rPr>
              <w:t>10. Допуск к государственной тайне, оформленный за период работы, службы, учебы, его форма, номер и дата (если имеется)</w:t>
            </w:r>
          </w:p>
        </w:tc>
        <w:tc>
          <w:tcPr>
            <w:tcW w:w="4692" w:type="dxa"/>
          </w:tcPr>
          <w:p w:rsidR="00CA4C18" w:rsidRPr="00CA4C18" w:rsidRDefault="00CA4C18" w:rsidP="00815AE4">
            <w:pPr>
              <w:rPr>
                <w:sz w:val="20"/>
                <w:szCs w:val="20"/>
              </w:rPr>
            </w:pPr>
          </w:p>
        </w:tc>
      </w:tr>
    </w:tbl>
    <w:p w:rsidR="00CA4C18" w:rsidRPr="00CA4C18" w:rsidRDefault="00CA4C18" w:rsidP="00CA4C18">
      <w:pPr>
        <w:spacing w:before="120" w:after="120"/>
        <w:rPr>
          <w:sz w:val="20"/>
          <w:szCs w:val="20"/>
        </w:rPr>
      </w:pPr>
      <w:r w:rsidRPr="00CA4C18">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A4C18" w:rsidRPr="00CA4C18" w:rsidRDefault="00CA4C18" w:rsidP="00CA4C18">
      <w:pPr>
        <w:spacing w:after="120"/>
        <w:rPr>
          <w:sz w:val="20"/>
          <w:szCs w:val="20"/>
        </w:rPr>
      </w:pPr>
      <w:r w:rsidRPr="00CA4C18">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Layout w:type="fixed"/>
        <w:tblCellMar>
          <w:left w:w="28" w:type="dxa"/>
          <w:right w:w="28" w:type="dxa"/>
        </w:tblCellMar>
        <w:tblLook w:val="0000"/>
      </w:tblPr>
      <w:tblGrid>
        <w:gridCol w:w="1290"/>
        <w:gridCol w:w="1290"/>
        <w:gridCol w:w="4252"/>
        <w:gridCol w:w="2977"/>
      </w:tblGrid>
      <w:tr w:rsidR="00CA4C18" w:rsidRPr="00CA4C18" w:rsidTr="00815AE4">
        <w:trPr>
          <w:cantSplit/>
        </w:trPr>
        <w:tc>
          <w:tcPr>
            <w:tcW w:w="2580" w:type="dxa"/>
            <w:gridSpan w:val="2"/>
          </w:tcPr>
          <w:p w:rsidR="00CA4C18" w:rsidRPr="00CA4C18" w:rsidRDefault="00CA4C18" w:rsidP="00815AE4">
            <w:pPr>
              <w:jc w:val="center"/>
              <w:rPr>
                <w:sz w:val="20"/>
                <w:szCs w:val="20"/>
              </w:rPr>
            </w:pPr>
            <w:r w:rsidRPr="00CA4C18">
              <w:rPr>
                <w:sz w:val="20"/>
                <w:szCs w:val="20"/>
              </w:rPr>
              <w:t>Месяц и год</w:t>
            </w:r>
          </w:p>
        </w:tc>
        <w:tc>
          <w:tcPr>
            <w:tcW w:w="4252" w:type="dxa"/>
            <w:vMerge w:val="restart"/>
            <w:vAlign w:val="center"/>
          </w:tcPr>
          <w:p w:rsidR="00CA4C18" w:rsidRPr="00CA4C18" w:rsidRDefault="00CA4C18" w:rsidP="00815AE4">
            <w:pPr>
              <w:jc w:val="center"/>
              <w:rPr>
                <w:sz w:val="20"/>
                <w:szCs w:val="20"/>
              </w:rPr>
            </w:pPr>
            <w:r w:rsidRPr="00CA4C18">
              <w:rPr>
                <w:sz w:val="20"/>
                <w:szCs w:val="20"/>
              </w:rPr>
              <w:t>Должность с указанием</w:t>
            </w:r>
            <w:r w:rsidRPr="00CA4C18">
              <w:rPr>
                <w:sz w:val="20"/>
                <w:szCs w:val="20"/>
              </w:rPr>
              <w:br/>
              <w:t>организации</w:t>
            </w:r>
          </w:p>
        </w:tc>
        <w:tc>
          <w:tcPr>
            <w:tcW w:w="2977" w:type="dxa"/>
            <w:vMerge w:val="restart"/>
          </w:tcPr>
          <w:p w:rsidR="00CA4C18" w:rsidRPr="00CA4C18" w:rsidRDefault="00CA4C18" w:rsidP="00815AE4">
            <w:pPr>
              <w:jc w:val="center"/>
              <w:rPr>
                <w:sz w:val="20"/>
                <w:szCs w:val="20"/>
              </w:rPr>
            </w:pPr>
            <w:r w:rsidRPr="00CA4C18">
              <w:rPr>
                <w:sz w:val="20"/>
                <w:szCs w:val="20"/>
              </w:rPr>
              <w:t>Адрес</w:t>
            </w:r>
            <w:r w:rsidRPr="00CA4C18">
              <w:rPr>
                <w:sz w:val="20"/>
                <w:szCs w:val="20"/>
              </w:rPr>
              <w:br/>
              <w:t>организации</w:t>
            </w:r>
            <w:r w:rsidRPr="00CA4C18">
              <w:rPr>
                <w:sz w:val="20"/>
                <w:szCs w:val="20"/>
              </w:rPr>
              <w:br/>
              <w:t>(в т.ч. за границей)</w:t>
            </w:r>
          </w:p>
        </w:tc>
      </w:tr>
      <w:tr w:rsidR="00CA4C18" w:rsidRPr="00CA4C18" w:rsidTr="00815AE4">
        <w:trPr>
          <w:cantSplit/>
        </w:trPr>
        <w:tc>
          <w:tcPr>
            <w:tcW w:w="1290" w:type="dxa"/>
          </w:tcPr>
          <w:p w:rsidR="00CA4C18" w:rsidRPr="00CA4C18" w:rsidRDefault="00CA4C18" w:rsidP="00815AE4">
            <w:pPr>
              <w:jc w:val="center"/>
              <w:rPr>
                <w:sz w:val="20"/>
                <w:szCs w:val="20"/>
              </w:rPr>
            </w:pPr>
            <w:r w:rsidRPr="00CA4C18">
              <w:rPr>
                <w:sz w:val="20"/>
                <w:szCs w:val="20"/>
              </w:rPr>
              <w:t>поступ</w:t>
            </w:r>
            <w:r w:rsidRPr="00CA4C18">
              <w:rPr>
                <w:sz w:val="20"/>
                <w:szCs w:val="20"/>
              </w:rPr>
              <w:softHyphen/>
              <w:t>ления</w:t>
            </w:r>
          </w:p>
        </w:tc>
        <w:tc>
          <w:tcPr>
            <w:tcW w:w="1290" w:type="dxa"/>
          </w:tcPr>
          <w:p w:rsidR="00CA4C18" w:rsidRPr="00CA4C18" w:rsidRDefault="00CA4C18" w:rsidP="00815AE4">
            <w:pPr>
              <w:jc w:val="center"/>
              <w:rPr>
                <w:sz w:val="20"/>
                <w:szCs w:val="20"/>
              </w:rPr>
            </w:pPr>
            <w:r w:rsidRPr="00CA4C18">
              <w:rPr>
                <w:sz w:val="20"/>
                <w:szCs w:val="20"/>
              </w:rPr>
              <w:t>ухода</w:t>
            </w:r>
          </w:p>
        </w:tc>
        <w:tc>
          <w:tcPr>
            <w:tcW w:w="4252" w:type="dxa"/>
            <w:vMerge/>
          </w:tcPr>
          <w:p w:rsidR="00CA4C18" w:rsidRPr="00CA4C18" w:rsidRDefault="00CA4C18" w:rsidP="00815AE4">
            <w:pPr>
              <w:jc w:val="center"/>
              <w:rPr>
                <w:sz w:val="20"/>
                <w:szCs w:val="20"/>
              </w:rPr>
            </w:pPr>
          </w:p>
        </w:tc>
        <w:tc>
          <w:tcPr>
            <w:tcW w:w="2977" w:type="dxa"/>
            <w:vMerge/>
          </w:tcPr>
          <w:p w:rsidR="00CA4C18" w:rsidRPr="00CA4C18" w:rsidRDefault="00CA4C18" w:rsidP="00815AE4">
            <w:pPr>
              <w:jc w:val="center"/>
              <w:rPr>
                <w:sz w:val="20"/>
                <w:szCs w:val="20"/>
              </w:rPr>
            </w:pPr>
          </w:p>
        </w:tc>
      </w:tr>
      <w:tr w:rsidR="00CA4C18" w:rsidRPr="00CA4C18" w:rsidTr="00815AE4">
        <w:trPr>
          <w:cantSplit/>
        </w:trPr>
        <w:tc>
          <w:tcPr>
            <w:tcW w:w="1290" w:type="dxa"/>
          </w:tcPr>
          <w:p w:rsidR="00CA4C18" w:rsidRPr="00CA4C18" w:rsidRDefault="00CA4C18" w:rsidP="00815AE4">
            <w:pPr>
              <w:jc w:val="center"/>
              <w:rPr>
                <w:sz w:val="20"/>
                <w:szCs w:val="20"/>
              </w:rPr>
            </w:pPr>
          </w:p>
        </w:tc>
        <w:tc>
          <w:tcPr>
            <w:tcW w:w="1290" w:type="dxa"/>
          </w:tcPr>
          <w:p w:rsidR="00CA4C18" w:rsidRPr="00CA4C18" w:rsidRDefault="00CA4C18" w:rsidP="00815AE4">
            <w:pPr>
              <w:jc w:val="center"/>
              <w:rPr>
                <w:sz w:val="20"/>
                <w:szCs w:val="20"/>
              </w:rPr>
            </w:pPr>
          </w:p>
        </w:tc>
        <w:tc>
          <w:tcPr>
            <w:tcW w:w="4252" w:type="dxa"/>
          </w:tcPr>
          <w:p w:rsidR="00CA4C18" w:rsidRPr="00CA4C18" w:rsidRDefault="00CA4C18" w:rsidP="00815AE4">
            <w:pPr>
              <w:rPr>
                <w:sz w:val="20"/>
                <w:szCs w:val="20"/>
              </w:rPr>
            </w:pPr>
          </w:p>
        </w:tc>
        <w:tc>
          <w:tcPr>
            <w:tcW w:w="2977" w:type="dxa"/>
          </w:tcPr>
          <w:p w:rsidR="00CA4C18" w:rsidRPr="00CA4C18" w:rsidRDefault="00CA4C18" w:rsidP="00815AE4">
            <w:pPr>
              <w:rPr>
                <w:sz w:val="20"/>
                <w:szCs w:val="20"/>
              </w:rPr>
            </w:pPr>
          </w:p>
        </w:tc>
      </w:tr>
      <w:tr w:rsidR="00CA4C18" w:rsidRPr="00CA4C18" w:rsidTr="00815AE4">
        <w:trPr>
          <w:cantSplit/>
        </w:trPr>
        <w:tc>
          <w:tcPr>
            <w:tcW w:w="1290" w:type="dxa"/>
          </w:tcPr>
          <w:p w:rsidR="00CA4C18" w:rsidRPr="00CA4C18" w:rsidRDefault="00CA4C18" w:rsidP="00815AE4">
            <w:pPr>
              <w:jc w:val="center"/>
              <w:rPr>
                <w:sz w:val="20"/>
                <w:szCs w:val="20"/>
              </w:rPr>
            </w:pPr>
          </w:p>
        </w:tc>
        <w:tc>
          <w:tcPr>
            <w:tcW w:w="1290" w:type="dxa"/>
          </w:tcPr>
          <w:p w:rsidR="00CA4C18" w:rsidRPr="00CA4C18" w:rsidRDefault="00CA4C18" w:rsidP="00815AE4">
            <w:pPr>
              <w:jc w:val="center"/>
              <w:rPr>
                <w:sz w:val="20"/>
                <w:szCs w:val="20"/>
              </w:rPr>
            </w:pPr>
          </w:p>
        </w:tc>
        <w:tc>
          <w:tcPr>
            <w:tcW w:w="4252" w:type="dxa"/>
          </w:tcPr>
          <w:p w:rsidR="00CA4C18" w:rsidRPr="00CA4C18" w:rsidRDefault="00CA4C18" w:rsidP="00815AE4">
            <w:pPr>
              <w:rPr>
                <w:sz w:val="20"/>
                <w:szCs w:val="20"/>
              </w:rPr>
            </w:pPr>
          </w:p>
        </w:tc>
        <w:tc>
          <w:tcPr>
            <w:tcW w:w="2977" w:type="dxa"/>
          </w:tcPr>
          <w:p w:rsidR="00CA4C18" w:rsidRPr="00CA4C18" w:rsidRDefault="00CA4C18" w:rsidP="00815AE4">
            <w:pPr>
              <w:rPr>
                <w:sz w:val="20"/>
                <w:szCs w:val="20"/>
              </w:rPr>
            </w:pPr>
          </w:p>
        </w:tc>
      </w:tr>
      <w:tr w:rsidR="00CA4C18" w:rsidRPr="00CA4C18" w:rsidTr="00815AE4">
        <w:trPr>
          <w:cantSplit/>
        </w:trPr>
        <w:tc>
          <w:tcPr>
            <w:tcW w:w="1290" w:type="dxa"/>
          </w:tcPr>
          <w:p w:rsidR="00CA4C18" w:rsidRPr="00CA4C18" w:rsidRDefault="00CA4C18" w:rsidP="00815AE4">
            <w:pPr>
              <w:jc w:val="center"/>
              <w:rPr>
                <w:sz w:val="20"/>
                <w:szCs w:val="20"/>
              </w:rPr>
            </w:pPr>
          </w:p>
        </w:tc>
        <w:tc>
          <w:tcPr>
            <w:tcW w:w="1290" w:type="dxa"/>
          </w:tcPr>
          <w:p w:rsidR="00CA4C18" w:rsidRPr="00CA4C18" w:rsidRDefault="00CA4C18" w:rsidP="00815AE4">
            <w:pPr>
              <w:jc w:val="center"/>
              <w:rPr>
                <w:sz w:val="20"/>
                <w:szCs w:val="20"/>
              </w:rPr>
            </w:pPr>
          </w:p>
        </w:tc>
        <w:tc>
          <w:tcPr>
            <w:tcW w:w="4252" w:type="dxa"/>
          </w:tcPr>
          <w:p w:rsidR="00CA4C18" w:rsidRPr="00CA4C18" w:rsidRDefault="00CA4C18" w:rsidP="00815AE4">
            <w:pPr>
              <w:rPr>
                <w:sz w:val="20"/>
                <w:szCs w:val="20"/>
              </w:rPr>
            </w:pPr>
          </w:p>
        </w:tc>
        <w:tc>
          <w:tcPr>
            <w:tcW w:w="2977" w:type="dxa"/>
          </w:tcPr>
          <w:p w:rsidR="00CA4C18" w:rsidRPr="00CA4C18" w:rsidRDefault="00CA4C18" w:rsidP="00815AE4">
            <w:pPr>
              <w:rPr>
                <w:sz w:val="20"/>
                <w:szCs w:val="20"/>
              </w:rPr>
            </w:pPr>
          </w:p>
        </w:tc>
      </w:tr>
      <w:tr w:rsidR="00CA4C18" w:rsidRPr="00CA4C18" w:rsidTr="00815AE4">
        <w:trPr>
          <w:cantSplit/>
        </w:trPr>
        <w:tc>
          <w:tcPr>
            <w:tcW w:w="1290" w:type="dxa"/>
          </w:tcPr>
          <w:p w:rsidR="00CA4C18" w:rsidRPr="00CA4C18" w:rsidRDefault="00CA4C18" w:rsidP="00815AE4">
            <w:pPr>
              <w:jc w:val="center"/>
              <w:rPr>
                <w:sz w:val="20"/>
                <w:szCs w:val="20"/>
              </w:rPr>
            </w:pPr>
          </w:p>
        </w:tc>
        <w:tc>
          <w:tcPr>
            <w:tcW w:w="1290" w:type="dxa"/>
          </w:tcPr>
          <w:p w:rsidR="00CA4C18" w:rsidRPr="00CA4C18" w:rsidRDefault="00CA4C18" w:rsidP="00815AE4">
            <w:pPr>
              <w:jc w:val="center"/>
              <w:rPr>
                <w:sz w:val="20"/>
                <w:szCs w:val="20"/>
              </w:rPr>
            </w:pPr>
          </w:p>
        </w:tc>
        <w:tc>
          <w:tcPr>
            <w:tcW w:w="4252" w:type="dxa"/>
          </w:tcPr>
          <w:p w:rsidR="00CA4C18" w:rsidRPr="00CA4C18" w:rsidRDefault="00CA4C18" w:rsidP="00815AE4">
            <w:pPr>
              <w:rPr>
                <w:sz w:val="20"/>
                <w:szCs w:val="20"/>
              </w:rPr>
            </w:pPr>
          </w:p>
        </w:tc>
        <w:tc>
          <w:tcPr>
            <w:tcW w:w="2977" w:type="dxa"/>
          </w:tcPr>
          <w:p w:rsidR="00CA4C18" w:rsidRPr="00CA4C18" w:rsidRDefault="00CA4C18" w:rsidP="00815AE4">
            <w:pPr>
              <w:rPr>
                <w:sz w:val="20"/>
                <w:szCs w:val="20"/>
              </w:rPr>
            </w:pPr>
          </w:p>
        </w:tc>
      </w:tr>
      <w:tr w:rsidR="00CA4C18" w:rsidRPr="00CA4C18" w:rsidTr="00815AE4">
        <w:trPr>
          <w:cantSplit/>
        </w:trPr>
        <w:tc>
          <w:tcPr>
            <w:tcW w:w="1290" w:type="dxa"/>
          </w:tcPr>
          <w:p w:rsidR="00CA4C18" w:rsidRPr="00CA4C18" w:rsidRDefault="00CA4C18" w:rsidP="00815AE4">
            <w:pPr>
              <w:jc w:val="center"/>
              <w:rPr>
                <w:sz w:val="20"/>
                <w:szCs w:val="20"/>
              </w:rPr>
            </w:pPr>
          </w:p>
        </w:tc>
        <w:tc>
          <w:tcPr>
            <w:tcW w:w="1290" w:type="dxa"/>
          </w:tcPr>
          <w:p w:rsidR="00CA4C18" w:rsidRPr="00CA4C18" w:rsidRDefault="00CA4C18" w:rsidP="00815AE4">
            <w:pPr>
              <w:jc w:val="center"/>
              <w:rPr>
                <w:sz w:val="20"/>
                <w:szCs w:val="20"/>
              </w:rPr>
            </w:pPr>
          </w:p>
        </w:tc>
        <w:tc>
          <w:tcPr>
            <w:tcW w:w="4252" w:type="dxa"/>
          </w:tcPr>
          <w:p w:rsidR="00CA4C18" w:rsidRPr="00CA4C18" w:rsidRDefault="00CA4C18" w:rsidP="00815AE4">
            <w:pPr>
              <w:rPr>
                <w:sz w:val="20"/>
                <w:szCs w:val="20"/>
              </w:rPr>
            </w:pPr>
          </w:p>
        </w:tc>
        <w:tc>
          <w:tcPr>
            <w:tcW w:w="2977" w:type="dxa"/>
          </w:tcPr>
          <w:p w:rsidR="00CA4C18" w:rsidRPr="00CA4C18" w:rsidRDefault="00CA4C18" w:rsidP="00815AE4">
            <w:pPr>
              <w:rPr>
                <w:sz w:val="20"/>
                <w:szCs w:val="20"/>
              </w:rPr>
            </w:pPr>
          </w:p>
        </w:tc>
      </w:tr>
      <w:tr w:rsidR="00CA4C18" w:rsidRPr="00CA4C18" w:rsidTr="00815AE4">
        <w:trPr>
          <w:cantSplit/>
        </w:trPr>
        <w:tc>
          <w:tcPr>
            <w:tcW w:w="1290" w:type="dxa"/>
          </w:tcPr>
          <w:p w:rsidR="00CA4C18" w:rsidRPr="00CA4C18" w:rsidRDefault="00CA4C18" w:rsidP="00815AE4">
            <w:pPr>
              <w:jc w:val="center"/>
              <w:rPr>
                <w:sz w:val="20"/>
                <w:szCs w:val="20"/>
              </w:rPr>
            </w:pPr>
          </w:p>
        </w:tc>
        <w:tc>
          <w:tcPr>
            <w:tcW w:w="1290" w:type="dxa"/>
          </w:tcPr>
          <w:p w:rsidR="00CA4C18" w:rsidRPr="00CA4C18" w:rsidRDefault="00CA4C18" w:rsidP="00815AE4">
            <w:pPr>
              <w:jc w:val="center"/>
              <w:rPr>
                <w:sz w:val="20"/>
                <w:szCs w:val="20"/>
              </w:rPr>
            </w:pPr>
          </w:p>
        </w:tc>
        <w:tc>
          <w:tcPr>
            <w:tcW w:w="4252" w:type="dxa"/>
          </w:tcPr>
          <w:p w:rsidR="00CA4C18" w:rsidRPr="00CA4C18" w:rsidRDefault="00CA4C18" w:rsidP="00815AE4">
            <w:pPr>
              <w:rPr>
                <w:sz w:val="20"/>
                <w:szCs w:val="20"/>
              </w:rPr>
            </w:pPr>
          </w:p>
        </w:tc>
        <w:tc>
          <w:tcPr>
            <w:tcW w:w="2977" w:type="dxa"/>
          </w:tcPr>
          <w:p w:rsidR="00CA4C18" w:rsidRPr="00CA4C18" w:rsidRDefault="00CA4C18" w:rsidP="00815AE4">
            <w:pPr>
              <w:rPr>
                <w:sz w:val="20"/>
                <w:szCs w:val="20"/>
              </w:rPr>
            </w:pPr>
          </w:p>
        </w:tc>
      </w:tr>
      <w:tr w:rsidR="00CA4C18" w:rsidRPr="00CA4C18" w:rsidTr="00815AE4">
        <w:trPr>
          <w:cantSplit/>
        </w:trPr>
        <w:tc>
          <w:tcPr>
            <w:tcW w:w="1290" w:type="dxa"/>
          </w:tcPr>
          <w:p w:rsidR="00CA4C18" w:rsidRPr="00CA4C18" w:rsidRDefault="00CA4C18" w:rsidP="00815AE4">
            <w:pPr>
              <w:jc w:val="center"/>
              <w:rPr>
                <w:sz w:val="20"/>
                <w:szCs w:val="20"/>
              </w:rPr>
            </w:pPr>
          </w:p>
        </w:tc>
        <w:tc>
          <w:tcPr>
            <w:tcW w:w="1290" w:type="dxa"/>
          </w:tcPr>
          <w:p w:rsidR="00CA4C18" w:rsidRPr="00CA4C18" w:rsidRDefault="00CA4C18" w:rsidP="00815AE4">
            <w:pPr>
              <w:jc w:val="center"/>
              <w:rPr>
                <w:sz w:val="20"/>
                <w:szCs w:val="20"/>
              </w:rPr>
            </w:pPr>
          </w:p>
        </w:tc>
        <w:tc>
          <w:tcPr>
            <w:tcW w:w="4252" w:type="dxa"/>
          </w:tcPr>
          <w:p w:rsidR="00CA4C18" w:rsidRPr="00CA4C18" w:rsidRDefault="00CA4C18" w:rsidP="00815AE4">
            <w:pPr>
              <w:rPr>
                <w:sz w:val="20"/>
                <w:szCs w:val="20"/>
              </w:rPr>
            </w:pPr>
          </w:p>
        </w:tc>
        <w:tc>
          <w:tcPr>
            <w:tcW w:w="2977" w:type="dxa"/>
          </w:tcPr>
          <w:p w:rsidR="00CA4C18" w:rsidRPr="00CA4C18" w:rsidRDefault="00CA4C18" w:rsidP="00815AE4">
            <w:pPr>
              <w:rPr>
                <w:sz w:val="20"/>
                <w:szCs w:val="20"/>
              </w:rPr>
            </w:pPr>
          </w:p>
        </w:tc>
      </w:tr>
      <w:tr w:rsidR="00CA4C18" w:rsidRPr="00CA4C18" w:rsidTr="00815AE4">
        <w:trPr>
          <w:cantSplit/>
        </w:trPr>
        <w:tc>
          <w:tcPr>
            <w:tcW w:w="1290" w:type="dxa"/>
          </w:tcPr>
          <w:p w:rsidR="00CA4C18" w:rsidRPr="00CA4C18" w:rsidRDefault="00CA4C18" w:rsidP="00815AE4">
            <w:pPr>
              <w:jc w:val="center"/>
              <w:rPr>
                <w:sz w:val="20"/>
                <w:szCs w:val="20"/>
              </w:rPr>
            </w:pPr>
          </w:p>
        </w:tc>
        <w:tc>
          <w:tcPr>
            <w:tcW w:w="1290" w:type="dxa"/>
          </w:tcPr>
          <w:p w:rsidR="00CA4C18" w:rsidRPr="00CA4C18" w:rsidRDefault="00CA4C18" w:rsidP="00815AE4">
            <w:pPr>
              <w:jc w:val="center"/>
              <w:rPr>
                <w:sz w:val="20"/>
                <w:szCs w:val="20"/>
              </w:rPr>
            </w:pPr>
          </w:p>
        </w:tc>
        <w:tc>
          <w:tcPr>
            <w:tcW w:w="4252" w:type="dxa"/>
          </w:tcPr>
          <w:p w:rsidR="00CA4C18" w:rsidRPr="00CA4C18" w:rsidRDefault="00CA4C18" w:rsidP="00815AE4">
            <w:pPr>
              <w:rPr>
                <w:sz w:val="20"/>
                <w:szCs w:val="20"/>
              </w:rPr>
            </w:pPr>
          </w:p>
        </w:tc>
        <w:tc>
          <w:tcPr>
            <w:tcW w:w="2977" w:type="dxa"/>
          </w:tcPr>
          <w:p w:rsidR="00CA4C18" w:rsidRPr="00CA4C18" w:rsidRDefault="00CA4C18" w:rsidP="00815AE4">
            <w:pPr>
              <w:rPr>
                <w:sz w:val="20"/>
                <w:szCs w:val="20"/>
              </w:rPr>
            </w:pPr>
          </w:p>
        </w:tc>
      </w:tr>
      <w:tr w:rsidR="00CA4C18" w:rsidRPr="00CA4C18" w:rsidTr="00815AE4">
        <w:trPr>
          <w:cantSplit/>
        </w:trPr>
        <w:tc>
          <w:tcPr>
            <w:tcW w:w="1290" w:type="dxa"/>
          </w:tcPr>
          <w:p w:rsidR="00CA4C18" w:rsidRPr="00CA4C18" w:rsidRDefault="00CA4C18" w:rsidP="00815AE4">
            <w:pPr>
              <w:jc w:val="center"/>
              <w:rPr>
                <w:sz w:val="20"/>
                <w:szCs w:val="20"/>
              </w:rPr>
            </w:pPr>
          </w:p>
        </w:tc>
        <w:tc>
          <w:tcPr>
            <w:tcW w:w="1290" w:type="dxa"/>
          </w:tcPr>
          <w:p w:rsidR="00CA4C18" w:rsidRPr="00CA4C18" w:rsidRDefault="00CA4C18" w:rsidP="00815AE4">
            <w:pPr>
              <w:jc w:val="center"/>
              <w:rPr>
                <w:sz w:val="20"/>
                <w:szCs w:val="20"/>
              </w:rPr>
            </w:pPr>
          </w:p>
        </w:tc>
        <w:tc>
          <w:tcPr>
            <w:tcW w:w="4252" w:type="dxa"/>
          </w:tcPr>
          <w:p w:rsidR="00CA4C18" w:rsidRPr="00CA4C18" w:rsidRDefault="00CA4C18" w:rsidP="00815AE4">
            <w:pPr>
              <w:rPr>
                <w:sz w:val="20"/>
                <w:szCs w:val="20"/>
              </w:rPr>
            </w:pPr>
          </w:p>
        </w:tc>
        <w:tc>
          <w:tcPr>
            <w:tcW w:w="2977" w:type="dxa"/>
          </w:tcPr>
          <w:p w:rsidR="00CA4C18" w:rsidRPr="00CA4C18" w:rsidRDefault="00CA4C18" w:rsidP="00815AE4">
            <w:pPr>
              <w:rPr>
                <w:sz w:val="20"/>
                <w:szCs w:val="20"/>
              </w:rPr>
            </w:pPr>
          </w:p>
        </w:tc>
      </w:tr>
    </w:tbl>
    <w:p w:rsidR="00CA4C18" w:rsidRPr="00CA4C18" w:rsidRDefault="00CA4C18" w:rsidP="00CA4C18">
      <w:pPr>
        <w:spacing w:before="120"/>
        <w:rPr>
          <w:sz w:val="20"/>
          <w:szCs w:val="20"/>
        </w:rPr>
      </w:pPr>
      <w:r w:rsidRPr="00CA4C18">
        <w:rPr>
          <w:sz w:val="20"/>
          <w:szCs w:val="20"/>
        </w:rPr>
        <w:t>12. Государственные награды, иные награды и знаки отличия</w:t>
      </w: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jc w:val="both"/>
        <w:rPr>
          <w:sz w:val="20"/>
          <w:szCs w:val="20"/>
        </w:rPr>
      </w:pPr>
      <w:r w:rsidRPr="00CA4C18">
        <w:rPr>
          <w:sz w:val="20"/>
          <w:szCs w:val="20"/>
        </w:rPr>
        <w:t>13. Ваши близкие родственники (отец, мать, братья, сестры и дети), а также муж (жена), в том числе бывшие.</w:t>
      </w:r>
    </w:p>
    <w:p w:rsidR="00CA4C18" w:rsidRPr="00CA4C18" w:rsidRDefault="00CA4C18" w:rsidP="00CA4C18">
      <w:pPr>
        <w:spacing w:after="120"/>
        <w:ind w:firstLine="567"/>
        <w:jc w:val="both"/>
        <w:rPr>
          <w:sz w:val="20"/>
          <w:szCs w:val="20"/>
        </w:rPr>
      </w:pPr>
      <w:r w:rsidRPr="00CA4C18">
        <w:rPr>
          <w:sz w:val="20"/>
          <w:szCs w:val="20"/>
        </w:rPr>
        <w:t>Если родственники изменяли фамилию, имя, отчество, необходимо также указать их прежние фамилию, имя, отчество.</w:t>
      </w:r>
    </w:p>
    <w:tbl>
      <w:tblPr>
        <w:tblW w:w="9809" w:type="dxa"/>
        <w:tblLayout w:type="fixed"/>
        <w:tblCellMar>
          <w:left w:w="28" w:type="dxa"/>
          <w:right w:w="28" w:type="dxa"/>
        </w:tblCellMar>
        <w:tblLook w:val="0000"/>
      </w:tblPr>
      <w:tblGrid>
        <w:gridCol w:w="1729"/>
        <w:gridCol w:w="2694"/>
        <w:gridCol w:w="1717"/>
        <w:gridCol w:w="2047"/>
        <w:gridCol w:w="1622"/>
      </w:tblGrid>
      <w:tr w:rsidR="00CA4C18" w:rsidRPr="00CA4C18" w:rsidTr="00815AE4">
        <w:trPr>
          <w:cantSplit/>
        </w:trPr>
        <w:tc>
          <w:tcPr>
            <w:tcW w:w="1729" w:type="dxa"/>
            <w:vAlign w:val="center"/>
          </w:tcPr>
          <w:p w:rsidR="00CA4C18" w:rsidRPr="00CA4C18" w:rsidRDefault="00CA4C18" w:rsidP="00815AE4">
            <w:pPr>
              <w:jc w:val="center"/>
              <w:rPr>
                <w:sz w:val="20"/>
                <w:szCs w:val="20"/>
              </w:rPr>
            </w:pPr>
            <w:r w:rsidRPr="00CA4C18">
              <w:rPr>
                <w:sz w:val="20"/>
                <w:szCs w:val="20"/>
              </w:rPr>
              <w:t>Степень родства</w:t>
            </w:r>
          </w:p>
        </w:tc>
        <w:tc>
          <w:tcPr>
            <w:tcW w:w="2694" w:type="dxa"/>
            <w:vAlign w:val="center"/>
          </w:tcPr>
          <w:p w:rsidR="00CA4C18" w:rsidRPr="00CA4C18" w:rsidRDefault="00CA4C18" w:rsidP="00815AE4">
            <w:pPr>
              <w:jc w:val="center"/>
              <w:rPr>
                <w:sz w:val="20"/>
                <w:szCs w:val="20"/>
              </w:rPr>
            </w:pPr>
            <w:r w:rsidRPr="00CA4C18">
              <w:rPr>
                <w:sz w:val="20"/>
                <w:szCs w:val="20"/>
              </w:rPr>
              <w:t>Фамилия, имя,</w:t>
            </w:r>
            <w:r w:rsidRPr="00CA4C18">
              <w:rPr>
                <w:sz w:val="20"/>
                <w:szCs w:val="20"/>
              </w:rPr>
              <w:br/>
              <w:t>отчество</w:t>
            </w:r>
          </w:p>
        </w:tc>
        <w:tc>
          <w:tcPr>
            <w:tcW w:w="1717" w:type="dxa"/>
            <w:vAlign w:val="center"/>
          </w:tcPr>
          <w:p w:rsidR="00CA4C18" w:rsidRPr="00CA4C18" w:rsidRDefault="00CA4C18" w:rsidP="00815AE4">
            <w:pPr>
              <w:jc w:val="center"/>
              <w:rPr>
                <w:sz w:val="20"/>
                <w:szCs w:val="20"/>
              </w:rPr>
            </w:pPr>
            <w:r w:rsidRPr="00CA4C18">
              <w:rPr>
                <w:sz w:val="20"/>
                <w:szCs w:val="20"/>
              </w:rPr>
              <w:t>Год, число, месяц и место рождения</w:t>
            </w:r>
          </w:p>
        </w:tc>
        <w:tc>
          <w:tcPr>
            <w:tcW w:w="2047" w:type="dxa"/>
            <w:vAlign w:val="center"/>
          </w:tcPr>
          <w:p w:rsidR="00CA4C18" w:rsidRPr="00CA4C18" w:rsidRDefault="00CA4C18" w:rsidP="00815AE4">
            <w:pPr>
              <w:jc w:val="center"/>
              <w:rPr>
                <w:sz w:val="20"/>
                <w:szCs w:val="20"/>
              </w:rPr>
            </w:pPr>
            <w:r w:rsidRPr="00CA4C18">
              <w:rPr>
                <w:sz w:val="20"/>
                <w:szCs w:val="20"/>
              </w:rPr>
              <w:t>Место работы (наименование и адрес организации), должность</w:t>
            </w:r>
          </w:p>
        </w:tc>
        <w:tc>
          <w:tcPr>
            <w:tcW w:w="1622" w:type="dxa"/>
            <w:vAlign w:val="center"/>
          </w:tcPr>
          <w:p w:rsidR="00CA4C18" w:rsidRPr="00CA4C18" w:rsidRDefault="00CA4C18" w:rsidP="00815AE4">
            <w:pPr>
              <w:jc w:val="center"/>
              <w:rPr>
                <w:sz w:val="20"/>
                <w:szCs w:val="20"/>
              </w:rPr>
            </w:pPr>
            <w:r w:rsidRPr="00CA4C18">
              <w:rPr>
                <w:sz w:val="20"/>
                <w:szCs w:val="20"/>
              </w:rPr>
              <w:t>Домашний адрес (адрес регистрации, фактического проживания)</w:t>
            </w:r>
          </w:p>
        </w:tc>
      </w:tr>
      <w:tr w:rsidR="00CA4C18" w:rsidRPr="00CA4C18" w:rsidTr="00815AE4">
        <w:trPr>
          <w:cantSplit/>
        </w:trPr>
        <w:tc>
          <w:tcPr>
            <w:tcW w:w="1729" w:type="dxa"/>
          </w:tcPr>
          <w:p w:rsidR="00CA4C18" w:rsidRPr="00CA4C18" w:rsidRDefault="00CA4C18" w:rsidP="00815AE4">
            <w:pPr>
              <w:jc w:val="center"/>
              <w:rPr>
                <w:sz w:val="20"/>
                <w:szCs w:val="20"/>
              </w:rPr>
            </w:pPr>
          </w:p>
        </w:tc>
        <w:tc>
          <w:tcPr>
            <w:tcW w:w="2694" w:type="dxa"/>
          </w:tcPr>
          <w:p w:rsidR="00CA4C18" w:rsidRPr="00CA4C18" w:rsidRDefault="00CA4C18" w:rsidP="00815AE4">
            <w:pPr>
              <w:rPr>
                <w:sz w:val="20"/>
                <w:szCs w:val="20"/>
              </w:rPr>
            </w:pPr>
          </w:p>
        </w:tc>
        <w:tc>
          <w:tcPr>
            <w:tcW w:w="1717" w:type="dxa"/>
          </w:tcPr>
          <w:p w:rsidR="00CA4C18" w:rsidRPr="00CA4C18" w:rsidRDefault="00CA4C18" w:rsidP="00815AE4">
            <w:pPr>
              <w:jc w:val="center"/>
              <w:rPr>
                <w:sz w:val="20"/>
                <w:szCs w:val="20"/>
              </w:rPr>
            </w:pPr>
          </w:p>
        </w:tc>
        <w:tc>
          <w:tcPr>
            <w:tcW w:w="2047" w:type="dxa"/>
          </w:tcPr>
          <w:p w:rsidR="00CA4C18" w:rsidRPr="00CA4C18" w:rsidRDefault="00CA4C18" w:rsidP="00815AE4">
            <w:pPr>
              <w:rPr>
                <w:sz w:val="20"/>
                <w:szCs w:val="20"/>
              </w:rPr>
            </w:pPr>
          </w:p>
        </w:tc>
        <w:tc>
          <w:tcPr>
            <w:tcW w:w="1622" w:type="dxa"/>
          </w:tcPr>
          <w:p w:rsidR="00CA4C18" w:rsidRPr="00CA4C18" w:rsidRDefault="00CA4C18" w:rsidP="00815AE4">
            <w:pPr>
              <w:rPr>
                <w:sz w:val="20"/>
                <w:szCs w:val="20"/>
              </w:rPr>
            </w:pPr>
          </w:p>
        </w:tc>
      </w:tr>
      <w:tr w:rsidR="00CA4C18" w:rsidRPr="00CA4C18" w:rsidTr="00815AE4">
        <w:trPr>
          <w:cantSplit/>
        </w:trPr>
        <w:tc>
          <w:tcPr>
            <w:tcW w:w="1729" w:type="dxa"/>
          </w:tcPr>
          <w:p w:rsidR="00CA4C18" w:rsidRPr="00CA4C18" w:rsidRDefault="00CA4C18" w:rsidP="00815AE4">
            <w:pPr>
              <w:jc w:val="center"/>
              <w:rPr>
                <w:sz w:val="20"/>
                <w:szCs w:val="20"/>
              </w:rPr>
            </w:pPr>
          </w:p>
        </w:tc>
        <w:tc>
          <w:tcPr>
            <w:tcW w:w="2694" w:type="dxa"/>
          </w:tcPr>
          <w:p w:rsidR="00CA4C18" w:rsidRPr="00CA4C18" w:rsidRDefault="00CA4C18" w:rsidP="00815AE4">
            <w:pPr>
              <w:rPr>
                <w:sz w:val="20"/>
                <w:szCs w:val="20"/>
              </w:rPr>
            </w:pPr>
          </w:p>
        </w:tc>
        <w:tc>
          <w:tcPr>
            <w:tcW w:w="1717" w:type="dxa"/>
          </w:tcPr>
          <w:p w:rsidR="00CA4C18" w:rsidRPr="00CA4C18" w:rsidRDefault="00CA4C18" w:rsidP="00815AE4">
            <w:pPr>
              <w:jc w:val="center"/>
              <w:rPr>
                <w:sz w:val="20"/>
                <w:szCs w:val="20"/>
              </w:rPr>
            </w:pPr>
          </w:p>
        </w:tc>
        <w:tc>
          <w:tcPr>
            <w:tcW w:w="2047" w:type="dxa"/>
          </w:tcPr>
          <w:p w:rsidR="00CA4C18" w:rsidRPr="00CA4C18" w:rsidRDefault="00CA4C18" w:rsidP="00815AE4">
            <w:pPr>
              <w:rPr>
                <w:sz w:val="20"/>
                <w:szCs w:val="20"/>
              </w:rPr>
            </w:pPr>
          </w:p>
        </w:tc>
        <w:tc>
          <w:tcPr>
            <w:tcW w:w="1622" w:type="dxa"/>
          </w:tcPr>
          <w:p w:rsidR="00CA4C18" w:rsidRPr="00CA4C18" w:rsidRDefault="00CA4C18" w:rsidP="00815AE4">
            <w:pPr>
              <w:rPr>
                <w:sz w:val="20"/>
                <w:szCs w:val="20"/>
              </w:rPr>
            </w:pPr>
          </w:p>
        </w:tc>
      </w:tr>
      <w:tr w:rsidR="00CA4C18" w:rsidRPr="00CA4C18" w:rsidTr="00815AE4">
        <w:trPr>
          <w:cantSplit/>
        </w:trPr>
        <w:tc>
          <w:tcPr>
            <w:tcW w:w="1729" w:type="dxa"/>
          </w:tcPr>
          <w:p w:rsidR="00CA4C18" w:rsidRPr="00CA4C18" w:rsidRDefault="00CA4C18" w:rsidP="00815AE4">
            <w:pPr>
              <w:jc w:val="center"/>
              <w:rPr>
                <w:sz w:val="20"/>
                <w:szCs w:val="20"/>
              </w:rPr>
            </w:pPr>
          </w:p>
        </w:tc>
        <w:tc>
          <w:tcPr>
            <w:tcW w:w="2694" w:type="dxa"/>
          </w:tcPr>
          <w:p w:rsidR="00CA4C18" w:rsidRPr="00CA4C18" w:rsidRDefault="00CA4C18" w:rsidP="00815AE4">
            <w:pPr>
              <w:rPr>
                <w:sz w:val="20"/>
                <w:szCs w:val="20"/>
              </w:rPr>
            </w:pPr>
          </w:p>
        </w:tc>
        <w:tc>
          <w:tcPr>
            <w:tcW w:w="1717" w:type="dxa"/>
          </w:tcPr>
          <w:p w:rsidR="00CA4C18" w:rsidRPr="00CA4C18" w:rsidRDefault="00CA4C18" w:rsidP="00815AE4">
            <w:pPr>
              <w:jc w:val="center"/>
              <w:rPr>
                <w:sz w:val="20"/>
                <w:szCs w:val="20"/>
              </w:rPr>
            </w:pPr>
          </w:p>
        </w:tc>
        <w:tc>
          <w:tcPr>
            <w:tcW w:w="2047" w:type="dxa"/>
          </w:tcPr>
          <w:p w:rsidR="00CA4C18" w:rsidRPr="00CA4C18" w:rsidRDefault="00CA4C18" w:rsidP="00815AE4">
            <w:pPr>
              <w:rPr>
                <w:sz w:val="20"/>
                <w:szCs w:val="20"/>
              </w:rPr>
            </w:pPr>
          </w:p>
        </w:tc>
        <w:tc>
          <w:tcPr>
            <w:tcW w:w="1622" w:type="dxa"/>
          </w:tcPr>
          <w:p w:rsidR="00CA4C18" w:rsidRPr="00CA4C18" w:rsidRDefault="00CA4C18" w:rsidP="00815AE4">
            <w:pPr>
              <w:rPr>
                <w:sz w:val="20"/>
                <w:szCs w:val="20"/>
              </w:rPr>
            </w:pPr>
          </w:p>
        </w:tc>
      </w:tr>
      <w:tr w:rsidR="00CA4C18" w:rsidRPr="00CA4C18" w:rsidTr="00815AE4">
        <w:trPr>
          <w:cantSplit/>
        </w:trPr>
        <w:tc>
          <w:tcPr>
            <w:tcW w:w="1729" w:type="dxa"/>
          </w:tcPr>
          <w:p w:rsidR="00CA4C18" w:rsidRPr="00CA4C18" w:rsidRDefault="00CA4C18" w:rsidP="00815AE4">
            <w:pPr>
              <w:jc w:val="center"/>
              <w:rPr>
                <w:sz w:val="20"/>
                <w:szCs w:val="20"/>
              </w:rPr>
            </w:pPr>
          </w:p>
        </w:tc>
        <w:tc>
          <w:tcPr>
            <w:tcW w:w="2694" w:type="dxa"/>
          </w:tcPr>
          <w:p w:rsidR="00CA4C18" w:rsidRPr="00CA4C18" w:rsidRDefault="00CA4C18" w:rsidP="00815AE4">
            <w:pPr>
              <w:rPr>
                <w:sz w:val="20"/>
                <w:szCs w:val="20"/>
              </w:rPr>
            </w:pPr>
          </w:p>
        </w:tc>
        <w:tc>
          <w:tcPr>
            <w:tcW w:w="1717" w:type="dxa"/>
          </w:tcPr>
          <w:p w:rsidR="00CA4C18" w:rsidRPr="00CA4C18" w:rsidRDefault="00CA4C18" w:rsidP="00815AE4">
            <w:pPr>
              <w:jc w:val="center"/>
              <w:rPr>
                <w:sz w:val="20"/>
                <w:szCs w:val="20"/>
              </w:rPr>
            </w:pPr>
          </w:p>
        </w:tc>
        <w:tc>
          <w:tcPr>
            <w:tcW w:w="2047" w:type="dxa"/>
          </w:tcPr>
          <w:p w:rsidR="00CA4C18" w:rsidRPr="00CA4C18" w:rsidRDefault="00CA4C18" w:rsidP="00815AE4">
            <w:pPr>
              <w:rPr>
                <w:sz w:val="20"/>
                <w:szCs w:val="20"/>
              </w:rPr>
            </w:pPr>
          </w:p>
        </w:tc>
        <w:tc>
          <w:tcPr>
            <w:tcW w:w="1622" w:type="dxa"/>
          </w:tcPr>
          <w:p w:rsidR="00CA4C18" w:rsidRPr="00CA4C18" w:rsidRDefault="00CA4C18" w:rsidP="00815AE4">
            <w:pPr>
              <w:rPr>
                <w:sz w:val="20"/>
                <w:szCs w:val="20"/>
              </w:rPr>
            </w:pPr>
          </w:p>
        </w:tc>
      </w:tr>
      <w:tr w:rsidR="00CA4C18" w:rsidRPr="00CA4C18" w:rsidTr="00815AE4">
        <w:trPr>
          <w:cantSplit/>
        </w:trPr>
        <w:tc>
          <w:tcPr>
            <w:tcW w:w="1729" w:type="dxa"/>
          </w:tcPr>
          <w:p w:rsidR="00CA4C18" w:rsidRPr="00CA4C18" w:rsidRDefault="00CA4C18" w:rsidP="00815AE4">
            <w:pPr>
              <w:jc w:val="center"/>
              <w:rPr>
                <w:sz w:val="20"/>
                <w:szCs w:val="20"/>
              </w:rPr>
            </w:pPr>
          </w:p>
        </w:tc>
        <w:tc>
          <w:tcPr>
            <w:tcW w:w="2694" w:type="dxa"/>
          </w:tcPr>
          <w:p w:rsidR="00CA4C18" w:rsidRPr="00CA4C18" w:rsidRDefault="00CA4C18" w:rsidP="00815AE4">
            <w:pPr>
              <w:rPr>
                <w:sz w:val="20"/>
                <w:szCs w:val="20"/>
              </w:rPr>
            </w:pPr>
          </w:p>
        </w:tc>
        <w:tc>
          <w:tcPr>
            <w:tcW w:w="1717" w:type="dxa"/>
          </w:tcPr>
          <w:p w:rsidR="00CA4C18" w:rsidRPr="00CA4C18" w:rsidRDefault="00CA4C18" w:rsidP="00815AE4">
            <w:pPr>
              <w:jc w:val="center"/>
              <w:rPr>
                <w:sz w:val="20"/>
                <w:szCs w:val="20"/>
              </w:rPr>
            </w:pPr>
          </w:p>
        </w:tc>
        <w:tc>
          <w:tcPr>
            <w:tcW w:w="2047" w:type="dxa"/>
          </w:tcPr>
          <w:p w:rsidR="00CA4C18" w:rsidRPr="00CA4C18" w:rsidRDefault="00CA4C18" w:rsidP="00815AE4">
            <w:pPr>
              <w:rPr>
                <w:sz w:val="20"/>
                <w:szCs w:val="20"/>
              </w:rPr>
            </w:pPr>
          </w:p>
        </w:tc>
        <w:tc>
          <w:tcPr>
            <w:tcW w:w="1622" w:type="dxa"/>
          </w:tcPr>
          <w:p w:rsidR="00CA4C18" w:rsidRPr="00CA4C18" w:rsidRDefault="00CA4C18" w:rsidP="00815AE4">
            <w:pPr>
              <w:rPr>
                <w:sz w:val="20"/>
                <w:szCs w:val="20"/>
              </w:rPr>
            </w:pPr>
          </w:p>
        </w:tc>
      </w:tr>
      <w:tr w:rsidR="00CA4C18" w:rsidRPr="00CA4C18" w:rsidTr="00815AE4">
        <w:trPr>
          <w:cantSplit/>
        </w:trPr>
        <w:tc>
          <w:tcPr>
            <w:tcW w:w="1729" w:type="dxa"/>
          </w:tcPr>
          <w:p w:rsidR="00CA4C18" w:rsidRPr="00CA4C18" w:rsidRDefault="00CA4C18" w:rsidP="00815AE4">
            <w:pPr>
              <w:jc w:val="center"/>
              <w:rPr>
                <w:sz w:val="20"/>
                <w:szCs w:val="20"/>
              </w:rPr>
            </w:pPr>
          </w:p>
        </w:tc>
        <w:tc>
          <w:tcPr>
            <w:tcW w:w="2694" w:type="dxa"/>
          </w:tcPr>
          <w:p w:rsidR="00CA4C18" w:rsidRPr="00CA4C18" w:rsidRDefault="00CA4C18" w:rsidP="00815AE4">
            <w:pPr>
              <w:rPr>
                <w:sz w:val="20"/>
                <w:szCs w:val="20"/>
              </w:rPr>
            </w:pPr>
          </w:p>
        </w:tc>
        <w:tc>
          <w:tcPr>
            <w:tcW w:w="1717" w:type="dxa"/>
          </w:tcPr>
          <w:p w:rsidR="00CA4C18" w:rsidRPr="00CA4C18" w:rsidRDefault="00CA4C18" w:rsidP="00815AE4">
            <w:pPr>
              <w:jc w:val="center"/>
              <w:rPr>
                <w:sz w:val="20"/>
                <w:szCs w:val="20"/>
              </w:rPr>
            </w:pPr>
          </w:p>
        </w:tc>
        <w:tc>
          <w:tcPr>
            <w:tcW w:w="2047" w:type="dxa"/>
          </w:tcPr>
          <w:p w:rsidR="00CA4C18" w:rsidRPr="00CA4C18" w:rsidRDefault="00CA4C18" w:rsidP="00815AE4">
            <w:pPr>
              <w:rPr>
                <w:sz w:val="20"/>
                <w:szCs w:val="20"/>
              </w:rPr>
            </w:pPr>
          </w:p>
        </w:tc>
        <w:tc>
          <w:tcPr>
            <w:tcW w:w="1622" w:type="dxa"/>
          </w:tcPr>
          <w:p w:rsidR="00CA4C18" w:rsidRPr="00CA4C18" w:rsidRDefault="00CA4C18" w:rsidP="00815AE4">
            <w:pPr>
              <w:rPr>
                <w:sz w:val="20"/>
                <w:szCs w:val="20"/>
              </w:rPr>
            </w:pPr>
          </w:p>
        </w:tc>
      </w:tr>
      <w:tr w:rsidR="00CA4C18" w:rsidRPr="00CA4C18" w:rsidTr="00815AE4">
        <w:trPr>
          <w:cantSplit/>
        </w:trPr>
        <w:tc>
          <w:tcPr>
            <w:tcW w:w="1729" w:type="dxa"/>
          </w:tcPr>
          <w:p w:rsidR="00CA4C18" w:rsidRPr="00CA4C18" w:rsidRDefault="00CA4C18" w:rsidP="00815AE4">
            <w:pPr>
              <w:jc w:val="center"/>
              <w:rPr>
                <w:sz w:val="20"/>
                <w:szCs w:val="20"/>
              </w:rPr>
            </w:pPr>
          </w:p>
        </w:tc>
        <w:tc>
          <w:tcPr>
            <w:tcW w:w="2694" w:type="dxa"/>
          </w:tcPr>
          <w:p w:rsidR="00CA4C18" w:rsidRPr="00CA4C18" w:rsidRDefault="00CA4C18" w:rsidP="00815AE4">
            <w:pPr>
              <w:rPr>
                <w:sz w:val="20"/>
                <w:szCs w:val="20"/>
              </w:rPr>
            </w:pPr>
          </w:p>
        </w:tc>
        <w:tc>
          <w:tcPr>
            <w:tcW w:w="1717" w:type="dxa"/>
          </w:tcPr>
          <w:p w:rsidR="00CA4C18" w:rsidRPr="00CA4C18" w:rsidRDefault="00CA4C18" w:rsidP="00815AE4">
            <w:pPr>
              <w:jc w:val="center"/>
              <w:rPr>
                <w:sz w:val="20"/>
                <w:szCs w:val="20"/>
              </w:rPr>
            </w:pPr>
          </w:p>
        </w:tc>
        <w:tc>
          <w:tcPr>
            <w:tcW w:w="2047" w:type="dxa"/>
          </w:tcPr>
          <w:p w:rsidR="00CA4C18" w:rsidRPr="00CA4C18" w:rsidRDefault="00CA4C18" w:rsidP="00815AE4">
            <w:pPr>
              <w:rPr>
                <w:sz w:val="20"/>
                <w:szCs w:val="20"/>
              </w:rPr>
            </w:pPr>
          </w:p>
        </w:tc>
        <w:tc>
          <w:tcPr>
            <w:tcW w:w="1622" w:type="dxa"/>
          </w:tcPr>
          <w:p w:rsidR="00CA4C18" w:rsidRPr="00CA4C18" w:rsidRDefault="00CA4C18" w:rsidP="00815AE4">
            <w:pPr>
              <w:rPr>
                <w:sz w:val="20"/>
                <w:szCs w:val="20"/>
              </w:rPr>
            </w:pPr>
          </w:p>
        </w:tc>
      </w:tr>
      <w:tr w:rsidR="00CA4C18" w:rsidRPr="00CA4C18" w:rsidTr="00815AE4">
        <w:trPr>
          <w:cantSplit/>
        </w:trPr>
        <w:tc>
          <w:tcPr>
            <w:tcW w:w="1729" w:type="dxa"/>
          </w:tcPr>
          <w:p w:rsidR="00CA4C18" w:rsidRPr="00CA4C18" w:rsidRDefault="00CA4C18" w:rsidP="00815AE4">
            <w:pPr>
              <w:jc w:val="center"/>
              <w:rPr>
                <w:sz w:val="20"/>
                <w:szCs w:val="20"/>
              </w:rPr>
            </w:pPr>
          </w:p>
        </w:tc>
        <w:tc>
          <w:tcPr>
            <w:tcW w:w="2694" w:type="dxa"/>
          </w:tcPr>
          <w:p w:rsidR="00CA4C18" w:rsidRPr="00CA4C18" w:rsidRDefault="00CA4C18" w:rsidP="00815AE4">
            <w:pPr>
              <w:rPr>
                <w:sz w:val="20"/>
                <w:szCs w:val="20"/>
              </w:rPr>
            </w:pPr>
          </w:p>
        </w:tc>
        <w:tc>
          <w:tcPr>
            <w:tcW w:w="1717" w:type="dxa"/>
          </w:tcPr>
          <w:p w:rsidR="00CA4C18" w:rsidRPr="00CA4C18" w:rsidRDefault="00CA4C18" w:rsidP="00815AE4">
            <w:pPr>
              <w:jc w:val="center"/>
              <w:rPr>
                <w:sz w:val="20"/>
                <w:szCs w:val="20"/>
              </w:rPr>
            </w:pPr>
          </w:p>
        </w:tc>
        <w:tc>
          <w:tcPr>
            <w:tcW w:w="2047" w:type="dxa"/>
          </w:tcPr>
          <w:p w:rsidR="00CA4C18" w:rsidRPr="00CA4C18" w:rsidRDefault="00CA4C18" w:rsidP="00815AE4">
            <w:pPr>
              <w:rPr>
                <w:sz w:val="20"/>
                <w:szCs w:val="20"/>
              </w:rPr>
            </w:pPr>
          </w:p>
        </w:tc>
        <w:tc>
          <w:tcPr>
            <w:tcW w:w="1622" w:type="dxa"/>
          </w:tcPr>
          <w:p w:rsidR="00CA4C18" w:rsidRPr="00CA4C18" w:rsidRDefault="00CA4C18" w:rsidP="00815AE4">
            <w:pPr>
              <w:rPr>
                <w:sz w:val="20"/>
                <w:szCs w:val="20"/>
              </w:rPr>
            </w:pPr>
          </w:p>
        </w:tc>
      </w:tr>
      <w:tr w:rsidR="00CA4C18" w:rsidRPr="00CA4C18" w:rsidTr="00815AE4">
        <w:trPr>
          <w:cantSplit/>
        </w:trPr>
        <w:tc>
          <w:tcPr>
            <w:tcW w:w="1729" w:type="dxa"/>
          </w:tcPr>
          <w:p w:rsidR="00CA4C18" w:rsidRPr="00CA4C18" w:rsidRDefault="00CA4C18" w:rsidP="00815AE4">
            <w:pPr>
              <w:jc w:val="center"/>
              <w:rPr>
                <w:sz w:val="20"/>
                <w:szCs w:val="20"/>
              </w:rPr>
            </w:pPr>
          </w:p>
        </w:tc>
        <w:tc>
          <w:tcPr>
            <w:tcW w:w="2694" w:type="dxa"/>
          </w:tcPr>
          <w:p w:rsidR="00CA4C18" w:rsidRPr="00CA4C18" w:rsidRDefault="00CA4C18" w:rsidP="00815AE4">
            <w:pPr>
              <w:rPr>
                <w:sz w:val="20"/>
                <w:szCs w:val="20"/>
              </w:rPr>
            </w:pPr>
          </w:p>
        </w:tc>
        <w:tc>
          <w:tcPr>
            <w:tcW w:w="1717" w:type="dxa"/>
          </w:tcPr>
          <w:p w:rsidR="00CA4C18" w:rsidRPr="00CA4C18" w:rsidRDefault="00CA4C18" w:rsidP="00815AE4">
            <w:pPr>
              <w:jc w:val="center"/>
              <w:rPr>
                <w:sz w:val="20"/>
                <w:szCs w:val="20"/>
              </w:rPr>
            </w:pPr>
          </w:p>
        </w:tc>
        <w:tc>
          <w:tcPr>
            <w:tcW w:w="2047" w:type="dxa"/>
          </w:tcPr>
          <w:p w:rsidR="00CA4C18" w:rsidRPr="00CA4C18" w:rsidRDefault="00CA4C18" w:rsidP="00815AE4">
            <w:pPr>
              <w:rPr>
                <w:sz w:val="20"/>
                <w:szCs w:val="20"/>
              </w:rPr>
            </w:pPr>
          </w:p>
        </w:tc>
        <w:tc>
          <w:tcPr>
            <w:tcW w:w="1622" w:type="dxa"/>
          </w:tcPr>
          <w:p w:rsidR="00CA4C18" w:rsidRPr="00CA4C18" w:rsidRDefault="00CA4C18" w:rsidP="00815AE4">
            <w:pPr>
              <w:rPr>
                <w:sz w:val="20"/>
                <w:szCs w:val="20"/>
              </w:rPr>
            </w:pPr>
          </w:p>
        </w:tc>
      </w:tr>
    </w:tbl>
    <w:p w:rsidR="00CA4C18" w:rsidRPr="00CA4C18" w:rsidRDefault="00CA4C18" w:rsidP="00CA4C18">
      <w:pPr>
        <w:spacing w:before="120"/>
        <w:jc w:val="both"/>
        <w:rPr>
          <w:sz w:val="20"/>
          <w:szCs w:val="20"/>
        </w:rPr>
      </w:pPr>
      <w:r w:rsidRPr="00CA4C18">
        <w:rPr>
          <w:sz w:val="20"/>
          <w:szCs w:val="20"/>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A4C18" w:rsidRPr="00CA4C18" w:rsidRDefault="00CA4C18" w:rsidP="00CA4C18">
      <w:pPr>
        <w:pBdr>
          <w:top w:val="single" w:sz="4" w:space="1" w:color="auto"/>
        </w:pBdr>
        <w:ind w:left="5670"/>
        <w:jc w:val="center"/>
        <w:rPr>
          <w:sz w:val="20"/>
          <w:szCs w:val="20"/>
        </w:rPr>
      </w:pPr>
      <w:r w:rsidRPr="00CA4C18">
        <w:rPr>
          <w:sz w:val="20"/>
          <w:szCs w:val="20"/>
        </w:rPr>
        <w:t>(фамилия, имя, отчество,</w:t>
      </w:r>
    </w:p>
    <w:p w:rsidR="00CA4C18" w:rsidRPr="00CA4C18" w:rsidRDefault="00CA4C18" w:rsidP="00CA4C18">
      <w:pPr>
        <w:rPr>
          <w:sz w:val="20"/>
          <w:szCs w:val="20"/>
        </w:rPr>
      </w:pPr>
    </w:p>
    <w:p w:rsidR="00CA4C18" w:rsidRPr="00CA4C18" w:rsidRDefault="00CA4C18" w:rsidP="00CA4C18">
      <w:pPr>
        <w:pBdr>
          <w:top w:val="single" w:sz="4" w:space="1" w:color="auto"/>
        </w:pBdr>
        <w:jc w:val="center"/>
        <w:rPr>
          <w:sz w:val="20"/>
          <w:szCs w:val="20"/>
        </w:rPr>
      </w:pPr>
      <w:r w:rsidRPr="00CA4C18">
        <w:rPr>
          <w:sz w:val="20"/>
          <w:szCs w:val="20"/>
        </w:rPr>
        <w:t>с какого времени они проживают за границей)</w:t>
      </w: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tabs>
          <w:tab w:val="left" w:pos="8505"/>
        </w:tabs>
        <w:spacing w:before="480"/>
        <w:rPr>
          <w:sz w:val="20"/>
          <w:szCs w:val="20"/>
        </w:rPr>
      </w:pPr>
      <w:r w:rsidRPr="00CA4C18">
        <w:rPr>
          <w:sz w:val="20"/>
          <w:szCs w:val="20"/>
        </w:rPr>
        <w:lastRenderedPageBreak/>
        <w:t xml:space="preserve">15. Пребывание за границей (когда, где, с какой целью)  </w:t>
      </w:r>
    </w:p>
    <w:p w:rsidR="00CA4C18" w:rsidRPr="00CA4C18" w:rsidRDefault="00CA4C18" w:rsidP="00CA4C18">
      <w:pPr>
        <w:pBdr>
          <w:top w:val="single" w:sz="4" w:space="1" w:color="auto"/>
        </w:pBdr>
        <w:tabs>
          <w:tab w:val="left" w:pos="8505"/>
        </w:tabs>
        <w:ind w:left="5783"/>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tabs>
          <w:tab w:val="left" w:pos="8505"/>
        </w:tabs>
        <w:rPr>
          <w:sz w:val="20"/>
          <w:szCs w:val="20"/>
        </w:rPr>
      </w:pPr>
      <w:r w:rsidRPr="00CA4C18">
        <w:rPr>
          <w:sz w:val="20"/>
          <w:szCs w:val="20"/>
        </w:rPr>
        <w:t xml:space="preserve">16. Отношение к воинской обязанности и воинское звание  </w:t>
      </w:r>
    </w:p>
    <w:p w:rsidR="00CA4C18" w:rsidRPr="00CA4C18" w:rsidRDefault="00CA4C18" w:rsidP="00CA4C18">
      <w:pPr>
        <w:pBdr>
          <w:top w:val="single" w:sz="4" w:space="1" w:color="auto"/>
        </w:pBdr>
        <w:tabs>
          <w:tab w:val="left" w:pos="8505"/>
        </w:tabs>
        <w:ind w:left="6124"/>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tabs>
          <w:tab w:val="left" w:pos="8505"/>
        </w:tabs>
        <w:jc w:val="both"/>
        <w:rPr>
          <w:sz w:val="20"/>
          <w:szCs w:val="20"/>
        </w:rPr>
      </w:pPr>
      <w:r w:rsidRPr="00CA4C18">
        <w:rPr>
          <w:sz w:val="20"/>
          <w:szCs w:val="20"/>
        </w:rPr>
        <w:t xml:space="preserve">17. Домашний адрес (адрес регистрации, фактического проживания), номер телефона (либо иной вид связи)  </w:t>
      </w:r>
    </w:p>
    <w:p w:rsidR="00CA4C18" w:rsidRPr="00CA4C18" w:rsidRDefault="00CA4C18" w:rsidP="00CA4C18">
      <w:pPr>
        <w:pBdr>
          <w:top w:val="single" w:sz="4" w:space="1" w:color="auto"/>
        </w:pBdr>
        <w:tabs>
          <w:tab w:val="left" w:pos="8505"/>
        </w:tabs>
        <w:ind w:left="1174"/>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tabs>
          <w:tab w:val="left" w:pos="8505"/>
        </w:tabs>
        <w:rPr>
          <w:sz w:val="20"/>
          <w:szCs w:val="20"/>
        </w:rPr>
      </w:pPr>
      <w:r w:rsidRPr="00CA4C18">
        <w:rPr>
          <w:sz w:val="20"/>
          <w:szCs w:val="20"/>
        </w:rPr>
        <w:t xml:space="preserve">18. Паспорт или документ, его заменяющий  </w:t>
      </w:r>
    </w:p>
    <w:p w:rsidR="00CA4C18" w:rsidRPr="00CA4C18" w:rsidRDefault="00CA4C18" w:rsidP="00CA4C18">
      <w:pPr>
        <w:pBdr>
          <w:top w:val="single" w:sz="4" w:space="1" w:color="auto"/>
        </w:pBdr>
        <w:tabs>
          <w:tab w:val="left" w:pos="8505"/>
        </w:tabs>
        <w:ind w:left="4640"/>
        <w:jc w:val="center"/>
        <w:rPr>
          <w:sz w:val="20"/>
          <w:szCs w:val="20"/>
        </w:rPr>
      </w:pPr>
      <w:r w:rsidRPr="00CA4C18">
        <w:rPr>
          <w:sz w:val="20"/>
          <w:szCs w:val="20"/>
        </w:rPr>
        <w:t>(серия, номер, кем и когда выдан)</w:t>
      </w: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tabs>
          <w:tab w:val="left" w:pos="8505"/>
        </w:tabs>
        <w:rPr>
          <w:sz w:val="20"/>
          <w:szCs w:val="20"/>
        </w:rPr>
      </w:pPr>
      <w:r w:rsidRPr="00CA4C18">
        <w:rPr>
          <w:sz w:val="20"/>
          <w:szCs w:val="20"/>
        </w:rPr>
        <w:t xml:space="preserve">19. Наличие заграничного паспорта  </w:t>
      </w:r>
    </w:p>
    <w:p w:rsidR="00CA4C18" w:rsidRPr="00CA4C18" w:rsidRDefault="00CA4C18" w:rsidP="00CA4C18">
      <w:pPr>
        <w:pBdr>
          <w:top w:val="single" w:sz="4" w:space="1" w:color="auto"/>
        </w:pBdr>
        <w:ind w:left="3771"/>
        <w:jc w:val="center"/>
        <w:rPr>
          <w:sz w:val="20"/>
          <w:szCs w:val="20"/>
        </w:rPr>
      </w:pPr>
      <w:r w:rsidRPr="00CA4C18">
        <w:rPr>
          <w:sz w:val="20"/>
          <w:szCs w:val="20"/>
        </w:rPr>
        <w:t>(серия, номер, кем и когда выдан)</w:t>
      </w: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jc w:val="both"/>
        <w:rPr>
          <w:sz w:val="20"/>
          <w:szCs w:val="20"/>
        </w:rPr>
      </w:pPr>
      <w:r w:rsidRPr="00CA4C18">
        <w:rPr>
          <w:sz w:val="20"/>
          <w:szCs w:val="20"/>
        </w:rPr>
        <w:t xml:space="preserve">20. Дополнительные сведения (участие в выборных представительных органах, другая информация, которую желаете сообщить о себе)  </w:t>
      </w:r>
    </w:p>
    <w:p w:rsidR="00CA4C18" w:rsidRPr="00CA4C18" w:rsidRDefault="00CA4C18" w:rsidP="00CA4C18">
      <w:pPr>
        <w:pBdr>
          <w:top w:val="single" w:sz="4" w:space="1" w:color="auto"/>
        </w:pBdr>
        <w:ind w:left="5075"/>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rPr>
          <w:sz w:val="20"/>
          <w:szCs w:val="20"/>
        </w:rPr>
      </w:pPr>
    </w:p>
    <w:p w:rsidR="00CA4C18" w:rsidRPr="00CA4C18" w:rsidRDefault="00CA4C18" w:rsidP="00CA4C18">
      <w:pPr>
        <w:pBdr>
          <w:top w:val="single" w:sz="4" w:space="1" w:color="auto"/>
        </w:pBdr>
        <w:rPr>
          <w:sz w:val="20"/>
          <w:szCs w:val="20"/>
        </w:rPr>
      </w:pPr>
    </w:p>
    <w:p w:rsidR="00CA4C18" w:rsidRPr="00CA4C18" w:rsidRDefault="00CA4C18" w:rsidP="00CA4C18">
      <w:pPr>
        <w:jc w:val="both"/>
        <w:rPr>
          <w:sz w:val="20"/>
          <w:szCs w:val="20"/>
        </w:rPr>
      </w:pPr>
      <w:r w:rsidRPr="00CA4C18">
        <w:rPr>
          <w:sz w:val="20"/>
          <w:szCs w:val="20"/>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_____поселения ________района Томской области.</w:t>
      </w:r>
    </w:p>
    <w:p w:rsidR="00CA4C18" w:rsidRPr="00CA4C18" w:rsidRDefault="00CA4C18" w:rsidP="00CA4C18">
      <w:pPr>
        <w:spacing w:after="600"/>
        <w:ind w:firstLine="567"/>
        <w:rPr>
          <w:sz w:val="20"/>
          <w:szCs w:val="20"/>
        </w:rPr>
      </w:pPr>
      <w:r w:rsidRPr="00CA4C18">
        <w:rPr>
          <w:sz w:val="20"/>
          <w:szCs w:val="20"/>
        </w:rPr>
        <w:t>На проведение в отношении меня проверочных мероприятий согласен (согласна).</w:t>
      </w:r>
    </w:p>
    <w:tbl>
      <w:tblPr>
        <w:tblW w:w="9526" w:type="dxa"/>
        <w:tblLayout w:type="fixed"/>
        <w:tblCellMar>
          <w:left w:w="28" w:type="dxa"/>
          <w:right w:w="28" w:type="dxa"/>
        </w:tblCellMar>
        <w:tblLook w:val="0000"/>
      </w:tblPr>
      <w:tblGrid>
        <w:gridCol w:w="170"/>
        <w:gridCol w:w="425"/>
        <w:gridCol w:w="284"/>
        <w:gridCol w:w="1984"/>
        <w:gridCol w:w="426"/>
        <w:gridCol w:w="317"/>
        <w:gridCol w:w="4313"/>
        <w:gridCol w:w="1607"/>
      </w:tblGrid>
      <w:tr w:rsidR="00CA4C18" w:rsidRPr="00CA4C18" w:rsidTr="00815AE4">
        <w:tc>
          <w:tcPr>
            <w:tcW w:w="170" w:type="dxa"/>
            <w:tcBorders>
              <w:top w:val="nil"/>
              <w:left w:val="nil"/>
              <w:bottom w:val="nil"/>
              <w:right w:val="nil"/>
            </w:tcBorders>
            <w:vAlign w:val="bottom"/>
          </w:tcPr>
          <w:p w:rsidR="00CA4C18" w:rsidRPr="00CA4C18" w:rsidRDefault="00CA4C18" w:rsidP="00815AE4">
            <w:pPr>
              <w:rPr>
                <w:sz w:val="20"/>
                <w:szCs w:val="20"/>
              </w:rPr>
            </w:pPr>
            <w:r w:rsidRPr="00CA4C18">
              <w:rPr>
                <w:sz w:val="20"/>
                <w:szCs w:val="20"/>
              </w:rPr>
              <w:t>“</w:t>
            </w:r>
          </w:p>
        </w:tc>
        <w:tc>
          <w:tcPr>
            <w:tcW w:w="425" w:type="dxa"/>
            <w:tcBorders>
              <w:top w:val="nil"/>
              <w:left w:val="nil"/>
              <w:bottom w:val="single" w:sz="4" w:space="0" w:color="auto"/>
              <w:right w:val="nil"/>
            </w:tcBorders>
            <w:vAlign w:val="bottom"/>
          </w:tcPr>
          <w:p w:rsidR="00CA4C18" w:rsidRPr="00CA4C18" w:rsidRDefault="00CA4C18" w:rsidP="00815AE4">
            <w:pPr>
              <w:jc w:val="center"/>
              <w:rPr>
                <w:sz w:val="20"/>
                <w:szCs w:val="20"/>
              </w:rPr>
            </w:pPr>
          </w:p>
        </w:tc>
        <w:tc>
          <w:tcPr>
            <w:tcW w:w="284" w:type="dxa"/>
            <w:tcBorders>
              <w:top w:val="nil"/>
              <w:left w:val="nil"/>
              <w:bottom w:val="nil"/>
              <w:right w:val="nil"/>
            </w:tcBorders>
            <w:vAlign w:val="bottom"/>
          </w:tcPr>
          <w:p w:rsidR="00CA4C18" w:rsidRPr="00CA4C18" w:rsidRDefault="00CA4C18" w:rsidP="00815AE4">
            <w:pPr>
              <w:rPr>
                <w:sz w:val="20"/>
                <w:szCs w:val="20"/>
              </w:rPr>
            </w:pPr>
            <w:r w:rsidRPr="00CA4C18">
              <w:rPr>
                <w:sz w:val="20"/>
                <w:szCs w:val="20"/>
              </w:rPr>
              <w:t>”</w:t>
            </w:r>
          </w:p>
        </w:tc>
        <w:tc>
          <w:tcPr>
            <w:tcW w:w="1984" w:type="dxa"/>
            <w:tcBorders>
              <w:top w:val="nil"/>
              <w:left w:val="nil"/>
              <w:bottom w:val="single" w:sz="4" w:space="0" w:color="auto"/>
              <w:right w:val="nil"/>
            </w:tcBorders>
            <w:vAlign w:val="bottom"/>
          </w:tcPr>
          <w:p w:rsidR="00CA4C18" w:rsidRPr="00CA4C18" w:rsidRDefault="00CA4C18" w:rsidP="00815AE4">
            <w:pPr>
              <w:jc w:val="center"/>
              <w:rPr>
                <w:sz w:val="20"/>
                <w:szCs w:val="20"/>
              </w:rPr>
            </w:pPr>
          </w:p>
        </w:tc>
        <w:tc>
          <w:tcPr>
            <w:tcW w:w="426" w:type="dxa"/>
            <w:tcBorders>
              <w:top w:val="nil"/>
              <w:left w:val="nil"/>
              <w:bottom w:val="nil"/>
              <w:right w:val="nil"/>
            </w:tcBorders>
            <w:vAlign w:val="bottom"/>
          </w:tcPr>
          <w:p w:rsidR="00CA4C18" w:rsidRPr="00CA4C18" w:rsidRDefault="00CA4C18" w:rsidP="00815AE4">
            <w:pPr>
              <w:jc w:val="right"/>
              <w:rPr>
                <w:sz w:val="20"/>
                <w:szCs w:val="20"/>
              </w:rPr>
            </w:pPr>
            <w:r w:rsidRPr="00CA4C18">
              <w:rPr>
                <w:sz w:val="20"/>
                <w:szCs w:val="20"/>
              </w:rPr>
              <w:t>20</w:t>
            </w:r>
          </w:p>
        </w:tc>
        <w:tc>
          <w:tcPr>
            <w:tcW w:w="317" w:type="dxa"/>
            <w:tcBorders>
              <w:top w:val="nil"/>
              <w:left w:val="nil"/>
              <w:bottom w:val="single" w:sz="4" w:space="0" w:color="auto"/>
              <w:right w:val="nil"/>
            </w:tcBorders>
            <w:vAlign w:val="bottom"/>
          </w:tcPr>
          <w:p w:rsidR="00CA4C18" w:rsidRPr="00CA4C18" w:rsidRDefault="00CA4C18" w:rsidP="00815AE4">
            <w:pPr>
              <w:rPr>
                <w:sz w:val="20"/>
                <w:szCs w:val="20"/>
              </w:rPr>
            </w:pPr>
          </w:p>
        </w:tc>
        <w:tc>
          <w:tcPr>
            <w:tcW w:w="4313" w:type="dxa"/>
            <w:tcBorders>
              <w:top w:val="nil"/>
              <w:left w:val="nil"/>
              <w:bottom w:val="nil"/>
              <w:right w:val="nil"/>
            </w:tcBorders>
            <w:vAlign w:val="bottom"/>
          </w:tcPr>
          <w:p w:rsidR="00CA4C18" w:rsidRPr="00CA4C18" w:rsidRDefault="00CA4C18" w:rsidP="00815AE4">
            <w:pPr>
              <w:tabs>
                <w:tab w:val="left" w:pos="3270"/>
              </w:tabs>
              <w:rPr>
                <w:sz w:val="20"/>
                <w:szCs w:val="20"/>
              </w:rPr>
            </w:pPr>
            <w:r w:rsidRPr="00CA4C18">
              <w:rPr>
                <w:sz w:val="20"/>
                <w:szCs w:val="20"/>
              </w:rPr>
              <w:t xml:space="preserve"> г.</w:t>
            </w:r>
            <w:r w:rsidRPr="00CA4C18">
              <w:rPr>
                <w:sz w:val="20"/>
                <w:szCs w:val="20"/>
              </w:rPr>
              <w:tab/>
              <w:t>Подпись</w:t>
            </w:r>
          </w:p>
        </w:tc>
        <w:tc>
          <w:tcPr>
            <w:tcW w:w="1607" w:type="dxa"/>
            <w:tcBorders>
              <w:top w:val="nil"/>
              <w:left w:val="nil"/>
              <w:bottom w:val="single" w:sz="4" w:space="0" w:color="auto"/>
              <w:right w:val="nil"/>
            </w:tcBorders>
            <w:vAlign w:val="bottom"/>
          </w:tcPr>
          <w:p w:rsidR="00CA4C18" w:rsidRPr="00CA4C18" w:rsidRDefault="00CA4C18" w:rsidP="00815AE4">
            <w:pPr>
              <w:jc w:val="center"/>
              <w:rPr>
                <w:sz w:val="20"/>
                <w:szCs w:val="20"/>
              </w:rPr>
            </w:pPr>
          </w:p>
        </w:tc>
      </w:tr>
    </w:tbl>
    <w:p w:rsidR="00CA4C18" w:rsidRPr="00CA4C18" w:rsidRDefault="00CA4C18" w:rsidP="00CA4C18">
      <w:pPr>
        <w:spacing w:after="240"/>
        <w:rPr>
          <w:sz w:val="20"/>
          <w:szCs w:val="20"/>
        </w:rPr>
      </w:pPr>
    </w:p>
    <w:tbl>
      <w:tblPr>
        <w:tblW w:w="0" w:type="auto"/>
        <w:tblLayout w:type="fixed"/>
        <w:tblCellMar>
          <w:left w:w="28" w:type="dxa"/>
          <w:right w:w="28" w:type="dxa"/>
        </w:tblCellMar>
        <w:tblLook w:val="0000"/>
      </w:tblPr>
      <w:tblGrid>
        <w:gridCol w:w="2013"/>
        <w:gridCol w:w="8221"/>
      </w:tblGrid>
      <w:tr w:rsidR="00CA4C18" w:rsidRPr="00CA4C18" w:rsidTr="00815AE4">
        <w:tc>
          <w:tcPr>
            <w:tcW w:w="2013" w:type="dxa"/>
            <w:tcBorders>
              <w:top w:val="nil"/>
              <w:left w:val="nil"/>
              <w:bottom w:val="nil"/>
              <w:right w:val="nil"/>
            </w:tcBorders>
            <w:vAlign w:val="center"/>
          </w:tcPr>
          <w:p w:rsidR="00CA4C18" w:rsidRPr="00CA4C18" w:rsidRDefault="00CA4C18" w:rsidP="00815AE4">
            <w:pPr>
              <w:jc w:val="center"/>
              <w:rPr>
                <w:sz w:val="20"/>
                <w:szCs w:val="20"/>
              </w:rPr>
            </w:pPr>
          </w:p>
        </w:tc>
        <w:tc>
          <w:tcPr>
            <w:tcW w:w="8221" w:type="dxa"/>
            <w:tcBorders>
              <w:top w:val="nil"/>
              <w:left w:val="nil"/>
              <w:bottom w:val="nil"/>
              <w:right w:val="nil"/>
            </w:tcBorders>
          </w:tcPr>
          <w:p w:rsidR="00CA4C18" w:rsidRPr="00CA4C18" w:rsidRDefault="00CA4C18" w:rsidP="00815AE4">
            <w:pPr>
              <w:jc w:val="both"/>
              <w:rPr>
                <w:sz w:val="20"/>
                <w:szCs w:val="20"/>
              </w:rPr>
            </w:pPr>
          </w:p>
        </w:tc>
      </w:tr>
    </w:tbl>
    <w:p w:rsidR="00CA4C18" w:rsidRPr="00CA4C18" w:rsidRDefault="00CA4C18" w:rsidP="00CA4C18">
      <w:pPr>
        <w:spacing w:after="240"/>
        <w:rPr>
          <w:sz w:val="20"/>
          <w:szCs w:val="20"/>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CA4C18" w:rsidRPr="00CA4C18" w:rsidTr="00815AE4">
        <w:trPr>
          <w:cantSplit/>
        </w:trPr>
        <w:tc>
          <w:tcPr>
            <w:tcW w:w="170" w:type="dxa"/>
            <w:tcBorders>
              <w:top w:val="nil"/>
              <w:left w:val="nil"/>
              <w:right w:val="nil"/>
            </w:tcBorders>
            <w:vAlign w:val="bottom"/>
          </w:tcPr>
          <w:p w:rsidR="00CA4C18" w:rsidRPr="00CA4C18" w:rsidRDefault="00CA4C18" w:rsidP="00815AE4">
            <w:pPr>
              <w:rPr>
                <w:sz w:val="20"/>
                <w:szCs w:val="20"/>
              </w:rPr>
            </w:pPr>
          </w:p>
        </w:tc>
        <w:tc>
          <w:tcPr>
            <w:tcW w:w="425" w:type="dxa"/>
            <w:tcBorders>
              <w:top w:val="nil"/>
              <w:left w:val="nil"/>
              <w:right w:val="nil"/>
            </w:tcBorders>
            <w:vAlign w:val="bottom"/>
          </w:tcPr>
          <w:p w:rsidR="00CA4C18" w:rsidRPr="00CA4C18" w:rsidRDefault="00CA4C18" w:rsidP="00815AE4">
            <w:pPr>
              <w:jc w:val="center"/>
              <w:rPr>
                <w:sz w:val="20"/>
                <w:szCs w:val="20"/>
              </w:rPr>
            </w:pPr>
          </w:p>
        </w:tc>
        <w:tc>
          <w:tcPr>
            <w:tcW w:w="284" w:type="dxa"/>
            <w:tcBorders>
              <w:top w:val="nil"/>
              <w:left w:val="nil"/>
              <w:right w:val="nil"/>
            </w:tcBorders>
            <w:vAlign w:val="bottom"/>
          </w:tcPr>
          <w:p w:rsidR="00CA4C18" w:rsidRPr="00CA4C18" w:rsidRDefault="00CA4C18" w:rsidP="00815AE4">
            <w:pPr>
              <w:rPr>
                <w:sz w:val="20"/>
                <w:szCs w:val="20"/>
              </w:rPr>
            </w:pPr>
          </w:p>
        </w:tc>
        <w:tc>
          <w:tcPr>
            <w:tcW w:w="1984" w:type="dxa"/>
            <w:tcBorders>
              <w:top w:val="nil"/>
              <w:left w:val="nil"/>
              <w:right w:val="nil"/>
            </w:tcBorders>
            <w:vAlign w:val="bottom"/>
          </w:tcPr>
          <w:p w:rsidR="00CA4C18" w:rsidRPr="00CA4C18" w:rsidRDefault="00CA4C18" w:rsidP="00815AE4">
            <w:pPr>
              <w:jc w:val="center"/>
              <w:rPr>
                <w:sz w:val="20"/>
                <w:szCs w:val="20"/>
              </w:rPr>
            </w:pPr>
          </w:p>
        </w:tc>
        <w:tc>
          <w:tcPr>
            <w:tcW w:w="426" w:type="dxa"/>
            <w:tcBorders>
              <w:top w:val="nil"/>
              <w:left w:val="nil"/>
              <w:right w:val="nil"/>
            </w:tcBorders>
            <w:vAlign w:val="bottom"/>
          </w:tcPr>
          <w:p w:rsidR="00CA4C18" w:rsidRPr="00CA4C18" w:rsidRDefault="00CA4C18" w:rsidP="00815AE4">
            <w:pPr>
              <w:jc w:val="right"/>
              <w:rPr>
                <w:sz w:val="20"/>
                <w:szCs w:val="20"/>
              </w:rPr>
            </w:pPr>
          </w:p>
        </w:tc>
        <w:tc>
          <w:tcPr>
            <w:tcW w:w="317" w:type="dxa"/>
            <w:tcBorders>
              <w:top w:val="nil"/>
              <w:left w:val="nil"/>
              <w:right w:val="nil"/>
            </w:tcBorders>
            <w:vAlign w:val="bottom"/>
          </w:tcPr>
          <w:p w:rsidR="00CA4C18" w:rsidRPr="00CA4C18" w:rsidRDefault="00CA4C18" w:rsidP="00815AE4">
            <w:pPr>
              <w:rPr>
                <w:sz w:val="20"/>
                <w:szCs w:val="20"/>
              </w:rPr>
            </w:pPr>
          </w:p>
        </w:tc>
        <w:tc>
          <w:tcPr>
            <w:tcW w:w="675" w:type="dxa"/>
            <w:tcBorders>
              <w:top w:val="nil"/>
              <w:left w:val="nil"/>
              <w:right w:val="nil"/>
            </w:tcBorders>
            <w:vAlign w:val="bottom"/>
          </w:tcPr>
          <w:p w:rsidR="00CA4C18" w:rsidRPr="00CA4C18" w:rsidRDefault="00CA4C18" w:rsidP="00815AE4">
            <w:pPr>
              <w:tabs>
                <w:tab w:val="left" w:pos="3270"/>
              </w:tabs>
              <w:rPr>
                <w:sz w:val="20"/>
                <w:szCs w:val="20"/>
              </w:rPr>
            </w:pPr>
          </w:p>
        </w:tc>
        <w:tc>
          <w:tcPr>
            <w:tcW w:w="1843" w:type="dxa"/>
            <w:tcBorders>
              <w:top w:val="nil"/>
              <w:left w:val="nil"/>
              <w:right w:val="nil"/>
            </w:tcBorders>
            <w:vAlign w:val="bottom"/>
          </w:tcPr>
          <w:p w:rsidR="00CA4C18" w:rsidRPr="00CA4C18" w:rsidRDefault="00CA4C18" w:rsidP="00815AE4">
            <w:pPr>
              <w:jc w:val="center"/>
              <w:rPr>
                <w:sz w:val="20"/>
                <w:szCs w:val="20"/>
              </w:rPr>
            </w:pPr>
          </w:p>
        </w:tc>
        <w:tc>
          <w:tcPr>
            <w:tcW w:w="4110" w:type="dxa"/>
            <w:tcBorders>
              <w:top w:val="nil"/>
              <w:left w:val="nil"/>
              <w:right w:val="nil"/>
            </w:tcBorders>
            <w:vAlign w:val="bottom"/>
          </w:tcPr>
          <w:p w:rsidR="00CA4C18" w:rsidRPr="00CA4C18" w:rsidRDefault="00CA4C18" w:rsidP="00815AE4">
            <w:pPr>
              <w:jc w:val="center"/>
              <w:rPr>
                <w:sz w:val="20"/>
                <w:szCs w:val="20"/>
              </w:rPr>
            </w:pPr>
          </w:p>
        </w:tc>
      </w:tr>
      <w:tr w:rsidR="00CA4C18" w:rsidRPr="00CA4C18" w:rsidTr="00815AE4">
        <w:tc>
          <w:tcPr>
            <w:tcW w:w="170" w:type="dxa"/>
            <w:tcBorders>
              <w:top w:val="nil"/>
              <w:left w:val="nil"/>
              <w:bottom w:val="nil"/>
              <w:right w:val="nil"/>
            </w:tcBorders>
          </w:tcPr>
          <w:p w:rsidR="00CA4C18" w:rsidRPr="00CA4C18" w:rsidRDefault="00CA4C18" w:rsidP="00815AE4">
            <w:pPr>
              <w:rPr>
                <w:sz w:val="20"/>
                <w:szCs w:val="20"/>
              </w:rPr>
            </w:pPr>
          </w:p>
        </w:tc>
        <w:tc>
          <w:tcPr>
            <w:tcW w:w="425" w:type="dxa"/>
            <w:tcBorders>
              <w:top w:val="nil"/>
              <w:left w:val="nil"/>
              <w:bottom w:val="nil"/>
              <w:right w:val="nil"/>
            </w:tcBorders>
          </w:tcPr>
          <w:p w:rsidR="00CA4C18" w:rsidRPr="00CA4C18" w:rsidRDefault="00CA4C18" w:rsidP="00815AE4">
            <w:pPr>
              <w:jc w:val="center"/>
              <w:rPr>
                <w:sz w:val="20"/>
                <w:szCs w:val="20"/>
              </w:rPr>
            </w:pPr>
          </w:p>
        </w:tc>
        <w:tc>
          <w:tcPr>
            <w:tcW w:w="284" w:type="dxa"/>
            <w:tcBorders>
              <w:top w:val="nil"/>
              <w:left w:val="nil"/>
              <w:bottom w:val="nil"/>
              <w:right w:val="nil"/>
            </w:tcBorders>
          </w:tcPr>
          <w:p w:rsidR="00CA4C18" w:rsidRPr="00CA4C18" w:rsidRDefault="00CA4C18" w:rsidP="00815AE4">
            <w:pPr>
              <w:rPr>
                <w:sz w:val="20"/>
                <w:szCs w:val="20"/>
              </w:rPr>
            </w:pPr>
          </w:p>
        </w:tc>
        <w:tc>
          <w:tcPr>
            <w:tcW w:w="1984" w:type="dxa"/>
            <w:tcBorders>
              <w:top w:val="nil"/>
              <w:left w:val="nil"/>
              <w:bottom w:val="nil"/>
              <w:right w:val="nil"/>
            </w:tcBorders>
          </w:tcPr>
          <w:p w:rsidR="00CA4C18" w:rsidRPr="00CA4C18" w:rsidRDefault="00CA4C18" w:rsidP="00815AE4">
            <w:pPr>
              <w:jc w:val="center"/>
              <w:rPr>
                <w:sz w:val="20"/>
                <w:szCs w:val="20"/>
              </w:rPr>
            </w:pPr>
          </w:p>
        </w:tc>
        <w:tc>
          <w:tcPr>
            <w:tcW w:w="426" w:type="dxa"/>
            <w:tcBorders>
              <w:top w:val="nil"/>
              <w:left w:val="nil"/>
              <w:bottom w:val="nil"/>
              <w:right w:val="nil"/>
            </w:tcBorders>
          </w:tcPr>
          <w:p w:rsidR="00CA4C18" w:rsidRPr="00CA4C18" w:rsidRDefault="00CA4C18" w:rsidP="00815AE4">
            <w:pPr>
              <w:jc w:val="right"/>
              <w:rPr>
                <w:sz w:val="20"/>
                <w:szCs w:val="20"/>
              </w:rPr>
            </w:pPr>
          </w:p>
        </w:tc>
        <w:tc>
          <w:tcPr>
            <w:tcW w:w="317" w:type="dxa"/>
            <w:tcBorders>
              <w:top w:val="nil"/>
              <w:left w:val="nil"/>
              <w:bottom w:val="nil"/>
              <w:right w:val="nil"/>
            </w:tcBorders>
          </w:tcPr>
          <w:p w:rsidR="00CA4C18" w:rsidRPr="00CA4C18" w:rsidRDefault="00CA4C18" w:rsidP="00815AE4">
            <w:pPr>
              <w:rPr>
                <w:sz w:val="20"/>
                <w:szCs w:val="20"/>
              </w:rPr>
            </w:pPr>
          </w:p>
        </w:tc>
        <w:tc>
          <w:tcPr>
            <w:tcW w:w="675" w:type="dxa"/>
            <w:tcBorders>
              <w:top w:val="nil"/>
              <w:left w:val="nil"/>
              <w:bottom w:val="nil"/>
              <w:right w:val="nil"/>
            </w:tcBorders>
          </w:tcPr>
          <w:p w:rsidR="00CA4C18" w:rsidRPr="00CA4C18" w:rsidRDefault="00CA4C18" w:rsidP="00815AE4">
            <w:pPr>
              <w:tabs>
                <w:tab w:val="left" w:pos="3270"/>
              </w:tabs>
              <w:rPr>
                <w:sz w:val="20"/>
                <w:szCs w:val="20"/>
              </w:rPr>
            </w:pPr>
          </w:p>
        </w:tc>
        <w:tc>
          <w:tcPr>
            <w:tcW w:w="5953" w:type="dxa"/>
            <w:gridSpan w:val="2"/>
            <w:tcBorders>
              <w:top w:val="nil"/>
              <w:left w:val="nil"/>
              <w:bottom w:val="nil"/>
              <w:right w:val="nil"/>
            </w:tcBorders>
          </w:tcPr>
          <w:p w:rsidR="00CA4C18" w:rsidRPr="00CA4C18" w:rsidRDefault="00CA4C18" w:rsidP="00815AE4">
            <w:pPr>
              <w:jc w:val="center"/>
              <w:rPr>
                <w:sz w:val="20"/>
                <w:szCs w:val="20"/>
              </w:rPr>
            </w:pPr>
          </w:p>
        </w:tc>
      </w:tr>
    </w:tbl>
    <w:p w:rsidR="00CA4C18" w:rsidRPr="00CA4C18" w:rsidRDefault="00CA4C18" w:rsidP="00CA4C18">
      <w:pPr>
        <w:autoSpaceDE w:val="0"/>
        <w:autoSpaceDN w:val="0"/>
        <w:adjustRightInd w:val="0"/>
        <w:jc w:val="right"/>
        <w:outlineLvl w:val="0"/>
        <w:rPr>
          <w:rFonts w:eastAsia="Calibri"/>
          <w:sz w:val="20"/>
          <w:szCs w:val="20"/>
          <w:lang w:eastAsia="en-US"/>
        </w:rPr>
      </w:pPr>
      <w:r w:rsidRPr="00CA4C18">
        <w:rPr>
          <w:rFonts w:eastAsia="Calibri"/>
          <w:sz w:val="20"/>
          <w:szCs w:val="20"/>
          <w:lang w:eastAsia="en-US"/>
        </w:rPr>
        <w:t>Приложение 3</w:t>
      </w:r>
    </w:p>
    <w:p w:rsidR="00CA4C18" w:rsidRPr="00CA4C18" w:rsidRDefault="00CA4C18" w:rsidP="00CA4C18">
      <w:pPr>
        <w:autoSpaceDE w:val="0"/>
        <w:autoSpaceDN w:val="0"/>
        <w:adjustRightInd w:val="0"/>
        <w:jc w:val="right"/>
        <w:rPr>
          <w:rFonts w:eastAsia="Calibri"/>
          <w:sz w:val="20"/>
          <w:szCs w:val="20"/>
          <w:lang w:eastAsia="en-US"/>
        </w:rPr>
      </w:pPr>
      <w:r w:rsidRPr="00CA4C18">
        <w:rPr>
          <w:rFonts w:eastAsia="Calibri"/>
          <w:sz w:val="20"/>
          <w:szCs w:val="20"/>
          <w:lang w:eastAsia="en-US"/>
        </w:rPr>
        <w:t>к Положению</w:t>
      </w:r>
    </w:p>
    <w:p w:rsidR="00CA4C18" w:rsidRPr="00CA4C18" w:rsidRDefault="00CA4C18" w:rsidP="00CA4C18">
      <w:pPr>
        <w:autoSpaceDE w:val="0"/>
        <w:autoSpaceDN w:val="0"/>
        <w:adjustRightInd w:val="0"/>
        <w:jc w:val="right"/>
        <w:rPr>
          <w:rFonts w:eastAsia="Calibri"/>
          <w:sz w:val="20"/>
          <w:szCs w:val="20"/>
          <w:lang w:eastAsia="en-US"/>
        </w:rPr>
      </w:pPr>
      <w:r w:rsidRPr="00CA4C18">
        <w:rPr>
          <w:rFonts w:eastAsia="Calibri"/>
          <w:sz w:val="20"/>
          <w:szCs w:val="20"/>
          <w:lang w:eastAsia="en-US"/>
        </w:rPr>
        <w:t>о порядке проведения</w:t>
      </w:r>
    </w:p>
    <w:p w:rsidR="00CA4C18" w:rsidRPr="00CA4C18" w:rsidRDefault="00CA4C18" w:rsidP="00CA4C18">
      <w:pPr>
        <w:autoSpaceDE w:val="0"/>
        <w:autoSpaceDN w:val="0"/>
        <w:adjustRightInd w:val="0"/>
        <w:jc w:val="right"/>
        <w:rPr>
          <w:sz w:val="20"/>
          <w:szCs w:val="20"/>
        </w:rPr>
      </w:pPr>
      <w:r w:rsidRPr="00CA4C18">
        <w:rPr>
          <w:sz w:val="20"/>
          <w:szCs w:val="20"/>
        </w:rPr>
        <w:t>конкурса по отбору кандидатур</w:t>
      </w:r>
    </w:p>
    <w:p w:rsidR="00CA4C18" w:rsidRPr="00CA4C18" w:rsidRDefault="00CA4C18" w:rsidP="00CA4C18">
      <w:pPr>
        <w:autoSpaceDE w:val="0"/>
        <w:autoSpaceDN w:val="0"/>
        <w:adjustRightInd w:val="0"/>
        <w:jc w:val="right"/>
        <w:rPr>
          <w:sz w:val="20"/>
          <w:szCs w:val="20"/>
        </w:rPr>
      </w:pPr>
      <w:r w:rsidRPr="00CA4C18">
        <w:rPr>
          <w:sz w:val="20"/>
          <w:szCs w:val="20"/>
        </w:rPr>
        <w:t>на должность главы муниципального образования «Корниловское</w:t>
      </w:r>
    </w:p>
    <w:p w:rsidR="00CA4C18" w:rsidRPr="00CA4C18" w:rsidRDefault="00CA4C18" w:rsidP="00CA4C18">
      <w:pPr>
        <w:autoSpaceDE w:val="0"/>
        <w:autoSpaceDN w:val="0"/>
        <w:adjustRightInd w:val="0"/>
        <w:jc w:val="right"/>
        <w:rPr>
          <w:sz w:val="20"/>
          <w:szCs w:val="20"/>
        </w:rPr>
      </w:pPr>
      <w:r w:rsidRPr="00CA4C18">
        <w:rPr>
          <w:sz w:val="20"/>
          <w:szCs w:val="20"/>
        </w:rPr>
        <w:t xml:space="preserve"> сельское поселение»</w:t>
      </w: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autoSpaceDE w:val="0"/>
        <w:autoSpaceDN w:val="0"/>
        <w:adjustRightInd w:val="0"/>
        <w:jc w:val="right"/>
        <w:rPr>
          <w:sz w:val="20"/>
          <w:szCs w:val="20"/>
        </w:rPr>
      </w:pPr>
      <w:r w:rsidRPr="00CA4C18">
        <w:rPr>
          <w:sz w:val="20"/>
          <w:szCs w:val="20"/>
        </w:rPr>
        <w:t xml:space="preserve">                                                      В конкурсную комиссию по отбору кандидатур на должность главы</w:t>
      </w:r>
    </w:p>
    <w:p w:rsidR="00CA4C18" w:rsidRPr="00CA4C18" w:rsidRDefault="00CA4C18" w:rsidP="00CA4C18">
      <w:pPr>
        <w:autoSpaceDE w:val="0"/>
        <w:autoSpaceDN w:val="0"/>
        <w:adjustRightInd w:val="0"/>
        <w:ind w:left="5387"/>
        <w:jc w:val="right"/>
        <w:rPr>
          <w:sz w:val="20"/>
          <w:szCs w:val="20"/>
        </w:rPr>
      </w:pPr>
      <w:r w:rsidRPr="00CA4C18">
        <w:rPr>
          <w:sz w:val="20"/>
          <w:szCs w:val="20"/>
        </w:rPr>
        <w:lastRenderedPageBreak/>
        <w:t xml:space="preserve">       Муниципального образования «Корниловское сельское  поселение» </w:t>
      </w:r>
    </w:p>
    <w:p w:rsidR="00CA4C18" w:rsidRPr="00CA4C18" w:rsidRDefault="00CA4C18" w:rsidP="00CA4C18">
      <w:pPr>
        <w:autoSpaceDE w:val="0"/>
        <w:autoSpaceDN w:val="0"/>
        <w:adjustRightInd w:val="0"/>
        <w:ind w:left="4956" w:firstLine="708"/>
        <w:jc w:val="right"/>
        <w:rPr>
          <w:sz w:val="20"/>
          <w:szCs w:val="20"/>
        </w:rPr>
      </w:pPr>
      <w:r w:rsidRPr="00CA4C18">
        <w:rPr>
          <w:sz w:val="20"/>
          <w:szCs w:val="20"/>
        </w:rPr>
        <w:t>Томского района Томской области</w:t>
      </w:r>
    </w:p>
    <w:p w:rsidR="00CA4C18" w:rsidRPr="00CA4C18" w:rsidRDefault="00CA4C18" w:rsidP="00CA4C18">
      <w:pPr>
        <w:autoSpaceDE w:val="0"/>
        <w:autoSpaceDN w:val="0"/>
        <w:adjustRightInd w:val="0"/>
        <w:jc w:val="both"/>
        <w:rPr>
          <w:rFonts w:eastAsia="Calibri"/>
          <w:sz w:val="20"/>
          <w:szCs w:val="20"/>
          <w:lang w:eastAsia="en-US"/>
        </w:rPr>
      </w:pPr>
    </w:p>
    <w:p w:rsidR="00CA4C18" w:rsidRPr="00CA4C18" w:rsidRDefault="00CA4C18" w:rsidP="00CA4C18">
      <w:pPr>
        <w:autoSpaceDE w:val="0"/>
        <w:autoSpaceDN w:val="0"/>
        <w:adjustRightInd w:val="0"/>
        <w:jc w:val="center"/>
        <w:rPr>
          <w:rFonts w:eastAsia="Calibri"/>
          <w:b/>
          <w:caps/>
          <w:sz w:val="20"/>
          <w:szCs w:val="20"/>
          <w:lang w:eastAsia="en-US"/>
        </w:rPr>
      </w:pPr>
      <w:r w:rsidRPr="00CA4C18">
        <w:rPr>
          <w:rFonts w:eastAsia="Calibri"/>
          <w:b/>
          <w:caps/>
          <w:sz w:val="20"/>
          <w:szCs w:val="20"/>
          <w:lang w:eastAsia="en-US"/>
        </w:rPr>
        <w:t>Согласие</w:t>
      </w:r>
    </w:p>
    <w:p w:rsidR="00CA4C18" w:rsidRPr="00CA4C18" w:rsidRDefault="00CA4C18" w:rsidP="00CA4C18">
      <w:pPr>
        <w:autoSpaceDE w:val="0"/>
        <w:autoSpaceDN w:val="0"/>
        <w:adjustRightInd w:val="0"/>
        <w:jc w:val="center"/>
        <w:rPr>
          <w:rFonts w:eastAsia="Calibri"/>
          <w:b/>
          <w:sz w:val="20"/>
          <w:szCs w:val="20"/>
          <w:lang w:eastAsia="en-US"/>
        </w:rPr>
      </w:pPr>
      <w:r w:rsidRPr="00CA4C18">
        <w:rPr>
          <w:rFonts w:eastAsia="Calibri"/>
          <w:b/>
          <w:sz w:val="20"/>
          <w:szCs w:val="20"/>
          <w:lang w:eastAsia="en-US"/>
        </w:rPr>
        <w:t>на обработку персональных данных</w:t>
      </w:r>
    </w:p>
    <w:p w:rsidR="00CA4C18" w:rsidRPr="00CA4C18" w:rsidRDefault="00CA4C18" w:rsidP="00CA4C18">
      <w:pPr>
        <w:autoSpaceDE w:val="0"/>
        <w:autoSpaceDN w:val="0"/>
        <w:adjustRightInd w:val="0"/>
        <w:jc w:val="center"/>
        <w:rPr>
          <w:rFonts w:eastAsia="Calibri"/>
          <w:sz w:val="20"/>
          <w:szCs w:val="20"/>
          <w:lang w:eastAsia="en-US"/>
        </w:rPr>
      </w:pP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Я, _________________________________________________________________________,</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 xml:space="preserve">                           (фамилия, имя, отчество)</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место жительства:___________________________________________________________</w:t>
      </w:r>
      <w:r w:rsidRPr="00CA4C18">
        <w:rPr>
          <w:rFonts w:eastAsia="Calibri"/>
          <w:sz w:val="20"/>
          <w:szCs w:val="20"/>
          <w:lang w:eastAsia="en-US"/>
        </w:rPr>
        <w:softHyphen/>
      </w:r>
      <w:r w:rsidRPr="00CA4C18">
        <w:rPr>
          <w:rFonts w:eastAsia="Calibri"/>
          <w:sz w:val="20"/>
          <w:szCs w:val="20"/>
          <w:lang w:eastAsia="en-US"/>
        </w:rPr>
        <w:softHyphen/>
        <w:t>,</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телефон (рабочий, домашний, мобильный)_______________________________________</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документ, удостоверяющий личность:___________________________________________</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_____________________________________________________________________________</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(паспорт: серия, номер, дата выдачи, кем выдан)</w:t>
      </w:r>
    </w:p>
    <w:p w:rsidR="00CA4C18" w:rsidRPr="00CA4C18" w:rsidRDefault="00CA4C18" w:rsidP="00CA4C18">
      <w:pPr>
        <w:autoSpaceDE w:val="0"/>
        <w:autoSpaceDN w:val="0"/>
        <w:adjustRightInd w:val="0"/>
        <w:jc w:val="both"/>
        <w:rPr>
          <w:rFonts w:eastAsia="Calibri"/>
          <w:sz w:val="20"/>
          <w:szCs w:val="20"/>
          <w:lang w:eastAsia="en-US"/>
        </w:rPr>
      </w:pPr>
    </w:p>
    <w:p w:rsidR="00CA4C18" w:rsidRPr="00CA4C18" w:rsidRDefault="00CA4C18" w:rsidP="00CA4C18">
      <w:pPr>
        <w:autoSpaceDE w:val="0"/>
        <w:autoSpaceDN w:val="0"/>
        <w:adjustRightInd w:val="0"/>
        <w:spacing w:before="120"/>
        <w:jc w:val="both"/>
        <w:rPr>
          <w:rFonts w:eastAsia="Calibri"/>
          <w:sz w:val="20"/>
          <w:szCs w:val="20"/>
          <w:lang w:eastAsia="en-US"/>
        </w:rPr>
      </w:pPr>
      <w:r w:rsidRPr="00CA4C18">
        <w:rPr>
          <w:rFonts w:eastAsia="Calibri"/>
          <w:sz w:val="20"/>
          <w:szCs w:val="20"/>
          <w:lang w:eastAsia="en-US"/>
        </w:rPr>
        <w:t>даю  согласие  комиссии  по отбору кандидатур на должность главы муниципального образования «Корниловское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 xml:space="preserve">                                                               </w:t>
      </w: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 xml:space="preserve">   Настоящее согласие действует бессрочно.</w:t>
      </w: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 xml:space="preserve">   Отзыв  согласия на  обработку  персональных  данных  осуществляется  на</w:t>
      </w: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основании письменного заявления субъекта персональных данных, направленного</w:t>
      </w: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в адрес оператора.</w:t>
      </w:r>
    </w:p>
    <w:p w:rsidR="00CA4C18" w:rsidRPr="00CA4C18" w:rsidRDefault="00CA4C18" w:rsidP="00CA4C18">
      <w:pPr>
        <w:autoSpaceDE w:val="0"/>
        <w:autoSpaceDN w:val="0"/>
        <w:adjustRightInd w:val="0"/>
        <w:jc w:val="both"/>
        <w:outlineLvl w:val="0"/>
        <w:rPr>
          <w:rFonts w:eastAsia="Calibri"/>
          <w:sz w:val="20"/>
          <w:szCs w:val="20"/>
          <w:lang w:eastAsia="en-US"/>
        </w:rPr>
      </w:pP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 xml:space="preserve">    ______________        __________________         ______________________</w:t>
      </w: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 xml:space="preserve">       (дата)                 (подпись)              (расшифровка подписи)</w:t>
      </w:r>
    </w:p>
    <w:p w:rsidR="00CA4C18" w:rsidRPr="00CA4C18" w:rsidRDefault="00CA4C18" w:rsidP="00CA4C18">
      <w:pPr>
        <w:autoSpaceDE w:val="0"/>
        <w:autoSpaceDN w:val="0"/>
        <w:adjustRightInd w:val="0"/>
        <w:jc w:val="both"/>
        <w:rPr>
          <w:rFonts w:eastAsia="Calibri"/>
          <w:sz w:val="20"/>
          <w:szCs w:val="20"/>
          <w:lang w:eastAsia="en-US"/>
        </w:rPr>
      </w:pP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 xml:space="preserve">    Подтверждаю,  что  ознакомлен(а) с  Федеральным  </w:t>
      </w:r>
      <w:hyperlink r:id="rId17" w:history="1">
        <w:r w:rsidRPr="00CA4C18">
          <w:rPr>
            <w:rFonts w:eastAsia="Calibri"/>
            <w:sz w:val="20"/>
            <w:szCs w:val="20"/>
            <w:lang w:eastAsia="en-US"/>
          </w:rPr>
          <w:t>законом</w:t>
        </w:r>
      </w:hyperlink>
      <w:r w:rsidRPr="00CA4C18">
        <w:rPr>
          <w:rFonts w:eastAsia="Calibri"/>
          <w:sz w:val="20"/>
          <w:szCs w:val="20"/>
          <w:lang w:eastAsia="en-US"/>
        </w:rPr>
        <w:t xml:space="preserve">  от 27.07.2006</w:t>
      </w: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N 152-ФЗ  "О персональных  данных", права  и обязанности  в области  защиты</w:t>
      </w: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персональных данных мне разъяснены.</w:t>
      </w:r>
    </w:p>
    <w:p w:rsidR="00CA4C18" w:rsidRPr="00CA4C18" w:rsidRDefault="00CA4C18" w:rsidP="00CA4C18">
      <w:pPr>
        <w:autoSpaceDE w:val="0"/>
        <w:autoSpaceDN w:val="0"/>
        <w:adjustRightInd w:val="0"/>
        <w:jc w:val="both"/>
        <w:rPr>
          <w:rFonts w:eastAsia="Calibri"/>
          <w:sz w:val="20"/>
          <w:szCs w:val="20"/>
          <w:lang w:eastAsia="en-US"/>
        </w:rPr>
      </w:pP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 xml:space="preserve">    ______________        __________________         ______________________</w:t>
      </w:r>
    </w:p>
    <w:p w:rsidR="00CA4C18" w:rsidRPr="00CA4C18" w:rsidRDefault="00CA4C18" w:rsidP="00CA4C18">
      <w:pPr>
        <w:autoSpaceDE w:val="0"/>
        <w:autoSpaceDN w:val="0"/>
        <w:adjustRightInd w:val="0"/>
        <w:jc w:val="both"/>
        <w:rPr>
          <w:rFonts w:eastAsia="Calibri"/>
          <w:sz w:val="20"/>
          <w:szCs w:val="20"/>
          <w:lang w:eastAsia="en-US"/>
        </w:rPr>
      </w:pPr>
      <w:r w:rsidRPr="00CA4C18">
        <w:rPr>
          <w:rFonts w:eastAsia="Calibri"/>
          <w:sz w:val="20"/>
          <w:szCs w:val="20"/>
          <w:lang w:eastAsia="en-US"/>
        </w:rPr>
        <w:t xml:space="preserve">       (дата)                 (подпись)              (расшифровка подписи)</w:t>
      </w:r>
    </w:p>
    <w:p w:rsidR="00CA4C18" w:rsidRPr="00CA4C18" w:rsidRDefault="00CA4C18" w:rsidP="00CA4C18">
      <w:pPr>
        <w:spacing w:after="200" w:line="276" w:lineRule="auto"/>
        <w:rPr>
          <w:rFonts w:eastAsia="Calibri"/>
          <w:sz w:val="20"/>
          <w:szCs w:val="20"/>
          <w:lang w:eastAsia="en-US"/>
        </w:rPr>
      </w:pPr>
    </w:p>
    <w:p w:rsidR="00CA4C18" w:rsidRPr="00CA4C18" w:rsidRDefault="00CA4C18" w:rsidP="00CA4C18">
      <w:pPr>
        <w:autoSpaceDE w:val="0"/>
        <w:autoSpaceDN w:val="0"/>
        <w:adjustRightInd w:val="0"/>
        <w:ind w:firstLine="540"/>
        <w:jc w:val="center"/>
        <w:rPr>
          <w:b/>
          <w:sz w:val="20"/>
          <w:szCs w:val="20"/>
        </w:rPr>
      </w:pPr>
    </w:p>
    <w:p w:rsidR="00CA4C18" w:rsidRPr="00CA4C18" w:rsidRDefault="00CA4C18" w:rsidP="00CA4C18">
      <w:pPr>
        <w:autoSpaceDE w:val="0"/>
        <w:autoSpaceDN w:val="0"/>
        <w:adjustRightInd w:val="0"/>
        <w:jc w:val="right"/>
        <w:outlineLvl w:val="0"/>
        <w:rPr>
          <w:rFonts w:eastAsia="Calibri"/>
          <w:sz w:val="20"/>
          <w:szCs w:val="20"/>
          <w:lang w:eastAsia="en-US"/>
        </w:rPr>
      </w:pPr>
      <w:r w:rsidRPr="00CA4C18">
        <w:rPr>
          <w:rFonts w:eastAsia="Calibri"/>
          <w:sz w:val="20"/>
          <w:szCs w:val="20"/>
          <w:lang w:eastAsia="en-US"/>
        </w:rPr>
        <w:t>Приложение 4</w:t>
      </w:r>
    </w:p>
    <w:p w:rsidR="00CA4C18" w:rsidRPr="00CA4C18" w:rsidRDefault="00CA4C18" w:rsidP="00CA4C18">
      <w:pPr>
        <w:autoSpaceDE w:val="0"/>
        <w:autoSpaceDN w:val="0"/>
        <w:adjustRightInd w:val="0"/>
        <w:jc w:val="right"/>
        <w:rPr>
          <w:rFonts w:eastAsia="Calibri"/>
          <w:sz w:val="20"/>
          <w:szCs w:val="20"/>
          <w:lang w:eastAsia="en-US"/>
        </w:rPr>
      </w:pPr>
      <w:r w:rsidRPr="00CA4C18">
        <w:rPr>
          <w:rFonts w:eastAsia="Calibri"/>
          <w:sz w:val="20"/>
          <w:szCs w:val="20"/>
          <w:lang w:eastAsia="en-US"/>
        </w:rPr>
        <w:t>к Положению</w:t>
      </w:r>
    </w:p>
    <w:p w:rsidR="00CA4C18" w:rsidRPr="00CA4C18" w:rsidRDefault="00CA4C18" w:rsidP="00CA4C18">
      <w:pPr>
        <w:autoSpaceDE w:val="0"/>
        <w:autoSpaceDN w:val="0"/>
        <w:adjustRightInd w:val="0"/>
        <w:jc w:val="right"/>
        <w:rPr>
          <w:rFonts w:eastAsia="Calibri"/>
          <w:sz w:val="20"/>
          <w:szCs w:val="20"/>
          <w:lang w:eastAsia="en-US"/>
        </w:rPr>
      </w:pPr>
      <w:r w:rsidRPr="00CA4C18">
        <w:rPr>
          <w:rFonts w:eastAsia="Calibri"/>
          <w:sz w:val="20"/>
          <w:szCs w:val="20"/>
          <w:lang w:eastAsia="en-US"/>
        </w:rPr>
        <w:t>о порядке проведения</w:t>
      </w:r>
    </w:p>
    <w:p w:rsidR="00CA4C18" w:rsidRPr="00CA4C18" w:rsidRDefault="00CA4C18" w:rsidP="00CA4C18">
      <w:pPr>
        <w:autoSpaceDE w:val="0"/>
        <w:autoSpaceDN w:val="0"/>
        <w:adjustRightInd w:val="0"/>
        <w:jc w:val="right"/>
        <w:rPr>
          <w:sz w:val="20"/>
          <w:szCs w:val="20"/>
        </w:rPr>
      </w:pPr>
      <w:r w:rsidRPr="00CA4C18">
        <w:rPr>
          <w:sz w:val="20"/>
          <w:szCs w:val="20"/>
        </w:rPr>
        <w:t>конкурса по отбору кандидатур</w:t>
      </w:r>
    </w:p>
    <w:p w:rsidR="00CA4C18" w:rsidRPr="00CA4C18" w:rsidRDefault="00CA4C18" w:rsidP="00CA4C18">
      <w:pPr>
        <w:autoSpaceDE w:val="0"/>
        <w:autoSpaceDN w:val="0"/>
        <w:adjustRightInd w:val="0"/>
        <w:jc w:val="right"/>
        <w:rPr>
          <w:sz w:val="20"/>
          <w:szCs w:val="20"/>
        </w:rPr>
      </w:pPr>
      <w:r w:rsidRPr="00CA4C18">
        <w:rPr>
          <w:sz w:val="20"/>
          <w:szCs w:val="20"/>
        </w:rPr>
        <w:t>на должность главы муниципального образования «Корниловское</w:t>
      </w:r>
    </w:p>
    <w:p w:rsidR="00CA4C18" w:rsidRPr="00CA4C18" w:rsidRDefault="00CA4C18" w:rsidP="00CA4C18">
      <w:pPr>
        <w:autoSpaceDE w:val="0"/>
        <w:autoSpaceDN w:val="0"/>
        <w:adjustRightInd w:val="0"/>
        <w:jc w:val="right"/>
        <w:rPr>
          <w:sz w:val="20"/>
          <w:szCs w:val="20"/>
        </w:rPr>
      </w:pPr>
      <w:r w:rsidRPr="00CA4C18">
        <w:rPr>
          <w:sz w:val="20"/>
          <w:szCs w:val="20"/>
        </w:rPr>
        <w:t xml:space="preserve"> сельское поселение»</w:t>
      </w: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autoSpaceDE w:val="0"/>
        <w:autoSpaceDN w:val="0"/>
        <w:adjustRightInd w:val="0"/>
        <w:jc w:val="right"/>
        <w:rPr>
          <w:sz w:val="20"/>
          <w:szCs w:val="20"/>
        </w:rPr>
      </w:pPr>
      <w:r w:rsidRPr="00CA4C18">
        <w:rPr>
          <w:sz w:val="20"/>
          <w:szCs w:val="20"/>
        </w:rPr>
        <w:t xml:space="preserve">                                                      В конкурсную комиссию по отбору кандидатур на должность главы</w:t>
      </w:r>
    </w:p>
    <w:p w:rsidR="00CA4C18" w:rsidRPr="00CA4C18" w:rsidRDefault="00CA4C18" w:rsidP="00CA4C18">
      <w:pPr>
        <w:autoSpaceDE w:val="0"/>
        <w:autoSpaceDN w:val="0"/>
        <w:adjustRightInd w:val="0"/>
        <w:ind w:left="5387"/>
        <w:jc w:val="right"/>
        <w:rPr>
          <w:sz w:val="20"/>
          <w:szCs w:val="20"/>
        </w:rPr>
      </w:pPr>
      <w:r w:rsidRPr="00CA4C18">
        <w:rPr>
          <w:sz w:val="20"/>
          <w:szCs w:val="20"/>
        </w:rPr>
        <w:t xml:space="preserve">  Муниципального образования «Корниловское сельское  поселение» </w:t>
      </w:r>
    </w:p>
    <w:p w:rsidR="00CA4C18" w:rsidRPr="00CA4C18" w:rsidRDefault="00CA4C18" w:rsidP="00CA4C18">
      <w:pPr>
        <w:autoSpaceDE w:val="0"/>
        <w:autoSpaceDN w:val="0"/>
        <w:adjustRightInd w:val="0"/>
        <w:ind w:left="4956" w:firstLine="708"/>
        <w:jc w:val="right"/>
        <w:rPr>
          <w:sz w:val="20"/>
          <w:szCs w:val="20"/>
        </w:rPr>
      </w:pPr>
      <w:r w:rsidRPr="00CA4C18">
        <w:rPr>
          <w:sz w:val="20"/>
          <w:szCs w:val="20"/>
        </w:rPr>
        <w:t>Томского района Томской области</w:t>
      </w:r>
    </w:p>
    <w:p w:rsidR="00CA4C18" w:rsidRPr="00CA4C18" w:rsidRDefault="00CA4C18" w:rsidP="00CA4C18">
      <w:pPr>
        <w:autoSpaceDE w:val="0"/>
        <w:autoSpaceDN w:val="0"/>
        <w:adjustRightInd w:val="0"/>
        <w:jc w:val="both"/>
        <w:rPr>
          <w:rFonts w:eastAsia="Calibri"/>
          <w:sz w:val="20"/>
          <w:szCs w:val="20"/>
          <w:lang w:eastAsia="en-US"/>
        </w:rPr>
      </w:pPr>
    </w:p>
    <w:p w:rsidR="00CA4C18" w:rsidRPr="00CA4C18" w:rsidRDefault="00CA4C18" w:rsidP="00CA4C18">
      <w:pPr>
        <w:pStyle w:val="ConsPlusNonformat"/>
        <w:jc w:val="both"/>
        <w:rPr>
          <w:rFonts w:ascii="Times New Roman" w:hAnsi="Times New Roman" w:cs="Times New Roman"/>
        </w:rPr>
      </w:pPr>
      <w:bookmarkStart w:id="11" w:name="Par906"/>
      <w:bookmarkEnd w:id="11"/>
      <w:r w:rsidRPr="00CA4C18">
        <w:rPr>
          <w:rFonts w:ascii="Times New Roman" w:hAnsi="Times New Roman" w:cs="Times New Roman"/>
        </w:rPr>
        <w:t xml:space="preserve">                              </w:t>
      </w:r>
    </w:p>
    <w:p w:rsidR="00CA4C18" w:rsidRPr="00CA4C18" w:rsidRDefault="00CA4C18" w:rsidP="00CA4C18">
      <w:pPr>
        <w:pStyle w:val="ConsPlusNonformat"/>
        <w:jc w:val="center"/>
        <w:rPr>
          <w:rFonts w:ascii="Times New Roman" w:hAnsi="Times New Roman" w:cs="Times New Roman"/>
        </w:rPr>
      </w:pPr>
      <w:r w:rsidRPr="00CA4C18">
        <w:rPr>
          <w:rFonts w:ascii="Times New Roman" w:hAnsi="Times New Roman" w:cs="Times New Roman"/>
        </w:rPr>
        <w:t>ИНФОРМАЦИЯ</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 xml:space="preserve">            о факте привлечения (отсутствии факта привлечения)</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 xml:space="preserve">                    к административной ответственности</w:t>
      </w:r>
    </w:p>
    <w:p w:rsidR="00CA4C18" w:rsidRPr="00CA4C18" w:rsidRDefault="00CA4C18" w:rsidP="00CA4C18">
      <w:pPr>
        <w:pStyle w:val="ConsPlusNonformat"/>
        <w:jc w:val="both"/>
        <w:rPr>
          <w:rFonts w:ascii="Times New Roman" w:hAnsi="Times New Roman" w:cs="Times New Roman"/>
        </w:rPr>
      </w:pPr>
    </w:p>
    <w:p w:rsidR="00CA4C18" w:rsidRPr="00CA4C18" w:rsidRDefault="00CA4C18" w:rsidP="00CA4C18">
      <w:pPr>
        <w:autoSpaceDE w:val="0"/>
        <w:autoSpaceDN w:val="0"/>
        <w:adjustRightInd w:val="0"/>
        <w:rPr>
          <w:rFonts w:eastAsia="Calibri"/>
          <w:sz w:val="20"/>
          <w:szCs w:val="20"/>
          <w:lang w:eastAsia="en-US"/>
        </w:rPr>
      </w:pPr>
      <w:r w:rsidRPr="00CA4C18">
        <w:rPr>
          <w:sz w:val="20"/>
          <w:szCs w:val="20"/>
        </w:rPr>
        <w:t xml:space="preserve">    </w:t>
      </w:r>
      <w:r w:rsidRPr="00CA4C18">
        <w:rPr>
          <w:rFonts w:eastAsia="Calibri"/>
          <w:sz w:val="20"/>
          <w:szCs w:val="20"/>
          <w:lang w:eastAsia="en-US"/>
        </w:rPr>
        <w:t>Я,_______________________________________________________________</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 xml:space="preserve">                           (фамилия, имя, отчество)</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место жительства:______________________________________________________</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телефон (рабочий, домашний, мобильный)___________________________________</w:t>
      </w:r>
      <w:r w:rsidRPr="00CA4C18">
        <w:rPr>
          <w:rFonts w:eastAsia="Calibri"/>
          <w:sz w:val="20"/>
          <w:szCs w:val="20"/>
          <w:lang w:eastAsia="en-US"/>
        </w:rPr>
        <w:softHyphen/>
      </w:r>
      <w:r w:rsidRPr="00CA4C18">
        <w:rPr>
          <w:rFonts w:eastAsia="Calibri"/>
          <w:sz w:val="20"/>
          <w:szCs w:val="20"/>
          <w:lang w:eastAsia="en-US"/>
        </w:rPr>
        <w:softHyphen/>
      </w:r>
      <w:r w:rsidRPr="00CA4C18">
        <w:rPr>
          <w:rFonts w:eastAsia="Calibri"/>
          <w:sz w:val="20"/>
          <w:szCs w:val="20"/>
          <w:lang w:eastAsia="en-US"/>
        </w:rPr>
        <w:softHyphen/>
        <w:t>__  </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документ, удостоверяющий личность:______________________________________________________</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________________________________________________________________</w:t>
      </w:r>
    </w:p>
    <w:p w:rsidR="00CA4C18" w:rsidRPr="00CA4C18" w:rsidRDefault="00CA4C18" w:rsidP="00CA4C18">
      <w:pPr>
        <w:autoSpaceDE w:val="0"/>
        <w:autoSpaceDN w:val="0"/>
        <w:adjustRightInd w:val="0"/>
        <w:rPr>
          <w:rFonts w:eastAsia="Calibri"/>
          <w:sz w:val="20"/>
          <w:szCs w:val="20"/>
          <w:lang w:eastAsia="en-US"/>
        </w:rPr>
      </w:pPr>
      <w:r w:rsidRPr="00CA4C18">
        <w:rPr>
          <w:rFonts w:eastAsia="Calibri"/>
          <w:sz w:val="20"/>
          <w:szCs w:val="20"/>
          <w:lang w:eastAsia="en-US"/>
        </w:rPr>
        <w:t>(паспорт: серия, номер, дата выдачи, кем выдан)</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настоящим  информирую  конкурсную  комиссию  по  отбору  кандидатур на   должность главы муниципального образования «Корниловское сельское поселение»  Томского района Томской области  о том, что я,___________________________________________________________, не привлекался                        Ф.И.О.</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lastRenderedPageBreak/>
        <w:t xml:space="preserve">(если  привлекался, то указать по какой статье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CA4C18">
          <w:rPr>
            <w:rFonts w:ascii="Times New Roman" w:hAnsi="Times New Roman" w:cs="Times New Roman"/>
          </w:rPr>
          <w:t>КоАП</w:t>
        </w:r>
      </w:hyperlink>
      <w:r w:rsidRPr="00CA4C18">
        <w:rPr>
          <w:rFonts w:ascii="Times New Roman" w:hAnsi="Times New Roman" w:cs="Times New Roman"/>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CA4C18">
          <w:rPr>
            <w:rFonts w:ascii="Times New Roman" w:hAnsi="Times New Roman" w:cs="Times New Roman"/>
          </w:rPr>
          <w:t>статьям 20.3</w:t>
        </w:r>
      </w:hyperlink>
      <w:r w:rsidRPr="00CA4C18">
        <w:rPr>
          <w:rFonts w:ascii="Times New Roman" w:hAnsi="Times New Roman" w:cs="Times New Roman"/>
        </w:rPr>
        <w:t xml:space="preserve"> и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CA4C18">
          <w:rPr>
            <w:rFonts w:ascii="Times New Roman" w:hAnsi="Times New Roman" w:cs="Times New Roman"/>
          </w:rPr>
          <w:t>20.29</w:t>
        </w:r>
      </w:hyperlink>
      <w:r w:rsidRPr="00CA4C18">
        <w:rPr>
          <w:rFonts w:ascii="Times New Roman" w:hAnsi="Times New Roman" w:cs="Times New Roman"/>
        </w:rPr>
        <w:t xml:space="preserve"> Кодекса Российской Федерации об административных правонарушениях.</w:t>
      </w:r>
    </w:p>
    <w:p w:rsidR="00CA4C18" w:rsidRPr="00CA4C18" w:rsidRDefault="00CA4C18" w:rsidP="00CA4C18">
      <w:pPr>
        <w:pStyle w:val="ConsPlusNonformat"/>
        <w:jc w:val="both"/>
        <w:rPr>
          <w:rFonts w:ascii="Times New Roman" w:hAnsi="Times New Roman" w:cs="Times New Roman"/>
        </w:rPr>
      </w:pP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 xml:space="preserve">    </w:t>
      </w:r>
    </w:p>
    <w:p w:rsidR="00CA4C18" w:rsidRPr="00CA4C18" w:rsidRDefault="00CA4C18" w:rsidP="00CA4C18">
      <w:pPr>
        <w:pStyle w:val="ConsPlusNonformat"/>
        <w:jc w:val="both"/>
        <w:rPr>
          <w:rFonts w:ascii="Times New Roman" w:hAnsi="Times New Roman" w:cs="Times New Roman"/>
        </w:rPr>
      </w:pP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______   ________________         ____________________________</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 xml:space="preserve">       (дата)          (подпись)         (Фамилия и инициалы)</w:t>
      </w:r>
    </w:p>
    <w:p w:rsidR="00CA4C18" w:rsidRPr="00CA4C18" w:rsidRDefault="00CA4C18" w:rsidP="00CA4C18">
      <w:pPr>
        <w:pStyle w:val="ConsPlusNormal"/>
        <w:jc w:val="both"/>
        <w:rPr>
          <w:rFonts w:ascii="Times New Roman" w:hAnsi="Times New Roman" w:cs="Times New Roman"/>
        </w:rPr>
      </w:pPr>
    </w:p>
    <w:p w:rsidR="00CA4C18" w:rsidRPr="00CA4C18" w:rsidRDefault="00CA4C18" w:rsidP="00CA4C18">
      <w:pPr>
        <w:rPr>
          <w:sz w:val="20"/>
          <w:szCs w:val="20"/>
        </w:rPr>
      </w:pPr>
    </w:p>
    <w:p w:rsidR="00CA4C18" w:rsidRPr="00CA4C18" w:rsidRDefault="00CA4C18" w:rsidP="00CA4C18">
      <w:pPr>
        <w:autoSpaceDE w:val="0"/>
        <w:autoSpaceDN w:val="0"/>
        <w:adjustRightInd w:val="0"/>
        <w:ind w:firstLine="540"/>
        <w:jc w:val="center"/>
        <w:rPr>
          <w:b/>
          <w:sz w:val="20"/>
          <w:szCs w:val="20"/>
        </w:rPr>
      </w:pPr>
    </w:p>
    <w:p w:rsidR="00CA4C18" w:rsidRPr="00CA4C18" w:rsidRDefault="00CA4C18" w:rsidP="00CA4C18">
      <w:pPr>
        <w:autoSpaceDE w:val="0"/>
        <w:autoSpaceDN w:val="0"/>
        <w:adjustRightInd w:val="0"/>
        <w:jc w:val="right"/>
        <w:outlineLvl w:val="0"/>
        <w:rPr>
          <w:sz w:val="20"/>
          <w:szCs w:val="20"/>
        </w:rPr>
      </w:pPr>
      <w:r w:rsidRPr="00CA4C18">
        <w:rPr>
          <w:sz w:val="20"/>
          <w:szCs w:val="20"/>
        </w:rPr>
        <w:t>Приложение  5</w:t>
      </w:r>
    </w:p>
    <w:p w:rsidR="00CA4C18" w:rsidRPr="00CA4C18" w:rsidRDefault="00CA4C18" w:rsidP="00CA4C18">
      <w:pPr>
        <w:autoSpaceDE w:val="0"/>
        <w:autoSpaceDN w:val="0"/>
        <w:adjustRightInd w:val="0"/>
        <w:jc w:val="right"/>
        <w:rPr>
          <w:sz w:val="20"/>
          <w:szCs w:val="20"/>
        </w:rPr>
      </w:pPr>
      <w:r w:rsidRPr="00CA4C18">
        <w:rPr>
          <w:sz w:val="20"/>
          <w:szCs w:val="20"/>
        </w:rPr>
        <w:t>к Порядку проведения конкурса</w:t>
      </w:r>
    </w:p>
    <w:p w:rsidR="00CA4C18" w:rsidRPr="00CA4C18" w:rsidRDefault="00CA4C18" w:rsidP="00CA4C18">
      <w:pPr>
        <w:autoSpaceDE w:val="0"/>
        <w:autoSpaceDN w:val="0"/>
        <w:adjustRightInd w:val="0"/>
        <w:jc w:val="right"/>
        <w:rPr>
          <w:sz w:val="20"/>
          <w:szCs w:val="20"/>
        </w:rPr>
      </w:pPr>
      <w:r w:rsidRPr="00CA4C18">
        <w:rPr>
          <w:sz w:val="20"/>
          <w:szCs w:val="20"/>
        </w:rPr>
        <w:t>по отбору кандидатур на должность</w:t>
      </w:r>
    </w:p>
    <w:p w:rsidR="00CA4C18" w:rsidRPr="00CA4C18" w:rsidRDefault="00CA4C18" w:rsidP="00CA4C18">
      <w:pPr>
        <w:autoSpaceDE w:val="0"/>
        <w:autoSpaceDN w:val="0"/>
        <w:adjustRightInd w:val="0"/>
        <w:jc w:val="right"/>
        <w:rPr>
          <w:sz w:val="20"/>
          <w:szCs w:val="20"/>
        </w:rPr>
      </w:pPr>
      <w:r w:rsidRPr="00CA4C18">
        <w:rPr>
          <w:sz w:val="20"/>
          <w:szCs w:val="20"/>
        </w:rPr>
        <w:t xml:space="preserve">главы муниципального образования </w:t>
      </w:r>
    </w:p>
    <w:p w:rsidR="00CA4C18" w:rsidRPr="00CA4C18" w:rsidRDefault="00CA4C18" w:rsidP="00CA4C18">
      <w:pPr>
        <w:autoSpaceDE w:val="0"/>
        <w:autoSpaceDN w:val="0"/>
        <w:adjustRightInd w:val="0"/>
        <w:jc w:val="right"/>
        <w:rPr>
          <w:sz w:val="20"/>
          <w:szCs w:val="20"/>
        </w:rPr>
      </w:pPr>
      <w:r w:rsidRPr="00CA4C18">
        <w:rPr>
          <w:sz w:val="20"/>
          <w:szCs w:val="20"/>
        </w:rPr>
        <w:t>«Корниловское сельское поселение»</w:t>
      </w:r>
    </w:p>
    <w:p w:rsidR="00CA4C18" w:rsidRPr="00CA4C18" w:rsidRDefault="00CA4C18" w:rsidP="00CA4C18">
      <w:pPr>
        <w:autoSpaceDE w:val="0"/>
        <w:autoSpaceDN w:val="0"/>
        <w:adjustRightInd w:val="0"/>
        <w:jc w:val="right"/>
        <w:rPr>
          <w:sz w:val="20"/>
          <w:szCs w:val="20"/>
        </w:rPr>
      </w:pPr>
      <w:r w:rsidRPr="00CA4C18">
        <w:rPr>
          <w:sz w:val="20"/>
          <w:szCs w:val="20"/>
        </w:rPr>
        <w:t xml:space="preserve"> Томского района Томской области</w:t>
      </w: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autoSpaceDE w:val="0"/>
        <w:autoSpaceDN w:val="0"/>
        <w:adjustRightInd w:val="0"/>
        <w:jc w:val="right"/>
        <w:rPr>
          <w:sz w:val="20"/>
          <w:szCs w:val="20"/>
        </w:rPr>
      </w:pPr>
      <w:r w:rsidRPr="00CA4C18">
        <w:rPr>
          <w:sz w:val="20"/>
          <w:szCs w:val="20"/>
        </w:rPr>
        <w:t xml:space="preserve">                                 В конкурсную комиссию по отбору кандидатур на должность главы муниципального образования </w:t>
      </w:r>
    </w:p>
    <w:p w:rsidR="00CA4C18" w:rsidRPr="00CA4C18" w:rsidRDefault="00CA4C18" w:rsidP="00CA4C18">
      <w:pPr>
        <w:autoSpaceDE w:val="0"/>
        <w:autoSpaceDN w:val="0"/>
        <w:adjustRightInd w:val="0"/>
        <w:jc w:val="right"/>
        <w:rPr>
          <w:sz w:val="20"/>
          <w:szCs w:val="20"/>
        </w:rPr>
      </w:pPr>
      <w:r w:rsidRPr="00CA4C18">
        <w:rPr>
          <w:sz w:val="20"/>
          <w:szCs w:val="20"/>
        </w:rPr>
        <w:t>«Корниловское сельское поселение»</w:t>
      </w:r>
    </w:p>
    <w:p w:rsidR="00CA4C18" w:rsidRPr="00CA4C18" w:rsidRDefault="00CA4C18" w:rsidP="00CA4C18">
      <w:pPr>
        <w:autoSpaceDE w:val="0"/>
        <w:autoSpaceDN w:val="0"/>
        <w:adjustRightInd w:val="0"/>
        <w:jc w:val="right"/>
        <w:rPr>
          <w:sz w:val="20"/>
          <w:szCs w:val="20"/>
        </w:rPr>
      </w:pPr>
      <w:r w:rsidRPr="00CA4C18">
        <w:rPr>
          <w:sz w:val="20"/>
          <w:szCs w:val="20"/>
        </w:rPr>
        <w:t xml:space="preserve"> Томского района Томской области</w:t>
      </w: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autoSpaceDE w:val="0"/>
        <w:autoSpaceDN w:val="0"/>
        <w:adjustRightInd w:val="0"/>
        <w:jc w:val="both"/>
        <w:rPr>
          <w:sz w:val="20"/>
          <w:szCs w:val="20"/>
        </w:rPr>
      </w:pPr>
      <w:r w:rsidRPr="00CA4C18">
        <w:rPr>
          <w:sz w:val="20"/>
          <w:szCs w:val="20"/>
        </w:rPr>
        <w:t xml:space="preserve">                          </w:t>
      </w:r>
    </w:p>
    <w:p w:rsidR="00CA4C18" w:rsidRPr="00CA4C18" w:rsidRDefault="00CA4C18" w:rsidP="00CA4C18">
      <w:pPr>
        <w:autoSpaceDE w:val="0"/>
        <w:autoSpaceDN w:val="0"/>
        <w:adjustRightInd w:val="0"/>
        <w:jc w:val="both"/>
        <w:rPr>
          <w:sz w:val="20"/>
          <w:szCs w:val="20"/>
        </w:rPr>
      </w:pPr>
    </w:p>
    <w:p w:rsidR="00CA4C18" w:rsidRPr="00CA4C18" w:rsidRDefault="00CA4C18" w:rsidP="00CA4C18">
      <w:pPr>
        <w:autoSpaceDE w:val="0"/>
        <w:autoSpaceDN w:val="0"/>
        <w:adjustRightInd w:val="0"/>
        <w:jc w:val="center"/>
        <w:rPr>
          <w:b/>
          <w:sz w:val="20"/>
          <w:szCs w:val="20"/>
        </w:rPr>
      </w:pPr>
      <w:r w:rsidRPr="00CA4C18">
        <w:rPr>
          <w:b/>
          <w:sz w:val="20"/>
          <w:szCs w:val="20"/>
        </w:rPr>
        <w:t>Уведомление</w:t>
      </w:r>
    </w:p>
    <w:p w:rsidR="00CA4C18" w:rsidRPr="00CA4C18" w:rsidRDefault="00CA4C18" w:rsidP="00CA4C18">
      <w:pPr>
        <w:autoSpaceDE w:val="0"/>
        <w:autoSpaceDN w:val="0"/>
        <w:adjustRightInd w:val="0"/>
        <w:jc w:val="both"/>
        <w:rPr>
          <w:sz w:val="20"/>
          <w:szCs w:val="20"/>
        </w:rPr>
      </w:pPr>
    </w:p>
    <w:p w:rsidR="00CA4C18" w:rsidRPr="00CA4C18" w:rsidRDefault="00CA4C18" w:rsidP="00CA4C18">
      <w:pPr>
        <w:autoSpaceDE w:val="0"/>
        <w:autoSpaceDN w:val="0"/>
        <w:adjustRightInd w:val="0"/>
        <w:rPr>
          <w:sz w:val="20"/>
          <w:szCs w:val="20"/>
        </w:rPr>
      </w:pPr>
      <w:r w:rsidRPr="00CA4C18">
        <w:rPr>
          <w:sz w:val="20"/>
          <w:szCs w:val="20"/>
        </w:rPr>
        <w:t>Я, ________________________________________________________________</w:t>
      </w:r>
    </w:p>
    <w:p w:rsidR="00CA4C18" w:rsidRPr="00CA4C18" w:rsidRDefault="00CA4C18" w:rsidP="00CA4C18">
      <w:pPr>
        <w:autoSpaceDE w:val="0"/>
        <w:autoSpaceDN w:val="0"/>
        <w:adjustRightInd w:val="0"/>
        <w:rPr>
          <w:sz w:val="20"/>
          <w:szCs w:val="20"/>
        </w:rPr>
      </w:pPr>
      <w:r w:rsidRPr="00CA4C18">
        <w:rPr>
          <w:sz w:val="20"/>
          <w:szCs w:val="20"/>
        </w:rPr>
        <w:t xml:space="preserve">                           (фамилия, имя, отчество)</w:t>
      </w:r>
    </w:p>
    <w:p w:rsidR="00CA4C18" w:rsidRPr="00CA4C18" w:rsidRDefault="00CA4C18" w:rsidP="00CA4C18">
      <w:pPr>
        <w:autoSpaceDE w:val="0"/>
        <w:autoSpaceDN w:val="0"/>
        <w:adjustRightInd w:val="0"/>
        <w:rPr>
          <w:sz w:val="20"/>
          <w:szCs w:val="20"/>
        </w:rPr>
      </w:pPr>
      <w:r w:rsidRPr="00CA4C18">
        <w:rPr>
          <w:sz w:val="20"/>
          <w:szCs w:val="20"/>
        </w:rPr>
        <w:t>место жительства:_____________________________________________________</w:t>
      </w:r>
    </w:p>
    <w:p w:rsidR="00CA4C18" w:rsidRPr="00CA4C18" w:rsidRDefault="00CA4C18" w:rsidP="00CA4C18">
      <w:pPr>
        <w:autoSpaceDE w:val="0"/>
        <w:autoSpaceDN w:val="0"/>
        <w:adjustRightInd w:val="0"/>
        <w:rPr>
          <w:sz w:val="20"/>
          <w:szCs w:val="20"/>
        </w:rPr>
      </w:pPr>
      <w:r w:rsidRPr="00CA4C18">
        <w:rPr>
          <w:sz w:val="20"/>
          <w:szCs w:val="20"/>
        </w:rPr>
        <w:t>телефон (рабочий, домашний, мобильный)___________________________________</w:t>
      </w:r>
      <w:r w:rsidRPr="00CA4C18">
        <w:rPr>
          <w:sz w:val="20"/>
          <w:szCs w:val="20"/>
        </w:rPr>
        <w:softHyphen/>
      </w:r>
      <w:r w:rsidRPr="00CA4C18">
        <w:rPr>
          <w:sz w:val="20"/>
          <w:szCs w:val="20"/>
        </w:rPr>
        <w:softHyphen/>
      </w:r>
      <w:r w:rsidRPr="00CA4C18">
        <w:rPr>
          <w:sz w:val="20"/>
          <w:szCs w:val="20"/>
        </w:rPr>
        <w:softHyphen/>
        <w:t>__  </w:t>
      </w:r>
    </w:p>
    <w:p w:rsidR="00CA4C18" w:rsidRPr="00CA4C18" w:rsidRDefault="00CA4C18" w:rsidP="00CA4C18">
      <w:pPr>
        <w:autoSpaceDE w:val="0"/>
        <w:autoSpaceDN w:val="0"/>
        <w:adjustRightInd w:val="0"/>
        <w:rPr>
          <w:sz w:val="20"/>
          <w:szCs w:val="20"/>
        </w:rPr>
      </w:pPr>
      <w:r w:rsidRPr="00CA4C18">
        <w:rPr>
          <w:sz w:val="20"/>
          <w:szCs w:val="20"/>
        </w:rPr>
        <w:t>документ, удостоверяющий личность:_________________________________________</w:t>
      </w:r>
    </w:p>
    <w:p w:rsidR="00CA4C18" w:rsidRPr="00CA4C18" w:rsidRDefault="00CA4C18" w:rsidP="00CA4C18">
      <w:pPr>
        <w:autoSpaceDE w:val="0"/>
        <w:autoSpaceDN w:val="0"/>
        <w:adjustRightInd w:val="0"/>
        <w:rPr>
          <w:sz w:val="20"/>
          <w:szCs w:val="20"/>
        </w:rPr>
      </w:pPr>
      <w:r w:rsidRPr="00CA4C18">
        <w:rPr>
          <w:sz w:val="20"/>
          <w:szCs w:val="20"/>
        </w:rPr>
        <w:t>_________________________________________________________________</w:t>
      </w:r>
    </w:p>
    <w:p w:rsidR="00CA4C18" w:rsidRPr="00CA4C18" w:rsidRDefault="00CA4C18" w:rsidP="00CA4C18">
      <w:pPr>
        <w:autoSpaceDE w:val="0"/>
        <w:autoSpaceDN w:val="0"/>
        <w:adjustRightInd w:val="0"/>
        <w:rPr>
          <w:sz w:val="20"/>
          <w:szCs w:val="20"/>
        </w:rPr>
      </w:pPr>
      <w:r w:rsidRPr="00CA4C18">
        <w:rPr>
          <w:sz w:val="20"/>
          <w:szCs w:val="20"/>
        </w:rPr>
        <w:t>(паспорт: серия, номер, дата выдачи, кем выдан)</w:t>
      </w:r>
    </w:p>
    <w:p w:rsidR="00CA4C18" w:rsidRPr="00CA4C18" w:rsidRDefault="00CA4C18" w:rsidP="00CA4C18">
      <w:pPr>
        <w:autoSpaceDE w:val="0"/>
        <w:autoSpaceDN w:val="0"/>
        <w:adjustRightInd w:val="0"/>
        <w:jc w:val="both"/>
        <w:rPr>
          <w:sz w:val="20"/>
          <w:szCs w:val="20"/>
        </w:rPr>
      </w:pPr>
    </w:p>
    <w:p w:rsidR="00CA4C18" w:rsidRPr="00CA4C18" w:rsidRDefault="00CA4C18" w:rsidP="00CA4C18">
      <w:pPr>
        <w:autoSpaceDE w:val="0"/>
        <w:autoSpaceDN w:val="0"/>
        <w:adjustRightInd w:val="0"/>
        <w:ind w:right="282"/>
        <w:jc w:val="both"/>
        <w:rPr>
          <w:sz w:val="20"/>
          <w:szCs w:val="20"/>
        </w:rPr>
      </w:pPr>
      <w:r w:rsidRPr="00CA4C18">
        <w:rPr>
          <w:sz w:val="20"/>
          <w:szCs w:val="20"/>
        </w:rPr>
        <w:t>ставлю  в  известность  конкурсную  комиссию по отбору кандидатур на должность главы муниципального образования «Корниловское сельское поселение» Томского района Томской области о  том,  что  не  имею счетов(вкладов),не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A4C18" w:rsidRPr="00CA4C18" w:rsidRDefault="00CA4C18" w:rsidP="00CA4C18">
      <w:pPr>
        <w:autoSpaceDE w:val="0"/>
        <w:autoSpaceDN w:val="0"/>
        <w:adjustRightInd w:val="0"/>
        <w:ind w:right="282"/>
        <w:jc w:val="both"/>
        <w:rPr>
          <w:sz w:val="20"/>
          <w:szCs w:val="20"/>
        </w:rPr>
      </w:pPr>
    </w:p>
    <w:p w:rsidR="00CA4C18" w:rsidRPr="00CA4C18" w:rsidRDefault="00CA4C18" w:rsidP="00CA4C18">
      <w:pPr>
        <w:autoSpaceDE w:val="0"/>
        <w:autoSpaceDN w:val="0"/>
        <w:adjustRightInd w:val="0"/>
        <w:jc w:val="both"/>
        <w:rPr>
          <w:sz w:val="20"/>
          <w:szCs w:val="20"/>
        </w:rPr>
      </w:pPr>
    </w:p>
    <w:p w:rsidR="00CA4C18" w:rsidRPr="00CA4C18" w:rsidRDefault="00CA4C18" w:rsidP="00CA4C18">
      <w:pPr>
        <w:autoSpaceDE w:val="0"/>
        <w:autoSpaceDN w:val="0"/>
        <w:adjustRightInd w:val="0"/>
        <w:jc w:val="both"/>
        <w:rPr>
          <w:sz w:val="20"/>
          <w:szCs w:val="20"/>
        </w:rPr>
      </w:pPr>
      <w:r w:rsidRPr="00CA4C18">
        <w:rPr>
          <w:sz w:val="20"/>
          <w:szCs w:val="20"/>
        </w:rPr>
        <w:t>"__" ___________ 20__ г. _______________ /________________/</w:t>
      </w:r>
    </w:p>
    <w:p w:rsidR="00CA4C18" w:rsidRPr="00CA4C18" w:rsidRDefault="00CA4C18" w:rsidP="00CA4C18">
      <w:pPr>
        <w:autoSpaceDE w:val="0"/>
        <w:autoSpaceDN w:val="0"/>
        <w:adjustRightInd w:val="0"/>
        <w:jc w:val="both"/>
        <w:rPr>
          <w:sz w:val="20"/>
          <w:szCs w:val="20"/>
        </w:rPr>
      </w:pPr>
      <w:r w:rsidRPr="00CA4C18">
        <w:rPr>
          <w:sz w:val="20"/>
          <w:szCs w:val="20"/>
        </w:rPr>
        <w:t xml:space="preserve">                           (подпись)</w:t>
      </w: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autoSpaceDE w:val="0"/>
        <w:autoSpaceDN w:val="0"/>
        <w:adjustRightInd w:val="0"/>
        <w:ind w:firstLine="540"/>
        <w:jc w:val="both"/>
        <w:rPr>
          <w:sz w:val="20"/>
          <w:szCs w:val="20"/>
        </w:rPr>
      </w:pPr>
    </w:p>
    <w:p w:rsidR="00CA4C18" w:rsidRPr="00CA4C18" w:rsidRDefault="00CA4C18" w:rsidP="00CA4C18">
      <w:pPr>
        <w:pStyle w:val="ConsPlusNormal"/>
        <w:jc w:val="right"/>
        <w:outlineLvl w:val="1"/>
        <w:rPr>
          <w:rFonts w:ascii="Times New Roman" w:hAnsi="Times New Roman" w:cs="Times New Roman"/>
        </w:rPr>
      </w:pPr>
      <w:r w:rsidRPr="00CA4C18">
        <w:rPr>
          <w:rFonts w:ascii="Times New Roman" w:hAnsi="Times New Roman" w:cs="Times New Roman"/>
        </w:rPr>
        <w:t>Приложение  6</w:t>
      </w:r>
    </w:p>
    <w:p w:rsidR="00CA4C18" w:rsidRPr="00CA4C18" w:rsidRDefault="00CA4C18" w:rsidP="00CA4C18">
      <w:pPr>
        <w:pStyle w:val="ConsPlusNormal"/>
        <w:jc w:val="right"/>
        <w:rPr>
          <w:rFonts w:ascii="Times New Roman" w:hAnsi="Times New Roman" w:cs="Times New Roman"/>
        </w:rPr>
      </w:pPr>
      <w:r w:rsidRPr="00CA4C18">
        <w:rPr>
          <w:rFonts w:ascii="Times New Roman" w:hAnsi="Times New Roman" w:cs="Times New Roman"/>
        </w:rPr>
        <w:t>к Положению</w:t>
      </w:r>
    </w:p>
    <w:p w:rsidR="00CA4C18" w:rsidRPr="00CA4C18" w:rsidRDefault="00CA4C18" w:rsidP="00CA4C18">
      <w:pPr>
        <w:pStyle w:val="ConsPlusNormal"/>
        <w:jc w:val="right"/>
        <w:rPr>
          <w:rFonts w:ascii="Times New Roman" w:hAnsi="Times New Roman" w:cs="Times New Roman"/>
        </w:rPr>
      </w:pPr>
      <w:r w:rsidRPr="00CA4C18">
        <w:rPr>
          <w:rFonts w:ascii="Times New Roman" w:hAnsi="Times New Roman" w:cs="Times New Roman"/>
        </w:rPr>
        <w:t>о порядке проведения конкурса по отбору</w:t>
      </w:r>
    </w:p>
    <w:p w:rsidR="00CA4C18" w:rsidRPr="00CA4C18" w:rsidRDefault="00CA4C18" w:rsidP="00CA4C18">
      <w:pPr>
        <w:pStyle w:val="ConsPlusNormal"/>
        <w:jc w:val="right"/>
        <w:rPr>
          <w:rFonts w:ascii="Times New Roman" w:hAnsi="Times New Roman" w:cs="Times New Roman"/>
        </w:rPr>
      </w:pPr>
      <w:r w:rsidRPr="00CA4C18">
        <w:rPr>
          <w:rFonts w:ascii="Times New Roman" w:hAnsi="Times New Roman" w:cs="Times New Roman"/>
        </w:rPr>
        <w:t>кандидатур на должность главы муниципального образования</w:t>
      </w:r>
    </w:p>
    <w:p w:rsidR="00CA4C18" w:rsidRPr="00CA4C18" w:rsidRDefault="00CA4C18" w:rsidP="00CA4C18">
      <w:pPr>
        <w:pStyle w:val="ConsPlusNormal"/>
        <w:jc w:val="right"/>
        <w:rPr>
          <w:rFonts w:ascii="Times New Roman" w:hAnsi="Times New Roman" w:cs="Times New Roman"/>
        </w:rPr>
      </w:pPr>
      <w:r w:rsidRPr="00CA4C18">
        <w:rPr>
          <w:rFonts w:ascii="Times New Roman" w:hAnsi="Times New Roman" w:cs="Times New Roman"/>
        </w:rPr>
        <w:t xml:space="preserve"> «Корниловское сельское поселение»</w:t>
      </w:r>
    </w:p>
    <w:p w:rsidR="00CA4C18" w:rsidRPr="00CA4C18" w:rsidRDefault="00CA4C18" w:rsidP="00CA4C18">
      <w:pPr>
        <w:pStyle w:val="ConsPlusNormal"/>
        <w:jc w:val="right"/>
        <w:rPr>
          <w:rFonts w:ascii="Times New Roman" w:hAnsi="Times New Roman" w:cs="Times New Roman"/>
        </w:rPr>
      </w:pPr>
      <w:r w:rsidRPr="00CA4C18">
        <w:rPr>
          <w:rFonts w:ascii="Times New Roman" w:hAnsi="Times New Roman" w:cs="Times New Roman"/>
        </w:rPr>
        <w:t>Томского района Томской области</w:t>
      </w:r>
    </w:p>
    <w:p w:rsidR="00CA4C18" w:rsidRPr="00CA4C18" w:rsidRDefault="00CA4C18" w:rsidP="00CA4C18">
      <w:pPr>
        <w:pStyle w:val="ConsPlusNormal"/>
        <w:jc w:val="both"/>
        <w:rPr>
          <w:rFonts w:ascii="Times New Roman" w:hAnsi="Times New Roman" w:cs="Times New Roman"/>
        </w:rPr>
      </w:pPr>
    </w:p>
    <w:p w:rsidR="00CA4C18" w:rsidRPr="00CA4C18" w:rsidRDefault="00CA4C18" w:rsidP="00CA4C18">
      <w:pPr>
        <w:pStyle w:val="ConsPlusNonformat"/>
        <w:jc w:val="both"/>
        <w:rPr>
          <w:rFonts w:ascii="Times New Roman" w:hAnsi="Times New Roman" w:cs="Times New Roman"/>
          <w:b/>
        </w:rPr>
      </w:pPr>
      <w:bookmarkStart w:id="12" w:name="Par407"/>
      <w:bookmarkEnd w:id="12"/>
      <w:r w:rsidRPr="00CA4C18">
        <w:rPr>
          <w:rFonts w:ascii="Times New Roman" w:hAnsi="Times New Roman" w:cs="Times New Roman"/>
          <w:b/>
        </w:rPr>
        <w:t xml:space="preserve">                                 РАСПИСКА</w:t>
      </w:r>
    </w:p>
    <w:p w:rsidR="00CA4C18" w:rsidRPr="00CA4C18" w:rsidRDefault="00CA4C18" w:rsidP="00CA4C18">
      <w:pPr>
        <w:pStyle w:val="ConsPlusNonformat"/>
        <w:jc w:val="both"/>
        <w:rPr>
          <w:rFonts w:ascii="Times New Roman" w:hAnsi="Times New Roman" w:cs="Times New Roman"/>
          <w:b/>
        </w:rPr>
      </w:pPr>
      <w:r w:rsidRPr="00CA4C18">
        <w:rPr>
          <w:rFonts w:ascii="Times New Roman" w:hAnsi="Times New Roman" w:cs="Times New Roman"/>
          <w:b/>
        </w:rPr>
        <w:t xml:space="preserve">                в получении документов конкурсной комиссией</w:t>
      </w:r>
    </w:p>
    <w:p w:rsidR="00CA4C18" w:rsidRPr="00CA4C18" w:rsidRDefault="00CA4C18" w:rsidP="00CA4C18">
      <w:pPr>
        <w:pStyle w:val="ConsPlusNonformat"/>
        <w:jc w:val="both"/>
        <w:rPr>
          <w:rFonts w:ascii="Times New Roman" w:hAnsi="Times New Roman" w:cs="Times New Roman"/>
        </w:rPr>
      </w:pP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нас. пункт   "____" ____________ 20___ г.     "___" ч. "___" мин.</w:t>
      </w:r>
    </w:p>
    <w:p w:rsidR="00CA4C18" w:rsidRPr="00CA4C18" w:rsidRDefault="00CA4C18" w:rsidP="00CA4C18">
      <w:pPr>
        <w:pStyle w:val="ConsPlusNonformat"/>
        <w:jc w:val="both"/>
        <w:rPr>
          <w:rFonts w:ascii="Times New Roman" w:hAnsi="Times New Roman" w:cs="Times New Roman"/>
        </w:rPr>
      </w:pP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Дана ________________________________________________________________</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 xml:space="preserve">                            (Ф.И.О. полностью)</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в подтверждение того, что секретарем (членом) конкурсной комиссии по отбору</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кандидатур  на  должность  главы  муниципального образования «Корниловское сельское поселение» Томского района Томской области</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_________________________________________________________________</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 xml:space="preserve">                            (Фамилия, инициалы)</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получены следующие документы:</w:t>
      </w:r>
    </w:p>
    <w:p w:rsidR="00CA4C18" w:rsidRPr="00CA4C18" w:rsidRDefault="00CA4C18" w:rsidP="00CA4C1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CA4C18" w:rsidRPr="00CA4C18" w:rsidTr="00815AE4">
        <w:tc>
          <w:tcPr>
            <w:tcW w:w="1008" w:type="dxa"/>
          </w:tcPr>
          <w:p w:rsidR="00CA4C18" w:rsidRPr="00CA4C18" w:rsidRDefault="00CA4C18" w:rsidP="00815AE4">
            <w:pPr>
              <w:widowControl w:val="0"/>
              <w:autoSpaceDE w:val="0"/>
              <w:autoSpaceDN w:val="0"/>
              <w:adjustRightInd w:val="0"/>
              <w:jc w:val="center"/>
              <w:rPr>
                <w:sz w:val="20"/>
                <w:szCs w:val="20"/>
              </w:rPr>
            </w:pPr>
            <w:r w:rsidRPr="00CA4C18">
              <w:rPr>
                <w:sz w:val="20"/>
                <w:szCs w:val="20"/>
              </w:rPr>
              <w:lastRenderedPageBreak/>
              <w:t>N п/п</w:t>
            </w:r>
          </w:p>
        </w:tc>
        <w:tc>
          <w:tcPr>
            <w:tcW w:w="2154" w:type="dxa"/>
          </w:tcPr>
          <w:p w:rsidR="00CA4C18" w:rsidRPr="00CA4C18" w:rsidRDefault="00CA4C18" w:rsidP="00815AE4">
            <w:pPr>
              <w:widowControl w:val="0"/>
              <w:autoSpaceDE w:val="0"/>
              <w:autoSpaceDN w:val="0"/>
              <w:adjustRightInd w:val="0"/>
              <w:jc w:val="center"/>
              <w:rPr>
                <w:sz w:val="20"/>
                <w:szCs w:val="20"/>
              </w:rPr>
            </w:pPr>
            <w:r w:rsidRPr="00CA4C18">
              <w:rPr>
                <w:sz w:val="20"/>
                <w:szCs w:val="20"/>
              </w:rPr>
              <w:t>Наименование документа</w:t>
            </w:r>
          </w:p>
        </w:tc>
        <w:tc>
          <w:tcPr>
            <w:tcW w:w="2552" w:type="dxa"/>
          </w:tcPr>
          <w:p w:rsidR="00CA4C18" w:rsidRPr="00CA4C18" w:rsidRDefault="00CA4C18" w:rsidP="00815AE4">
            <w:pPr>
              <w:widowControl w:val="0"/>
              <w:autoSpaceDE w:val="0"/>
              <w:autoSpaceDN w:val="0"/>
              <w:adjustRightInd w:val="0"/>
              <w:jc w:val="center"/>
              <w:rPr>
                <w:sz w:val="20"/>
                <w:szCs w:val="20"/>
              </w:rPr>
            </w:pPr>
            <w:r w:rsidRPr="00CA4C18">
              <w:rPr>
                <w:sz w:val="20"/>
                <w:szCs w:val="20"/>
              </w:rPr>
              <w:t>Подлинник/копия, способ заверения</w:t>
            </w:r>
          </w:p>
        </w:tc>
        <w:tc>
          <w:tcPr>
            <w:tcW w:w="2041" w:type="dxa"/>
          </w:tcPr>
          <w:p w:rsidR="00CA4C18" w:rsidRPr="00CA4C18" w:rsidRDefault="00CA4C18" w:rsidP="00815AE4">
            <w:pPr>
              <w:widowControl w:val="0"/>
              <w:autoSpaceDE w:val="0"/>
              <w:autoSpaceDN w:val="0"/>
              <w:adjustRightInd w:val="0"/>
              <w:jc w:val="center"/>
              <w:rPr>
                <w:sz w:val="20"/>
                <w:szCs w:val="20"/>
              </w:rPr>
            </w:pPr>
            <w:r w:rsidRPr="00CA4C18">
              <w:rPr>
                <w:sz w:val="20"/>
                <w:szCs w:val="20"/>
              </w:rPr>
              <w:t>Количество экземпляров</w:t>
            </w:r>
          </w:p>
        </w:tc>
        <w:tc>
          <w:tcPr>
            <w:tcW w:w="1843" w:type="dxa"/>
          </w:tcPr>
          <w:p w:rsidR="00CA4C18" w:rsidRPr="00CA4C18" w:rsidRDefault="00CA4C18" w:rsidP="00815AE4">
            <w:pPr>
              <w:widowControl w:val="0"/>
              <w:autoSpaceDE w:val="0"/>
              <w:autoSpaceDN w:val="0"/>
              <w:adjustRightInd w:val="0"/>
              <w:jc w:val="center"/>
              <w:rPr>
                <w:sz w:val="20"/>
                <w:szCs w:val="20"/>
              </w:rPr>
            </w:pPr>
            <w:r w:rsidRPr="00CA4C18">
              <w:rPr>
                <w:sz w:val="20"/>
                <w:szCs w:val="20"/>
              </w:rPr>
              <w:t>Количество листов</w:t>
            </w:r>
          </w:p>
        </w:tc>
      </w:tr>
      <w:tr w:rsidR="00CA4C18" w:rsidRPr="00CA4C18" w:rsidTr="00815AE4">
        <w:tc>
          <w:tcPr>
            <w:tcW w:w="1008" w:type="dxa"/>
          </w:tcPr>
          <w:p w:rsidR="00CA4C18" w:rsidRPr="00CA4C18" w:rsidRDefault="00CA4C18" w:rsidP="00815AE4">
            <w:pPr>
              <w:widowControl w:val="0"/>
              <w:autoSpaceDE w:val="0"/>
              <w:autoSpaceDN w:val="0"/>
              <w:adjustRightInd w:val="0"/>
              <w:rPr>
                <w:sz w:val="20"/>
                <w:szCs w:val="20"/>
              </w:rPr>
            </w:pPr>
          </w:p>
        </w:tc>
        <w:tc>
          <w:tcPr>
            <w:tcW w:w="2154" w:type="dxa"/>
          </w:tcPr>
          <w:p w:rsidR="00CA4C18" w:rsidRPr="00CA4C18" w:rsidRDefault="00CA4C18" w:rsidP="00815AE4">
            <w:pPr>
              <w:widowControl w:val="0"/>
              <w:autoSpaceDE w:val="0"/>
              <w:autoSpaceDN w:val="0"/>
              <w:adjustRightInd w:val="0"/>
              <w:rPr>
                <w:sz w:val="20"/>
                <w:szCs w:val="20"/>
              </w:rPr>
            </w:pPr>
          </w:p>
        </w:tc>
        <w:tc>
          <w:tcPr>
            <w:tcW w:w="2552" w:type="dxa"/>
          </w:tcPr>
          <w:p w:rsidR="00CA4C18" w:rsidRPr="00CA4C18" w:rsidRDefault="00CA4C18" w:rsidP="00815AE4">
            <w:pPr>
              <w:widowControl w:val="0"/>
              <w:autoSpaceDE w:val="0"/>
              <w:autoSpaceDN w:val="0"/>
              <w:adjustRightInd w:val="0"/>
              <w:rPr>
                <w:sz w:val="20"/>
                <w:szCs w:val="20"/>
              </w:rPr>
            </w:pPr>
          </w:p>
        </w:tc>
        <w:tc>
          <w:tcPr>
            <w:tcW w:w="2041" w:type="dxa"/>
          </w:tcPr>
          <w:p w:rsidR="00CA4C18" w:rsidRPr="00CA4C18" w:rsidRDefault="00CA4C18" w:rsidP="00815AE4">
            <w:pPr>
              <w:widowControl w:val="0"/>
              <w:autoSpaceDE w:val="0"/>
              <w:autoSpaceDN w:val="0"/>
              <w:adjustRightInd w:val="0"/>
              <w:rPr>
                <w:sz w:val="20"/>
                <w:szCs w:val="20"/>
              </w:rPr>
            </w:pPr>
          </w:p>
        </w:tc>
        <w:tc>
          <w:tcPr>
            <w:tcW w:w="1843" w:type="dxa"/>
          </w:tcPr>
          <w:p w:rsidR="00CA4C18" w:rsidRPr="00CA4C18" w:rsidRDefault="00CA4C18" w:rsidP="00815AE4">
            <w:pPr>
              <w:widowControl w:val="0"/>
              <w:autoSpaceDE w:val="0"/>
              <w:autoSpaceDN w:val="0"/>
              <w:adjustRightInd w:val="0"/>
              <w:rPr>
                <w:sz w:val="20"/>
                <w:szCs w:val="20"/>
              </w:rPr>
            </w:pPr>
          </w:p>
        </w:tc>
      </w:tr>
      <w:tr w:rsidR="00CA4C18" w:rsidRPr="00CA4C18" w:rsidTr="00815AE4">
        <w:tc>
          <w:tcPr>
            <w:tcW w:w="1008" w:type="dxa"/>
          </w:tcPr>
          <w:p w:rsidR="00CA4C18" w:rsidRPr="00CA4C18" w:rsidRDefault="00CA4C18" w:rsidP="00815AE4">
            <w:pPr>
              <w:widowControl w:val="0"/>
              <w:autoSpaceDE w:val="0"/>
              <w:autoSpaceDN w:val="0"/>
              <w:adjustRightInd w:val="0"/>
              <w:rPr>
                <w:sz w:val="20"/>
                <w:szCs w:val="20"/>
              </w:rPr>
            </w:pPr>
          </w:p>
        </w:tc>
        <w:tc>
          <w:tcPr>
            <w:tcW w:w="2154" w:type="dxa"/>
          </w:tcPr>
          <w:p w:rsidR="00CA4C18" w:rsidRPr="00CA4C18" w:rsidRDefault="00CA4C18" w:rsidP="00815AE4">
            <w:pPr>
              <w:widowControl w:val="0"/>
              <w:autoSpaceDE w:val="0"/>
              <w:autoSpaceDN w:val="0"/>
              <w:adjustRightInd w:val="0"/>
              <w:rPr>
                <w:sz w:val="20"/>
                <w:szCs w:val="20"/>
              </w:rPr>
            </w:pPr>
          </w:p>
        </w:tc>
        <w:tc>
          <w:tcPr>
            <w:tcW w:w="2552" w:type="dxa"/>
          </w:tcPr>
          <w:p w:rsidR="00CA4C18" w:rsidRPr="00CA4C18" w:rsidRDefault="00CA4C18" w:rsidP="00815AE4">
            <w:pPr>
              <w:widowControl w:val="0"/>
              <w:autoSpaceDE w:val="0"/>
              <w:autoSpaceDN w:val="0"/>
              <w:adjustRightInd w:val="0"/>
              <w:rPr>
                <w:sz w:val="20"/>
                <w:szCs w:val="20"/>
              </w:rPr>
            </w:pPr>
          </w:p>
        </w:tc>
        <w:tc>
          <w:tcPr>
            <w:tcW w:w="2041" w:type="dxa"/>
          </w:tcPr>
          <w:p w:rsidR="00CA4C18" w:rsidRPr="00CA4C18" w:rsidRDefault="00CA4C18" w:rsidP="00815AE4">
            <w:pPr>
              <w:widowControl w:val="0"/>
              <w:autoSpaceDE w:val="0"/>
              <w:autoSpaceDN w:val="0"/>
              <w:adjustRightInd w:val="0"/>
              <w:rPr>
                <w:sz w:val="20"/>
                <w:szCs w:val="20"/>
              </w:rPr>
            </w:pPr>
          </w:p>
        </w:tc>
        <w:tc>
          <w:tcPr>
            <w:tcW w:w="1843" w:type="dxa"/>
          </w:tcPr>
          <w:p w:rsidR="00CA4C18" w:rsidRPr="00CA4C18" w:rsidRDefault="00CA4C18" w:rsidP="00815AE4">
            <w:pPr>
              <w:widowControl w:val="0"/>
              <w:autoSpaceDE w:val="0"/>
              <w:autoSpaceDN w:val="0"/>
              <w:adjustRightInd w:val="0"/>
              <w:rPr>
                <w:sz w:val="20"/>
                <w:szCs w:val="20"/>
              </w:rPr>
            </w:pPr>
          </w:p>
        </w:tc>
      </w:tr>
      <w:tr w:rsidR="00CA4C18" w:rsidRPr="00CA4C18" w:rsidTr="00815AE4">
        <w:tc>
          <w:tcPr>
            <w:tcW w:w="1008" w:type="dxa"/>
          </w:tcPr>
          <w:p w:rsidR="00CA4C18" w:rsidRPr="00CA4C18" w:rsidRDefault="00CA4C18" w:rsidP="00815AE4">
            <w:pPr>
              <w:widowControl w:val="0"/>
              <w:autoSpaceDE w:val="0"/>
              <w:autoSpaceDN w:val="0"/>
              <w:adjustRightInd w:val="0"/>
              <w:rPr>
                <w:sz w:val="20"/>
                <w:szCs w:val="20"/>
              </w:rPr>
            </w:pPr>
          </w:p>
        </w:tc>
        <w:tc>
          <w:tcPr>
            <w:tcW w:w="2154" w:type="dxa"/>
          </w:tcPr>
          <w:p w:rsidR="00CA4C18" w:rsidRPr="00CA4C18" w:rsidRDefault="00CA4C18" w:rsidP="00815AE4">
            <w:pPr>
              <w:widowControl w:val="0"/>
              <w:autoSpaceDE w:val="0"/>
              <w:autoSpaceDN w:val="0"/>
              <w:adjustRightInd w:val="0"/>
              <w:rPr>
                <w:sz w:val="20"/>
                <w:szCs w:val="20"/>
              </w:rPr>
            </w:pPr>
          </w:p>
        </w:tc>
        <w:tc>
          <w:tcPr>
            <w:tcW w:w="2552" w:type="dxa"/>
          </w:tcPr>
          <w:p w:rsidR="00CA4C18" w:rsidRPr="00CA4C18" w:rsidRDefault="00CA4C18" w:rsidP="00815AE4">
            <w:pPr>
              <w:widowControl w:val="0"/>
              <w:autoSpaceDE w:val="0"/>
              <w:autoSpaceDN w:val="0"/>
              <w:adjustRightInd w:val="0"/>
              <w:rPr>
                <w:sz w:val="20"/>
                <w:szCs w:val="20"/>
              </w:rPr>
            </w:pPr>
          </w:p>
        </w:tc>
        <w:tc>
          <w:tcPr>
            <w:tcW w:w="2041" w:type="dxa"/>
          </w:tcPr>
          <w:p w:rsidR="00CA4C18" w:rsidRPr="00CA4C18" w:rsidRDefault="00CA4C18" w:rsidP="00815AE4">
            <w:pPr>
              <w:widowControl w:val="0"/>
              <w:autoSpaceDE w:val="0"/>
              <w:autoSpaceDN w:val="0"/>
              <w:adjustRightInd w:val="0"/>
              <w:rPr>
                <w:sz w:val="20"/>
                <w:szCs w:val="20"/>
              </w:rPr>
            </w:pPr>
          </w:p>
        </w:tc>
        <w:tc>
          <w:tcPr>
            <w:tcW w:w="1843" w:type="dxa"/>
          </w:tcPr>
          <w:p w:rsidR="00CA4C18" w:rsidRPr="00CA4C18" w:rsidRDefault="00CA4C18" w:rsidP="00815AE4">
            <w:pPr>
              <w:widowControl w:val="0"/>
              <w:autoSpaceDE w:val="0"/>
              <w:autoSpaceDN w:val="0"/>
              <w:adjustRightInd w:val="0"/>
              <w:rPr>
                <w:sz w:val="20"/>
                <w:szCs w:val="20"/>
              </w:rPr>
            </w:pPr>
          </w:p>
        </w:tc>
      </w:tr>
      <w:tr w:rsidR="00CA4C18" w:rsidRPr="00CA4C18" w:rsidTr="00815AE4">
        <w:tc>
          <w:tcPr>
            <w:tcW w:w="1008" w:type="dxa"/>
          </w:tcPr>
          <w:p w:rsidR="00CA4C18" w:rsidRPr="00CA4C18" w:rsidRDefault="00CA4C18" w:rsidP="00815AE4">
            <w:pPr>
              <w:widowControl w:val="0"/>
              <w:autoSpaceDE w:val="0"/>
              <w:autoSpaceDN w:val="0"/>
              <w:adjustRightInd w:val="0"/>
              <w:rPr>
                <w:sz w:val="20"/>
                <w:szCs w:val="20"/>
              </w:rPr>
            </w:pPr>
          </w:p>
        </w:tc>
        <w:tc>
          <w:tcPr>
            <w:tcW w:w="2154" w:type="dxa"/>
          </w:tcPr>
          <w:p w:rsidR="00CA4C18" w:rsidRPr="00CA4C18" w:rsidRDefault="00CA4C18" w:rsidP="00815AE4">
            <w:pPr>
              <w:widowControl w:val="0"/>
              <w:autoSpaceDE w:val="0"/>
              <w:autoSpaceDN w:val="0"/>
              <w:adjustRightInd w:val="0"/>
              <w:rPr>
                <w:sz w:val="20"/>
                <w:szCs w:val="20"/>
              </w:rPr>
            </w:pPr>
          </w:p>
        </w:tc>
        <w:tc>
          <w:tcPr>
            <w:tcW w:w="2552" w:type="dxa"/>
          </w:tcPr>
          <w:p w:rsidR="00CA4C18" w:rsidRPr="00CA4C18" w:rsidRDefault="00CA4C18" w:rsidP="00815AE4">
            <w:pPr>
              <w:widowControl w:val="0"/>
              <w:autoSpaceDE w:val="0"/>
              <w:autoSpaceDN w:val="0"/>
              <w:adjustRightInd w:val="0"/>
              <w:rPr>
                <w:sz w:val="20"/>
                <w:szCs w:val="20"/>
              </w:rPr>
            </w:pPr>
          </w:p>
        </w:tc>
        <w:tc>
          <w:tcPr>
            <w:tcW w:w="2041" w:type="dxa"/>
          </w:tcPr>
          <w:p w:rsidR="00CA4C18" w:rsidRPr="00CA4C18" w:rsidRDefault="00CA4C18" w:rsidP="00815AE4">
            <w:pPr>
              <w:widowControl w:val="0"/>
              <w:autoSpaceDE w:val="0"/>
              <w:autoSpaceDN w:val="0"/>
              <w:adjustRightInd w:val="0"/>
              <w:rPr>
                <w:sz w:val="20"/>
                <w:szCs w:val="20"/>
              </w:rPr>
            </w:pPr>
          </w:p>
        </w:tc>
        <w:tc>
          <w:tcPr>
            <w:tcW w:w="1843" w:type="dxa"/>
          </w:tcPr>
          <w:p w:rsidR="00CA4C18" w:rsidRPr="00CA4C18" w:rsidRDefault="00CA4C18" w:rsidP="00815AE4">
            <w:pPr>
              <w:widowControl w:val="0"/>
              <w:autoSpaceDE w:val="0"/>
              <w:autoSpaceDN w:val="0"/>
              <w:adjustRightInd w:val="0"/>
              <w:rPr>
                <w:sz w:val="20"/>
                <w:szCs w:val="20"/>
              </w:rPr>
            </w:pPr>
          </w:p>
        </w:tc>
      </w:tr>
      <w:tr w:rsidR="00CA4C18" w:rsidRPr="00CA4C18" w:rsidTr="00815AE4">
        <w:tc>
          <w:tcPr>
            <w:tcW w:w="1008" w:type="dxa"/>
          </w:tcPr>
          <w:p w:rsidR="00CA4C18" w:rsidRPr="00CA4C18" w:rsidRDefault="00CA4C18" w:rsidP="00815AE4">
            <w:pPr>
              <w:widowControl w:val="0"/>
              <w:autoSpaceDE w:val="0"/>
              <w:autoSpaceDN w:val="0"/>
              <w:adjustRightInd w:val="0"/>
              <w:rPr>
                <w:sz w:val="20"/>
                <w:szCs w:val="20"/>
              </w:rPr>
            </w:pPr>
          </w:p>
        </w:tc>
        <w:tc>
          <w:tcPr>
            <w:tcW w:w="2154" w:type="dxa"/>
          </w:tcPr>
          <w:p w:rsidR="00CA4C18" w:rsidRPr="00CA4C18" w:rsidRDefault="00CA4C18" w:rsidP="00815AE4">
            <w:pPr>
              <w:widowControl w:val="0"/>
              <w:autoSpaceDE w:val="0"/>
              <w:autoSpaceDN w:val="0"/>
              <w:adjustRightInd w:val="0"/>
              <w:rPr>
                <w:sz w:val="20"/>
                <w:szCs w:val="20"/>
              </w:rPr>
            </w:pPr>
          </w:p>
        </w:tc>
        <w:tc>
          <w:tcPr>
            <w:tcW w:w="2552" w:type="dxa"/>
          </w:tcPr>
          <w:p w:rsidR="00CA4C18" w:rsidRPr="00CA4C18" w:rsidRDefault="00CA4C18" w:rsidP="00815AE4">
            <w:pPr>
              <w:widowControl w:val="0"/>
              <w:autoSpaceDE w:val="0"/>
              <w:autoSpaceDN w:val="0"/>
              <w:adjustRightInd w:val="0"/>
              <w:rPr>
                <w:sz w:val="20"/>
                <w:szCs w:val="20"/>
              </w:rPr>
            </w:pPr>
          </w:p>
        </w:tc>
        <w:tc>
          <w:tcPr>
            <w:tcW w:w="2041" w:type="dxa"/>
          </w:tcPr>
          <w:p w:rsidR="00CA4C18" w:rsidRPr="00CA4C18" w:rsidRDefault="00CA4C18" w:rsidP="00815AE4">
            <w:pPr>
              <w:widowControl w:val="0"/>
              <w:autoSpaceDE w:val="0"/>
              <w:autoSpaceDN w:val="0"/>
              <w:adjustRightInd w:val="0"/>
              <w:rPr>
                <w:sz w:val="20"/>
                <w:szCs w:val="20"/>
              </w:rPr>
            </w:pPr>
          </w:p>
        </w:tc>
        <w:tc>
          <w:tcPr>
            <w:tcW w:w="1843" w:type="dxa"/>
          </w:tcPr>
          <w:p w:rsidR="00CA4C18" w:rsidRPr="00CA4C18" w:rsidRDefault="00CA4C18" w:rsidP="00815AE4">
            <w:pPr>
              <w:widowControl w:val="0"/>
              <w:autoSpaceDE w:val="0"/>
              <w:autoSpaceDN w:val="0"/>
              <w:adjustRightInd w:val="0"/>
              <w:rPr>
                <w:sz w:val="20"/>
                <w:szCs w:val="20"/>
              </w:rPr>
            </w:pPr>
          </w:p>
        </w:tc>
      </w:tr>
    </w:tbl>
    <w:p w:rsidR="00CA4C18" w:rsidRPr="00CA4C18" w:rsidRDefault="00CA4C18" w:rsidP="00CA4C18">
      <w:pPr>
        <w:pStyle w:val="ConsPlusNormal"/>
        <w:jc w:val="both"/>
        <w:rPr>
          <w:rFonts w:ascii="Times New Roman" w:hAnsi="Times New Roman" w:cs="Times New Roman"/>
        </w:rPr>
      </w:pP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Документы согласно перечню принял       "____" _________________ 20___ года</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______________________________________</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 xml:space="preserve">     (Фамилия, инициалы, подпись)</w:t>
      </w:r>
    </w:p>
    <w:p w:rsidR="00CA4C18" w:rsidRPr="00CA4C18" w:rsidRDefault="00CA4C18" w:rsidP="00CA4C18">
      <w:pPr>
        <w:pStyle w:val="ConsPlusNonformat"/>
        <w:jc w:val="both"/>
        <w:rPr>
          <w:rFonts w:ascii="Times New Roman" w:hAnsi="Times New Roman" w:cs="Times New Roman"/>
        </w:rPr>
      </w:pP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Расписка мною получена                  "____" _________________ 20___ года</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______________________________________</w:t>
      </w:r>
    </w:p>
    <w:p w:rsidR="00CA4C18" w:rsidRPr="00CA4C18" w:rsidRDefault="00CA4C18" w:rsidP="00CA4C18">
      <w:pPr>
        <w:pStyle w:val="ConsPlusNonformat"/>
        <w:jc w:val="both"/>
        <w:rPr>
          <w:rFonts w:ascii="Times New Roman" w:hAnsi="Times New Roman" w:cs="Times New Roman"/>
        </w:rPr>
      </w:pPr>
      <w:r w:rsidRPr="00CA4C18">
        <w:rPr>
          <w:rFonts w:ascii="Times New Roman" w:hAnsi="Times New Roman" w:cs="Times New Roman"/>
        </w:rPr>
        <w:t xml:space="preserve">     (Фамилия, инициалы, подпись)</w:t>
      </w:r>
    </w:p>
    <w:p w:rsidR="00CA4C18" w:rsidRPr="00CA4C18" w:rsidRDefault="00CA4C18" w:rsidP="00CA4C18">
      <w:pPr>
        <w:pStyle w:val="ConsPlusNormal"/>
        <w:jc w:val="both"/>
        <w:rPr>
          <w:rFonts w:ascii="Times New Roman" w:hAnsi="Times New Roman" w:cs="Times New Roman"/>
        </w:rPr>
      </w:pPr>
    </w:p>
    <w:p w:rsidR="00CA4C18" w:rsidRPr="00CA4C18" w:rsidRDefault="00CA4C18" w:rsidP="00CA4C18">
      <w:pPr>
        <w:autoSpaceDE w:val="0"/>
        <w:autoSpaceDN w:val="0"/>
        <w:adjustRightInd w:val="0"/>
        <w:jc w:val="right"/>
        <w:rPr>
          <w:sz w:val="20"/>
          <w:szCs w:val="20"/>
        </w:rPr>
      </w:pPr>
      <w:r>
        <w:rPr>
          <w:sz w:val="20"/>
          <w:szCs w:val="20"/>
        </w:rPr>
        <w:t>п</w:t>
      </w:r>
      <w:r w:rsidRPr="00CA4C18">
        <w:rPr>
          <w:sz w:val="20"/>
          <w:szCs w:val="20"/>
        </w:rPr>
        <w:t>риложение 7</w:t>
      </w:r>
    </w:p>
    <w:p w:rsidR="00CA4C18" w:rsidRPr="00CA4C18" w:rsidRDefault="00CA4C18" w:rsidP="00CA4C18">
      <w:pPr>
        <w:autoSpaceDE w:val="0"/>
        <w:autoSpaceDN w:val="0"/>
        <w:adjustRightInd w:val="0"/>
        <w:jc w:val="right"/>
        <w:rPr>
          <w:sz w:val="20"/>
          <w:szCs w:val="20"/>
        </w:rPr>
      </w:pPr>
      <w:r w:rsidRPr="00CA4C18">
        <w:rPr>
          <w:sz w:val="20"/>
          <w:szCs w:val="20"/>
        </w:rPr>
        <w:t>к Положению</w:t>
      </w:r>
    </w:p>
    <w:p w:rsidR="00CA4C18" w:rsidRPr="00CA4C18" w:rsidRDefault="00CA4C18" w:rsidP="00CA4C18">
      <w:pPr>
        <w:autoSpaceDE w:val="0"/>
        <w:autoSpaceDN w:val="0"/>
        <w:adjustRightInd w:val="0"/>
        <w:jc w:val="right"/>
        <w:rPr>
          <w:sz w:val="20"/>
          <w:szCs w:val="20"/>
        </w:rPr>
      </w:pPr>
      <w:r w:rsidRPr="00CA4C18">
        <w:rPr>
          <w:sz w:val="20"/>
          <w:szCs w:val="20"/>
        </w:rPr>
        <w:t>о порядке проведения конкурса по отбору</w:t>
      </w:r>
    </w:p>
    <w:p w:rsidR="00CA4C18" w:rsidRPr="00CA4C18" w:rsidRDefault="00CA4C18" w:rsidP="00CA4C18">
      <w:pPr>
        <w:autoSpaceDE w:val="0"/>
        <w:autoSpaceDN w:val="0"/>
        <w:adjustRightInd w:val="0"/>
        <w:jc w:val="right"/>
        <w:rPr>
          <w:sz w:val="20"/>
          <w:szCs w:val="20"/>
        </w:rPr>
      </w:pPr>
      <w:r w:rsidRPr="00CA4C18">
        <w:rPr>
          <w:sz w:val="20"/>
          <w:szCs w:val="20"/>
        </w:rPr>
        <w:t>кандидатур на должность главы муниципального образования</w:t>
      </w:r>
    </w:p>
    <w:p w:rsidR="00CA4C18" w:rsidRPr="00CA4C18" w:rsidRDefault="00CA4C18" w:rsidP="00CA4C18">
      <w:pPr>
        <w:autoSpaceDE w:val="0"/>
        <w:autoSpaceDN w:val="0"/>
        <w:adjustRightInd w:val="0"/>
        <w:jc w:val="right"/>
        <w:rPr>
          <w:sz w:val="20"/>
          <w:szCs w:val="20"/>
        </w:rPr>
      </w:pPr>
      <w:r w:rsidRPr="00CA4C18">
        <w:rPr>
          <w:sz w:val="20"/>
          <w:szCs w:val="20"/>
        </w:rPr>
        <w:t xml:space="preserve"> «Корниловское сельское поселение»</w:t>
      </w:r>
    </w:p>
    <w:p w:rsidR="00CA4C18" w:rsidRPr="00CA4C18" w:rsidRDefault="00CA4C18" w:rsidP="00CA4C18">
      <w:pPr>
        <w:autoSpaceDE w:val="0"/>
        <w:autoSpaceDN w:val="0"/>
        <w:adjustRightInd w:val="0"/>
        <w:jc w:val="right"/>
        <w:rPr>
          <w:sz w:val="20"/>
          <w:szCs w:val="20"/>
        </w:rPr>
      </w:pPr>
      <w:r w:rsidRPr="00CA4C18">
        <w:rPr>
          <w:sz w:val="20"/>
          <w:szCs w:val="20"/>
        </w:rPr>
        <w:t xml:space="preserve"> Томского района Томской области</w:t>
      </w:r>
    </w:p>
    <w:p w:rsidR="00CA4C18" w:rsidRPr="00CA4C18" w:rsidRDefault="00CA4C18" w:rsidP="00CA4C18">
      <w:pPr>
        <w:autoSpaceDE w:val="0"/>
        <w:autoSpaceDN w:val="0"/>
        <w:adjustRightInd w:val="0"/>
        <w:jc w:val="both"/>
        <w:rPr>
          <w:sz w:val="20"/>
          <w:szCs w:val="20"/>
        </w:rPr>
      </w:pPr>
    </w:p>
    <w:p w:rsidR="00CA4C18" w:rsidRPr="00CA4C18" w:rsidRDefault="00CA4C18" w:rsidP="00CA4C18">
      <w:pPr>
        <w:autoSpaceDE w:val="0"/>
        <w:autoSpaceDN w:val="0"/>
        <w:adjustRightInd w:val="0"/>
        <w:jc w:val="right"/>
        <w:rPr>
          <w:sz w:val="20"/>
          <w:szCs w:val="20"/>
        </w:rPr>
      </w:pPr>
      <w:r w:rsidRPr="00CA4C18">
        <w:rPr>
          <w:sz w:val="20"/>
          <w:szCs w:val="20"/>
        </w:rPr>
        <w:t xml:space="preserve">                                        В конкурсную комиссию по проведению</w:t>
      </w:r>
    </w:p>
    <w:p w:rsidR="00CA4C18" w:rsidRPr="00CA4C18" w:rsidRDefault="00CA4C18" w:rsidP="00CA4C18">
      <w:pPr>
        <w:autoSpaceDE w:val="0"/>
        <w:autoSpaceDN w:val="0"/>
        <w:adjustRightInd w:val="0"/>
        <w:jc w:val="right"/>
        <w:rPr>
          <w:sz w:val="20"/>
          <w:szCs w:val="20"/>
        </w:rPr>
      </w:pPr>
      <w:r w:rsidRPr="00CA4C18">
        <w:rPr>
          <w:sz w:val="20"/>
          <w:szCs w:val="20"/>
        </w:rPr>
        <w:t xml:space="preserve">                                        конкурса по  отбору  кандидатур  на</w:t>
      </w:r>
    </w:p>
    <w:p w:rsidR="00CA4C18" w:rsidRPr="00CA4C18" w:rsidRDefault="00CA4C18" w:rsidP="00CA4C18">
      <w:pPr>
        <w:autoSpaceDE w:val="0"/>
        <w:autoSpaceDN w:val="0"/>
        <w:adjustRightInd w:val="0"/>
        <w:jc w:val="right"/>
        <w:rPr>
          <w:sz w:val="20"/>
          <w:szCs w:val="20"/>
        </w:rPr>
      </w:pPr>
      <w:r w:rsidRPr="00CA4C18">
        <w:rPr>
          <w:sz w:val="20"/>
          <w:szCs w:val="20"/>
        </w:rPr>
        <w:t xml:space="preserve">                                        должность главы муниципального образования «Корниловское сельское поселение» </w:t>
      </w:r>
    </w:p>
    <w:p w:rsidR="00CA4C18" w:rsidRPr="00CA4C18" w:rsidRDefault="00CA4C18" w:rsidP="00CA4C18">
      <w:pPr>
        <w:autoSpaceDE w:val="0"/>
        <w:autoSpaceDN w:val="0"/>
        <w:adjustRightInd w:val="0"/>
        <w:jc w:val="right"/>
        <w:rPr>
          <w:sz w:val="20"/>
          <w:szCs w:val="20"/>
        </w:rPr>
      </w:pPr>
      <w:r w:rsidRPr="00CA4C18">
        <w:rPr>
          <w:sz w:val="20"/>
          <w:szCs w:val="20"/>
        </w:rPr>
        <w:t>Томского района Томской области</w:t>
      </w:r>
    </w:p>
    <w:p w:rsidR="00CA4C18" w:rsidRPr="00CA4C18" w:rsidRDefault="00CA4C18" w:rsidP="00CA4C18">
      <w:pPr>
        <w:autoSpaceDE w:val="0"/>
        <w:autoSpaceDN w:val="0"/>
        <w:adjustRightInd w:val="0"/>
        <w:jc w:val="right"/>
        <w:rPr>
          <w:sz w:val="20"/>
          <w:szCs w:val="20"/>
        </w:rPr>
      </w:pPr>
      <w:r w:rsidRPr="00CA4C18">
        <w:rPr>
          <w:sz w:val="20"/>
          <w:szCs w:val="20"/>
        </w:rPr>
        <w:t xml:space="preserve">      </w:t>
      </w:r>
    </w:p>
    <w:p w:rsidR="00CA4C18" w:rsidRPr="00CA4C18" w:rsidRDefault="00CA4C18" w:rsidP="00CA4C18">
      <w:pPr>
        <w:autoSpaceDE w:val="0"/>
        <w:autoSpaceDN w:val="0"/>
        <w:adjustRightInd w:val="0"/>
        <w:jc w:val="right"/>
        <w:rPr>
          <w:sz w:val="20"/>
          <w:szCs w:val="20"/>
        </w:rPr>
      </w:pPr>
    </w:p>
    <w:p w:rsidR="00CA4C18" w:rsidRPr="00CA4C18" w:rsidRDefault="00CA4C18" w:rsidP="00CA4C18">
      <w:pPr>
        <w:autoSpaceDE w:val="0"/>
        <w:autoSpaceDN w:val="0"/>
        <w:adjustRightInd w:val="0"/>
        <w:jc w:val="center"/>
        <w:rPr>
          <w:b/>
          <w:sz w:val="20"/>
          <w:szCs w:val="20"/>
        </w:rPr>
      </w:pPr>
    </w:p>
    <w:p w:rsidR="00CA4C18" w:rsidRPr="00CA4C18" w:rsidRDefault="00CA4C18" w:rsidP="00CA4C18">
      <w:pPr>
        <w:autoSpaceDE w:val="0"/>
        <w:autoSpaceDN w:val="0"/>
        <w:adjustRightInd w:val="0"/>
        <w:jc w:val="center"/>
        <w:rPr>
          <w:b/>
          <w:sz w:val="20"/>
          <w:szCs w:val="20"/>
        </w:rPr>
      </w:pPr>
      <w:r w:rsidRPr="00CA4C18">
        <w:rPr>
          <w:b/>
          <w:sz w:val="20"/>
          <w:szCs w:val="20"/>
        </w:rPr>
        <w:t>Сведения</w:t>
      </w:r>
    </w:p>
    <w:p w:rsidR="00CA4C18" w:rsidRPr="00CA4C18" w:rsidRDefault="00CA4C18" w:rsidP="00CA4C18">
      <w:pPr>
        <w:autoSpaceDE w:val="0"/>
        <w:autoSpaceDN w:val="0"/>
        <w:adjustRightInd w:val="0"/>
        <w:jc w:val="center"/>
        <w:rPr>
          <w:b/>
          <w:sz w:val="20"/>
          <w:szCs w:val="20"/>
        </w:rPr>
      </w:pPr>
      <w:r w:rsidRPr="00CA4C18">
        <w:rPr>
          <w:b/>
          <w:sz w:val="20"/>
          <w:szCs w:val="20"/>
        </w:rPr>
        <w:t>об изменениях и дополнениях в документы гражданина, представленные в</w:t>
      </w:r>
    </w:p>
    <w:p w:rsidR="00CA4C18" w:rsidRPr="00CA4C18" w:rsidRDefault="00CA4C18" w:rsidP="00CA4C18">
      <w:pPr>
        <w:autoSpaceDE w:val="0"/>
        <w:autoSpaceDN w:val="0"/>
        <w:adjustRightInd w:val="0"/>
        <w:jc w:val="center"/>
        <w:rPr>
          <w:b/>
          <w:sz w:val="20"/>
          <w:szCs w:val="20"/>
        </w:rPr>
      </w:pPr>
      <w:r w:rsidRPr="00CA4C18">
        <w:rPr>
          <w:b/>
          <w:sz w:val="20"/>
          <w:szCs w:val="20"/>
        </w:rPr>
        <w:t>конкурсную комиссию по отбору кандидатур на должность главы муниципального образования «Корниловское сельское поселение» Томского района Томской области</w:t>
      </w:r>
    </w:p>
    <w:p w:rsidR="00CA4C18" w:rsidRPr="00CA4C18" w:rsidRDefault="00CA4C18" w:rsidP="00CA4C18">
      <w:pPr>
        <w:autoSpaceDE w:val="0"/>
        <w:autoSpaceDN w:val="0"/>
        <w:adjustRightInd w:val="0"/>
        <w:jc w:val="both"/>
        <w:rPr>
          <w:sz w:val="20"/>
          <w:szCs w:val="20"/>
        </w:rPr>
      </w:pPr>
      <w:r w:rsidRPr="00CA4C18">
        <w:rPr>
          <w:sz w:val="20"/>
          <w:szCs w:val="20"/>
        </w:rPr>
        <w:t xml:space="preserve">            </w:t>
      </w:r>
    </w:p>
    <w:p w:rsidR="00CA4C18" w:rsidRPr="00CA4C18" w:rsidRDefault="00CA4C18" w:rsidP="00CA4C18">
      <w:pPr>
        <w:autoSpaceDE w:val="0"/>
        <w:autoSpaceDN w:val="0"/>
        <w:adjustRightInd w:val="0"/>
        <w:jc w:val="both"/>
        <w:rPr>
          <w:b/>
          <w:sz w:val="20"/>
          <w:szCs w:val="20"/>
        </w:rPr>
      </w:pPr>
      <w:r w:rsidRPr="00CA4C18">
        <w:rPr>
          <w:sz w:val="20"/>
          <w:szCs w:val="20"/>
        </w:rPr>
        <w:t xml:space="preserve">   </w:t>
      </w:r>
    </w:p>
    <w:p w:rsidR="00CA4C18" w:rsidRPr="00CA4C18" w:rsidRDefault="00CA4C18" w:rsidP="00CA4C18">
      <w:pPr>
        <w:autoSpaceDE w:val="0"/>
        <w:autoSpaceDN w:val="0"/>
        <w:adjustRightInd w:val="0"/>
        <w:ind w:left="567"/>
        <w:rPr>
          <w:sz w:val="20"/>
          <w:szCs w:val="20"/>
        </w:rPr>
      </w:pPr>
      <w:r w:rsidRPr="00CA4C18">
        <w:rPr>
          <w:sz w:val="20"/>
          <w:szCs w:val="20"/>
        </w:rPr>
        <w:t>Я, __________________________________________________________</w:t>
      </w:r>
    </w:p>
    <w:p w:rsidR="00CA4C18" w:rsidRPr="00CA4C18" w:rsidRDefault="00CA4C18" w:rsidP="00CA4C18">
      <w:pPr>
        <w:autoSpaceDE w:val="0"/>
        <w:autoSpaceDN w:val="0"/>
        <w:adjustRightInd w:val="0"/>
        <w:ind w:left="567"/>
        <w:rPr>
          <w:sz w:val="20"/>
          <w:szCs w:val="20"/>
        </w:rPr>
      </w:pPr>
      <w:r w:rsidRPr="00CA4C18">
        <w:rPr>
          <w:sz w:val="20"/>
          <w:szCs w:val="20"/>
        </w:rPr>
        <w:t xml:space="preserve">                           (фамилия, имя, отчество)</w:t>
      </w:r>
    </w:p>
    <w:p w:rsidR="00CA4C18" w:rsidRPr="00CA4C18" w:rsidRDefault="00CA4C18" w:rsidP="00CA4C18">
      <w:pPr>
        <w:autoSpaceDE w:val="0"/>
        <w:autoSpaceDN w:val="0"/>
        <w:adjustRightInd w:val="0"/>
        <w:ind w:left="567"/>
        <w:rPr>
          <w:sz w:val="20"/>
          <w:szCs w:val="20"/>
        </w:rPr>
      </w:pPr>
      <w:r w:rsidRPr="00CA4C18">
        <w:rPr>
          <w:sz w:val="20"/>
          <w:szCs w:val="20"/>
        </w:rPr>
        <w:t>место жительства:_________________________________________________</w:t>
      </w:r>
    </w:p>
    <w:p w:rsidR="00CA4C18" w:rsidRPr="00CA4C18" w:rsidRDefault="00CA4C18" w:rsidP="00CA4C18">
      <w:pPr>
        <w:autoSpaceDE w:val="0"/>
        <w:autoSpaceDN w:val="0"/>
        <w:adjustRightInd w:val="0"/>
        <w:ind w:left="567"/>
        <w:rPr>
          <w:sz w:val="20"/>
          <w:szCs w:val="20"/>
        </w:rPr>
      </w:pPr>
      <w:r w:rsidRPr="00CA4C18">
        <w:rPr>
          <w:sz w:val="20"/>
          <w:szCs w:val="20"/>
        </w:rPr>
        <w:t>телефон (рабочий, домашний, мобильный)__________________________________  </w:t>
      </w:r>
    </w:p>
    <w:p w:rsidR="00CA4C18" w:rsidRPr="00CA4C18" w:rsidRDefault="00CA4C18" w:rsidP="00CA4C18">
      <w:pPr>
        <w:autoSpaceDE w:val="0"/>
        <w:autoSpaceDN w:val="0"/>
        <w:adjustRightInd w:val="0"/>
        <w:ind w:left="567"/>
        <w:rPr>
          <w:sz w:val="20"/>
          <w:szCs w:val="20"/>
        </w:rPr>
      </w:pPr>
      <w:r w:rsidRPr="00CA4C18">
        <w:rPr>
          <w:sz w:val="20"/>
          <w:szCs w:val="20"/>
        </w:rPr>
        <w:t>документ, удостоверяющий личность:____________________________________________________</w:t>
      </w:r>
    </w:p>
    <w:p w:rsidR="00CA4C18" w:rsidRPr="00CA4C18" w:rsidRDefault="00CA4C18" w:rsidP="00CA4C18">
      <w:pPr>
        <w:autoSpaceDE w:val="0"/>
        <w:autoSpaceDN w:val="0"/>
        <w:adjustRightInd w:val="0"/>
        <w:ind w:left="567"/>
        <w:rPr>
          <w:sz w:val="20"/>
          <w:szCs w:val="20"/>
        </w:rPr>
      </w:pPr>
      <w:r w:rsidRPr="00CA4C18">
        <w:rPr>
          <w:sz w:val="20"/>
          <w:szCs w:val="20"/>
        </w:rPr>
        <w:t>_____________________________________________________________</w:t>
      </w:r>
    </w:p>
    <w:p w:rsidR="00CA4C18" w:rsidRPr="00CA4C18" w:rsidRDefault="00CA4C18" w:rsidP="00CA4C18">
      <w:pPr>
        <w:autoSpaceDE w:val="0"/>
        <w:autoSpaceDN w:val="0"/>
        <w:adjustRightInd w:val="0"/>
        <w:ind w:left="567"/>
        <w:rPr>
          <w:sz w:val="20"/>
          <w:szCs w:val="20"/>
        </w:rPr>
      </w:pPr>
      <w:r w:rsidRPr="00CA4C18">
        <w:rPr>
          <w:sz w:val="20"/>
          <w:szCs w:val="20"/>
        </w:rPr>
        <w:t>(паспорт: серия, номер, дата выдачи, кем выдан)</w:t>
      </w:r>
    </w:p>
    <w:p w:rsidR="00CA4C18" w:rsidRPr="00CA4C18" w:rsidRDefault="00CA4C18" w:rsidP="00CA4C18">
      <w:pPr>
        <w:autoSpaceDE w:val="0"/>
        <w:autoSpaceDN w:val="0"/>
        <w:adjustRightInd w:val="0"/>
        <w:ind w:left="567"/>
        <w:jc w:val="both"/>
        <w:rPr>
          <w:sz w:val="20"/>
          <w:szCs w:val="20"/>
        </w:rPr>
      </w:pPr>
    </w:p>
    <w:p w:rsidR="00CA4C18" w:rsidRPr="00CA4C18" w:rsidRDefault="00CA4C18" w:rsidP="00CA4C18">
      <w:pPr>
        <w:autoSpaceDE w:val="0"/>
        <w:autoSpaceDN w:val="0"/>
        <w:adjustRightInd w:val="0"/>
        <w:ind w:left="567" w:right="823"/>
        <w:jc w:val="both"/>
        <w:rPr>
          <w:sz w:val="20"/>
          <w:szCs w:val="20"/>
        </w:rPr>
      </w:pPr>
      <w:r w:rsidRPr="00CA4C18">
        <w:rPr>
          <w:sz w:val="20"/>
          <w:szCs w:val="20"/>
        </w:rPr>
        <w:t>в  соответствии  с пунктом 36 Положения о порядке проведения конкурса по   отбору   кандидатур   для   избрания  на  должность  главы муниципального образования «Корниловское сельское поселение» Томского района Томской области, утвержденного решением Совета Корниловского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муниципального образования «Корниловское сельское поселение» Томского района Томской области.</w:t>
      </w:r>
    </w:p>
    <w:p w:rsidR="00CA4C18" w:rsidRPr="00CA4C18" w:rsidRDefault="00CA4C18" w:rsidP="00CA4C18">
      <w:pPr>
        <w:autoSpaceDE w:val="0"/>
        <w:autoSpaceDN w:val="0"/>
        <w:adjustRightInd w:val="0"/>
        <w:ind w:left="567" w:right="823"/>
        <w:jc w:val="both"/>
        <w:rPr>
          <w:sz w:val="20"/>
          <w:szCs w:val="20"/>
        </w:rPr>
      </w:pPr>
    </w:p>
    <w:p w:rsidR="00CA4C18" w:rsidRPr="00CA4C18" w:rsidRDefault="00CA4C18" w:rsidP="00CA4C18">
      <w:pPr>
        <w:autoSpaceDE w:val="0"/>
        <w:autoSpaceDN w:val="0"/>
        <w:adjustRightInd w:val="0"/>
        <w:ind w:left="567"/>
        <w:jc w:val="both"/>
        <w:rPr>
          <w:sz w:val="20"/>
          <w:szCs w:val="20"/>
        </w:rPr>
      </w:pPr>
      <w:r w:rsidRPr="00CA4C18">
        <w:rPr>
          <w:sz w:val="20"/>
          <w:szCs w:val="20"/>
        </w:rPr>
        <w:t>Сведения "___________________"  следует заменить на "___________________",</w:t>
      </w:r>
    </w:p>
    <w:p w:rsidR="00CA4C18" w:rsidRPr="00CA4C18" w:rsidRDefault="00CA4C18" w:rsidP="00CA4C18">
      <w:pPr>
        <w:autoSpaceDE w:val="0"/>
        <w:autoSpaceDN w:val="0"/>
        <w:adjustRightInd w:val="0"/>
        <w:ind w:left="567"/>
        <w:jc w:val="both"/>
        <w:rPr>
          <w:sz w:val="20"/>
          <w:szCs w:val="20"/>
        </w:rPr>
      </w:pPr>
    </w:p>
    <w:p w:rsidR="00CA4C18" w:rsidRPr="00CA4C18" w:rsidRDefault="00CA4C18" w:rsidP="00CA4C18">
      <w:pPr>
        <w:autoSpaceDE w:val="0"/>
        <w:autoSpaceDN w:val="0"/>
        <w:adjustRightInd w:val="0"/>
        <w:ind w:left="567"/>
        <w:jc w:val="both"/>
        <w:rPr>
          <w:sz w:val="20"/>
          <w:szCs w:val="20"/>
        </w:rPr>
      </w:pPr>
      <w:r w:rsidRPr="00CA4C18">
        <w:rPr>
          <w:sz w:val="20"/>
          <w:szCs w:val="20"/>
        </w:rPr>
        <w:t>и (или)  дополнить  сведениями  "_______________________________________".</w:t>
      </w:r>
    </w:p>
    <w:p w:rsidR="00CA4C18" w:rsidRPr="00CA4C18" w:rsidRDefault="00CA4C18" w:rsidP="00CA4C18">
      <w:pPr>
        <w:autoSpaceDE w:val="0"/>
        <w:autoSpaceDN w:val="0"/>
        <w:adjustRightInd w:val="0"/>
        <w:ind w:left="567"/>
        <w:jc w:val="both"/>
        <w:rPr>
          <w:sz w:val="20"/>
          <w:szCs w:val="20"/>
        </w:rPr>
      </w:pPr>
    </w:p>
    <w:p w:rsidR="00CA4C18" w:rsidRPr="00CA4C18" w:rsidRDefault="00CA4C18" w:rsidP="00CA4C18">
      <w:pPr>
        <w:autoSpaceDE w:val="0"/>
        <w:autoSpaceDN w:val="0"/>
        <w:adjustRightInd w:val="0"/>
        <w:ind w:left="567"/>
        <w:jc w:val="both"/>
        <w:rPr>
          <w:sz w:val="20"/>
          <w:szCs w:val="20"/>
        </w:rPr>
      </w:pPr>
      <w:r w:rsidRPr="00CA4C18">
        <w:rPr>
          <w:sz w:val="20"/>
          <w:szCs w:val="20"/>
        </w:rPr>
        <w:t>Причина внесения изменений (дополнений) _________________________________.</w:t>
      </w:r>
    </w:p>
    <w:p w:rsidR="00CA4C18" w:rsidRPr="00CA4C18" w:rsidRDefault="00CA4C18" w:rsidP="00CA4C18">
      <w:pPr>
        <w:autoSpaceDE w:val="0"/>
        <w:autoSpaceDN w:val="0"/>
        <w:adjustRightInd w:val="0"/>
        <w:ind w:left="567"/>
        <w:jc w:val="both"/>
        <w:rPr>
          <w:sz w:val="20"/>
          <w:szCs w:val="20"/>
        </w:rPr>
      </w:pPr>
    </w:p>
    <w:p w:rsidR="00CA4C18" w:rsidRPr="00CA4C18" w:rsidRDefault="00CA4C18" w:rsidP="00CA4C18">
      <w:pPr>
        <w:autoSpaceDE w:val="0"/>
        <w:autoSpaceDN w:val="0"/>
        <w:adjustRightInd w:val="0"/>
        <w:ind w:left="567"/>
        <w:jc w:val="both"/>
        <w:rPr>
          <w:sz w:val="20"/>
          <w:szCs w:val="20"/>
        </w:rPr>
      </w:pPr>
      <w:r w:rsidRPr="00CA4C18">
        <w:rPr>
          <w:sz w:val="20"/>
          <w:szCs w:val="20"/>
        </w:rPr>
        <w:t>__________________     _____________________</w:t>
      </w:r>
    </w:p>
    <w:p w:rsidR="00CA4C18" w:rsidRPr="00CA4C18" w:rsidRDefault="00CA4C18" w:rsidP="00CA4C18">
      <w:pPr>
        <w:autoSpaceDE w:val="0"/>
        <w:autoSpaceDN w:val="0"/>
        <w:adjustRightInd w:val="0"/>
        <w:ind w:left="567"/>
        <w:jc w:val="both"/>
        <w:rPr>
          <w:sz w:val="20"/>
          <w:szCs w:val="20"/>
        </w:rPr>
      </w:pPr>
      <w:r w:rsidRPr="00CA4C18">
        <w:rPr>
          <w:sz w:val="20"/>
          <w:szCs w:val="20"/>
        </w:rPr>
        <w:t xml:space="preserve">      (дата)                 (подпись)</w:t>
      </w:r>
    </w:p>
    <w:p w:rsidR="00CA4C18" w:rsidRPr="00CA4C18" w:rsidRDefault="00CA4C18" w:rsidP="00CA4C18">
      <w:pPr>
        <w:autoSpaceDE w:val="0"/>
        <w:autoSpaceDN w:val="0"/>
        <w:adjustRightInd w:val="0"/>
        <w:ind w:left="567"/>
        <w:jc w:val="both"/>
        <w:rPr>
          <w:sz w:val="20"/>
          <w:szCs w:val="20"/>
        </w:rPr>
      </w:pPr>
    </w:p>
    <w:p w:rsidR="00CA4C18" w:rsidRPr="00CA4C18" w:rsidRDefault="00CA4C18" w:rsidP="00CA4C18">
      <w:pPr>
        <w:autoSpaceDE w:val="0"/>
        <w:autoSpaceDN w:val="0"/>
        <w:adjustRightInd w:val="0"/>
        <w:ind w:left="567" w:firstLine="540"/>
        <w:jc w:val="both"/>
        <w:rPr>
          <w:sz w:val="20"/>
          <w:szCs w:val="20"/>
        </w:rPr>
      </w:pPr>
      <w:r w:rsidRPr="00CA4C18">
        <w:rPr>
          <w:sz w:val="20"/>
          <w:szCs w:val="20"/>
        </w:rPr>
        <w:t>Примечание: для подтверждения указанных сведений представляются копии соответствующих документов с их оригиналами</w:t>
      </w:r>
    </w:p>
    <w:p w:rsidR="00CA4C18" w:rsidRPr="00CA4C18" w:rsidRDefault="00CA4C18" w:rsidP="00CA4C18">
      <w:pPr>
        <w:autoSpaceDE w:val="0"/>
        <w:autoSpaceDN w:val="0"/>
        <w:adjustRightInd w:val="0"/>
        <w:ind w:left="567"/>
        <w:jc w:val="both"/>
        <w:rPr>
          <w:sz w:val="20"/>
          <w:szCs w:val="20"/>
        </w:rPr>
      </w:pPr>
    </w:p>
    <w:p w:rsidR="00CA4C18" w:rsidRPr="00CA4C18" w:rsidRDefault="00CA4C18" w:rsidP="00CA4C18">
      <w:pPr>
        <w:ind w:left="567"/>
        <w:rPr>
          <w:sz w:val="20"/>
          <w:szCs w:val="20"/>
        </w:rPr>
      </w:pPr>
    </w:p>
    <w:p w:rsidR="00CA4C18" w:rsidRPr="00CA4C18" w:rsidRDefault="00CA4C18" w:rsidP="00CA4C18">
      <w:pPr>
        <w:ind w:left="567"/>
        <w:rPr>
          <w:sz w:val="20"/>
          <w:szCs w:val="20"/>
        </w:rPr>
      </w:pPr>
    </w:p>
    <w:p w:rsidR="00CA4C18" w:rsidRPr="00CA4C18" w:rsidRDefault="00CA4C18" w:rsidP="00CA4C18">
      <w:pPr>
        <w:autoSpaceDE w:val="0"/>
        <w:autoSpaceDN w:val="0"/>
        <w:ind w:left="7088"/>
        <w:rPr>
          <w:b/>
          <w:sz w:val="20"/>
          <w:szCs w:val="20"/>
        </w:rPr>
      </w:pPr>
      <w:r w:rsidRPr="00CA4C18">
        <w:rPr>
          <w:b/>
          <w:sz w:val="20"/>
          <w:szCs w:val="20"/>
        </w:rPr>
        <w:t xml:space="preserve">       ДЛЯ СВЕДЕНИЯ </w:t>
      </w:r>
    </w:p>
    <w:p w:rsidR="00CA4C18" w:rsidRPr="00CA4C18" w:rsidRDefault="00CA4C18" w:rsidP="00CA4C18">
      <w:pPr>
        <w:autoSpaceDE w:val="0"/>
        <w:autoSpaceDN w:val="0"/>
        <w:ind w:left="7088"/>
        <w:rPr>
          <w:sz w:val="20"/>
          <w:szCs w:val="20"/>
        </w:rPr>
      </w:pPr>
    </w:p>
    <w:p w:rsidR="00CA4C18" w:rsidRPr="00CA4C18" w:rsidRDefault="00CA4C18" w:rsidP="00CA4C18">
      <w:pPr>
        <w:autoSpaceDE w:val="0"/>
        <w:autoSpaceDN w:val="0"/>
        <w:ind w:left="7088"/>
        <w:rPr>
          <w:sz w:val="20"/>
          <w:szCs w:val="20"/>
        </w:rPr>
      </w:pPr>
      <w:r w:rsidRPr="00CA4C18">
        <w:rPr>
          <w:sz w:val="20"/>
          <w:szCs w:val="20"/>
        </w:rPr>
        <w:t>Приложение № 3</w:t>
      </w:r>
      <w:r w:rsidRPr="00CA4C18">
        <w:rPr>
          <w:sz w:val="20"/>
          <w:szCs w:val="20"/>
        </w:rPr>
        <w:br/>
        <w:t>к Приказу Министерства здравоохранения и социального развития Российской Федерации от 14.12.2009 № 984н</w:t>
      </w:r>
    </w:p>
    <w:p w:rsidR="00CA4C18" w:rsidRPr="00CA4C18" w:rsidRDefault="00CA4C18" w:rsidP="00CA4C18">
      <w:pPr>
        <w:autoSpaceDE w:val="0"/>
        <w:autoSpaceDN w:val="0"/>
        <w:spacing w:before="360"/>
        <w:ind w:left="6804"/>
        <w:rPr>
          <w:sz w:val="20"/>
          <w:szCs w:val="20"/>
        </w:rPr>
      </w:pPr>
      <w:r w:rsidRPr="00CA4C18">
        <w:rPr>
          <w:sz w:val="20"/>
          <w:szCs w:val="20"/>
        </w:rPr>
        <w:t>Медицинская документация</w:t>
      </w:r>
    </w:p>
    <w:p w:rsidR="00CA4C18" w:rsidRPr="00CA4C18" w:rsidRDefault="00CA4C18" w:rsidP="00CA4C18">
      <w:pPr>
        <w:autoSpaceDE w:val="0"/>
        <w:autoSpaceDN w:val="0"/>
        <w:ind w:left="6804"/>
        <w:rPr>
          <w:b/>
          <w:bCs/>
          <w:sz w:val="20"/>
          <w:szCs w:val="20"/>
        </w:rPr>
      </w:pPr>
      <w:r w:rsidRPr="00CA4C18">
        <w:rPr>
          <w:b/>
          <w:bCs/>
          <w:sz w:val="20"/>
          <w:szCs w:val="20"/>
        </w:rPr>
        <w:t>Учетная форма № 001-ГС/у</w:t>
      </w:r>
    </w:p>
    <w:p w:rsidR="00CA4C18" w:rsidRPr="00CA4C18" w:rsidRDefault="00CA4C18" w:rsidP="00CA4C18">
      <w:pPr>
        <w:autoSpaceDE w:val="0"/>
        <w:autoSpaceDN w:val="0"/>
        <w:ind w:left="6804"/>
        <w:rPr>
          <w:sz w:val="20"/>
          <w:szCs w:val="20"/>
        </w:rPr>
      </w:pPr>
      <w:r w:rsidRPr="00CA4C18">
        <w:rPr>
          <w:sz w:val="20"/>
          <w:szCs w:val="20"/>
        </w:rPr>
        <w:t>Утверждена Приказом Минздравсоцразвития России</w:t>
      </w:r>
      <w:r w:rsidRPr="00CA4C18">
        <w:rPr>
          <w:sz w:val="20"/>
          <w:szCs w:val="20"/>
        </w:rPr>
        <w:br/>
        <w:t>от 14.12.2009 № 984н</w:t>
      </w:r>
    </w:p>
    <w:p w:rsidR="00CA4C18" w:rsidRPr="00CA4C18" w:rsidRDefault="00CA4C18" w:rsidP="00CA4C18">
      <w:pPr>
        <w:autoSpaceDE w:val="0"/>
        <w:autoSpaceDN w:val="0"/>
        <w:spacing w:before="480"/>
        <w:jc w:val="center"/>
        <w:rPr>
          <w:b/>
          <w:bCs/>
          <w:sz w:val="20"/>
          <w:szCs w:val="20"/>
        </w:rPr>
      </w:pPr>
      <w:r w:rsidRPr="00CA4C18">
        <w:rPr>
          <w:b/>
          <w:bCs/>
          <w:sz w:val="20"/>
          <w:szCs w:val="20"/>
        </w:rPr>
        <w:t>Заключение</w:t>
      </w:r>
      <w:r w:rsidRPr="00CA4C18">
        <w:rPr>
          <w:b/>
          <w:bCs/>
          <w:sz w:val="20"/>
          <w:szCs w:val="20"/>
        </w:rPr>
        <w:br/>
        <w:t>медицинского учреждения о наличии (отсутствии) заболевания,</w:t>
      </w:r>
      <w:r w:rsidRPr="00CA4C18">
        <w:rPr>
          <w:b/>
          <w:bCs/>
          <w:sz w:val="20"/>
          <w:szCs w:val="20"/>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CA4C18" w:rsidRPr="00CA4C18" w:rsidTr="00815AE4">
        <w:trPr>
          <w:jc w:val="center"/>
        </w:trPr>
        <w:tc>
          <w:tcPr>
            <w:tcW w:w="482" w:type="dxa"/>
            <w:vAlign w:val="bottom"/>
          </w:tcPr>
          <w:p w:rsidR="00CA4C18" w:rsidRPr="00CA4C18" w:rsidRDefault="00CA4C18" w:rsidP="00815AE4">
            <w:pPr>
              <w:autoSpaceDE w:val="0"/>
              <w:autoSpaceDN w:val="0"/>
              <w:jc w:val="right"/>
              <w:rPr>
                <w:sz w:val="20"/>
                <w:szCs w:val="20"/>
              </w:rPr>
            </w:pPr>
            <w:r w:rsidRPr="00CA4C18">
              <w:rPr>
                <w:sz w:val="20"/>
                <w:szCs w:val="20"/>
              </w:rPr>
              <w:t>от “</w:t>
            </w:r>
          </w:p>
        </w:tc>
        <w:tc>
          <w:tcPr>
            <w:tcW w:w="397" w:type="dxa"/>
            <w:vAlign w:val="bottom"/>
          </w:tcPr>
          <w:p w:rsidR="00CA4C18" w:rsidRPr="00CA4C18" w:rsidRDefault="00CA4C18" w:rsidP="00815AE4">
            <w:pPr>
              <w:autoSpaceDE w:val="0"/>
              <w:autoSpaceDN w:val="0"/>
              <w:jc w:val="center"/>
              <w:rPr>
                <w:sz w:val="20"/>
                <w:szCs w:val="20"/>
              </w:rPr>
            </w:pPr>
          </w:p>
        </w:tc>
        <w:tc>
          <w:tcPr>
            <w:tcW w:w="244" w:type="dxa"/>
            <w:vAlign w:val="bottom"/>
          </w:tcPr>
          <w:p w:rsidR="00CA4C18" w:rsidRPr="00CA4C18" w:rsidRDefault="00CA4C18" w:rsidP="00815AE4">
            <w:pPr>
              <w:autoSpaceDE w:val="0"/>
              <w:autoSpaceDN w:val="0"/>
              <w:rPr>
                <w:sz w:val="20"/>
                <w:szCs w:val="20"/>
              </w:rPr>
            </w:pPr>
            <w:r w:rsidRPr="00CA4C18">
              <w:rPr>
                <w:sz w:val="20"/>
                <w:szCs w:val="20"/>
              </w:rPr>
              <w:t>”</w:t>
            </w:r>
          </w:p>
        </w:tc>
        <w:tc>
          <w:tcPr>
            <w:tcW w:w="1418" w:type="dxa"/>
            <w:vAlign w:val="bottom"/>
          </w:tcPr>
          <w:p w:rsidR="00CA4C18" w:rsidRPr="00CA4C18" w:rsidRDefault="00CA4C18" w:rsidP="00815AE4">
            <w:pPr>
              <w:autoSpaceDE w:val="0"/>
              <w:autoSpaceDN w:val="0"/>
              <w:jc w:val="center"/>
              <w:rPr>
                <w:sz w:val="20"/>
                <w:szCs w:val="20"/>
              </w:rPr>
            </w:pPr>
          </w:p>
        </w:tc>
        <w:tc>
          <w:tcPr>
            <w:tcW w:w="397" w:type="dxa"/>
            <w:vAlign w:val="bottom"/>
          </w:tcPr>
          <w:p w:rsidR="00CA4C18" w:rsidRPr="00CA4C18" w:rsidRDefault="00CA4C18" w:rsidP="00815AE4">
            <w:pPr>
              <w:autoSpaceDE w:val="0"/>
              <w:autoSpaceDN w:val="0"/>
              <w:jc w:val="right"/>
              <w:rPr>
                <w:sz w:val="20"/>
                <w:szCs w:val="20"/>
              </w:rPr>
            </w:pPr>
            <w:r w:rsidRPr="00CA4C18">
              <w:rPr>
                <w:sz w:val="20"/>
                <w:szCs w:val="20"/>
              </w:rPr>
              <w:t>20</w:t>
            </w:r>
          </w:p>
        </w:tc>
        <w:tc>
          <w:tcPr>
            <w:tcW w:w="397" w:type="dxa"/>
            <w:vAlign w:val="bottom"/>
          </w:tcPr>
          <w:p w:rsidR="00CA4C18" w:rsidRPr="00CA4C18" w:rsidRDefault="00CA4C18" w:rsidP="00815AE4">
            <w:pPr>
              <w:autoSpaceDE w:val="0"/>
              <w:autoSpaceDN w:val="0"/>
              <w:rPr>
                <w:sz w:val="20"/>
                <w:szCs w:val="20"/>
              </w:rPr>
            </w:pPr>
          </w:p>
        </w:tc>
        <w:tc>
          <w:tcPr>
            <w:tcW w:w="284" w:type="dxa"/>
            <w:vAlign w:val="bottom"/>
          </w:tcPr>
          <w:p w:rsidR="00CA4C18" w:rsidRPr="00CA4C18" w:rsidRDefault="00CA4C18" w:rsidP="00815AE4">
            <w:pPr>
              <w:autoSpaceDE w:val="0"/>
              <w:autoSpaceDN w:val="0"/>
              <w:ind w:left="57"/>
              <w:rPr>
                <w:sz w:val="20"/>
                <w:szCs w:val="20"/>
              </w:rPr>
            </w:pPr>
            <w:r w:rsidRPr="00CA4C18">
              <w:rPr>
                <w:sz w:val="20"/>
                <w:szCs w:val="20"/>
              </w:rPr>
              <w:t>г.</w:t>
            </w:r>
          </w:p>
        </w:tc>
      </w:tr>
    </w:tbl>
    <w:p w:rsidR="00CA4C18" w:rsidRPr="00CA4C18" w:rsidRDefault="00CA4C18" w:rsidP="00CA4C18">
      <w:pPr>
        <w:autoSpaceDE w:val="0"/>
        <w:autoSpaceDN w:val="0"/>
        <w:spacing w:before="360"/>
        <w:rPr>
          <w:sz w:val="20"/>
          <w:szCs w:val="20"/>
        </w:rPr>
      </w:pPr>
      <w:r w:rsidRPr="00CA4C18">
        <w:rPr>
          <w:sz w:val="20"/>
          <w:szCs w:val="20"/>
        </w:rPr>
        <w:t xml:space="preserve">1. Выдано  </w:t>
      </w:r>
    </w:p>
    <w:p w:rsidR="00CA4C18" w:rsidRPr="00CA4C18" w:rsidRDefault="00CA4C18" w:rsidP="00CA4C18">
      <w:pPr>
        <w:pBdr>
          <w:top w:val="single" w:sz="4" w:space="1" w:color="auto"/>
        </w:pBdr>
        <w:autoSpaceDE w:val="0"/>
        <w:autoSpaceDN w:val="0"/>
        <w:ind w:left="1160"/>
        <w:jc w:val="center"/>
        <w:rPr>
          <w:sz w:val="20"/>
          <w:szCs w:val="20"/>
        </w:rPr>
      </w:pPr>
      <w:r w:rsidRPr="00CA4C18">
        <w:rPr>
          <w:sz w:val="20"/>
          <w:szCs w:val="20"/>
        </w:rPr>
        <w:t>(наименование и адрес учреждения здравоохранения)</w:t>
      </w:r>
    </w:p>
    <w:p w:rsidR="00CA4C18" w:rsidRPr="00CA4C18" w:rsidRDefault="00CA4C18" w:rsidP="00CA4C18">
      <w:pPr>
        <w:autoSpaceDE w:val="0"/>
        <w:autoSpaceDN w:val="0"/>
        <w:spacing w:before="120"/>
        <w:jc w:val="both"/>
        <w:rPr>
          <w:sz w:val="20"/>
          <w:szCs w:val="20"/>
        </w:rPr>
      </w:pPr>
      <w:r w:rsidRPr="00CA4C18">
        <w:rPr>
          <w:sz w:val="20"/>
          <w:szCs w:val="20"/>
        </w:rPr>
        <w:t xml:space="preserve">2. Наименование, почтовый адрес государственного органа, органа муниципального образования </w:t>
      </w:r>
      <w:r w:rsidRPr="00CA4C18">
        <w:rPr>
          <w:sz w:val="20"/>
          <w:szCs w:val="20"/>
        </w:rPr>
        <w:footnoteReference w:customMarkFollows="1" w:id="2"/>
        <w:t xml:space="preserve">*, куда представляется Заключение  </w:t>
      </w:r>
    </w:p>
    <w:p w:rsidR="00CA4C18" w:rsidRPr="00CA4C18" w:rsidRDefault="00CA4C18" w:rsidP="00CA4C18">
      <w:pPr>
        <w:pBdr>
          <w:top w:val="single" w:sz="4" w:space="1" w:color="auto"/>
        </w:pBdr>
        <w:autoSpaceDE w:val="0"/>
        <w:autoSpaceDN w:val="0"/>
        <w:ind w:left="5075"/>
        <w:rPr>
          <w:sz w:val="20"/>
          <w:szCs w:val="20"/>
        </w:rPr>
      </w:pPr>
    </w:p>
    <w:p w:rsidR="00CA4C18" w:rsidRPr="00CA4C18" w:rsidRDefault="00CA4C18" w:rsidP="00CA4C18">
      <w:pPr>
        <w:autoSpaceDE w:val="0"/>
        <w:autoSpaceDN w:val="0"/>
        <w:rPr>
          <w:sz w:val="20"/>
          <w:szCs w:val="20"/>
        </w:rPr>
      </w:pPr>
    </w:p>
    <w:p w:rsidR="00CA4C18" w:rsidRPr="00CA4C18" w:rsidRDefault="00CA4C18" w:rsidP="00CA4C18">
      <w:pPr>
        <w:pBdr>
          <w:top w:val="single" w:sz="4" w:space="1" w:color="auto"/>
        </w:pBdr>
        <w:autoSpaceDE w:val="0"/>
        <w:autoSpaceDN w:val="0"/>
        <w:rPr>
          <w:sz w:val="20"/>
          <w:szCs w:val="20"/>
        </w:rPr>
      </w:pPr>
    </w:p>
    <w:p w:rsidR="00CA4C18" w:rsidRPr="00CA4C18" w:rsidRDefault="00CA4C18" w:rsidP="00CA4C18">
      <w:pPr>
        <w:autoSpaceDE w:val="0"/>
        <w:autoSpaceDN w:val="0"/>
        <w:rPr>
          <w:sz w:val="20"/>
          <w:szCs w:val="20"/>
        </w:rPr>
      </w:pPr>
    </w:p>
    <w:p w:rsidR="00CA4C18" w:rsidRPr="00CA4C18" w:rsidRDefault="00CA4C18" w:rsidP="00CA4C18">
      <w:pPr>
        <w:pBdr>
          <w:top w:val="single" w:sz="4" w:space="1" w:color="auto"/>
        </w:pBdr>
        <w:autoSpaceDE w:val="0"/>
        <w:autoSpaceDN w:val="0"/>
        <w:rPr>
          <w:sz w:val="20"/>
          <w:szCs w:val="20"/>
        </w:rPr>
      </w:pPr>
    </w:p>
    <w:p w:rsidR="00CA4C18" w:rsidRPr="00CA4C18" w:rsidRDefault="00CA4C18" w:rsidP="00CA4C18">
      <w:pPr>
        <w:autoSpaceDE w:val="0"/>
        <w:autoSpaceDN w:val="0"/>
        <w:spacing w:before="120"/>
        <w:rPr>
          <w:sz w:val="20"/>
          <w:szCs w:val="20"/>
        </w:rPr>
      </w:pPr>
      <w:r w:rsidRPr="00CA4C18">
        <w:rPr>
          <w:sz w:val="20"/>
          <w:szCs w:val="20"/>
        </w:rPr>
        <w:t xml:space="preserve">3. Фамилия, имя, отчество  </w:t>
      </w:r>
    </w:p>
    <w:p w:rsidR="00CA4C18" w:rsidRPr="00CA4C18" w:rsidRDefault="00CA4C18" w:rsidP="00CA4C18">
      <w:pPr>
        <w:pBdr>
          <w:top w:val="single" w:sz="4" w:space="1" w:color="auto"/>
        </w:pBdr>
        <w:autoSpaceDE w:val="0"/>
        <w:autoSpaceDN w:val="0"/>
        <w:ind w:left="2837"/>
        <w:jc w:val="center"/>
        <w:rPr>
          <w:sz w:val="20"/>
          <w:szCs w:val="20"/>
        </w:rPr>
      </w:pPr>
      <w:r w:rsidRPr="00CA4C18">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CA4C18" w:rsidRPr="00CA4C18" w:rsidRDefault="00CA4C18" w:rsidP="00CA4C18">
      <w:pPr>
        <w:autoSpaceDE w:val="0"/>
        <w:autoSpaceDN w:val="0"/>
        <w:spacing w:before="120"/>
        <w:rPr>
          <w:sz w:val="20"/>
          <w:szCs w:val="20"/>
        </w:rPr>
      </w:pPr>
      <w:r w:rsidRPr="00CA4C18">
        <w:rPr>
          <w:sz w:val="20"/>
          <w:szCs w:val="20"/>
        </w:rPr>
        <w:t xml:space="preserve">4. Пол (мужской/женский)*  </w:t>
      </w:r>
    </w:p>
    <w:p w:rsidR="00CA4C18" w:rsidRPr="00CA4C18" w:rsidRDefault="00CA4C18" w:rsidP="00CA4C18">
      <w:pPr>
        <w:pBdr>
          <w:top w:val="single" w:sz="4" w:space="1" w:color="auto"/>
        </w:pBdr>
        <w:autoSpaceDE w:val="0"/>
        <w:autoSpaceDN w:val="0"/>
        <w:ind w:left="2963"/>
        <w:rPr>
          <w:sz w:val="20"/>
          <w:szCs w:val="20"/>
        </w:rPr>
      </w:pPr>
    </w:p>
    <w:p w:rsidR="00CA4C18" w:rsidRPr="00CA4C18" w:rsidRDefault="00CA4C18" w:rsidP="00CA4C18">
      <w:pPr>
        <w:autoSpaceDE w:val="0"/>
        <w:autoSpaceDN w:val="0"/>
        <w:spacing w:before="120"/>
        <w:rPr>
          <w:sz w:val="20"/>
          <w:szCs w:val="20"/>
        </w:rPr>
      </w:pPr>
      <w:r w:rsidRPr="00CA4C18">
        <w:rPr>
          <w:sz w:val="20"/>
          <w:szCs w:val="20"/>
        </w:rPr>
        <w:t xml:space="preserve">5. Дата рождения  </w:t>
      </w:r>
    </w:p>
    <w:p w:rsidR="00CA4C18" w:rsidRPr="00CA4C18" w:rsidRDefault="00CA4C18" w:rsidP="00CA4C18">
      <w:pPr>
        <w:pBdr>
          <w:top w:val="single" w:sz="4" w:space="1" w:color="auto"/>
        </w:pBdr>
        <w:autoSpaceDE w:val="0"/>
        <w:autoSpaceDN w:val="0"/>
        <w:ind w:left="1899"/>
        <w:rPr>
          <w:sz w:val="20"/>
          <w:szCs w:val="20"/>
        </w:rPr>
      </w:pPr>
    </w:p>
    <w:p w:rsidR="00CA4C18" w:rsidRPr="00CA4C18" w:rsidRDefault="00CA4C18" w:rsidP="00CA4C18">
      <w:pPr>
        <w:autoSpaceDE w:val="0"/>
        <w:autoSpaceDN w:val="0"/>
        <w:spacing w:before="120"/>
        <w:rPr>
          <w:sz w:val="20"/>
          <w:szCs w:val="20"/>
        </w:rPr>
      </w:pPr>
      <w:r w:rsidRPr="00CA4C18">
        <w:rPr>
          <w:sz w:val="20"/>
          <w:szCs w:val="20"/>
        </w:rPr>
        <w:t xml:space="preserve">6. Адрес места жительства  </w:t>
      </w:r>
    </w:p>
    <w:p w:rsidR="00CA4C18" w:rsidRPr="00CA4C18" w:rsidRDefault="00CA4C18" w:rsidP="00CA4C18">
      <w:pPr>
        <w:pBdr>
          <w:top w:val="single" w:sz="4" w:space="1" w:color="auto"/>
        </w:pBdr>
        <w:autoSpaceDE w:val="0"/>
        <w:autoSpaceDN w:val="0"/>
        <w:ind w:left="2835"/>
        <w:rPr>
          <w:sz w:val="20"/>
          <w:szCs w:val="20"/>
        </w:rPr>
      </w:pPr>
    </w:p>
    <w:p w:rsidR="00CA4C18" w:rsidRPr="00CA4C18" w:rsidRDefault="00CA4C18" w:rsidP="00CA4C18">
      <w:pPr>
        <w:autoSpaceDE w:val="0"/>
        <w:autoSpaceDN w:val="0"/>
        <w:spacing w:before="120"/>
        <w:rPr>
          <w:sz w:val="20"/>
          <w:szCs w:val="20"/>
        </w:rPr>
      </w:pPr>
      <w:r w:rsidRPr="00CA4C18">
        <w:rPr>
          <w:sz w:val="20"/>
          <w:szCs w:val="20"/>
        </w:rPr>
        <w:t>7. Заключение</w:t>
      </w:r>
    </w:p>
    <w:p w:rsidR="00CA4C18" w:rsidRPr="00CA4C18" w:rsidRDefault="00CA4C18" w:rsidP="00CA4C18">
      <w:pPr>
        <w:autoSpaceDE w:val="0"/>
        <w:autoSpaceDN w:val="0"/>
        <w:spacing w:before="120" w:after="240"/>
        <w:jc w:val="both"/>
        <w:rPr>
          <w:sz w:val="20"/>
          <w:szCs w:val="20"/>
        </w:rPr>
      </w:pPr>
      <w:r w:rsidRPr="00CA4C18">
        <w:rPr>
          <w:sz w:val="20"/>
          <w:szCs w:val="20"/>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CA4C18" w:rsidRPr="00CA4C18" w:rsidTr="00815AE4">
        <w:tc>
          <w:tcPr>
            <w:tcW w:w="4479" w:type="dxa"/>
            <w:vAlign w:val="bottom"/>
          </w:tcPr>
          <w:p w:rsidR="00CA4C18" w:rsidRPr="00CA4C18" w:rsidRDefault="00CA4C18" w:rsidP="00815AE4">
            <w:pPr>
              <w:autoSpaceDE w:val="0"/>
              <w:autoSpaceDN w:val="0"/>
              <w:jc w:val="center"/>
              <w:rPr>
                <w:sz w:val="20"/>
                <w:szCs w:val="20"/>
              </w:rPr>
            </w:pPr>
          </w:p>
        </w:tc>
        <w:tc>
          <w:tcPr>
            <w:tcW w:w="227" w:type="dxa"/>
            <w:vAlign w:val="bottom"/>
          </w:tcPr>
          <w:p w:rsidR="00CA4C18" w:rsidRPr="00CA4C18" w:rsidRDefault="00CA4C18" w:rsidP="00815AE4">
            <w:pPr>
              <w:autoSpaceDE w:val="0"/>
              <w:autoSpaceDN w:val="0"/>
              <w:rPr>
                <w:sz w:val="20"/>
                <w:szCs w:val="20"/>
              </w:rPr>
            </w:pPr>
          </w:p>
        </w:tc>
        <w:tc>
          <w:tcPr>
            <w:tcW w:w="1644" w:type="dxa"/>
            <w:vAlign w:val="bottom"/>
          </w:tcPr>
          <w:p w:rsidR="00CA4C18" w:rsidRPr="00CA4C18" w:rsidRDefault="00CA4C18" w:rsidP="00815AE4">
            <w:pPr>
              <w:autoSpaceDE w:val="0"/>
              <w:autoSpaceDN w:val="0"/>
              <w:jc w:val="center"/>
              <w:rPr>
                <w:sz w:val="20"/>
                <w:szCs w:val="20"/>
              </w:rPr>
            </w:pPr>
          </w:p>
        </w:tc>
        <w:tc>
          <w:tcPr>
            <w:tcW w:w="227" w:type="dxa"/>
            <w:vAlign w:val="bottom"/>
          </w:tcPr>
          <w:p w:rsidR="00CA4C18" w:rsidRPr="00CA4C18" w:rsidRDefault="00CA4C18" w:rsidP="00815AE4">
            <w:pPr>
              <w:autoSpaceDE w:val="0"/>
              <w:autoSpaceDN w:val="0"/>
              <w:rPr>
                <w:sz w:val="20"/>
                <w:szCs w:val="20"/>
              </w:rPr>
            </w:pPr>
          </w:p>
        </w:tc>
        <w:tc>
          <w:tcPr>
            <w:tcW w:w="3402" w:type="dxa"/>
            <w:vAlign w:val="bottom"/>
          </w:tcPr>
          <w:p w:rsidR="00CA4C18" w:rsidRPr="00CA4C18" w:rsidRDefault="00CA4C18" w:rsidP="00815AE4">
            <w:pPr>
              <w:autoSpaceDE w:val="0"/>
              <w:autoSpaceDN w:val="0"/>
              <w:jc w:val="center"/>
              <w:rPr>
                <w:sz w:val="20"/>
                <w:szCs w:val="20"/>
              </w:rPr>
            </w:pPr>
          </w:p>
        </w:tc>
      </w:tr>
      <w:tr w:rsidR="00CA4C18" w:rsidRPr="00CA4C18" w:rsidTr="00815AE4">
        <w:tc>
          <w:tcPr>
            <w:tcW w:w="4479" w:type="dxa"/>
          </w:tcPr>
          <w:p w:rsidR="00CA4C18" w:rsidRPr="00CA4C18" w:rsidRDefault="00CA4C18" w:rsidP="00815AE4">
            <w:pPr>
              <w:autoSpaceDE w:val="0"/>
              <w:autoSpaceDN w:val="0"/>
              <w:jc w:val="center"/>
              <w:rPr>
                <w:sz w:val="20"/>
                <w:szCs w:val="20"/>
              </w:rPr>
            </w:pPr>
            <w:r w:rsidRPr="00CA4C18">
              <w:rPr>
                <w:sz w:val="20"/>
                <w:szCs w:val="20"/>
              </w:rPr>
              <w:lastRenderedPageBreak/>
              <w:t>(должность врача, выдавшего заключение)</w:t>
            </w:r>
          </w:p>
        </w:tc>
        <w:tc>
          <w:tcPr>
            <w:tcW w:w="227" w:type="dxa"/>
          </w:tcPr>
          <w:p w:rsidR="00CA4C18" w:rsidRPr="00CA4C18" w:rsidRDefault="00CA4C18" w:rsidP="00815AE4">
            <w:pPr>
              <w:autoSpaceDE w:val="0"/>
              <w:autoSpaceDN w:val="0"/>
              <w:rPr>
                <w:sz w:val="20"/>
                <w:szCs w:val="20"/>
              </w:rPr>
            </w:pPr>
          </w:p>
        </w:tc>
        <w:tc>
          <w:tcPr>
            <w:tcW w:w="1644" w:type="dxa"/>
          </w:tcPr>
          <w:p w:rsidR="00CA4C18" w:rsidRPr="00CA4C18" w:rsidRDefault="00CA4C18" w:rsidP="00815AE4">
            <w:pPr>
              <w:autoSpaceDE w:val="0"/>
              <w:autoSpaceDN w:val="0"/>
              <w:jc w:val="center"/>
              <w:rPr>
                <w:sz w:val="20"/>
                <w:szCs w:val="20"/>
              </w:rPr>
            </w:pPr>
            <w:r w:rsidRPr="00CA4C18">
              <w:rPr>
                <w:sz w:val="20"/>
                <w:szCs w:val="20"/>
              </w:rPr>
              <w:t>(подпись)</w:t>
            </w:r>
          </w:p>
        </w:tc>
        <w:tc>
          <w:tcPr>
            <w:tcW w:w="227" w:type="dxa"/>
          </w:tcPr>
          <w:p w:rsidR="00CA4C18" w:rsidRPr="00CA4C18" w:rsidRDefault="00CA4C18" w:rsidP="00815AE4">
            <w:pPr>
              <w:autoSpaceDE w:val="0"/>
              <w:autoSpaceDN w:val="0"/>
              <w:rPr>
                <w:sz w:val="20"/>
                <w:szCs w:val="20"/>
              </w:rPr>
            </w:pPr>
          </w:p>
        </w:tc>
        <w:tc>
          <w:tcPr>
            <w:tcW w:w="3402" w:type="dxa"/>
          </w:tcPr>
          <w:p w:rsidR="00CA4C18" w:rsidRPr="00CA4C18" w:rsidRDefault="00CA4C18" w:rsidP="00815AE4">
            <w:pPr>
              <w:autoSpaceDE w:val="0"/>
              <w:autoSpaceDN w:val="0"/>
              <w:jc w:val="center"/>
              <w:rPr>
                <w:sz w:val="20"/>
                <w:szCs w:val="20"/>
              </w:rPr>
            </w:pPr>
            <w:r w:rsidRPr="00CA4C18">
              <w:rPr>
                <w:sz w:val="20"/>
                <w:szCs w:val="20"/>
              </w:rPr>
              <w:t>(Ф.И.О.)</w:t>
            </w:r>
          </w:p>
        </w:tc>
      </w:tr>
    </w:tbl>
    <w:p w:rsidR="00CA4C18" w:rsidRPr="00CA4C18" w:rsidRDefault="00CA4C18" w:rsidP="00CA4C18">
      <w:pPr>
        <w:autoSpaceDE w:val="0"/>
        <w:autoSpaceDN w:val="0"/>
        <w:spacing w:after="120"/>
        <w:rPr>
          <w:sz w:val="20"/>
          <w:szCs w:val="20"/>
        </w:rPr>
      </w:pPr>
    </w:p>
    <w:tbl>
      <w:tblPr>
        <w:tblW w:w="0" w:type="auto"/>
        <w:tblLayout w:type="fixed"/>
        <w:tblCellMar>
          <w:left w:w="28" w:type="dxa"/>
          <w:right w:w="28" w:type="dxa"/>
        </w:tblCellMar>
        <w:tblLook w:val="0000"/>
      </w:tblPr>
      <w:tblGrid>
        <w:gridCol w:w="4706"/>
        <w:gridCol w:w="1644"/>
        <w:gridCol w:w="227"/>
        <w:gridCol w:w="3402"/>
      </w:tblGrid>
      <w:tr w:rsidR="00CA4C18" w:rsidRPr="00CA4C18" w:rsidTr="00815AE4">
        <w:tc>
          <w:tcPr>
            <w:tcW w:w="4706" w:type="dxa"/>
            <w:vAlign w:val="bottom"/>
          </w:tcPr>
          <w:p w:rsidR="00CA4C18" w:rsidRPr="00CA4C18" w:rsidRDefault="00CA4C18" w:rsidP="00815AE4">
            <w:pPr>
              <w:autoSpaceDE w:val="0"/>
              <w:autoSpaceDN w:val="0"/>
              <w:rPr>
                <w:sz w:val="20"/>
                <w:szCs w:val="20"/>
              </w:rPr>
            </w:pPr>
            <w:r w:rsidRPr="00CA4C18">
              <w:rPr>
                <w:sz w:val="20"/>
                <w:szCs w:val="20"/>
              </w:rPr>
              <w:t>Главный врач учреждения здравоохранения</w:t>
            </w:r>
          </w:p>
        </w:tc>
        <w:tc>
          <w:tcPr>
            <w:tcW w:w="1644" w:type="dxa"/>
            <w:vAlign w:val="bottom"/>
          </w:tcPr>
          <w:p w:rsidR="00CA4C18" w:rsidRPr="00CA4C18" w:rsidRDefault="00CA4C18" w:rsidP="00815AE4">
            <w:pPr>
              <w:autoSpaceDE w:val="0"/>
              <w:autoSpaceDN w:val="0"/>
              <w:jc w:val="center"/>
              <w:rPr>
                <w:sz w:val="20"/>
                <w:szCs w:val="20"/>
              </w:rPr>
            </w:pPr>
          </w:p>
        </w:tc>
        <w:tc>
          <w:tcPr>
            <w:tcW w:w="227" w:type="dxa"/>
            <w:vAlign w:val="bottom"/>
          </w:tcPr>
          <w:p w:rsidR="00CA4C18" w:rsidRPr="00CA4C18" w:rsidRDefault="00CA4C18" w:rsidP="00815AE4">
            <w:pPr>
              <w:autoSpaceDE w:val="0"/>
              <w:autoSpaceDN w:val="0"/>
              <w:rPr>
                <w:sz w:val="20"/>
                <w:szCs w:val="20"/>
              </w:rPr>
            </w:pPr>
          </w:p>
        </w:tc>
        <w:tc>
          <w:tcPr>
            <w:tcW w:w="3402" w:type="dxa"/>
            <w:vAlign w:val="bottom"/>
          </w:tcPr>
          <w:p w:rsidR="00CA4C18" w:rsidRPr="00CA4C18" w:rsidRDefault="00CA4C18" w:rsidP="00815AE4">
            <w:pPr>
              <w:autoSpaceDE w:val="0"/>
              <w:autoSpaceDN w:val="0"/>
              <w:jc w:val="center"/>
              <w:rPr>
                <w:sz w:val="20"/>
                <w:szCs w:val="20"/>
              </w:rPr>
            </w:pPr>
          </w:p>
        </w:tc>
      </w:tr>
      <w:tr w:rsidR="00CA4C18" w:rsidRPr="00CA4C18" w:rsidTr="00815AE4">
        <w:tc>
          <w:tcPr>
            <w:tcW w:w="4706" w:type="dxa"/>
          </w:tcPr>
          <w:p w:rsidR="00CA4C18" w:rsidRPr="00CA4C18" w:rsidRDefault="00CA4C18" w:rsidP="00815AE4">
            <w:pPr>
              <w:autoSpaceDE w:val="0"/>
              <w:autoSpaceDN w:val="0"/>
              <w:rPr>
                <w:sz w:val="20"/>
                <w:szCs w:val="20"/>
              </w:rPr>
            </w:pPr>
          </w:p>
        </w:tc>
        <w:tc>
          <w:tcPr>
            <w:tcW w:w="1644" w:type="dxa"/>
          </w:tcPr>
          <w:p w:rsidR="00CA4C18" w:rsidRPr="00CA4C18" w:rsidRDefault="00CA4C18" w:rsidP="00815AE4">
            <w:pPr>
              <w:autoSpaceDE w:val="0"/>
              <w:autoSpaceDN w:val="0"/>
              <w:jc w:val="center"/>
              <w:rPr>
                <w:sz w:val="20"/>
                <w:szCs w:val="20"/>
              </w:rPr>
            </w:pPr>
            <w:r w:rsidRPr="00CA4C18">
              <w:rPr>
                <w:sz w:val="20"/>
                <w:szCs w:val="20"/>
              </w:rPr>
              <w:t>(подпись)</w:t>
            </w:r>
          </w:p>
        </w:tc>
        <w:tc>
          <w:tcPr>
            <w:tcW w:w="227" w:type="dxa"/>
          </w:tcPr>
          <w:p w:rsidR="00CA4C18" w:rsidRPr="00CA4C18" w:rsidRDefault="00CA4C18" w:rsidP="00815AE4">
            <w:pPr>
              <w:autoSpaceDE w:val="0"/>
              <w:autoSpaceDN w:val="0"/>
              <w:rPr>
                <w:sz w:val="20"/>
                <w:szCs w:val="20"/>
              </w:rPr>
            </w:pPr>
          </w:p>
        </w:tc>
        <w:tc>
          <w:tcPr>
            <w:tcW w:w="3402" w:type="dxa"/>
          </w:tcPr>
          <w:p w:rsidR="00CA4C18" w:rsidRPr="00CA4C18" w:rsidRDefault="00CA4C18" w:rsidP="00815AE4">
            <w:pPr>
              <w:autoSpaceDE w:val="0"/>
              <w:autoSpaceDN w:val="0"/>
              <w:jc w:val="center"/>
              <w:rPr>
                <w:sz w:val="20"/>
                <w:szCs w:val="20"/>
              </w:rPr>
            </w:pPr>
            <w:r w:rsidRPr="00CA4C18">
              <w:rPr>
                <w:sz w:val="20"/>
                <w:szCs w:val="20"/>
              </w:rPr>
              <w:t>(Ф.И.О.)</w:t>
            </w:r>
          </w:p>
        </w:tc>
      </w:tr>
    </w:tbl>
    <w:p w:rsidR="00CA4C18" w:rsidRPr="00CA4C18" w:rsidRDefault="00CA4C18" w:rsidP="00CA4C18">
      <w:pPr>
        <w:autoSpaceDE w:val="0"/>
        <w:autoSpaceDN w:val="0"/>
        <w:spacing w:before="240"/>
        <w:rPr>
          <w:sz w:val="20"/>
          <w:szCs w:val="20"/>
        </w:rPr>
      </w:pPr>
      <w:r w:rsidRPr="00CA4C18">
        <w:rPr>
          <w:sz w:val="20"/>
          <w:szCs w:val="20"/>
        </w:rPr>
        <w:t>М.П.</w:t>
      </w:r>
    </w:p>
    <w:p w:rsidR="00CA4C18" w:rsidRPr="00CA4C18" w:rsidRDefault="00CA4C18" w:rsidP="00CA4C18">
      <w:pPr>
        <w:autoSpaceDE w:val="0"/>
        <w:autoSpaceDN w:val="0"/>
        <w:spacing w:before="240"/>
        <w:rPr>
          <w:sz w:val="20"/>
          <w:szCs w:val="20"/>
        </w:rPr>
      </w:pPr>
    </w:p>
    <w:p w:rsidR="00CA4C18" w:rsidRPr="00CA4C18" w:rsidRDefault="00CA4C18" w:rsidP="00CA4C18">
      <w:pPr>
        <w:jc w:val="center"/>
        <w:outlineLvl w:val="0"/>
        <w:rPr>
          <w:b/>
          <w:sz w:val="20"/>
          <w:szCs w:val="20"/>
        </w:rPr>
      </w:pPr>
      <w:r w:rsidRPr="00CA4C18">
        <w:rPr>
          <w:b/>
          <w:sz w:val="20"/>
          <w:szCs w:val="20"/>
        </w:rPr>
        <w:t>КАЛЕНДАРНЫЙ ПЛАН</w:t>
      </w:r>
    </w:p>
    <w:p w:rsidR="00CA4C18" w:rsidRPr="00CA4C18" w:rsidRDefault="00CA4C18" w:rsidP="00CA4C18">
      <w:pPr>
        <w:jc w:val="center"/>
        <w:rPr>
          <w:b/>
          <w:sz w:val="20"/>
          <w:szCs w:val="20"/>
        </w:rPr>
      </w:pPr>
      <w:r w:rsidRPr="00CA4C18">
        <w:rPr>
          <w:b/>
          <w:sz w:val="20"/>
          <w:szCs w:val="20"/>
        </w:rPr>
        <w:t>мероприятий по проведению конкурса по отбору кандидатур на должность главы муниципального образования «Корниловское сельское поселение»</w:t>
      </w:r>
    </w:p>
    <w:p w:rsidR="00CA4C18" w:rsidRPr="00CA4C18" w:rsidRDefault="00CA4C18" w:rsidP="00CA4C18">
      <w:pPr>
        <w:jc w:val="center"/>
        <w:outlineLvl w:val="0"/>
        <w:rPr>
          <w:b/>
          <w:sz w:val="20"/>
          <w:szCs w:val="20"/>
        </w:rPr>
      </w:pPr>
    </w:p>
    <w:tbl>
      <w:tblPr>
        <w:tblW w:w="9781" w:type="dxa"/>
        <w:tblInd w:w="-34" w:type="dxa"/>
        <w:tblLayout w:type="fixed"/>
        <w:tblLook w:val="0000"/>
      </w:tblPr>
      <w:tblGrid>
        <w:gridCol w:w="543"/>
        <w:gridCol w:w="3994"/>
        <w:gridCol w:w="3384"/>
        <w:gridCol w:w="1860"/>
      </w:tblGrid>
      <w:tr w:rsidR="00CA4C18" w:rsidRPr="00CA4C18" w:rsidTr="00815AE4">
        <w:tc>
          <w:tcPr>
            <w:tcW w:w="543" w:type="dxa"/>
          </w:tcPr>
          <w:p w:rsidR="00CA4C18" w:rsidRPr="00CA4C18" w:rsidRDefault="00CA4C18" w:rsidP="00815AE4">
            <w:pPr>
              <w:jc w:val="center"/>
              <w:rPr>
                <w:b/>
                <w:sz w:val="20"/>
                <w:szCs w:val="20"/>
              </w:rPr>
            </w:pPr>
            <w:r w:rsidRPr="00CA4C18">
              <w:rPr>
                <w:b/>
                <w:sz w:val="20"/>
                <w:szCs w:val="20"/>
              </w:rPr>
              <w:t xml:space="preserve">          №</w:t>
            </w:r>
          </w:p>
          <w:p w:rsidR="00CA4C18" w:rsidRPr="00CA4C18" w:rsidRDefault="00CA4C18" w:rsidP="00815AE4">
            <w:pPr>
              <w:jc w:val="center"/>
              <w:rPr>
                <w:b/>
                <w:sz w:val="20"/>
                <w:szCs w:val="20"/>
              </w:rPr>
            </w:pPr>
            <w:r w:rsidRPr="00CA4C18">
              <w:rPr>
                <w:b/>
                <w:sz w:val="20"/>
                <w:szCs w:val="20"/>
              </w:rPr>
              <w:t xml:space="preserve"> </w:t>
            </w:r>
          </w:p>
        </w:tc>
        <w:tc>
          <w:tcPr>
            <w:tcW w:w="3994" w:type="dxa"/>
          </w:tcPr>
          <w:p w:rsidR="00CA4C18" w:rsidRPr="00CA4C18" w:rsidRDefault="00CA4C18" w:rsidP="00815AE4">
            <w:pPr>
              <w:keepNext/>
              <w:outlineLvl w:val="0"/>
              <w:rPr>
                <w:b/>
                <w:sz w:val="20"/>
                <w:szCs w:val="20"/>
              </w:rPr>
            </w:pPr>
          </w:p>
          <w:p w:rsidR="00CA4C18" w:rsidRPr="00CA4C18" w:rsidRDefault="00CA4C18" w:rsidP="00815AE4">
            <w:pPr>
              <w:keepNext/>
              <w:outlineLvl w:val="0"/>
              <w:rPr>
                <w:b/>
                <w:sz w:val="20"/>
                <w:szCs w:val="20"/>
              </w:rPr>
            </w:pPr>
            <w:r w:rsidRPr="00CA4C18">
              <w:rPr>
                <w:b/>
                <w:sz w:val="20"/>
                <w:szCs w:val="20"/>
              </w:rPr>
              <w:t>Содержание мероприятия</w:t>
            </w:r>
          </w:p>
        </w:tc>
        <w:tc>
          <w:tcPr>
            <w:tcW w:w="3384" w:type="dxa"/>
          </w:tcPr>
          <w:p w:rsidR="00CA4C18" w:rsidRPr="00CA4C18" w:rsidRDefault="00CA4C18" w:rsidP="00815AE4">
            <w:pPr>
              <w:jc w:val="center"/>
              <w:rPr>
                <w:b/>
                <w:sz w:val="20"/>
                <w:szCs w:val="20"/>
              </w:rPr>
            </w:pPr>
          </w:p>
          <w:p w:rsidR="00CA4C18" w:rsidRPr="00CA4C18" w:rsidRDefault="00CA4C18" w:rsidP="00815AE4">
            <w:pPr>
              <w:jc w:val="center"/>
              <w:rPr>
                <w:b/>
                <w:sz w:val="20"/>
                <w:szCs w:val="20"/>
              </w:rPr>
            </w:pPr>
            <w:r w:rsidRPr="00CA4C18">
              <w:rPr>
                <w:b/>
                <w:sz w:val="20"/>
                <w:szCs w:val="20"/>
              </w:rPr>
              <w:t>Срок исполнения</w:t>
            </w:r>
          </w:p>
        </w:tc>
        <w:tc>
          <w:tcPr>
            <w:tcW w:w="1860" w:type="dxa"/>
          </w:tcPr>
          <w:p w:rsidR="00CA4C18" w:rsidRPr="00CA4C18" w:rsidRDefault="00CA4C18" w:rsidP="00815AE4">
            <w:pPr>
              <w:jc w:val="center"/>
              <w:rPr>
                <w:b/>
                <w:sz w:val="20"/>
                <w:szCs w:val="20"/>
              </w:rPr>
            </w:pPr>
          </w:p>
          <w:p w:rsidR="00CA4C18" w:rsidRPr="00CA4C18" w:rsidRDefault="00CA4C18" w:rsidP="00815AE4">
            <w:pPr>
              <w:jc w:val="center"/>
              <w:rPr>
                <w:b/>
                <w:sz w:val="20"/>
                <w:szCs w:val="20"/>
              </w:rPr>
            </w:pPr>
            <w:r w:rsidRPr="00CA4C18">
              <w:rPr>
                <w:b/>
                <w:sz w:val="20"/>
                <w:szCs w:val="20"/>
              </w:rPr>
              <w:t>Исполнители</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w:t>
            </w:r>
          </w:p>
        </w:tc>
        <w:tc>
          <w:tcPr>
            <w:tcW w:w="3994" w:type="dxa"/>
          </w:tcPr>
          <w:p w:rsidR="00CA4C18" w:rsidRPr="00CA4C18" w:rsidRDefault="00CA4C18" w:rsidP="00815AE4">
            <w:pPr>
              <w:keepNext/>
              <w:jc w:val="center"/>
              <w:outlineLvl w:val="0"/>
              <w:rPr>
                <w:sz w:val="20"/>
                <w:szCs w:val="20"/>
              </w:rPr>
            </w:pPr>
            <w:r w:rsidRPr="00CA4C18">
              <w:rPr>
                <w:sz w:val="20"/>
                <w:szCs w:val="20"/>
              </w:rPr>
              <w:t>Принятие решения о проведении конкурса по отбору кандидатур на должность главы поселения</w:t>
            </w:r>
          </w:p>
          <w:p w:rsidR="00CA4C18" w:rsidRPr="00CA4C18" w:rsidRDefault="00CA4C18" w:rsidP="00815AE4">
            <w:pPr>
              <w:rPr>
                <w:sz w:val="20"/>
                <w:szCs w:val="20"/>
              </w:rPr>
            </w:pPr>
          </w:p>
          <w:p w:rsidR="00CA4C18" w:rsidRPr="00CA4C18" w:rsidRDefault="00CA4C18" w:rsidP="00815AE4">
            <w:pPr>
              <w:rPr>
                <w:sz w:val="20"/>
                <w:szCs w:val="20"/>
              </w:rPr>
            </w:pPr>
            <w:r w:rsidRPr="00CA4C18">
              <w:rPr>
                <w:sz w:val="20"/>
                <w:szCs w:val="20"/>
              </w:rPr>
              <w:t>В случае досрочного прекращения полномочий главы поселения</w:t>
            </w:r>
          </w:p>
          <w:p w:rsidR="00CA4C18" w:rsidRPr="00CA4C18" w:rsidRDefault="00CA4C18" w:rsidP="00815AE4">
            <w:pPr>
              <w:rPr>
                <w:sz w:val="20"/>
                <w:szCs w:val="20"/>
              </w:rPr>
            </w:pPr>
          </w:p>
          <w:p w:rsidR="00CA4C18" w:rsidRPr="00CA4C18" w:rsidRDefault="00CA4C18" w:rsidP="00815AE4">
            <w:pPr>
              <w:rPr>
                <w:sz w:val="20"/>
                <w:szCs w:val="20"/>
              </w:rPr>
            </w:pPr>
          </w:p>
          <w:p w:rsidR="00CA4C18" w:rsidRPr="00CA4C18" w:rsidRDefault="00CA4C18" w:rsidP="00815AE4">
            <w:pPr>
              <w:rPr>
                <w:sz w:val="20"/>
                <w:szCs w:val="20"/>
              </w:rPr>
            </w:pPr>
          </w:p>
          <w:p w:rsidR="00CA4C18" w:rsidRPr="00CA4C18" w:rsidRDefault="00CA4C18" w:rsidP="00815AE4">
            <w:pPr>
              <w:rPr>
                <w:sz w:val="20"/>
                <w:szCs w:val="20"/>
              </w:rPr>
            </w:pPr>
            <w:r w:rsidRPr="00CA4C18">
              <w:rPr>
                <w:sz w:val="20"/>
                <w:szCs w:val="20"/>
              </w:rPr>
              <w:t>В случае обжалования в судебном порядке решения Совета поселения об удалении в отставку главы поселения</w:t>
            </w:r>
          </w:p>
          <w:p w:rsidR="00CA4C18" w:rsidRPr="00CA4C18" w:rsidRDefault="00CA4C18" w:rsidP="00815AE4">
            <w:pPr>
              <w:rPr>
                <w:sz w:val="20"/>
                <w:szCs w:val="20"/>
              </w:rPr>
            </w:pPr>
          </w:p>
          <w:p w:rsidR="00CA4C18" w:rsidRPr="00CA4C18" w:rsidRDefault="00CA4C18" w:rsidP="00815AE4">
            <w:pPr>
              <w:rPr>
                <w:sz w:val="20"/>
                <w:szCs w:val="20"/>
              </w:rPr>
            </w:pPr>
            <w:r w:rsidRPr="00CA4C18">
              <w:rPr>
                <w:sz w:val="20"/>
                <w:szCs w:val="20"/>
              </w:rPr>
              <w:t>Принятие решения о проведении повторного конкурса в случае не избрания Советом поселения ни одного из кандидатов, представленных конкурсной комиссией по результатам конкурса</w:t>
            </w:r>
          </w:p>
        </w:tc>
        <w:tc>
          <w:tcPr>
            <w:tcW w:w="3384" w:type="dxa"/>
          </w:tcPr>
          <w:p w:rsidR="00CA4C18" w:rsidRPr="00CA4C18" w:rsidRDefault="00CA4C18" w:rsidP="00815AE4">
            <w:pPr>
              <w:jc w:val="center"/>
              <w:rPr>
                <w:sz w:val="20"/>
                <w:szCs w:val="20"/>
              </w:rPr>
            </w:pPr>
            <w:r w:rsidRPr="00CA4C18">
              <w:rPr>
                <w:sz w:val="20"/>
                <w:szCs w:val="20"/>
              </w:rPr>
              <w:t>На первом собрании вновь избранного Совета поселения</w:t>
            </w:r>
          </w:p>
          <w:p w:rsidR="00CA4C18" w:rsidRPr="00CA4C18" w:rsidRDefault="00CA4C18" w:rsidP="00815AE4">
            <w:pPr>
              <w:jc w:val="center"/>
              <w:rPr>
                <w:sz w:val="20"/>
                <w:szCs w:val="20"/>
              </w:rPr>
            </w:pPr>
          </w:p>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Не позднее чем через 30 календарных дней со дня досрочного прекращения полномочий главы поселения</w:t>
            </w:r>
          </w:p>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Не ранее дня вступления в законную силу решения суда</w:t>
            </w:r>
          </w:p>
          <w:p w:rsidR="00CA4C18" w:rsidRPr="00CA4C18" w:rsidRDefault="00CA4C18" w:rsidP="00815AE4">
            <w:pPr>
              <w:jc w:val="center"/>
              <w:rPr>
                <w:sz w:val="20"/>
                <w:szCs w:val="20"/>
              </w:rPr>
            </w:pPr>
          </w:p>
          <w:p w:rsidR="00CA4C18" w:rsidRPr="00CA4C18" w:rsidRDefault="00CA4C18" w:rsidP="00815AE4">
            <w:pPr>
              <w:jc w:val="center"/>
              <w:rPr>
                <w:sz w:val="20"/>
                <w:szCs w:val="20"/>
              </w:rPr>
            </w:pPr>
          </w:p>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 xml:space="preserve">Не позднее чем через 5 календарных дней со дня принятия решения Совета поселения о не избрании главы поселения </w:t>
            </w:r>
          </w:p>
        </w:tc>
        <w:tc>
          <w:tcPr>
            <w:tcW w:w="1860" w:type="dxa"/>
          </w:tcPr>
          <w:p w:rsidR="00CA4C18" w:rsidRPr="00CA4C18" w:rsidRDefault="00CA4C18" w:rsidP="00815AE4">
            <w:pPr>
              <w:jc w:val="center"/>
              <w:rPr>
                <w:sz w:val="20"/>
                <w:szCs w:val="20"/>
              </w:rPr>
            </w:pPr>
          </w:p>
          <w:p w:rsidR="00CA4C18" w:rsidRPr="00CA4C18" w:rsidRDefault="00CA4C18" w:rsidP="00815AE4">
            <w:pPr>
              <w:jc w:val="center"/>
              <w:rPr>
                <w:sz w:val="20"/>
                <w:szCs w:val="20"/>
              </w:rPr>
            </w:pPr>
          </w:p>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Совет поселения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2</w:t>
            </w:r>
          </w:p>
        </w:tc>
        <w:tc>
          <w:tcPr>
            <w:tcW w:w="3994" w:type="dxa"/>
          </w:tcPr>
          <w:p w:rsidR="00CA4C18" w:rsidRPr="00CA4C18" w:rsidRDefault="00CA4C18" w:rsidP="00815AE4">
            <w:pPr>
              <w:keepNext/>
              <w:jc w:val="center"/>
              <w:outlineLvl w:val="0"/>
              <w:rPr>
                <w:sz w:val="20"/>
                <w:szCs w:val="20"/>
              </w:rPr>
            </w:pPr>
            <w:r w:rsidRPr="00CA4C18">
              <w:rPr>
                <w:sz w:val="20"/>
                <w:szCs w:val="20"/>
              </w:rPr>
              <w:t>Опубликование решения Совета поселения и объявления о проведении конкурса и их размещение на официальном сайте муниципального образования</w:t>
            </w:r>
          </w:p>
        </w:tc>
        <w:tc>
          <w:tcPr>
            <w:tcW w:w="3384" w:type="dxa"/>
          </w:tcPr>
          <w:p w:rsidR="00CA4C18" w:rsidRPr="00CA4C18" w:rsidRDefault="00CA4C18" w:rsidP="00815AE4">
            <w:pPr>
              <w:jc w:val="center"/>
              <w:rPr>
                <w:sz w:val="20"/>
                <w:szCs w:val="20"/>
              </w:rPr>
            </w:pPr>
            <w:r w:rsidRPr="00CA4C18">
              <w:rPr>
                <w:sz w:val="20"/>
                <w:szCs w:val="20"/>
              </w:rPr>
              <w:t>Не позднее чем через 10 календарных дней со дня принятия Советом поселения решения о проведении конкурса</w:t>
            </w:r>
          </w:p>
          <w:p w:rsidR="00CA4C18" w:rsidRPr="00CA4C18" w:rsidRDefault="00CA4C18" w:rsidP="00815AE4">
            <w:pPr>
              <w:jc w:val="center"/>
              <w:rPr>
                <w:i/>
                <w:sz w:val="20"/>
                <w:szCs w:val="20"/>
              </w:rPr>
            </w:pPr>
          </w:p>
        </w:tc>
        <w:tc>
          <w:tcPr>
            <w:tcW w:w="1860" w:type="dxa"/>
          </w:tcPr>
          <w:p w:rsidR="00CA4C18" w:rsidRPr="00CA4C18" w:rsidRDefault="00CA4C18" w:rsidP="00815AE4">
            <w:pPr>
              <w:jc w:val="center"/>
              <w:rPr>
                <w:sz w:val="20"/>
                <w:szCs w:val="20"/>
              </w:rPr>
            </w:pPr>
            <w:r w:rsidRPr="00CA4C18">
              <w:rPr>
                <w:sz w:val="20"/>
                <w:szCs w:val="20"/>
              </w:rPr>
              <w:t>Совет поселения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3</w:t>
            </w:r>
          </w:p>
        </w:tc>
        <w:tc>
          <w:tcPr>
            <w:tcW w:w="3994" w:type="dxa"/>
          </w:tcPr>
          <w:p w:rsidR="00CA4C18" w:rsidRPr="00CA4C18" w:rsidRDefault="00CA4C18" w:rsidP="00815AE4">
            <w:pPr>
              <w:keepNext/>
              <w:jc w:val="center"/>
              <w:outlineLvl w:val="0"/>
              <w:rPr>
                <w:sz w:val="20"/>
                <w:szCs w:val="20"/>
              </w:rPr>
            </w:pPr>
            <w:r w:rsidRPr="00CA4C18">
              <w:rPr>
                <w:sz w:val="20"/>
                <w:szCs w:val="20"/>
              </w:rPr>
              <w:t>Уведомление Главы района о проведении конкурса и начале формирования конкурсной комиссии</w:t>
            </w:r>
          </w:p>
        </w:tc>
        <w:tc>
          <w:tcPr>
            <w:tcW w:w="3384" w:type="dxa"/>
          </w:tcPr>
          <w:p w:rsidR="00CA4C18" w:rsidRPr="00CA4C18" w:rsidRDefault="00CA4C18" w:rsidP="00815AE4">
            <w:pPr>
              <w:jc w:val="center"/>
              <w:rPr>
                <w:sz w:val="20"/>
                <w:szCs w:val="20"/>
              </w:rPr>
            </w:pPr>
            <w:r w:rsidRPr="00CA4C18">
              <w:rPr>
                <w:sz w:val="20"/>
                <w:szCs w:val="20"/>
              </w:rPr>
              <w:t>Не позднее дня, следующего за днем принятия решения о проведении конкурса</w:t>
            </w:r>
          </w:p>
          <w:p w:rsidR="00CA4C18" w:rsidRPr="00CA4C18" w:rsidRDefault="00CA4C18" w:rsidP="00815AE4">
            <w:pPr>
              <w:jc w:val="center"/>
              <w:rPr>
                <w:i/>
                <w:sz w:val="20"/>
                <w:szCs w:val="20"/>
              </w:rPr>
            </w:pPr>
          </w:p>
        </w:tc>
        <w:tc>
          <w:tcPr>
            <w:tcW w:w="1860" w:type="dxa"/>
          </w:tcPr>
          <w:p w:rsidR="00CA4C18" w:rsidRPr="00CA4C18" w:rsidRDefault="00CA4C18" w:rsidP="00815AE4">
            <w:pPr>
              <w:jc w:val="center"/>
              <w:rPr>
                <w:sz w:val="20"/>
                <w:szCs w:val="20"/>
              </w:rPr>
            </w:pPr>
            <w:r w:rsidRPr="00CA4C18">
              <w:rPr>
                <w:sz w:val="20"/>
                <w:szCs w:val="20"/>
              </w:rPr>
              <w:t>Совет поселения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4</w:t>
            </w:r>
          </w:p>
        </w:tc>
        <w:tc>
          <w:tcPr>
            <w:tcW w:w="3994" w:type="dxa"/>
          </w:tcPr>
          <w:p w:rsidR="00CA4C18" w:rsidRPr="00CA4C18" w:rsidRDefault="00CA4C18" w:rsidP="00815AE4">
            <w:pPr>
              <w:keepNext/>
              <w:jc w:val="center"/>
              <w:outlineLvl w:val="0"/>
              <w:rPr>
                <w:sz w:val="20"/>
                <w:szCs w:val="20"/>
              </w:rPr>
            </w:pPr>
            <w:r w:rsidRPr="00CA4C18">
              <w:rPr>
                <w:sz w:val="20"/>
                <w:szCs w:val="20"/>
              </w:rPr>
              <w:t xml:space="preserve">Направление в Совет поселения информации о назначенных Главой района членах конкурсной комиссии с приложением копии соответствующего распоряжения </w:t>
            </w:r>
          </w:p>
        </w:tc>
        <w:tc>
          <w:tcPr>
            <w:tcW w:w="3384" w:type="dxa"/>
          </w:tcPr>
          <w:p w:rsidR="00CA4C18" w:rsidRPr="00CA4C18" w:rsidRDefault="00CA4C18" w:rsidP="00815AE4">
            <w:pPr>
              <w:jc w:val="center"/>
              <w:rPr>
                <w:sz w:val="20"/>
                <w:szCs w:val="20"/>
              </w:rPr>
            </w:pPr>
            <w:r w:rsidRPr="00CA4C18">
              <w:rPr>
                <w:sz w:val="20"/>
                <w:szCs w:val="20"/>
              </w:rPr>
              <w:t>Незамедлительно после подписания распоряжения</w:t>
            </w:r>
          </w:p>
          <w:p w:rsidR="00CA4C18" w:rsidRPr="00CA4C18" w:rsidRDefault="00CA4C18" w:rsidP="00815AE4">
            <w:pPr>
              <w:jc w:val="center"/>
              <w:rPr>
                <w:i/>
                <w:sz w:val="20"/>
                <w:szCs w:val="20"/>
              </w:rPr>
            </w:pPr>
          </w:p>
        </w:tc>
        <w:tc>
          <w:tcPr>
            <w:tcW w:w="1860" w:type="dxa"/>
          </w:tcPr>
          <w:p w:rsidR="00CA4C18" w:rsidRPr="00CA4C18" w:rsidRDefault="00CA4C18" w:rsidP="00815AE4">
            <w:pPr>
              <w:jc w:val="center"/>
              <w:rPr>
                <w:sz w:val="20"/>
                <w:szCs w:val="20"/>
              </w:rPr>
            </w:pPr>
            <w:r w:rsidRPr="00CA4C18">
              <w:rPr>
                <w:sz w:val="20"/>
                <w:szCs w:val="20"/>
              </w:rPr>
              <w:t>Глава района</w:t>
            </w:r>
          </w:p>
        </w:tc>
      </w:tr>
      <w:tr w:rsidR="00CA4C18" w:rsidRPr="00CA4C18" w:rsidTr="00815AE4">
        <w:trPr>
          <w:trHeight w:val="410"/>
        </w:trPr>
        <w:tc>
          <w:tcPr>
            <w:tcW w:w="543" w:type="dxa"/>
          </w:tcPr>
          <w:p w:rsidR="00CA4C18" w:rsidRPr="00CA4C18" w:rsidRDefault="00CA4C18" w:rsidP="00815AE4">
            <w:pPr>
              <w:jc w:val="center"/>
              <w:rPr>
                <w:sz w:val="20"/>
                <w:szCs w:val="20"/>
              </w:rPr>
            </w:pPr>
            <w:r w:rsidRPr="00CA4C18">
              <w:rPr>
                <w:sz w:val="20"/>
                <w:szCs w:val="20"/>
              </w:rPr>
              <w:t>5</w:t>
            </w:r>
          </w:p>
        </w:tc>
        <w:tc>
          <w:tcPr>
            <w:tcW w:w="3994" w:type="dxa"/>
          </w:tcPr>
          <w:p w:rsidR="00CA4C18" w:rsidRPr="00CA4C18" w:rsidRDefault="00CA4C18" w:rsidP="00815AE4">
            <w:pPr>
              <w:keepNext/>
              <w:jc w:val="center"/>
              <w:outlineLvl w:val="0"/>
              <w:rPr>
                <w:sz w:val="20"/>
                <w:szCs w:val="20"/>
              </w:rPr>
            </w:pPr>
            <w:r w:rsidRPr="00CA4C18">
              <w:rPr>
                <w:sz w:val="20"/>
                <w:szCs w:val="20"/>
              </w:rPr>
              <w:t>Формирование конкурсной комиссии по отбору кандидатур на должность главы поселения</w:t>
            </w:r>
          </w:p>
        </w:tc>
        <w:tc>
          <w:tcPr>
            <w:tcW w:w="3384" w:type="dxa"/>
          </w:tcPr>
          <w:p w:rsidR="00CA4C18" w:rsidRPr="00CA4C18" w:rsidRDefault="00CA4C18" w:rsidP="00815AE4">
            <w:pPr>
              <w:jc w:val="center"/>
              <w:rPr>
                <w:i/>
                <w:sz w:val="20"/>
                <w:szCs w:val="20"/>
              </w:rPr>
            </w:pPr>
            <w:r w:rsidRPr="00CA4C18">
              <w:rPr>
                <w:sz w:val="20"/>
                <w:szCs w:val="20"/>
              </w:rPr>
              <w:t>Начинается со дня принятия решения Совета поселения о проведении конкурса и заканчивается по истечении 10 календарных дней со дня, следующего за днем опубликования решения Совета поселения о проведении конкурса</w:t>
            </w:r>
          </w:p>
        </w:tc>
        <w:tc>
          <w:tcPr>
            <w:tcW w:w="1860" w:type="dxa"/>
          </w:tcPr>
          <w:p w:rsidR="00CA4C18" w:rsidRPr="00CA4C18" w:rsidRDefault="00CA4C18" w:rsidP="00815AE4">
            <w:pPr>
              <w:jc w:val="center"/>
              <w:rPr>
                <w:sz w:val="20"/>
                <w:szCs w:val="20"/>
              </w:rPr>
            </w:pPr>
            <w:r w:rsidRPr="00CA4C18">
              <w:rPr>
                <w:sz w:val="20"/>
                <w:szCs w:val="20"/>
              </w:rPr>
              <w:t>Совет поселения</w:t>
            </w:r>
          </w:p>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Глава муниципального района</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6</w:t>
            </w:r>
          </w:p>
        </w:tc>
        <w:tc>
          <w:tcPr>
            <w:tcW w:w="3994" w:type="dxa"/>
          </w:tcPr>
          <w:p w:rsidR="00CA4C18" w:rsidRPr="00CA4C18" w:rsidRDefault="00CA4C18" w:rsidP="00815AE4">
            <w:pPr>
              <w:keepNext/>
              <w:jc w:val="center"/>
              <w:outlineLvl w:val="0"/>
              <w:rPr>
                <w:sz w:val="20"/>
                <w:szCs w:val="20"/>
              </w:rPr>
            </w:pPr>
            <w:r w:rsidRPr="00CA4C18">
              <w:rPr>
                <w:sz w:val="20"/>
                <w:szCs w:val="20"/>
              </w:rPr>
              <w:t xml:space="preserve">Осуществление конкурсной комиссией своих полномочий </w:t>
            </w:r>
          </w:p>
        </w:tc>
        <w:tc>
          <w:tcPr>
            <w:tcW w:w="3384" w:type="dxa"/>
          </w:tcPr>
          <w:p w:rsidR="00CA4C18" w:rsidRPr="00CA4C18" w:rsidRDefault="00CA4C18" w:rsidP="00815AE4">
            <w:pPr>
              <w:jc w:val="center"/>
              <w:rPr>
                <w:sz w:val="20"/>
                <w:szCs w:val="20"/>
              </w:rPr>
            </w:pPr>
            <w:r w:rsidRPr="00CA4C18">
              <w:rPr>
                <w:sz w:val="20"/>
                <w:szCs w:val="20"/>
              </w:rPr>
              <w:t xml:space="preserve">До дня избрания главы поселения Советом поселения из числа кандидатур, представленных конкурсной комиссией по результатам конкурса </w:t>
            </w: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7</w:t>
            </w:r>
          </w:p>
        </w:tc>
        <w:tc>
          <w:tcPr>
            <w:tcW w:w="3994" w:type="dxa"/>
          </w:tcPr>
          <w:p w:rsidR="00CA4C18" w:rsidRPr="00CA4C18" w:rsidRDefault="00CA4C18" w:rsidP="00815AE4">
            <w:pPr>
              <w:keepNext/>
              <w:jc w:val="center"/>
              <w:outlineLvl w:val="0"/>
              <w:rPr>
                <w:sz w:val="20"/>
                <w:szCs w:val="20"/>
              </w:rPr>
            </w:pPr>
            <w:r w:rsidRPr="00CA4C18">
              <w:rPr>
                <w:sz w:val="20"/>
                <w:szCs w:val="20"/>
              </w:rPr>
              <w:t>Предоставление документов от кандидатов на должность главы поселения в конкурсную комиссию для участия в конкурсе</w:t>
            </w:r>
          </w:p>
        </w:tc>
        <w:tc>
          <w:tcPr>
            <w:tcW w:w="3384" w:type="dxa"/>
          </w:tcPr>
          <w:p w:rsidR="00CA4C18" w:rsidRPr="00CA4C18" w:rsidRDefault="00CA4C18" w:rsidP="00815AE4">
            <w:pPr>
              <w:jc w:val="center"/>
              <w:rPr>
                <w:sz w:val="20"/>
                <w:szCs w:val="20"/>
              </w:rPr>
            </w:pPr>
            <w:r w:rsidRPr="00CA4C18">
              <w:rPr>
                <w:sz w:val="20"/>
                <w:szCs w:val="20"/>
              </w:rPr>
              <w:t>В течение 20 календарных дней со дня, следующего за днем опубликования объявления о проведении конкурса</w:t>
            </w:r>
          </w:p>
        </w:tc>
        <w:tc>
          <w:tcPr>
            <w:tcW w:w="1860" w:type="dxa"/>
          </w:tcPr>
          <w:p w:rsidR="00CA4C18" w:rsidRPr="00CA4C18" w:rsidRDefault="00CA4C18" w:rsidP="00815AE4">
            <w:pPr>
              <w:jc w:val="center"/>
              <w:rPr>
                <w:sz w:val="20"/>
                <w:szCs w:val="20"/>
              </w:rPr>
            </w:pPr>
            <w:r w:rsidRPr="00CA4C18">
              <w:rPr>
                <w:sz w:val="20"/>
                <w:szCs w:val="20"/>
              </w:rPr>
              <w:t>Кандидаты на должность главы поселения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8</w:t>
            </w:r>
          </w:p>
        </w:tc>
        <w:tc>
          <w:tcPr>
            <w:tcW w:w="3994" w:type="dxa"/>
          </w:tcPr>
          <w:p w:rsidR="00CA4C18" w:rsidRPr="00CA4C18" w:rsidRDefault="00CA4C18" w:rsidP="00815AE4">
            <w:pPr>
              <w:keepNext/>
              <w:jc w:val="center"/>
              <w:outlineLvl w:val="0"/>
              <w:rPr>
                <w:sz w:val="20"/>
                <w:szCs w:val="20"/>
              </w:rPr>
            </w:pPr>
            <w:r w:rsidRPr="00CA4C18">
              <w:rPr>
                <w:sz w:val="20"/>
                <w:szCs w:val="20"/>
              </w:rPr>
              <w:t xml:space="preserve">Извещение кандидата на должность главы поселения или представителя кандидата о выявлении неполноты сведений, отсутствии необходимых документов в </w:t>
            </w:r>
            <w:r w:rsidRPr="00CA4C18">
              <w:rPr>
                <w:sz w:val="20"/>
                <w:szCs w:val="20"/>
              </w:rPr>
              <w:lastRenderedPageBreak/>
              <w:t>представленных в конкурсную комиссию документах</w:t>
            </w:r>
          </w:p>
        </w:tc>
        <w:tc>
          <w:tcPr>
            <w:tcW w:w="3384" w:type="dxa"/>
          </w:tcPr>
          <w:p w:rsidR="00CA4C18" w:rsidRPr="00CA4C18" w:rsidRDefault="00CA4C18" w:rsidP="00815AE4">
            <w:pPr>
              <w:jc w:val="center"/>
              <w:rPr>
                <w:sz w:val="20"/>
                <w:szCs w:val="20"/>
              </w:rPr>
            </w:pPr>
            <w:r w:rsidRPr="00CA4C18">
              <w:rPr>
                <w:sz w:val="20"/>
                <w:szCs w:val="20"/>
              </w:rPr>
              <w:lastRenderedPageBreak/>
              <w:t>Незамедлительно</w:t>
            </w: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lastRenderedPageBreak/>
              <w:t>9</w:t>
            </w:r>
          </w:p>
        </w:tc>
        <w:tc>
          <w:tcPr>
            <w:tcW w:w="3994" w:type="dxa"/>
          </w:tcPr>
          <w:p w:rsidR="00CA4C18" w:rsidRPr="00CA4C18" w:rsidRDefault="00CA4C18" w:rsidP="00815AE4">
            <w:pPr>
              <w:keepNext/>
              <w:jc w:val="center"/>
              <w:outlineLvl w:val="0"/>
              <w:rPr>
                <w:sz w:val="20"/>
                <w:szCs w:val="20"/>
              </w:rPr>
            </w:pPr>
            <w:r w:rsidRPr="00CA4C18">
              <w:rPr>
                <w:sz w:val="20"/>
                <w:szCs w:val="20"/>
              </w:rPr>
              <w:t>Уточнение и дополнение сведений, представленных кандидатом на должность главы поселения в конкурную комиссию</w:t>
            </w:r>
          </w:p>
        </w:tc>
        <w:tc>
          <w:tcPr>
            <w:tcW w:w="3384" w:type="dxa"/>
          </w:tcPr>
          <w:p w:rsidR="00CA4C18" w:rsidRPr="00CA4C18" w:rsidRDefault="00CA4C18" w:rsidP="00815AE4">
            <w:pPr>
              <w:jc w:val="center"/>
              <w:rPr>
                <w:sz w:val="20"/>
                <w:szCs w:val="20"/>
              </w:rPr>
            </w:pPr>
            <w:r w:rsidRPr="00CA4C18">
              <w:rPr>
                <w:sz w:val="20"/>
                <w:szCs w:val="20"/>
              </w:rPr>
              <w:t>Не позднее дня окончания приема документов, необходимых для участия в конкурсе</w:t>
            </w:r>
          </w:p>
          <w:p w:rsidR="00CA4C18" w:rsidRPr="00CA4C18" w:rsidRDefault="00CA4C18" w:rsidP="00815AE4">
            <w:pPr>
              <w:jc w:val="center"/>
              <w:rPr>
                <w:i/>
                <w:sz w:val="20"/>
                <w:szCs w:val="20"/>
              </w:rPr>
            </w:pPr>
          </w:p>
        </w:tc>
        <w:tc>
          <w:tcPr>
            <w:tcW w:w="1860" w:type="dxa"/>
          </w:tcPr>
          <w:p w:rsidR="00CA4C18" w:rsidRPr="00CA4C18" w:rsidRDefault="00CA4C18" w:rsidP="00815AE4">
            <w:pPr>
              <w:jc w:val="center"/>
              <w:rPr>
                <w:sz w:val="20"/>
                <w:szCs w:val="20"/>
              </w:rPr>
            </w:pPr>
            <w:r w:rsidRPr="00CA4C18">
              <w:rPr>
                <w:sz w:val="20"/>
                <w:szCs w:val="20"/>
              </w:rPr>
              <w:t>Кандидаты на должность главы</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10</w:t>
            </w:r>
          </w:p>
        </w:tc>
        <w:tc>
          <w:tcPr>
            <w:tcW w:w="3994" w:type="dxa"/>
          </w:tcPr>
          <w:p w:rsidR="00CA4C18" w:rsidRPr="00CA4C18" w:rsidRDefault="00CA4C18" w:rsidP="00815AE4">
            <w:pPr>
              <w:keepNext/>
              <w:jc w:val="center"/>
              <w:outlineLvl w:val="0"/>
              <w:rPr>
                <w:sz w:val="20"/>
                <w:szCs w:val="20"/>
              </w:rPr>
            </w:pPr>
            <w:r w:rsidRPr="00CA4C18">
              <w:rPr>
                <w:sz w:val="20"/>
                <w:szCs w:val="20"/>
              </w:rPr>
              <w:t xml:space="preserve">Представление в конкурсную комиссию письменного заявления об отказе от участия в конкурсе </w:t>
            </w:r>
          </w:p>
        </w:tc>
        <w:tc>
          <w:tcPr>
            <w:tcW w:w="3384" w:type="dxa"/>
          </w:tcPr>
          <w:p w:rsidR="00CA4C18" w:rsidRPr="00CA4C18" w:rsidRDefault="00CA4C18" w:rsidP="00815AE4">
            <w:pPr>
              <w:jc w:val="center"/>
              <w:rPr>
                <w:sz w:val="20"/>
                <w:szCs w:val="20"/>
              </w:rPr>
            </w:pPr>
            <w:r w:rsidRPr="00CA4C18">
              <w:rPr>
                <w:sz w:val="20"/>
                <w:szCs w:val="20"/>
              </w:rPr>
              <w:t>До дня проведения конкурса</w:t>
            </w:r>
          </w:p>
        </w:tc>
        <w:tc>
          <w:tcPr>
            <w:tcW w:w="1860" w:type="dxa"/>
          </w:tcPr>
          <w:p w:rsidR="00CA4C18" w:rsidRPr="00CA4C18" w:rsidRDefault="00CA4C18" w:rsidP="00815AE4">
            <w:pPr>
              <w:jc w:val="center"/>
              <w:rPr>
                <w:sz w:val="20"/>
                <w:szCs w:val="20"/>
              </w:rPr>
            </w:pPr>
            <w:r w:rsidRPr="00CA4C18">
              <w:rPr>
                <w:sz w:val="20"/>
                <w:szCs w:val="20"/>
              </w:rPr>
              <w:t>Кандидаты на должность главы</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11</w:t>
            </w:r>
          </w:p>
        </w:tc>
        <w:tc>
          <w:tcPr>
            <w:tcW w:w="3994" w:type="dxa"/>
          </w:tcPr>
          <w:p w:rsidR="00CA4C18" w:rsidRPr="00CA4C18" w:rsidRDefault="00CA4C18" w:rsidP="00815AE4">
            <w:pPr>
              <w:keepNext/>
              <w:jc w:val="center"/>
              <w:outlineLvl w:val="0"/>
              <w:rPr>
                <w:sz w:val="20"/>
                <w:szCs w:val="20"/>
              </w:rPr>
            </w:pPr>
            <w:r w:rsidRPr="00CA4C18">
              <w:rPr>
                <w:sz w:val="20"/>
                <w:szCs w:val="20"/>
              </w:rPr>
              <w:t>Направление кандидату на должность главы поселения уведомления об отказе в допуске к участию в конкурсе с указанием причин отказа или о допуске кандидата к участию в конкурсе</w:t>
            </w:r>
          </w:p>
        </w:tc>
        <w:tc>
          <w:tcPr>
            <w:tcW w:w="3384" w:type="dxa"/>
          </w:tcPr>
          <w:p w:rsidR="00CA4C18" w:rsidRPr="00CA4C18" w:rsidRDefault="00CA4C18" w:rsidP="00815AE4">
            <w:pPr>
              <w:jc w:val="center"/>
              <w:rPr>
                <w:sz w:val="20"/>
                <w:szCs w:val="20"/>
              </w:rPr>
            </w:pPr>
            <w:r w:rsidRPr="00CA4C18">
              <w:rPr>
                <w:sz w:val="20"/>
                <w:szCs w:val="20"/>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1860" w:type="dxa"/>
          </w:tcPr>
          <w:p w:rsidR="00CA4C18" w:rsidRPr="00CA4C18" w:rsidRDefault="00CA4C18" w:rsidP="00815AE4">
            <w:pPr>
              <w:jc w:val="center"/>
              <w:rPr>
                <w:sz w:val="20"/>
                <w:szCs w:val="20"/>
              </w:rPr>
            </w:pPr>
            <w:r w:rsidRPr="00CA4C18">
              <w:rPr>
                <w:sz w:val="20"/>
                <w:szCs w:val="20"/>
              </w:rPr>
              <w:t xml:space="preserve">Конкурсная комиссия </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12</w:t>
            </w:r>
          </w:p>
        </w:tc>
        <w:tc>
          <w:tcPr>
            <w:tcW w:w="3994" w:type="dxa"/>
          </w:tcPr>
          <w:p w:rsidR="00CA4C18" w:rsidRPr="00CA4C18" w:rsidRDefault="00CA4C18" w:rsidP="00815AE4">
            <w:pPr>
              <w:keepNext/>
              <w:jc w:val="center"/>
              <w:outlineLvl w:val="0"/>
              <w:rPr>
                <w:sz w:val="20"/>
                <w:szCs w:val="20"/>
              </w:rPr>
            </w:pPr>
            <w:r w:rsidRPr="00CA4C18">
              <w:rPr>
                <w:sz w:val="20"/>
                <w:szCs w:val="20"/>
              </w:rPr>
              <w:t>Проведение конкурса по отбору кандидатур на должность главы поселения</w:t>
            </w:r>
          </w:p>
        </w:tc>
        <w:tc>
          <w:tcPr>
            <w:tcW w:w="3384" w:type="dxa"/>
          </w:tcPr>
          <w:p w:rsidR="00CA4C18" w:rsidRPr="00CA4C18" w:rsidRDefault="00CA4C18" w:rsidP="00815AE4">
            <w:pPr>
              <w:jc w:val="center"/>
              <w:rPr>
                <w:i/>
                <w:sz w:val="20"/>
                <w:szCs w:val="20"/>
              </w:rPr>
            </w:pPr>
            <w:r w:rsidRPr="00CA4C18">
              <w:rPr>
                <w:sz w:val="20"/>
                <w:szCs w:val="20"/>
              </w:rPr>
              <w:t>Не позднее чем через 45 календарных дней со дня принятия решения Совета поселения о проведении конкурса, но не ранее чем через 20 дней со дня опубликования объявления о проведении конкурса</w:t>
            </w: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13</w:t>
            </w:r>
          </w:p>
        </w:tc>
        <w:tc>
          <w:tcPr>
            <w:tcW w:w="3994" w:type="dxa"/>
          </w:tcPr>
          <w:p w:rsidR="00CA4C18" w:rsidRPr="00CA4C18" w:rsidRDefault="00CA4C18" w:rsidP="00815AE4">
            <w:pPr>
              <w:keepNext/>
              <w:jc w:val="center"/>
              <w:outlineLvl w:val="0"/>
              <w:rPr>
                <w:sz w:val="20"/>
                <w:szCs w:val="20"/>
              </w:rPr>
            </w:pPr>
            <w:r w:rsidRPr="00CA4C18">
              <w:rPr>
                <w:sz w:val="20"/>
                <w:szCs w:val="20"/>
              </w:rPr>
              <w:t>Принятие решения конкурсной комиссии о признании конкурса несостоявшимся по причине подачи единственного заявления на участие в конкурсе</w:t>
            </w:r>
          </w:p>
        </w:tc>
        <w:tc>
          <w:tcPr>
            <w:tcW w:w="3384" w:type="dxa"/>
          </w:tcPr>
          <w:p w:rsidR="00CA4C18" w:rsidRPr="00CA4C18" w:rsidRDefault="00CA4C18" w:rsidP="00815AE4">
            <w:pPr>
              <w:jc w:val="center"/>
              <w:rPr>
                <w:sz w:val="20"/>
                <w:szCs w:val="20"/>
              </w:rPr>
            </w:pPr>
            <w:r w:rsidRPr="00CA4C18">
              <w:rPr>
                <w:sz w:val="20"/>
                <w:szCs w:val="20"/>
              </w:rPr>
              <w:t xml:space="preserve">Не позднее чем на следующий рабочий день после дня окончания приема конкурсной комиссией документов для участия в конкурсе </w:t>
            </w:r>
          </w:p>
          <w:p w:rsidR="00CA4C18" w:rsidRPr="00CA4C18" w:rsidRDefault="00CA4C18" w:rsidP="00815AE4">
            <w:pPr>
              <w:jc w:val="center"/>
              <w:rPr>
                <w:sz w:val="20"/>
                <w:szCs w:val="20"/>
              </w:rPr>
            </w:pPr>
          </w:p>
          <w:p w:rsidR="00CA4C18" w:rsidRPr="00CA4C18" w:rsidRDefault="00CA4C18" w:rsidP="00815AE4">
            <w:pPr>
              <w:jc w:val="center"/>
              <w:rPr>
                <w:sz w:val="20"/>
                <w:szCs w:val="20"/>
              </w:rPr>
            </w:pP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14</w:t>
            </w:r>
          </w:p>
        </w:tc>
        <w:tc>
          <w:tcPr>
            <w:tcW w:w="3994" w:type="dxa"/>
          </w:tcPr>
          <w:p w:rsidR="00CA4C18" w:rsidRPr="00CA4C18" w:rsidRDefault="00CA4C18" w:rsidP="00815AE4">
            <w:pPr>
              <w:keepNext/>
              <w:jc w:val="center"/>
              <w:outlineLvl w:val="0"/>
              <w:rPr>
                <w:sz w:val="20"/>
                <w:szCs w:val="20"/>
              </w:rPr>
            </w:pPr>
            <w:r w:rsidRPr="00CA4C18">
              <w:rPr>
                <w:sz w:val="20"/>
                <w:szCs w:val="20"/>
              </w:rPr>
              <w:t>Перенос заседания конкурной комиссии на следующий день в случае явки на конкурс менее двух кандидатов</w:t>
            </w:r>
          </w:p>
        </w:tc>
        <w:tc>
          <w:tcPr>
            <w:tcW w:w="3384" w:type="dxa"/>
          </w:tcPr>
          <w:p w:rsidR="00CA4C18" w:rsidRPr="00CA4C18" w:rsidRDefault="00CA4C18" w:rsidP="00815AE4">
            <w:pPr>
              <w:jc w:val="center"/>
              <w:rPr>
                <w:sz w:val="20"/>
                <w:szCs w:val="20"/>
              </w:rPr>
            </w:pPr>
            <w:r w:rsidRPr="00CA4C18">
              <w:rPr>
                <w:sz w:val="20"/>
                <w:szCs w:val="20"/>
              </w:rPr>
              <w:t>В день конкурса</w:t>
            </w: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15</w:t>
            </w:r>
          </w:p>
        </w:tc>
        <w:tc>
          <w:tcPr>
            <w:tcW w:w="3994" w:type="dxa"/>
          </w:tcPr>
          <w:p w:rsidR="00CA4C18" w:rsidRPr="00CA4C18" w:rsidRDefault="00CA4C18" w:rsidP="00815AE4">
            <w:pPr>
              <w:keepNext/>
              <w:jc w:val="center"/>
              <w:outlineLvl w:val="0"/>
              <w:rPr>
                <w:sz w:val="20"/>
                <w:szCs w:val="20"/>
              </w:rPr>
            </w:pPr>
            <w:r w:rsidRPr="00CA4C18">
              <w:rPr>
                <w:sz w:val="20"/>
                <w:szCs w:val="20"/>
              </w:rPr>
              <w:t>Признание конкурса несостоявшимся по причине явки на конкурс менее двух кандидатов</w:t>
            </w:r>
          </w:p>
          <w:p w:rsidR="00CA4C18" w:rsidRPr="00CA4C18" w:rsidRDefault="00CA4C18" w:rsidP="00815AE4">
            <w:pPr>
              <w:keepNext/>
              <w:jc w:val="center"/>
              <w:outlineLvl w:val="0"/>
              <w:rPr>
                <w:sz w:val="20"/>
                <w:szCs w:val="20"/>
              </w:rPr>
            </w:pPr>
          </w:p>
        </w:tc>
        <w:tc>
          <w:tcPr>
            <w:tcW w:w="3384" w:type="dxa"/>
          </w:tcPr>
          <w:p w:rsidR="00CA4C18" w:rsidRPr="00CA4C18" w:rsidRDefault="00CA4C18" w:rsidP="00815AE4">
            <w:pPr>
              <w:jc w:val="center"/>
              <w:rPr>
                <w:sz w:val="20"/>
                <w:szCs w:val="20"/>
              </w:rPr>
            </w:pPr>
            <w:r w:rsidRPr="00CA4C18">
              <w:rPr>
                <w:sz w:val="20"/>
                <w:szCs w:val="20"/>
              </w:rPr>
              <w:t xml:space="preserve">В день проведения повторного (перенесенного) заседания конкурсной комиссии </w:t>
            </w: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16</w:t>
            </w:r>
          </w:p>
        </w:tc>
        <w:tc>
          <w:tcPr>
            <w:tcW w:w="3994" w:type="dxa"/>
          </w:tcPr>
          <w:p w:rsidR="00CA4C18" w:rsidRPr="00CA4C18" w:rsidRDefault="00CA4C18" w:rsidP="00815AE4">
            <w:pPr>
              <w:keepNext/>
              <w:jc w:val="center"/>
              <w:outlineLvl w:val="0"/>
              <w:rPr>
                <w:sz w:val="20"/>
                <w:szCs w:val="20"/>
              </w:rPr>
            </w:pPr>
            <w:r w:rsidRPr="00CA4C18">
              <w:rPr>
                <w:sz w:val="20"/>
                <w:szCs w:val="20"/>
              </w:rPr>
              <w:t>Признание конкурса несостоявшимся по иным причинам, указанным в Положении о порядке проведения конкурса</w:t>
            </w:r>
          </w:p>
        </w:tc>
        <w:tc>
          <w:tcPr>
            <w:tcW w:w="3384" w:type="dxa"/>
          </w:tcPr>
          <w:p w:rsidR="00CA4C18" w:rsidRPr="00CA4C18" w:rsidRDefault="00CA4C18" w:rsidP="00815AE4">
            <w:pPr>
              <w:jc w:val="center"/>
              <w:rPr>
                <w:sz w:val="20"/>
                <w:szCs w:val="20"/>
              </w:rPr>
            </w:pPr>
            <w:r w:rsidRPr="00CA4C18">
              <w:rPr>
                <w:sz w:val="20"/>
                <w:szCs w:val="20"/>
              </w:rPr>
              <w:t>В день проведения заседания конкурсной комиссии</w:t>
            </w: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17</w:t>
            </w:r>
          </w:p>
        </w:tc>
        <w:tc>
          <w:tcPr>
            <w:tcW w:w="3994" w:type="dxa"/>
          </w:tcPr>
          <w:p w:rsidR="00CA4C18" w:rsidRPr="00CA4C18" w:rsidRDefault="00CA4C18" w:rsidP="00815AE4">
            <w:pPr>
              <w:keepNext/>
              <w:jc w:val="center"/>
              <w:outlineLvl w:val="0"/>
              <w:rPr>
                <w:sz w:val="20"/>
                <w:szCs w:val="20"/>
              </w:rPr>
            </w:pPr>
            <w:r w:rsidRPr="00CA4C18">
              <w:rPr>
                <w:sz w:val="20"/>
                <w:szCs w:val="20"/>
              </w:rPr>
              <w:t>Письменное информирование Совета поселения о признании конкурса несостоявшимся (с направлением решения конкурсной комиссии)</w:t>
            </w:r>
          </w:p>
          <w:p w:rsidR="00CA4C18" w:rsidRPr="00CA4C18" w:rsidRDefault="00CA4C18" w:rsidP="00815AE4">
            <w:pPr>
              <w:keepNext/>
              <w:outlineLvl w:val="0"/>
              <w:rPr>
                <w:sz w:val="20"/>
                <w:szCs w:val="20"/>
              </w:rPr>
            </w:pPr>
          </w:p>
        </w:tc>
        <w:tc>
          <w:tcPr>
            <w:tcW w:w="3384" w:type="dxa"/>
          </w:tcPr>
          <w:p w:rsidR="00CA4C18" w:rsidRPr="00CA4C18" w:rsidRDefault="00CA4C18" w:rsidP="00815AE4">
            <w:pPr>
              <w:jc w:val="center"/>
              <w:rPr>
                <w:sz w:val="20"/>
                <w:szCs w:val="20"/>
              </w:rPr>
            </w:pPr>
            <w:r w:rsidRPr="00CA4C18">
              <w:rPr>
                <w:sz w:val="20"/>
                <w:szCs w:val="20"/>
              </w:rPr>
              <w:t>Не позднее чем на следующий рабочий день после дня принятия решения конкурсной комиссии о признании конкурса несостоявшимся</w:t>
            </w: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18</w:t>
            </w:r>
          </w:p>
        </w:tc>
        <w:tc>
          <w:tcPr>
            <w:tcW w:w="3994" w:type="dxa"/>
          </w:tcPr>
          <w:p w:rsidR="00CA4C18" w:rsidRPr="00CA4C18" w:rsidRDefault="00CA4C18" w:rsidP="00815AE4">
            <w:pPr>
              <w:keepNext/>
              <w:jc w:val="center"/>
              <w:outlineLvl w:val="0"/>
              <w:rPr>
                <w:sz w:val="20"/>
                <w:szCs w:val="20"/>
              </w:rPr>
            </w:pPr>
            <w:r w:rsidRPr="00CA4C18">
              <w:rPr>
                <w:sz w:val="20"/>
                <w:szCs w:val="20"/>
              </w:rPr>
              <w:t xml:space="preserve">Принятие решения Совета поселения о проведении повторного конкурса в случае признания конкурса несостоявшимся </w:t>
            </w:r>
          </w:p>
        </w:tc>
        <w:tc>
          <w:tcPr>
            <w:tcW w:w="3384" w:type="dxa"/>
          </w:tcPr>
          <w:p w:rsidR="00CA4C18" w:rsidRPr="00CA4C18" w:rsidRDefault="00CA4C18" w:rsidP="00815AE4">
            <w:pPr>
              <w:jc w:val="center"/>
              <w:rPr>
                <w:sz w:val="20"/>
                <w:szCs w:val="20"/>
              </w:rPr>
            </w:pPr>
            <w:r w:rsidRPr="00CA4C18">
              <w:rPr>
                <w:sz w:val="20"/>
                <w:szCs w:val="20"/>
              </w:rPr>
              <w:t>Не позднее чем через 10 календарных дней со дня поступления в Совет поселения решения конкурсной комиссии о признании конкурса несостоявшимся</w:t>
            </w:r>
          </w:p>
        </w:tc>
        <w:tc>
          <w:tcPr>
            <w:tcW w:w="1860" w:type="dxa"/>
          </w:tcPr>
          <w:p w:rsidR="00CA4C18" w:rsidRPr="00CA4C18" w:rsidRDefault="00CA4C18" w:rsidP="00815AE4">
            <w:pPr>
              <w:jc w:val="center"/>
              <w:rPr>
                <w:sz w:val="20"/>
                <w:szCs w:val="20"/>
              </w:rPr>
            </w:pPr>
            <w:r w:rsidRPr="00CA4C18">
              <w:rPr>
                <w:sz w:val="20"/>
                <w:szCs w:val="20"/>
              </w:rPr>
              <w:t>Совет поселения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19</w:t>
            </w:r>
          </w:p>
        </w:tc>
        <w:tc>
          <w:tcPr>
            <w:tcW w:w="3994" w:type="dxa"/>
          </w:tcPr>
          <w:p w:rsidR="00CA4C18" w:rsidRPr="00CA4C18" w:rsidRDefault="00CA4C18" w:rsidP="00815AE4">
            <w:pPr>
              <w:keepNext/>
              <w:jc w:val="center"/>
              <w:outlineLvl w:val="0"/>
              <w:rPr>
                <w:sz w:val="20"/>
                <w:szCs w:val="20"/>
              </w:rPr>
            </w:pPr>
            <w:r w:rsidRPr="00CA4C18">
              <w:rPr>
                <w:sz w:val="20"/>
                <w:szCs w:val="20"/>
              </w:rPr>
              <w:t xml:space="preserve">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 </w:t>
            </w:r>
          </w:p>
        </w:tc>
        <w:tc>
          <w:tcPr>
            <w:tcW w:w="3384" w:type="dxa"/>
          </w:tcPr>
          <w:p w:rsidR="00CA4C18" w:rsidRPr="00CA4C18" w:rsidRDefault="00CA4C18" w:rsidP="00815AE4">
            <w:pPr>
              <w:jc w:val="center"/>
              <w:rPr>
                <w:sz w:val="20"/>
                <w:szCs w:val="20"/>
              </w:rPr>
            </w:pPr>
            <w:r w:rsidRPr="00CA4C18">
              <w:rPr>
                <w:sz w:val="20"/>
                <w:szCs w:val="20"/>
              </w:rPr>
              <w:t>Не позднее 5 календарных дней после дня принятия решения конкурсной комиссии по результатам конкурса</w:t>
            </w: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p w:rsidR="00CA4C18" w:rsidRPr="00CA4C18" w:rsidRDefault="00CA4C18" w:rsidP="00815AE4">
            <w:pPr>
              <w:jc w:val="center"/>
              <w:rPr>
                <w:sz w:val="20"/>
                <w:szCs w:val="20"/>
              </w:rPr>
            </w:pPr>
          </w:p>
          <w:p w:rsidR="00CA4C18" w:rsidRPr="00CA4C18" w:rsidRDefault="00CA4C18" w:rsidP="00815AE4">
            <w:pPr>
              <w:jc w:val="center"/>
              <w:rPr>
                <w:sz w:val="20"/>
                <w:szCs w:val="20"/>
              </w:rPr>
            </w:pPr>
            <w:r w:rsidRPr="00CA4C18">
              <w:rPr>
                <w:sz w:val="20"/>
                <w:szCs w:val="20"/>
              </w:rPr>
              <w:t>Органы местного самоуправления поселения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20</w:t>
            </w:r>
          </w:p>
        </w:tc>
        <w:tc>
          <w:tcPr>
            <w:tcW w:w="3994" w:type="dxa"/>
          </w:tcPr>
          <w:p w:rsidR="00CA4C18" w:rsidRPr="00CA4C18" w:rsidRDefault="00CA4C18" w:rsidP="00815AE4">
            <w:pPr>
              <w:keepNext/>
              <w:jc w:val="center"/>
              <w:outlineLvl w:val="0"/>
              <w:rPr>
                <w:sz w:val="20"/>
                <w:szCs w:val="20"/>
              </w:rPr>
            </w:pPr>
            <w:r w:rsidRPr="00CA4C18">
              <w:rPr>
                <w:sz w:val="20"/>
                <w:szCs w:val="20"/>
              </w:rPr>
              <w:t xml:space="preserve">Представление по итогам проведения конкурса в Совет поселения не менее двух кандидатур для избрания главы поселения </w:t>
            </w:r>
          </w:p>
        </w:tc>
        <w:tc>
          <w:tcPr>
            <w:tcW w:w="3384" w:type="dxa"/>
          </w:tcPr>
          <w:p w:rsidR="00CA4C18" w:rsidRPr="00CA4C18" w:rsidRDefault="00CA4C18" w:rsidP="00815AE4">
            <w:pPr>
              <w:jc w:val="center"/>
              <w:rPr>
                <w:i/>
                <w:sz w:val="20"/>
                <w:szCs w:val="20"/>
              </w:rPr>
            </w:pPr>
            <w:r w:rsidRPr="00CA4C18">
              <w:rPr>
                <w:sz w:val="20"/>
                <w:szCs w:val="20"/>
              </w:rPr>
              <w:t>Не позднее чем на третий рабочий день после дня проведения конкурса и принятия решения комиссии об итогах конкурса</w:t>
            </w:r>
          </w:p>
        </w:tc>
        <w:tc>
          <w:tcPr>
            <w:tcW w:w="1860" w:type="dxa"/>
          </w:tcPr>
          <w:p w:rsidR="00CA4C18" w:rsidRPr="00CA4C18" w:rsidRDefault="00CA4C18" w:rsidP="00815AE4">
            <w:pPr>
              <w:jc w:val="center"/>
              <w:rPr>
                <w:sz w:val="20"/>
                <w:szCs w:val="20"/>
              </w:rPr>
            </w:pPr>
            <w:r w:rsidRPr="00CA4C18">
              <w:rPr>
                <w:sz w:val="20"/>
                <w:szCs w:val="20"/>
              </w:rPr>
              <w:t>Конкурсная комиссия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21</w:t>
            </w:r>
          </w:p>
        </w:tc>
        <w:tc>
          <w:tcPr>
            <w:tcW w:w="3994" w:type="dxa"/>
          </w:tcPr>
          <w:p w:rsidR="00CA4C18" w:rsidRPr="00CA4C18" w:rsidRDefault="00CA4C18" w:rsidP="00815AE4">
            <w:pPr>
              <w:keepNext/>
              <w:jc w:val="center"/>
              <w:outlineLvl w:val="0"/>
              <w:rPr>
                <w:sz w:val="20"/>
                <w:szCs w:val="20"/>
              </w:rPr>
            </w:pPr>
            <w:r w:rsidRPr="00CA4C18">
              <w:rPr>
                <w:sz w:val="20"/>
                <w:szCs w:val="20"/>
              </w:rPr>
              <w:t>Заседание Совета Корниловского сельского поселения для принятия решения об избрании главы муниципального образования «Корниловское сельское поселение» из числа кандидатов, представленных конкурсной комиссией по результатам конкурса</w:t>
            </w:r>
          </w:p>
        </w:tc>
        <w:tc>
          <w:tcPr>
            <w:tcW w:w="3384" w:type="dxa"/>
          </w:tcPr>
          <w:p w:rsidR="00CA4C18" w:rsidRPr="00CA4C18" w:rsidRDefault="00CA4C18" w:rsidP="00815AE4">
            <w:pPr>
              <w:jc w:val="center"/>
              <w:rPr>
                <w:sz w:val="20"/>
                <w:szCs w:val="20"/>
              </w:rPr>
            </w:pPr>
            <w:r w:rsidRPr="00CA4C18">
              <w:rPr>
                <w:sz w:val="20"/>
                <w:szCs w:val="20"/>
              </w:rPr>
              <w:t>Не позднее чем в недельный срок со дня поступления протокола конкурсной комиссии с результатами конкурса</w:t>
            </w:r>
          </w:p>
        </w:tc>
        <w:tc>
          <w:tcPr>
            <w:tcW w:w="1860" w:type="dxa"/>
          </w:tcPr>
          <w:p w:rsidR="00CA4C18" w:rsidRPr="00CA4C18" w:rsidRDefault="00CA4C18" w:rsidP="00815AE4">
            <w:pPr>
              <w:jc w:val="center"/>
              <w:rPr>
                <w:sz w:val="20"/>
                <w:szCs w:val="20"/>
              </w:rPr>
            </w:pPr>
            <w:r w:rsidRPr="00CA4C18">
              <w:rPr>
                <w:sz w:val="20"/>
                <w:szCs w:val="20"/>
              </w:rPr>
              <w:t>Совет Корниловского сельского поселения</w:t>
            </w:r>
          </w:p>
        </w:tc>
      </w:tr>
      <w:tr w:rsidR="00CA4C18" w:rsidRPr="00CA4C18" w:rsidTr="00815AE4">
        <w:tc>
          <w:tcPr>
            <w:tcW w:w="543" w:type="dxa"/>
          </w:tcPr>
          <w:p w:rsidR="00CA4C18" w:rsidRPr="00CA4C18" w:rsidRDefault="00CA4C18" w:rsidP="00815AE4">
            <w:pPr>
              <w:jc w:val="center"/>
              <w:rPr>
                <w:sz w:val="20"/>
                <w:szCs w:val="20"/>
              </w:rPr>
            </w:pPr>
            <w:r w:rsidRPr="00CA4C18">
              <w:rPr>
                <w:sz w:val="20"/>
                <w:szCs w:val="20"/>
              </w:rPr>
              <w:t>22</w:t>
            </w:r>
          </w:p>
        </w:tc>
        <w:tc>
          <w:tcPr>
            <w:tcW w:w="3994" w:type="dxa"/>
          </w:tcPr>
          <w:p w:rsidR="00CA4C18" w:rsidRPr="00CA4C18" w:rsidRDefault="00CA4C18" w:rsidP="00815AE4">
            <w:pPr>
              <w:widowControl w:val="0"/>
              <w:autoSpaceDE w:val="0"/>
              <w:autoSpaceDN w:val="0"/>
              <w:adjustRightInd w:val="0"/>
              <w:jc w:val="center"/>
              <w:rPr>
                <w:sz w:val="20"/>
                <w:szCs w:val="20"/>
              </w:rPr>
            </w:pPr>
            <w:r w:rsidRPr="00CA4C18">
              <w:rPr>
                <w:sz w:val="20"/>
                <w:szCs w:val="20"/>
              </w:rPr>
              <w:t xml:space="preserve">Опубликование в Информационном бюллетене Корниловского сельского поселения и на официальном сайте муниципального образования Решения </w:t>
            </w:r>
            <w:r w:rsidRPr="00CA4C18">
              <w:rPr>
                <w:sz w:val="20"/>
                <w:szCs w:val="20"/>
              </w:rPr>
              <w:lastRenderedPageBreak/>
              <w:t>Совета Корниловского сельского поселения об избрании кандидата на должность главы муниципального образования «Корниловское сельское поселение»</w:t>
            </w:r>
          </w:p>
          <w:p w:rsidR="00CA4C18" w:rsidRPr="00CA4C18" w:rsidRDefault="00CA4C18" w:rsidP="00815AE4">
            <w:pPr>
              <w:keepNext/>
              <w:jc w:val="center"/>
              <w:outlineLvl w:val="0"/>
              <w:rPr>
                <w:sz w:val="20"/>
                <w:szCs w:val="20"/>
              </w:rPr>
            </w:pPr>
          </w:p>
        </w:tc>
        <w:tc>
          <w:tcPr>
            <w:tcW w:w="3384" w:type="dxa"/>
          </w:tcPr>
          <w:p w:rsidR="00CA4C18" w:rsidRPr="00CA4C18" w:rsidRDefault="00CA4C18" w:rsidP="00815AE4">
            <w:pPr>
              <w:widowControl w:val="0"/>
              <w:autoSpaceDE w:val="0"/>
              <w:autoSpaceDN w:val="0"/>
              <w:adjustRightInd w:val="0"/>
              <w:jc w:val="both"/>
              <w:rPr>
                <w:sz w:val="20"/>
                <w:szCs w:val="20"/>
              </w:rPr>
            </w:pPr>
            <w:r w:rsidRPr="00CA4C18">
              <w:rPr>
                <w:sz w:val="20"/>
                <w:szCs w:val="20"/>
              </w:rPr>
              <w:lastRenderedPageBreak/>
              <w:t>В пятидневный срок со дня его принятия.</w:t>
            </w:r>
          </w:p>
          <w:p w:rsidR="00CA4C18" w:rsidRPr="00CA4C18" w:rsidRDefault="00CA4C18" w:rsidP="00815AE4">
            <w:pPr>
              <w:jc w:val="center"/>
              <w:rPr>
                <w:sz w:val="20"/>
                <w:szCs w:val="20"/>
              </w:rPr>
            </w:pPr>
          </w:p>
        </w:tc>
        <w:tc>
          <w:tcPr>
            <w:tcW w:w="1860" w:type="dxa"/>
          </w:tcPr>
          <w:p w:rsidR="00CA4C18" w:rsidRPr="00CA4C18" w:rsidRDefault="00CA4C18" w:rsidP="00815AE4">
            <w:pPr>
              <w:jc w:val="center"/>
              <w:rPr>
                <w:sz w:val="20"/>
                <w:szCs w:val="20"/>
              </w:rPr>
            </w:pPr>
            <w:r w:rsidRPr="00CA4C18">
              <w:rPr>
                <w:sz w:val="20"/>
                <w:szCs w:val="20"/>
              </w:rPr>
              <w:t>Органы местного самоуправления поселения</w:t>
            </w:r>
          </w:p>
        </w:tc>
      </w:tr>
    </w:tbl>
    <w:p w:rsidR="00CA4C18" w:rsidRPr="00CA4C18" w:rsidRDefault="00CA4C18" w:rsidP="00CA4C18">
      <w:pPr>
        <w:ind w:left="567"/>
        <w:rPr>
          <w:sz w:val="20"/>
          <w:szCs w:val="20"/>
        </w:rPr>
      </w:pPr>
    </w:p>
    <w:p w:rsidR="00CA4C18" w:rsidRPr="00CA4C18" w:rsidRDefault="00CA4C18" w:rsidP="00CA4C18">
      <w:pPr>
        <w:pStyle w:val="af8"/>
        <w:ind w:right="141"/>
        <w:jc w:val="right"/>
        <w:rPr>
          <w:sz w:val="20"/>
          <w:szCs w:val="20"/>
        </w:rPr>
      </w:pPr>
    </w:p>
    <w:p w:rsidR="00CA4C18" w:rsidRPr="00CA4C18" w:rsidRDefault="00CA4C18" w:rsidP="00CA4C18">
      <w:pPr>
        <w:autoSpaceDE w:val="0"/>
        <w:autoSpaceDN w:val="0"/>
        <w:adjustRightInd w:val="0"/>
        <w:rPr>
          <w:bCs/>
          <w:sz w:val="20"/>
          <w:szCs w:val="20"/>
        </w:rPr>
      </w:pPr>
    </w:p>
    <w:p w:rsidR="00CA4C18" w:rsidRPr="00CA4C18" w:rsidRDefault="00CA4C18" w:rsidP="00CA4C18">
      <w:pPr>
        <w:autoSpaceDE w:val="0"/>
        <w:autoSpaceDN w:val="0"/>
        <w:adjustRightInd w:val="0"/>
        <w:rPr>
          <w:bCs/>
          <w:sz w:val="20"/>
          <w:szCs w:val="20"/>
        </w:rPr>
      </w:pPr>
    </w:p>
    <w:p w:rsidR="00CA4C18" w:rsidRPr="00CA4C18" w:rsidRDefault="00CA4C18" w:rsidP="00CA4C18">
      <w:pPr>
        <w:autoSpaceDE w:val="0"/>
        <w:autoSpaceDN w:val="0"/>
        <w:adjustRightInd w:val="0"/>
        <w:rPr>
          <w:bCs/>
          <w:sz w:val="20"/>
          <w:szCs w:val="20"/>
        </w:rPr>
      </w:pPr>
    </w:p>
    <w:p w:rsidR="00E55336" w:rsidRPr="00CA4C18" w:rsidRDefault="00E55336" w:rsidP="00E55336">
      <w:pPr>
        <w:pStyle w:val="21"/>
        <w:jc w:val="both"/>
        <w:rPr>
          <w:bCs/>
          <w:sz w:val="20"/>
          <w:szCs w:val="20"/>
        </w:rPr>
      </w:pPr>
    </w:p>
    <w:p w:rsidR="00E55336" w:rsidRPr="00CA4C18" w:rsidRDefault="00E55336" w:rsidP="00E55336">
      <w:pPr>
        <w:pStyle w:val="21"/>
        <w:jc w:val="both"/>
        <w:rPr>
          <w:bCs/>
          <w:sz w:val="20"/>
          <w:szCs w:val="20"/>
        </w:rPr>
      </w:pPr>
    </w:p>
    <w:p w:rsidR="00E55336" w:rsidRPr="00CA4C18" w:rsidRDefault="00E55336" w:rsidP="00E55336">
      <w:pPr>
        <w:pStyle w:val="21"/>
        <w:jc w:val="both"/>
        <w:rPr>
          <w:bCs/>
          <w:sz w:val="20"/>
          <w:szCs w:val="20"/>
        </w:rPr>
      </w:pPr>
    </w:p>
    <w:p w:rsidR="00E55336" w:rsidRPr="00CA4C18" w:rsidRDefault="00E55336" w:rsidP="00E55336">
      <w:pPr>
        <w:pStyle w:val="21"/>
        <w:jc w:val="both"/>
        <w:rPr>
          <w:bCs/>
          <w:sz w:val="20"/>
          <w:szCs w:val="20"/>
        </w:rPr>
      </w:pPr>
    </w:p>
    <w:p w:rsidR="00D5674F" w:rsidRPr="00CA4C18" w:rsidRDefault="00D5674F" w:rsidP="001D5330">
      <w:pPr>
        <w:jc w:val="both"/>
        <w:rPr>
          <w:sz w:val="20"/>
          <w:szCs w:val="20"/>
        </w:rPr>
      </w:pPr>
    </w:p>
    <w:p w:rsidR="00D5674F" w:rsidRPr="00CA4C18" w:rsidRDefault="00A80141" w:rsidP="001D5330">
      <w:pPr>
        <w:jc w:val="both"/>
        <w:rPr>
          <w:sz w:val="20"/>
          <w:szCs w:val="20"/>
          <w:u w:val="single"/>
        </w:rPr>
      </w:pPr>
      <w:r w:rsidRPr="00CA4C18">
        <w:rPr>
          <w:sz w:val="20"/>
          <w:szCs w:val="20"/>
          <w:u w:val="single"/>
        </w:rPr>
        <w:t>5 экз ответственный за выпуск Микуленок Светлана Викторовна</w:t>
      </w:r>
    </w:p>
    <w:p w:rsidR="00D5674F" w:rsidRPr="00CA4C18" w:rsidRDefault="00D5674F" w:rsidP="001D5330">
      <w:pPr>
        <w:jc w:val="both"/>
        <w:rPr>
          <w:sz w:val="20"/>
          <w:szCs w:val="20"/>
          <w:u w:val="single"/>
        </w:rPr>
      </w:pPr>
    </w:p>
    <w:p w:rsidR="00D5674F" w:rsidRPr="00CA4C18" w:rsidRDefault="00D5674F" w:rsidP="001D5330">
      <w:pPr>
        <w:jc w:val="both"/>
        <w:rPr>
          <w:sz w:val="20"/>
          <w:szCs w:val="20"/>
          <w:u w:val="single"/>
        </w:rPr>
      </w:pPr>
    </w:p>
    <w:sectPr w:rsidR="00D5674F" w:rsidRPr="00CA4C18" w:rsidSect="008E1B65">
      <w:pgSz w:w="11906" w:h="16838"/>
      <w:pgMar w:top="539" w:right="1466"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DF7" w:rsidRDefault="00C21DF7" w:rsidP="00CA4C18">
      <w:r>
        <w:separator/>
      </w:r>
    </w:p>
  </w:endnote>
  <w:endnote w:type="continuationSeparator" w:id="1">
    <w:p w:rsidR="00C21DF7" w:rsidRDefault="00C21DF7" w:rsidP="00CA4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DF7" w:rsidRDefault="00C21DF7" w:rsidP="00CA4C18">
      <w:r>
        <w:separator/>
      </w:r>
    </w:p>
  </w:footnote>
  <w:footnote w:type="continuationSeparator" w:id="1">
    <w:p w:rsidR="00C21DF7" w:rsidRDefault="00C21DF7" w:rsidP="00CA4C18">
      <w:r>
        <w:continuationSeparator/>
      </w:r>
    </w:p>
  </w:footnote>
  <w:footnote w:id="2">
    <w:p w:rsidR="00CA4C18" w:rsidRDefault="00CA4C18" w:rsidP="00CA4C18">
      <w:pPr>
        <w:pStyle w:val="aff3"/>
        <w:ind w:firstLine="567"/>
      </w:pPr>
      <w:r>
        <w:rPr>
          <w:rStyle w:val="af2"/>
        </w:rPr>
        <w:t>*</w:t>
      </w:r>
      <w:r>
        <w:t> Нужное подчеркнуть.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174E3C46"/>
    <w:multiLevelType w:val="hybridMultilevel"/>
    <w:tmpl w:val="9B904A08"/>
    <w:lvl w:ilvl="0" w:tplc="79A8BD5C">
      <w:start w:val="1"/>
      <w:numFmt w:val="decimal"/>
      <w:lvlText w:val="%1."/>
      <w:lvlJc w:val="left"/>
      <w:pPr>
        <w:ind w:left="17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603236A"/>
    <w:multiLevelType w:val="hybridMultilevel"/>
    <w:tmpl w:val="9CFE52A8"/>
    <w:lvl w:ilvl="0" w:tplc="D7628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0"/>
    <w:footnote w:id="1"/>
  </w:footnotePr>
  <w:endnotePr>
    <w:endnote w:id="0"/>
    <w:endnote w:id="1"/>
  </w:endnotePr>
  <w:compat/>
  <w:rsids>
    <w:rsidRoot w:val="00CF3380"/>
    <w:rsid w:val="00096AB1"/>
    <w:rsid w:val="000B1749"/>
    <w:rsid w:val="000F1C3E"/>
    <w:rsid w:val="001256C4"/>
    <w:rsid w:val="001309BC"/>
    <w:rsid w:val="00135B5F"/>
    <w:rsid w:val="00136A30"/>
    <w:rsid w:val="0016482B"/>
    <w:rsid w:val="001D5330"/>
    <w:rsid w:val="001F4628"/>
    <w:rsid w:val="001F67E0"/>
    <w:rsid w:val="00225A04"/>
    <w:rsid w:val="00245E51"/>
    <w:rsid w:val="00271C67"/>
    <w:rsid w:val="00276131"/>
    <w:rsid w:val="002A7865"/>
    <w:rsid w:val="002C27B0"/>
    <w:rsid w:val="00303E4F"/>
    <w:rsid w:val="00361780"/>
    <w:rsid w:val="0041003F"/>
    <w:rsid w:val="00423215"/>
    <w:rsid w:val="00433F1E"/>
    <w:rsid w:val="00444721"/>
    <w:rsid w:val="00457411"/>
    <w:rsid w:val="00475DE3"/>
    <w:rsid w:val="004C6148"/>
    <w:rsid w:val="004E448D"/>
    <w:rsid w:val="00502EC5"/>
    <w:rsid w:val="00504B7B"/>
    <w:rsid w:val="005334A2"/>
    <w:rsid w:val="00555ED4"/>
    <w:rsid w:val="005727F2"/>
    <w:rsid w:val="00591112"/>
    <w:rsid w:val="0062048F"/>
    <w:rsid w:val="006306D2"/>
    <w:rsid w:val="00723EA6"/>
    <w:rsid w:val="00736D7A"/>
    <w:rsid w:val="007A5952"/>
    <w:rsid w:val="00847AB2"/>
    <w:rsid w:val="00876720"/>
    <w:rsid w:val="008E1B65"/>
    <w:rsid w:val="00922647"/>
    <w:rsid w:val="009230C2"/>
    <w:rsid w:val="00940437"/>
    <w:rsid w:val="009B4198"/>
    <w:rsid w:val="00A02179"/>
    <w:rsid w:val="00A21E8A"/>
    <w:rsid w:val="00A35653"/>
    <w:rsid w:val="00A67676"/>
    <w:rsid w:val="00A80141"/>
    <w:rsid w:val="00A81A46"/>
    <w:rsid w:val="00A84C69"/>
    <w:rsid w:val="00AB032B"/>
    <w:rsid w:val="00B2768E"/>
    <w:rsid w:val="00B77871"/>
    <w:rsid w:val="00BC30A6"/>
    <w:rsid w:val="00C21430"/>
    <w:rsid w:val="00C21DF7"/>
    <w:rsid w:val="00C51A19"/>
    <w:rsid w:val="00CA4C18"/>
    <w:rsid w:val="00CE5705"/>
    <w:rsid w:val="00CF3380"/>
    <w:rsid w:val="00D02434"/>
    <w:rsid w:val="00D1615D"/>
    <w:rsid w:val="00D316A1"/>
    <w:rsid w:val="00D43517"/>
    <w:rsid w:val="00D466FB"/>
    <w:rsid w:val="00D53264"/>
    <w:rsid w:val="00D5674F"/>
    <w:rsid w:val="00DA0890"/>
    <w:rsid w:val="00DA5D2D"/>
    <w:rsid w:val="00DF6789"/>
    <w:rsid w:val="00E365E4"/>
    <w:rsid w:val="00E44DA1"/>
    <w:rsid w:val="00E55336"/>
    <w:rsid w:val="00E60DE0"/>
    <w:rsid w:val="00E636B9"/>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DE0"/>
    <w:rPr>
      <w:sz w:val="24"/>
      <w:szCs w:val="24"/>
    </w:rPr>
  </w:style>
  <w:style w:type="paragraph" w:styleId="1">
    <w:name w:val="heading 1"/>
    <w:basedOn w:val="a"/>
    <w:next w:val="a"/>
    <w:link w:val="10"/>
    <w:qFormat/>
    <w:rsid w:val="00E60DE0"/>
    <w:pPr>
      <w:keepNext/>
      <w:jc w:val="right"/>
      <w:outlineLvl w:val="0"/>
    </w:pPr>
    <w:rPr>
      <w:i/>
      <w:iCs/>
    </w:rPr>
  </w:style>
  <w:style w:type="paragraph" w:styleId="2">
    <w:name w:val="heading 2"/>
    <w:basedOn w:val="a"/>
    <w:next w:val="a"/>
    <w:link w:val="20"/>
    <w:qFormat/>
    <w:rsid w:val="00E60DE0"/>
    <w:pPr>
      <w:keepNext/>
      <w:jc w:val="both"/>
      <w:outlineLvl w:val="1"/>
    </w:pPr>
    <w:rPr>
      <w:sz w:val="28"/>
    </w:rPr>
  </w:style>
  <w:style w:type="paragraph" w:styleId="3">
    <w:name w:val="heading 3"/>
    <w:basedOn w:val="a"/>
    <w:next w:val="a"/>
    <w:link w:val="30"/>
    <w:qFormat/>
    <w:rsid w:val="00E60DE0"/>
    <w:pPr>
      <w:keepNext/>
      <w:outlineLvl w:val="2"/>
    </w:pPr>
    <w:rPr>
      <w:sz w:val="28"/>
    </w:rPr>
  </w:style>
  <w:style w:type="paragraph" w:styleId="4">
    <w:name w:val="heading 4"/>
    <w:basedOn w:val="a"/>
    <w:next w:val="a"/>
    <w:link w:val="40"/>
    <w:qFormat/>
    <w:rsid w:val="00E60DE0"/>
    <w:pPr>
      <w:keepNext/>
      <w:jc w:val="right"/>
      <w:outlineLvl w:val="3"/>
    </w:pPr>
    <w:rPr>
      <w:b/>
    </w:rPr>
  </w:style>
  <w:style w:type="paragraph" w:styleId="5">
    <w:name w:val="heading 5"/>
    <w:basedOn w:val="a"/>
    <w:next w:val="a"/>
    <w:link w:val="50"/>
    <w:qFormat/>
    <w:rsid w:val="00CA4C18"/>
    <w:pPr>
      <w:spacing w:before="240" w:after="60"/>
      <w:outlineLvl w:val="4"/>
    </w:pPr>
    <w:rPr>
      <w:b/>
      <w:bCs/>
      <w:i/>
      <w:iCs/>
      <w:sz w:val="26"/>
      <w:szCs w:val="26"/>
    </w:rPr>
  </w:style>
  <w:style w:type="paragraph" w:styleId="6">
    <w:name w:val="heading 6"/>
    <w:basedOn w:val="a"/>
    <w:next w:val="a"/>
    <w:link w:val="60"/>
    <w:qFormat/>
    <w:rsid w:val="00E60DE0"/>
    <w:pPr>
      <w:keepNext/>
      <w:jc w:val="center"/>
      <w:outlineLvl w:val="5"/>
    </w:pPr>
    <w:rPr>
      <w:b/>
      <w:bCs/>
      <w:sz w:val="22"/>
    </w:rPr>
  </w:style>
  <w:style w:type="paragraph" w:styleId="7">
    <w:name w:val="heading 7"/>
    <w:basedOn w:val="a"/>
    <w:next w:val="a"/>
    <w:qFormat/>
    <w:rsid w:val="00E60DE0"/>
    <w:pPr>
      <w:keepNext/>
      <w:jc w:val="right"/>
      <w:outlineLvl w:val="6"/>
    </w:pPr>
    <w:rPr>
      <w:b/>
      <w:sz w:val="32"/>
      <w:szCs w:val="32"/>
    </w:rPr>
  </w:style>
  <w:style w:type="paragraph" w:styleId="8">
    <w:name w:val="heading 8"/>
    <w:basedOn w:val="a"/>
    <w:next w:val="a"/>
    <w:link w:val="80"/>
    <w:qFormat/>
    <w:rsid w:val="00CA4C18"/>
    <w:pPr>
      <w:keepNext/>
      <w:jc w:val="both"/>
      <w:outlineLvl w:val="7"/>
    </w:pPr>
    <w:rPr>
      <w:b/>
      <w:sz w:val="26"/>
      <w:szCs w:val="20"/>
    </w:rPr>
  </w:style>
  <w:style w:type="paragraph" w:styleId="9">
    <w:name w:val="heading 9"/>
    <w:basedOn w:val="a"/>
    <w:next w:val="a"/>
    <w:link w:val="90"/>
    <w:qFormat/>
    <w:rsid w:val="00CA4C18"/>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0DE0"/>
    <w:pPr>
      <w:jc w:val="center"/>
    </w:pPr>
    <w:rPr>
      <w:sz w:val="28"/>
    </w:rPr>
  </w:style>
  <w:style w:type="paragraph" w:styleId="a5">
    <w:name w:val="Body Text"/>
    <w:basedOn w:val="a"/>
    <w:link w:val="a6"/>
    <w:rsid w:val="00E60DE0"/>
    <w:pPr>
      <w:jc w:val="both"/>
    </w:pPr>
    <w:rPr>
      <w:sz w:val="28"/>
    </w:rPr>
  </w:style>
  <w:style w:type="character" w:styleId="a7">
    <w:name w:val="annotation reference"/>
    <w:basedOn w:val="a0"/>
    <w:semiHidden/>
    <w:rsid w:val="00E60DE0"/>
    <w:rPr>
      <w:sz w:val="16"/>
      <w:szCs w:val="16"/>
    </w:rPr>
  </w:style>
  <w:style w:type="paragraph" w:styleId="a8">
    <w:name w:val="annotation text"/>
    <w:basedOn w:val="a"/>
    <w:semiHidden/>
    <w:rsid w:val="00E60DE0"/>
    <w:rPr>
      <w:sz w:val="20"/>
      <w:szCs w:val="20"/>
    </w:rPr>
  </w:style>
  <w:style w:type="paragraph" w:styleId="21">
    <w:name w:val="Body Text 2"/>
    <w:basedOn w:val="a"/>
    <w:link w:val="22"/>
    <w:rsid w:val="00E60DE0"/>
    <w:pPr>
      <w:jc w:val="center"/>
    </w:pPr>
  </w:style>
  <w:style w:type="paragraph" w:styleId="31">
    <w:name w:val="Body Text 3"/>
    <w:basedOn w:val="a"/>
    <w:rsid w:val="00E60DE0"/>
    <w:pPr>
      <w:spacing w:line="360" w:lineRule="auto"/>
      <w:jc w:val="both"/>
    </w:pPr>
  </w:style>
  <w:style w:type="paragraph" w:customStyle="1" w:styleId="ConsPlusNonformat">
    <w:name w:val="ConsPlusNonformat"/>
    <w:uiPriority w:val="99"/>
    <w:rsid w:val="00E60DE0"/>
    <w:pPr>
      <w:widowControl w:val="0"/>
      <w:autoSpaceDE w:val="0"/>
      <w:autoSpaceDN w:val="0"/>
      <w:adjustRightInd w:val="0"/>
    </w:pPr>
    <w:rPr>
      <w:rFonts w:ascii="Courier New" w:hAnsi="Courier New" w:cs="Courier New"/>
    </w:rPr>
  </w:style>
  <w:style w:type="paragraph" w:customStyle="1" w:styleId="ConsPlusTitle">
    <w:name w:val="ConsPlusTitle"/>
    <w:rsid w:val="00E60DE0"/>
    <w:pPr>
      <w:widowControl w:val="0"/>
      <w:autoSpaceDE w:val="0"/>
      <w:autoSpaceDN w:val="0"/>
      <w:adjustRightInd w:val="0"/>
    </w:pPr>
    <w:rPr>
      <w:rFonts w:ascii="Arial" w:hAnsi="Arial" w:cs="Arial"/>
      <w:b/>
      <w:bCs/>
    </w:rPr>
  </w:style>
  <w:style w:type="paragraph" w:customStyle="1" w:styleId="ConsPlusNormal">
    <w:name w:val="ConsPlusNormal"/>
    <w:rsid w:val="00E60DE0"/>
    <w:pPr>
      <w:widowControl w:val="0"/>
      <w:autoSpaceDE w:val="0"/>
      <w:autoSpaceDN w:val="0"/>
      <w:adjustRightInd w:val="0"/>
      <w:ind w:firstLine="720"/>
    </w:pPr>
    <w:rPr>
      <w:rFonts w:ascii="Arial" w:hAnsi="Arial" w:cs="Arial"/>
    </w:rPr>
  </w:style>
  <w:style w:type="paragraph" w:styleId="a9">
    <w:name w:val="No Spacing"/>
    <w:uiPriority w:val="1"/>
    <w:qFormat/>
    <w:rsid w:val="00E60DE0"/>
    <w:rPr>
      <w:rFonts w:ascii="Calibri" w:eastAsia="Calibri" w:hAnsi="Calibri"/>
      <w:sz w:val="22"/>
      <w:szCs w:val="22"/>
      <w:lang w:eastAsia="en-US"/>
    </w:rPr>
  </w:style>
  <w:style w:type="character" w:styleId="aa">
    <w:name w:val="Hyperlink"/>
    <w:basedOn w:val="a0"/>
    <w:uiPriority w:val="99"/>
    <w:rsid w:val="00E60DE0"/>
    <w:rPr>
      <w:color w:val="0000FF"/>
      <w:u w:val="single"/>
    </w:rPr>
  </w:style>
  <w:style w:type="paragraph" w:customStyle="1" w:styleId="xl32">
    <w:name w:val="xl32"/>
    <w:basedOn w:val="a"/>
    <w:rsid w:val="00E60DE0"/>
    <w:pPr>
      <w:spacing w:before="100" w:beforeAutospacing="1" w:after="100" w:afterAutospacing="1"/>
      <w:jc w:val="right"/>
    </w:pPr>
  </w:style>
  <w:style w:type="paragraph" w:customStyle="1" w:styleId="StyleListBulletTimesNewRoman">
    <w:name w:val="Style List Bullet + Times New Roman"/>
    <w:basedOn w:val="ab"/>
    <w:rsid w:val="00E60DE0"/>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E60DE0"/>
    <w:pPr>
      <w:tabs>
        <w:tab w:val="left" w:pos="-993"/>
      </w:tabs>
      <w:spacing w:after="120"/>
      <w:jc w:val="both"/>
    </w:pPr>
    <w:rPr>
      <w:rFonts w:ascii="Arial" w:hAnsi="Arial" w:cs="Arial"/>
      <w:lang w:eastAsia="en-US"/>
    </w:rPr>
  </w:style>
  <w:style w:type="paragraph" w:customStyle="1" w:styleId="ac">
    <w:name w:val="Îáû÷íûé"/>
    <w:rsid w:val="00E60DE0"/>
    <w:rPr>
      <w:sz w:val="24"/>
    </w:rPr>
  </w:style>
  <w:style w:type="paragraph" w:customStyle="1" w:styleId="32">
    <w:name w:val="çàãîëîâîê 3"/>
    <w:basedOn w:val="ac"/>
    <w:next w:val="ac"/>
    <w:rsid w:val="00E60DE0"/>
    <w:pPr>
      <w:keepNext/>
      <w:jc w:val="center"/>
    </w:pPr>
    <w:rPr>
      <w:b/>
    </w:rPr>
  </w:style>
  <w:style w:type="paragraph" w:customStyle="1" w:styleId="ad">
    <w:name w:val="Âåðõíèé êîëîíòèòóë"/>
    <w:basedOn w:val="ac"/>
    <w:rsid w:val="00E60DE0"/>
    <w:pPr>
      <w:tabs>
        <w:tab w:val="center" w:pos="4153"/>
        <w:tab w:val="right" w:pos="8306"/>
      </w:tabs>
    </w:pPr>
  </w:style>
  <w:style w:type="paragraph" w:customStyle="1" w:styleId="ConsNormal">
    <w:name w:val="ConsNormal"/>
    <w:rsid w:val="00E60DE0"/>
    <w:pPr>
      <w:widowControl w:val="0"/>
      <w:autoSpaceDE w:val="0"/>
      <w:autoSpaceDN w:val="0"/>
      <w:adjustRightInd w:val="0"/>
      <w:ind w:right="19772" w:firstLine="720"/>
    </w:pPr>
    <w:rPr>
      <w:rFonts w:ascii="Arial" w:hAnsi="Arial" w:cs="Arial"/>
    </w:rPr>
  </w:style>
  <w:style w:type="paragraph" w:customStyle="1" w:styleId="ConsNonformat">
    <w:name w:val="ConsNonformat"/>
    <w:rsid w:val="00E60DE0"/>
    <w:pPr>
      <w:widowControl w:val="0"/>
      <w:autoSpaceDE w:val="0"/>
      <w:autoSpaceDN w:val="0"/>
      <w:adjustRightInd w:val="0"/>
      <w:ind w:right="19772"/>
    </w:pPr>
    <w:rPr>
      <w:rFonts w:ascii="Courier New" w:hAnsi="Courier New" w:cs="Courier New"/>
    </w:rPr>
  </w:style>
  <w:style w:type="paragraph" w:customStyle="1" w:styleId="ConsTitle">
    <w:name w:val="ConsTitle"/>
    <w:rsid w:val="00E60DE0"/>
    <w:pPr>
      <w:widowControl w:val="0"/>
      <w:autoSpaceDE w:val="0"/>
      <w:autoSpaceDN w:val="0"/>
      <w:adjustRightInd w:val="0"/>
      <w:ind w:right="19772"/>
    </w:pPr>
    <w:rPr>
      <w:rFonts w:ascii="Arial" w:hAnsi="Arial" w:cs="Arial"/>
      <w:b/>
      <w:bCs/>
    </w:rPr>
  </w:style>
  <w:style w:type="paragraph" w:styleId="ae">
    <w:name w:val="Date"/>
    <w:basedOn w:val="a"/>
    <w:next w:val="a"/>
    <w:rsid w:val="00E60DE0"/>
    <w:pPr>
      <w:spacing w:after="60"/>
      <w:jc w:val="both"/>
    </w:pPr>
    <w:rPr>
      <w:szCs w:val="20"/>
    </w:rPr>
  </w:style>
  <w:style w:type="character" w:styleId="af">
    <w:name w:val="FollowedHyperlink"/>
    <w:basedOn w:val="a0"/>
    <w:rsid w:val="00E60DE0"/>
    <w:rPr>
      <w:color w:val="800080"/>
      <w:u w:val="single"/>
    </w:rPr>
  </w:style>
  <w:style w:type="paragraph" w:styleId="23">
    <w:name w:val="Body Text Indent 2"/>
    <w:basedOn w:val="a"/>
    <w:link w:val="24"/>
    <w:rsid w:val="00E60DE0"/>
    <w:pPr>
      <w:spacing w:after="120" w:line="480" w:lineRule="auto"/>
      <w:ind w:left="283"/>
    </w:pPr>
  </w:style>
  <w:style w:type="paragraph" w:styleId="af0">
    <w:name w:val="Body Text Indent"/>
    <w:basedOn w:val="a"/>
    <w:link w:val="af1"/>
    <w:rsid w:val="00E60DE0"/>
    <w:pPr>
      <w:ind w:firstLine="708"/>
      <w:jc w:val="both"/>
    </w:pPr>
  </w:style>
  <w:style w:type="character" w:styleId="af2">
    <w:name w:val="footnote reference"/>
    <w:basedOn w:val="a0"/>
    <w:uiPriority w:val="99"/>
    <w:rsid w:val="00E60DE0"/>
    <w:rPr>
      <w:vertAlign w:val="superscript"/>
    </w:rPr>
  </w:style>
  <w:style w:type="table" w:styleId="af3">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rsid w:val="00847AB2"/>
    <w:rPr>
      <w:rFonts w:ascii="Tahoma" w:hAnsi="Tahoma" w:cs="Tahoma"/>
      <w:sz w:val="16"/>
      <w:szCs w:val="16"/>
    </w:rPr>
  </w:style>
  <w:style w:type="paragraph" w:customStyle="1" w:styleId="af6">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af7">
    <w:name w:val="List Paragraph"/>
    <w:basedOn w:val="a"/>
    <w:uiPriority w:val="34"/>
    <w:qFormat/>
    <w:rsid w:val="00457411"/>
    <w:pPr>
      <w:ind w:left="720"/>
      <w:contextualSpacing/>
    </w:pPr>
    <w:rPr>
      <w:sz w:val="20"/>
      <w:szCs w:val="20"/>
    </w:rPr>
  </w:style>
  <w:style w:type="character" w:customStyle="1" w:styleId="22">
    <w:name w:val="Основной текст 2 Знак"/>
    <w:basedOn w:val="a0"/>
    <w:link w:val="21"/>
    <w:rsid w:val="00A80141"/>
    <w:rPr>
      <w:sz w:val="24"/>
      <w:szCs w:val="24"/>
    </w:rPr>
  </w:style>
  <w:style w:type="character" w:customStyle="1" w:styleId="50">
    <w:name w:val="Заголовок 5 Знак"/>
    <w:basedOn w:val="a0"/>
    <w:link w:val="5"/>
    <w:rsid w:val="00CA4C18"/>
    <w:rPr>
      <w:b/>
      <w:bCs/>
      <w:i/>
      <w:iCs/>
      <w:sz w:val="26"/>
      <w:szCs w:val="26"/>
    </w:rPr>
  </w:style>
  <w:style w:type="character" w:customStyle="1" w:styleId="80">
    <w:name w:val="Заголовок 8 Знак"/>
    <w:basedOn w:val="a0"/>
    <w:link w:val="8"/>
    <w:rsid w:val="00CA4C18"/>
    <w:rPr>
      <w:b/>
      <w:sz w:val="26"/>
    </w:rPr>
  </w:style>
  <w:style w:type="character" w:customStyle="1" w:styleId="90">
    <w:name w:val="Заголовок 9 Знак"/>
    <w:basedOn w:val="a0"/>
    <w:link w:val="9"/>
    <w:rsid w:val="00CA4C18"/>
    <w:rPr>
      <w:sz w:val="24"/>
    </w:rPr>
  </w:style>
  <w:style w:type="character" w:customStyle="1" w:styleId="10">
    <w:name w:val="Заголовок 1 Знак"/>
    <w:basedOn w:val="a0"/>
    <w:link w:val="1"/>
    <w:rsid w:val="00CA4C18"/>
    <w:rPr>
      <w:i/>
      <w:iCs/>
      <w:sz w:val="24"/>
      <w:szCs w:val="24"/>
    </w:rPr>
  </w:style>
  <w:style w:type="character" w:customStyle="1" w:styleId="20">
    <w:name w:val="Заголовок 2 Знак"/>
    <w:basedOn w:val="a0"/>
    <w:link w:val="2"/>
    <w:rsid w:val="00CA4C18"/>
    <w:rPr>
      <w:sz w:val="28"/>
      <w:szCs w:val="24"/>
    </w:rPr>
  </w:style>
  <w:style w:type="character" w:customStyle="1" w:styleId="30">
    <w:name w:val="Заголовок 3 Знак"/>
    <w:basedOn w:val="a0"/>
    <w:link w:val="3"/>
    <w:rsid w:val="00CA4C18"/>
    <w:rPr>
      <w:sz w:val="28"/>
      <w:szCs w:val="24"/>
    </w:rPr>
  </w:style>
  <w:style w:type="character" w:customStyle="1" w:styleId="40">
    <w:name w:val="Заголовок 4 Знак"/>
    <w:basedOn w:val="a0"/>
    <w:link w:val="4"/>
    <w:rsid w:val="00CA4C18"/>
    <w:rPr>
      <w:b/>
      <w:sz w:val="24"/>
      <w:szCs w:val="24"/>
    </w:rPr>
  </w:style>
  <w:style w:type="character" w:customStyle="1" w:styleId="60">
    <w:name w:val="Заголовок 6 Знак"/>
    <w:basedOn w:val="a0"/>
    <w:link w:val="6"/>
    <w:rsid w:val="00CA4C18"/>
    <w:rPr>
      <w:b/>
      <w:bCs/>
      <w:sz w:val="22"/>
      <w:szCs w:val="24"/>
    </w:rPr>
  </w:style>
  <w:style w:type="paragraph" w:styleId="af8">
    <w:name w:val="footer"/>
    <w:basedOn w:val="a"/>
    <w:link w:val="af9"/>
    <w:rsid w:val="00CA4C18"/>
    <w:pPr>
      <w:tabs>
        <w:tab w:val="center" w:pos="4677"/>
        <w:tab w:val="right" w:pos="9355"/>
      </w:tabs>
    </w:pPr>
  </w:style>
  <w:style w:type="character" w:customStyle="1" w:styleId="af9">
    <w:name w:val="Нижний колонтитул Знак"/>
    <w:basedOn w:val="a0"/>
    <w:link w:val="af8"/>
    <w:rsid w:val="00CA4C18"/>
    <w:rPr>
      <w:sz w:val="24"/>
      <w:szCs w:val="24"/>
    </w:rPr>
  </w:style>
  <w:style w:type="character" w:customStyle="1" w:styleId="a6">
    <w:name w:val="Основной текст Знак"/>
    <w:basedOn w:val="a0"/>
    <w:link w:val="a5"/>
    <w:rsid w:val="00CA4C18"/>
    <w:rPr>
      <w:sz w:val="28"/>
      <w:szCs w:val="24"/>
    </w:rPr>
  </w:style>
  <w:style w:type="character" w:styleId="afa">
    <w:name w:val="page number"/>
    <w:basedOn w:val="a0"/>
    <w:rsid w:val="00CA4C18"/>
  </w:style>
  <w:style w:type="character" w:customStyle="1" w:styleId="af1">
    <w:name w:val="Основной текст с отступом Знак"/>
    <w:basedOn w:val="a0"/>
    <w:link w:val="af0"/>
    <w:rsid w:val="00CA4C18"/>
    <w:rPr>
      <w:sz w:val="24"/>
      <w:szCs w:val="24"/>
    </w:rPr>
  </w:style>
  <w:style w:type="paragraph" w:styleId="afb">
    <w:name w:val="header"/>
    <w:basedOn w:val="a"/>
    <w:link w:val="afc"/>
    <w:rsid w:val="00CA4C18"/>
    <w:pPr>
      <w:tabs>
        <w:tab w:val="center" w:pos="4677"/>
        <w:tab w:val="right" w:pos="9355"/>
      </w:tabs>
    </w:pPr>
  </w:style>
  <w:style w:type="character" w:customStyle="1" w:styleId="afc">
    <w:name w:val="Верхний колонтитул Знак"/>
    <w:basedOn w:val="a0"/>
    <w:link w:val="afb"/>
    <w:rsid w:val="00CA4C18"/>
    <w:rPr>
      <w:sz w:val="24"/>
      <w:szCs w:val="24"/>
    </w:rPr>
  </w:style>
  <w:style w:type="paragraph" w:styleId="33">
    <w:name w:val="Body Text Indent 3"/>
    <w:basedOn w:val="a"/>
    <w:link w:val="34"/>
    <w:rsid w:val="00CA4C18"/>
    <w:pPr>
      <w:spacing w:after="120"/>
      <w:ind w:left="283"/>
    </w:pPr>
    <w:rPr>
      <w:sz w:val="16"/>
      <w:szCs w:val="16"/>
    </w:rPr>
  </w:style>
  <w:style w:type="character" w:customStyle="1" w:styleId="34">
    <w:name w:val="Основной текст с отступом 3 Знак"/>
    <w:basedOn w:val="a0"/>
    <w:link w:val="33"/>
    <w:rsid w:val="00CA4C18"/>
    <w:rPr>
      <w:sz w:val="16"/>
      <w:szCs w:val="16"/>
    </w:rPr>
  </w:style>
  <w:style w:type="paragraph" w:customStyle="1" w:styleId="afd">
    <w:name w:val="Обращение"/>
    <w:basedOn w:val="a"/>
    <w:next w:val="a"/>
    <w:rsid w:val="00CA4C18"/>
    <w:pPr>
      <w:spacing w:before="240" w:after="120"/>
      <w:jc w:val="center"/>
    </w:pPr>
    <w:rPr>
      <w:b/>
      <w:sz w:val="26"/>
      <w:szCs w:val="20"/>
    </w:rPr>
  </w:style>
  <w:style w:type="paragraph" w:customStyle="1" w:styleId="afe">
    <w:name w:val="Адресные реквизиты"/>
    <w:basedOn w:val="a5"/>
    <w:next w:val="a5"/>
    <w:rsid w:val="00CA4C18"/>
    <w:pPr>
      <w:jc w:val="left"/>
    </w:pPr>
    <w:rPr>
      <w:sz w:val="16"/>
      <w:szCs w:val="20"/>
    </w:rPr>
  </w:style>
  <w:style w:type="paragraph" w:customStyle="1" w:styleId="aff">
    <w:name w:val="Адресат"/>
    <w:basedOn w:val="a"/>
    <w:rsid w:val="00CA4C18"/>
    <w:pPr>
      <w:spacing w:before="120"/>
    </w:pPr>
    <w:rPr>
      <w:b/>
      <w:sz w:val="26"/>
      <w:szCs w:val="20"/>
    </w:rPr>
  </w:style>
  <w:style w:type="paragraph" w:customStyle="1" w:styleId="H4">
    <w:name w:val="H4"/>
    <w:basedOn w:val="a"/>
    <w:next w:val="a"/>
    <w:rsid w:val="00CA4C18"/>
    <w:pPr>
      <w:keepNext/>
      <w:spacing w:before="100" w:after="100"/>
      <w:outlineLvl w:val="4"/>
    </w:pPr>
    <w:rPr>
      <w:b/>
      <w:snapToGrid w:val="0"/>
      <w:szCs w:val="20"/>
    </w:rPr>
  </w:style>
  <w:style w:type="character" w:customStyle="1" w:styleId="24">
    <w:name w:val="Основной текст с отступом 2 Знак"/>
    <w:basedOn w:val="a0"/>
    <w:link w:val="23"/>
    <w:rsid w:val="00CA4C18"/>
    <w:rPr>
      <w:sz w:val="24"/>
      <w:szCs w:val="24"/>
    </w:rPr>
  </w:style>
  <w:style w:type="character" w:styleId="aff0">
    <w:name w:val="Strong"/>
    <w:qFormat/>
    <w:rsid w:val="00CA4C18"/>
    <w:rPr>
      <w:b/>
      <w:bCs/>
    </w:rPr>
  </w:style>
  <w:style w:type="paragraph" w:customStyle="1" w:styleId="aff1">
    <w:name w:val="Исполнитель"/>
    <w:basedOn w:val="a"/>
    <w:autoRedefine/>
    <w:rsid w:val="00CA4C18"/>
    <w:pPr>
      <w:ind w:right="142"/>
    </w:pPr>
    <w:rPr>
      <w:b/>
      <w:sz w:val="20"/>
      <w:szCs w:val="20"/>
    </w:rPr>
  </w:style>
  <w:style w:type="paragraph" w:customStyle="1" w:styleId="aff2">
    <w:name w:val="Àäðåñíûå ðåêâèçèòû"/>
    <w:basedOn w:val="a5"/>
    <w:next w:val="a5"/>
    <w:rsid w:val="00CA4C18"/>
    <w:pPr>
      <w:jc w:val="left"/>
    </w:pPr>
    <w:rPr>
      <w:sz w:val="16"/>
      <w:szCs w:val="20"/>
    </w:rPr>
  </w:style>
  <w:style w:type="paragraph" w:styleId="aff3">
    <w:name w:val="footnote text"/>
    <w:basedOn w:val="a"/>
    <w:link w:val="aff4"/>
    <w:uiPriority w:val="99"/>
    <w:rsid w:val="00CA4C18"/>
    <w:pPr>
      <w:autoSpaceDE w:val="0"/>
      <w:autoSpaceDN w:val="0"/>
    </w:pPr>
    <w:rPr>
      <w:sz w:val="20"/>
      <w:szCs w:val="20"/>
      <w:lang/>
    </w:rPr>
  </w:style>
  <w:style w:type="character" w:customStyle="1" w:styleId="aff4">
    <w:name w:val="Текст сноски Знак"/>
    <w:basedOn w:val="a0"/>
    <w:link w:val="aff3"/>
    <w:uiPriority w:val="99"/>
    <w:rsid w:val="00CA4C18"/>
    <w:rPr>
      <w:lang/>
    </w:rPr>
  </w:style>
  <w:style w:type="character" w:customStyle="1" w:styleId="af5">
    <w:name w:val="Текст выноски Знак"/>
    <w:basedOn w:val="a0"/>
    <w:link w:val="af4"/>
    <w:rsid w:val="00CA4C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419069">
      <w:bodyDiv w:val="1"/>
      <w:marLeft w:val="0"/>
      <w:marRight w:val="0"/>
      <w:marTop w:val="0"/>
      <w:marBottom w:val="0"/>
      <w:divBdr>
        <w:top w:val="none" w:sz="0" w:space="0" w:color="auto"/>
        <w:left w:val="none" w:sz="0" w:space="0" w:color="auto"/>
        <w:bottom w:val="none" w:sz="0" w:space="0" w:color="auto"/>
        <w:right w:val="none" w:sz="0" w:space="0" w:color="auto"/>
      </w:divBdr>
    </w:div>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 w:id="18845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1EC367168A450B7E86E43F77E51EA1C23668EA22D347C4EB81819CCAB2247C4BE3T9D" TargetMode="External"/><Relationship Id="rId13" Type="http://schemas.openxmlformats.org/officeDocument/2006/relationships/hyperlink" Target="consultantplus://offline/ref=89B32117A086F8E32D2E635A396AD81AD0A4DBB2BBBB0F572B75EE796D35916A992A29FB603C2F9C9AF8C4V604K" TargetMode="External"/><Relationship Id="rId18" Type="http://schemas.openxmlformats.org/officeDocument/2006/relationships/hyperlink" Target="consultantplus://offline/ref=1076BF6B0B190EA7919FD9633BA938761C5ABF1AED58AC9E8B8A3ED009OBP6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A1EC367168A450B7E86FA32618941A8C83C36E726DA4991BED387CB95E222290B7931A13BE4TED" TargetMode="Externa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hyperlink" Target="consultantplus://offline/ref=479C3B304994C1F32524126B5686526EE7F369CC77EF4F9DAEB705B595uCF3I" TargetMode="External"/><Relationship Id="rId2" Type="http://schemas.openxmlformats.org/officeDocument/2006/relationships/styles" Target="styles.xml"/><Relationship Id="rId16" Type="http://schemas.openxmlformats.org/officeDocument/2006/relationships/hyperlink" Target="consultantplus://offline/ref=99102E9BA92CB1DAF81AF1C911A0B8B1BC22633AE7944211A13A5CM661G" TargetMode="External"/><Relationship Id="rId20" Type="http://schemas.openxmlformats.org/officeDocument/2006/relationships/hyperlink" Target="consultantplus://offline/ref=1076BF6B0B190EA7919FD9633BA938761C5ABF1AED58AC9E8B8A3ED009B6F2A4E6D9324E283E4A63O8P4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footnotes" Target="footnotes.xml"/><Relationship Id="rId15" Type="http://schemas.openxmlformats.org/officeDocument/2006/relationships/hyperlink" Target="consultantplus://offline/ref=99102E9BA92CB1DAF81AF8DB13A0B8B1B127673DE7944211A13A5CM661G" TargetMode="External"/><Relationship Id="rId10" Type="http://schemas.openxmlformats.org/officeDocument/2006/relationships/hyperlink" Target="consultantplus://offline/ref=03904F6684FA7494789EE4956704AFEF0BB7514F24E4DAE8460E9D9792s6n5D" TargetMode="External"/><Relationship Id="rId19" Type="http://schemas.openxmlformats.org/officeDocument/2006/relationships/hyperlink" Target="consultantplus://offline/ref=1076BF6B0B190EA7919FD9633BA938761C5ABF1AED58AC9E8B8A3ED009B6F2A4E6D93249293BO4P2I" TargetMode="External"/><Relationship Id="rId4" Type="http://schemas.openxmlformats.org/officeDocument/2006/relationships/webSettings" Target="webSettings.xml"/><Relationship Id="rId9" Type="http://schemas.openxmlformats.org/officeDocument/2006/relationships/hyperlink" Target="consultantplus://offline/ref=0A1EC367168A450B7E86E43F77E51EA1C23668EA2BD04AC4E28CDC96C2EB287EE4TCD" TargetMode="External"/><Relationship Id="rId14" Type="http://schemas.openxmlformats.org/officeDocument/2006/relationships/hyperlink" Target="consultantplus://offline/ref=99102E9BA92CB1DAF81AF8DB13A0B8B1BB20673EEFCA1513F06F5264EDMB6C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12600</Words>
  <Characters>71820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84252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2019-10-08T04:09:00Z</cp:lastPrinted>
  <dcterms:created xsi:type="dcterms:W3CDTF">2019-10-08T04:28:00Z</dcterms:created>
  <dcterms:modified xsi:type="dcterms:W3CDTF">2019-10-08T04:28:00Z</dcterms:modified>
</cp:coreProperties>
</file>