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A72B9B">
        <w:rPr>
          <w:rFonts w:ascii="Arial" w:hAnsi="Arial" w:cs="Arial"/>
          <w:b/>
        </w:rPr>
        <w:t xml:space="preserve">31 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21ED2">
        <w:rPr>
          <w:rFonts w:ascii="Arial" w:hAnsi="Arial" w:cs="Arial"/>
          <w:b/>
        </w:rPr>
        <w:t>от  2</w:t>
      </w:r>
      <w:r w:rsidR="00A72B9B">
        <w:rPr>
          <w:rFonts w:ascii="Arial" w:hAnsi="Arial" w:cs="Arial"/>
          <w:b/>
        </w:rPr>
        <w:t>8</w:t>
      </w:r>
      <w:r w:rsidR="009C7A30">
        <w:rPr>
          <w:rFonts w:ascii="Arial" w:hAnsi="Arial" w:cs="Arial"/>
          <w:b/>
        </w:rPr>
        <w:t>.</w:t>
      </w:r>
      <w:r w:rsidR="00A72B9B">
        <w:rPr>
          <w:rFonts w:ascii="Arial" w:hAnsi="Arial" w:cs="Arial"/>
          <w:b/>
        </w:rPr>
        <w:t>07</w:t>
      </w:r>
      <w:r w:rsidR="00221ED2">
        <w:rPr>
          <w:rFonts w:ascii="Arial" w:hAnsi="Arial" w:cs="Arial"/>
          <w:b/>
        </w:rPr>
        <w:t>.</w:t>
      </w:r>
      <w:r w:rsidR="009C7A30">
        <w:rPr>
          <w:rFonts w:ascii="Arial" w:hAnsi="Arial" w:cs="Arial"/>
          <w:b/>
        </w:rPr>
        <w:t>201</w:t>
      </w:r>
      <w:r w:rsidR="00A72B9B">
        <w:rPr>
          <w:rFonts w:ascii="Arial" w:hAnsi="Arial" w:cs="Arial"/>
          <w:b/>
        </w:rPr>
        <w:t>6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A72B9B" w:rsidRPr="00CC4882" w:rsidRDefault="00A72B9B" w:rsidP="00A72B9B">
      <w:pPr>
        <w:pStyle w:val="20"/>
        <w:rPr>
          <w:b/>
          <w:bCs/>
          <w:sz w:val="22"/>
          <w:szCs w:val="22"/>
        </w:rPr>
      </w:pPr>
      <w:r w:rsidRPr="00CC4882">
        <w:rPr>
          <w:b/>
          <w:bCs/>
          <w:sz w:val="22"/>
          <w:szCs w:val="22"/>
        </w:rPr>
        <w:t>ПОСТАНОВЛЕНИЕ</w:t>
      </w:r>
    </w:p>
    <w:p w:rsidR="00A72B9B" w:rsidRPr="00CC4882" w:rsidRDefault="00A72B9B" w:rsidP="00A72B9B">
      <w:pPr>
        <w:pStyle w:val="20"/>
        <w:rPr>
          <w:b/>
          <w:bCs/>
          <w:sz w:val="22"/>
          <w:szCs w:val="22"/>
        </w:rPr>
      </w:pPr>
    </w:p>
    <w:p w:rsidR="00A72B9B" w:rsidRPr="00CC4882" w:rsidRDefault="00A72B9B" w:rsidP="00A72B9B">
      <w:pPr>
        <w:pStyle w:val="20"/>
        <w:jc w:val="left"/>
        <w:rPr>
          <w:b/>
          <w:bCs/>
          <w:sz w:val="22"/>
          <w:szCs w:val="22"/>
        </w:rPr>
      </w:pPr>
    </w:p>
    <w:p w:rsidR="00A72B9B" w:rsidRPr="00CC4882" w:rsidRDefault="00A72B9B" w:rsidP="00A72B9B">
      <w:pPr>
        <w:pStyle w:val="20"/>
        <w:jc w:val="both"/>
        <w:rPr>
          <w:b/>
          <w:bCs/>
          <w:sz w:val="22"/>
          <w:szCs w:val="22"/>
        </w:rPr>
      </w:pPr>
      <w:r w:rsidRPr="00CC4882">
        <w:rPr>
          <w:b/>
          <w:bCs/>
          <w:sz w:val="22"/>
          <w:szCs w:val="22"/>
        </w:rPr>
        <w:t xml:space="preserve">с. Корнилово                             </w:t>
      </w:r>
      <w:r>
        <w:rPr>
          <w:b/>
          <w:bCs/>
          <w:sz w:val="22"/>
          <w:szCs w:val="22"/>
        </w:rPr>
        <w:t xml:space="preserve">                   № 410</w:t>
      </w:r>
      <w:r w:rsidRPr="00CC4882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                     от 28.07.</w:t>
      </w:r>
      <w:r w:rsidRPr="00CC4882">
        <w:rPr>
          <w:b/>
          <w:bCs/>
          <w:sz w:val="22"/>
          <w:szCs w:val="22"/>
        </w:rPr>
        <w:t>2016 г.</w:t>
      </w:r>
    </w:p>
    <w:p w:rsidR="00A72B9B" w:rsidRPr="00CC4882" w:rsidRDefault="00A72B9B" w:rsidP="00A72B9B">
      <w:pPr>
        <w:pStyle w:val="20"/>
        <w:jc w:val="both"/>
        <w:rPr>
          <w:b/>
          <w:bCs/>
          <w:sz w:val="22"/>
          <w:szCs w:val="22"/>
        </w:rPr>
      </w:pPr>
    </w:p>
    <w:p w:rsidR="00A72B9B" w:rsidRPr="00CC4882" w:rsidRDefault="00A72B9B" w:rsidP="00A72B9B">
      <w:pPr>
        <w:pStyle w:val="20"/>
        <w:jc w:val="both"/>
        <w:rPr>
          <w:sz w:val="22"/>
          <w:szCs w:val="22"/>
        </w:rPr>
      </w:pPr>
    </w:p>
    <w:p w:rsidR="00A72B9B" w:rsidRPr="00CC4882" w:rsidRDefault="00A72B9B" w:rsidP="00A72B9B">
      <w:pPr>
        <w:ind w:right="4934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 xml:space="preserve">     Об утверждении порядка формирования и ведения реестра источников доходов бюджета муниципального образования «</w:t>
      </w:r>
      <w:proofErr w:type="spellStart"/>
      <w:r w:rsidRPr="00CC4882">
        <w:rPr>
          <w:kern w:val="2"/>
          <w:sz w:val="22"/>
          <w:szCs w:val="22"/>
        </w:rPr>
        <w:t>Корниловское</w:t>
      </w:r>
      <w:proofErr w:type="spellEnd"/>
      <w:r w:rsidRPr="00CC4882">
        <w:rPr>
          <w:kern w:val="2"/>
          <w:sz w:val="22"/>
          <w:szCs w:val="22"/>
        </w:rPr>
        <w:t xml:space="preserve"> сельское поселение» </w:t>
      </w:r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A72B9B" w:rsidRPr="00CC4882" w:rsidRDefault="00A72B9B" w:rsidP="00A72B9B">
      <w:pPr>
        <w:ind w:firstLine="709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 xml:space="preserve">В соответствии со статьей 55 Федерального Закона от 06 октября 2003г.  № 131-ФЗ «Об общих принципах организации местного самоуправления в Российской Федерации», статьей 47.1 Бюджетного кодекса Российской Федерации и в целях </w:t>
      </w:r>
      <w:proofErr w:type="gramStart"/>
      <w:r w:rsidRPr="00CC4882">
        <w:rPr>
          <w:kern w:val="2"/>
          <w:sz w:val="22"/>
          <w:szCs w:val="22"/>
        </w:rPr>
        <w:t>организации учета источников доходов бюджета муниципального</w:t>
      </w:r>
      <w:proofErr w:type="gramEnd"/>
      <w:r w:rsidRPr="00CC4882">
        <w:rPr>
          <w:kern w:val="2"/>
          <w:sz w:val="22"/>
          <w:szCs w:val="22"/>
        </w:rPr>
        <w:t xml:space="preserve"> образования «</w:t>
      </w:r>
      <w:proofErr w:type="spellStart"/>
      <w:r w:rsidRPr="00CC4882">
        <w:rPr>
          <w:kern w:val="2"/>
          <w:sz w:val="22"/>
          <w:szCs w:val="22"/>
        </w:rPr>
        <w:t>Корниловское</w:t>
      </w:r>
      <w:proofErr w:type="spellEnd"/>
      <w:r w:rsidRPr="00CC4882">
        <w:rPr>
          <w:kern w:val="2"/>
          <w:sz w:val="22"/>
          <w:szCs w:val="22"/>
        </w:rPr>
        <w:t xml:space="preserve"> сельское поселение</w:t>
      </w:r>
    </w:p>
    <w:p w:rsidR="00A72B9B" w:rsidRPr="00CC4882" w:rsidRDefault="00A72B9B" w:rsidP="00A72B9B">
      <w:pPr>
        <w:ind w:firstLine="709"/>
        <w:jc w:val="both"/>
        <w:rPr>
          <w:kern w:val="2"/>
          <w:sz w:val="22"/>
          <w:szCs w:val="22"/>
        </w:rPr>
      </w:pPr>
    </w:p>
    <w:p w:rsidR="00A72B9B" w:rsidRPr="00CC4882" w:rsidRDefault="00A72B9B" w:rsidP="00A72B9B">
      <w:pPr>
        <w:ind w:firstLine="709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>ПОСТАНОВЛЯЮ:</w:t>
      </w:r>
    </w:p>
    <w:p w:rsidR="00A72B9B" w:rsidRPr="00CC4882" w:rsidRDefault="00A72B9B" w:rsidP="00A72B9B">
      <w:pPr>
        <w:ind w:firstLine="709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 xml:space="preserve"> </w:t>
      </w:r>
    </w:p>
    <w:p w:rsidR="00A72B9B" w:rsidRPr="00CC4882" w:rsidRDefault="00A72B9B" w:rsidP="00A72B9B">
      <w:pPr>
        <w:ind w:firstLine="720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>1. Утвердить Порядок формирования и ведения реестра источников доходов бюджета муниципального образования «</w:t>
      </w:r>
      <w:proofErr w:type="spellStart"/>
      <w:r w:rsidRPr="00CC4882">
        <w:rPr>
          <w:kern w:val="2"/>
          <w:sz w:val="22"/>
          <w:szCs w:val="22"/>
        </w:rPr>
        <w:t>Корниловское</w:t>
      </w:r>
      <w:proofErr w:type="spellEnd"/>
      <w:r w:rsidRPr="00CC4882">
        <w:rPr>
          <w:kern w:val="2"/>
          <w:sz w:val="22"/>
          <w:szCs w:val="22"/>
        </w:rPr>
        <w:t xml:space="preserve"> сельское поселение» в соответствии с приложением к настоящему постановлению.</w:t>
      </w:r>
    </w:p>
    <w:p w:rsidR="00A72B9B" w:rsidRPr="00CC4882" w:rsidRDefault="00A72B9B" w:rsidP="00A72B9B">
      <w:pPr>
        <w:ind w:firstLine="720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>2. Настоящее постановление опубликовать в информационном бюллетене и  разместить на официальном сайте Администрации  Корниловского поселения  http://korpos.tomsk.ru.</w:t>
      </w:r>
    </w:p>
    <w:p w:rsidR="00A72B9B" w:rsidRPr="00CC4882" w:rsidRDefault="00A72B9B" w:rsidP="00A72B9B">
      <w:pPr>
        <w:ind w:firstLine="720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>3. Настоящее постановление вступает в силу с 01 января 2016 года.</w:t>
      </w:r>
    </w:p>
    <w:p w:rsidR="00A72B9B" w:rsidRPr="00CC4882" w:rsidRDefault="00A72B9B" w:rsidP="00A72B9B">
      <w:pPr>
        <w:ind w:firstLine="720"/>
        <w:jc w:val="both"/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 xml:space="preserve">4. </w:t>
      </w:r>
      <w:proofErr w:type="gramStart"/>
      <w:r w:rsidRPr="00CC4882">
        <w:rPr>
          <w:kern w:val="2"/>
          <w:sz w:val="22"/>
          <w:szCs w:val="22"/>
        </w:rPr>
        <w:t>Контроль за</w:t>
      </w:r>
      <w:proofErr w:type="gramEnd"/>
      <w:r w:rsidRPr="00CC4882">
        <w:rPr>
          <w:kern w:val="2"/>
          <w:sz w:val="22"/>
          <w:szCs w:val="22"/>
        </w:rPr>
        <w:t xml:space="preserve"> выполнением постановления оставляю за собой.</w:t>
      </w:r>
    </w:p>
    <w:p w:rsidR="00A72B9B" w:rsidRPr="00CC4882" w:rsidRDefault="00A72B9B" w:rsidP="00A72B9B">
      <w:pPr>
        <w:tabs>
          <w:tab w:val="left" w:pos="7371"/>
        </w:tabs>
        <w:ind w:firstLine="709"/>
        <w:rPr>
          <w:kern w:val="2"/>
          <w:sz w:val="22"/>
          <w:szCs w:val="22"/>
        </w:rPr>
      </w:pPr>
    </w:p>
    <w:p w:rsidR="00A72B9B" w:rsidRPr="00CC4882" w:rsidRDefault="00A72B9B" w:rsidP="00A72B9B">
      <w:pPr>
        <w:tabs>
          <w:tab w:val="left" w:pos="7371"/>
        </w:tabs>
        <w:ind w:firstLine="709"/>
        <w:rPr>
          <w:kern w:val="2"/>
          <w:sz w:val="22"/>
          <w:szCs w:val="22"/>
        </w:rPr>
      </w:pPr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A72B9B" w:rsidRPr="00CC4882" w:rsidRDefault="00A72B9B" w:rsidP="00A72B9B">
      <w:pPr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>Глава поселения</w:t>
      </w:r>
    </w:p>
    <w:p w:rsidR="00A72B9B" w:rsidRPr="00CC4882" w:rsidRDefault="00A72B9B" w:rsidP="00A72B9B">
      <w:pPr>
        <w:rPr>
          <w:kern w:val="2"/>
          <w:sz w:val="22"/>
          <w:szCs w:val="22"/>
        </w:rPr>
      </w:pPr>
      <w:r w:rsidRPr="00CC4882">
        <w:rPr>
          <w:kern w:val="2"/>
          <w:sz w:val="22"/>
          <w:szCs w:val="22"/>
        </w:rPr>
        <w:t xml:space="preserve">(Глава Администрации)  ___________________ </w:t>
      </w:r>
      <w:proofErr w:type="spellStart"/>
      <w:r w:rsidRPr="00CC4882">
        <w:rPr>
          <w:kern w:val="2"/>
          <w:sz w:val="22"/>
          <w:szCs w:val="22"/>
        </w:rPr>
        <w:t>Г.М.Логвинов</w:t>
      </w:r>
      <w:proofErr w:type="spellEnd"/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A72B9B" w:rsidRPr="00CC4882" w:rsidRDefault="00A72B9B" w:rsidP="00A72B9B">
      <w:pPr>
        <w:rPr>
          <w:kern w:val="2"/>
          <w:sz w:val="22"/>
          <w:szCs w:val="22"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14B48"/>
    <w:rsid w:val="00922647"/>
    <w:rsid w:val="009230C2"/>
    <w:rsid w:val="00940437"/>
    <w:rsid w:val="00985B4A"/>
    <w:rsid w:val="009C7A30"/>
    <w:rsid w:val="00A21E8A"/>
    <w:rsid w:val="00A35653"/>
    <w:rsid w:val="00A67676"/>
    <w:rsid w:val="00A72B9B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2016-07-28T03:30:00Z</cp:lastPrinted>
  <dcterms:created xsi:type="dcterms:W3CDTF">2016-07-28T03:30:00Z</dcterms:created>
  <dcterms:modified xsi:type="dcterms:W3CDTF">2016-07-28T03:30:00Z</dcterms:modified>
</cp:coreProperties>
</file>