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71" w:rsidRDefault="00B77871">
      <w:pPr>
        <w:pStyle w:val="a5"/>
        <w:keepNext/>
        <w:jc w:val="center"/>
        <w:rPr>
          <w:sz w:val="24"/>
        </w:rPr>
      </w:pPr>
      <w:r>
        <w:rPr>
          <w:sz w:val="24"/>
        </w:rPr>
        <w:t>ТОМСКАЯ ОБЛАСТЬ</w:t>
      </w:r>
    </w:p>
    <w:p w:rsidR="00B77871" w:rsidRPr="00CE5705" w:rsidRDefault="00B77871">
      <w:pPr>
        <w:pStyle w:val="a5"/>
        <w:keepNext/>
        <w:jc w:val="center"/>
        <w:rPr>
          <w:rFonts w:ascii="Arial" w:hAnsi="Arial" w:cs="Arial"/>
          <w:sz w:val="24"/>
        </w:rPr>
      </w:pPr>
      <w:r w:rsidRPr="00CE5705">
        <w:rPr>
          <w:rFonts w:ascii="Arial" w:hAnsi="Arial" w:cs="Arial"/>
          <w:sz w:val="24"/>
        </w:rPr>
        <w:t>ТОМСКИЙ РАЙОН</w:t>
      </w:r>
    </w:p>
    <w:p w:rsidR="00B77871" w:rsidRPr="00CE5705" w:rsidRDefault="00B77871">
      <w:pPr>
        <w:pStyle w:val="a5"/>
        <w:keepNext/>
        <w:pBdr>
          <w:bottom w:val="single" w:sz="12" w:space="1" w:color="auto"/>
        </w:pBdr>
        <w:jc w:val="center"/>
        <w:rPr>
          <w:rFonts w:ascii="Arial" w:hAnsi="Arial" w:cs="Arial"/>
          <w:sz w:val="24"/>
        </w:rPr>
      </w:pPr>
      <w:r w:rsidRPr="00CE5705">
        <w:rPr>
          <w:rFonts w:ascii="Arial" w:hAnsi="Arial" w:cs="Arial"/>
          <w:sz w:val="24"/>
        </w:rPr>
        <w:t>Муниципальное образование «</w:t>
      </w:r>
      <w:proofErr w:type="spellStart"/>
      <w:r w:rsidRPr="00CE5705">
        <w:rPr>
          <w:rFonts w:ascii="Arial" w:hAnsi="Arial" w:cs="Arial"/>
          <w:sz w:val="24"/>
        </w:rPr>
        <w:t>Корниловское</w:t>
      </w:r>
      <w:proofErr w:type="spellEnd"/>
      <w:r w:rsidRPr="00CE5705">
        <w:rPr>
          <w:rFonts w:ascii="Arial" w:hAnsi="Arial" w:cs="Arial"/>
          <w:sz w:val="24"/>
        </w:rPr>
        <w:t xml:space="preserve"> сельское поселение»</w:t>
      </w:r>
    </w:p>
    <w:p w:rsidR="00B77871" w:rsidRPr="00CE5705" w:rsidRDefault="00B77871">
      <w:pPr>
        <w:pStyle w:val="a5"/>
        <w:keepNext/>
        <w:jc w:val="center"/>
        <w:rPr>
          <w:rFonts w:ascii="Arial" w:hAnsi="Arial" w:cs="Arial"/>
          <w:sz w:val="24"/>
        </w:rPr>
      </w:pPr>
    </w:p>
    <w:p w:rsidR="00B77871" w:rsidRPr="00CE5705" w:rsidRDefault="00B77871">
      <w:pPr>
        <w:pStyle w:val="a5"/>
        <w:keepNext/>
        <w:jc w:val="center"/>
        <w:rPr>
          <w:rFonts w:ascii="Arial" w:hAnsi="Arial" w:cs="Arial"/>
          <w:b/>
          <w:bCs/>
          <w:sz w:val="24"/>
        </w:rPr>
      </w:pPr>
      <w:r w:rsidRPr="00CE5705">
        <w:rPr>
          <w:rFonts w:ascii="Arial" w:hAnsi="Arial" w:cs="Arial"/>
          <w:b/>
          <w:bCs/>
          <w:sz w:val="24"/>
        </w:rPr>
        <w:t>ИНФОРМАЦИОННЫЙ  БЮЛЛЕТЕНЬ</w:t>
      </w:r>
    </w:p>
    <w:p w:rsidR="00B77871" w:rsidRPr="00CE5705" w:rsidRDefault="00B77871">
      <w:pPr>
        <w:pStyle w:val="a5"/>
        <w:keepNext/>
        <w:jc w:val="center"/>
        <w:rPr>
          <w:rFonts w:ascii="Arial" w:hAnsi="Arial" w:cs="Arial"/>
          <w:sz w:val="24"/>
        </w:rPr>
      </w:pPr>
      <w:r w:rsidRPr="00CE5705">
        <w:rPr>
          <w:rFonts w:ascii="Arial" w:hAnsi="Arial" w:cs="Arial"/>
          <w:sz w:val="24"/>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CE5705" w:rsidRDefault="00B77871">
      <w:pPr>
        <w:pStyle w:val="a5"/>
        <w:keepNext/>
        <w:pBdr>
          <w:bottom w:val="single" w:sz="12" w:space="1" w:color="auto"/>
        </w:pBdr>
        <w:jc w:val="center"/>
        <w:rPr>
          <w:rFonts w:ascii="Arial" w:hAnsi="Arial" w:cs="Arial"/>
          <w:sz w:val="24"/>
        </w:rPr>
      </w:pPr>
      <w:r w:rsidRPr="00CE5705">
        <w:rPr>
          <w:rFonts w:ascii="Arial" w:hAnsi="Arial" w:cs="Arial"/>
          <w:sz w:val="24"/>
        </w:rPr>
        <w:t>Корниловского сельского поселения и иной официальной информации</w:t>
      </w:r>
    </w:p>
    <w:p w:rsidR="00B77871" w:rsidRPr="00CE5705" w:rsidRDefault="00B77871">
      <w:pPr>
        <w:pBdr>
          <w:bottom w:val="single" w:sz="12" w:space="1" w:color="auto"/>
        </w:pBdr>
        <w:ind w:firstLine="720"/>
        <w:rPr>
          <w:rFonts w:ascii="Arial" w:hAnsi="Arial" w:cs="Arial"/>
          <w:bCs/>
        </w:rPr>
      </w:pPr>
      <w:r w:rsidRPr="00CE5705">
        <w:rPr>
          <w:rFonts w:ascii="Arial" w:hAnsi="Arial" w:cs="Arial"/>
          <w:bCs/>
        </w:rPr>
        <w:t xml:space="preserve">Издается с </w:t>
      </w:r>
      <w:smartTag w:uri="urn:schemas-microsoft-com:office:smarttags" w:element="metricconverter">
        <w:smartTagPr>
          <w:attr w:name="ProductID" w:val="2005 г"/>
        </w:smartTagPr>
        <w:r w:rsidRPr="00CE5705">
          <w:rPr>
            <w:rFonts w:ascii="Arial" w:hAnsi="Arial" w:cs="Arial"/>
            <w:bCs/>
          </w:rPr>
          <w:t>2005 г</w:t>
        </w:r>
      </w:smartTag>
      <w:r w:rsidRPr="00CE5705">
        <w:rPr>
          <w:rFonts w:ascii="Arial" w:hAnsi="Arial" w:cs="Arial"/>
          <w:bCs/>
        </w:rPr>
        <w:t xml:space="preserve">.                                                                      </w:t>
      </w:r>
    </w:p>
    <w:p w:rsidR="00F224B3" w:rsidRPr="00CE5705" w:rsidRDefault="00940437" w:rsidP="005334A2">
      <w:pPr>
        <w:pBdr>
          <w:bottom w:val="single" w:sz="12" w:space="1" w:color="auto"/>
        </w:pBdr>
        <w:ind w:firstLine="720"/>
        <w:rPr>
          <w:rFonts w:ascii="Arial" w:hAnsi="Arial" w:cs="Arial"/>
          <w:b/>
          <w:bCs/>
        </w:rPr>
      </w:pPr>
      <w:r w:rsidRPr="00CE5705">
        <w:rPr>
          <w:rFonts w:ascii="Arial" w:hAnsi="Arial" w:cs="Arial"/>
          <w:b/>
        </w:rPr>
        <w:t>с. Корнилово</w:t>
      </w:r>
      <w:r w:rsidR="00B77871" w:rsidRPr="00CE5705">
        <w:rPr>
          <w:rFonts w:ascii="Arial" w:hAnsi="Arial" w:cs="Arial"/>
          <w:b/>
        </w:rPr>
        <w:t xml:space="preserve">    </w:t>
      </w:r>
      <w:r w:rsidR="00591112">
        <w:rPr>
          <w:rFonts w:ascii="Arial" w:hAnsi="Arial" w:cs="Arial"/>
          <w:b/>
        </w:rPr>
        <w:t xml:space="preserve">                    </w:t>
      </w:r>
      <w:r w:rsidR="00B77871" w:rsidRPr="00CE5705">
        <w:rPr>
          <w:rFonts w:ascii="Arial" w:hAnsi="Arial" w:cs="Arial"/>
          <w:b/>
        </w:rPr>
        <w:t xml:space="preserve">   </w:t>
      </w:r>
      <w:r w:rsidR="00475DE3" w:rsidRPr="00CE5705">
        <w:rPr>
          <w:rFonts w:ascii="Arial" w:hAnsi="Arial" w:cs="Arial"/>
          <w:b/>
        </w:rPr>
        <w:t xml:space="preserve">№  </w:t>
      </w:r>
      <w:r w:rsidR="00AF2FC4">
        <w:rPr>
          <w:rFonts w:ascii="Arial" w:hAnsi="Arial" w:cs="Arial"/>
          <w:b/>
        </w:rPr>
        <w:t>32</w:t>
      </w:r>
      <w:r w:rsidR="00CE5705">
        <w:rPr>
          <w:rFonts w:ascii="Arial" w:hAnsi="Arial" w:cs="Arial"/>
          <w:b/>
        </w:rPr>
        <w:t xml:space="preserve">      </w:t>
      </w:r>
      <w:r w:rsidR="00591112">
        <w:rPr>
          <w:rFonts w:ascii="Arial" w:hAnsi="Arial" w:cs="Arial"/>
          <w:b/>
        </w:rPr>
        <w:t xml:space="preserve">                </w:t>
      </w:r>
      <w:r w:rsidR="00CE5705">
        <w:rPr>
          <w:rFonts w:ascii="Arial" w:hAnsi="Arial" w:cs="Arial"/>
          <w:b/>
        </w:rPr>
        <w:t xml:space="preserve"> </w:t>
      </w:r>
      <w:r w:rsidR="00AF2FC4">
        <w:rPr>
          <w:rFonts w:ascii="Arial" w:hAnsi="Arial" w:cs="Arial"/>
          <w:b/>
        </w:rPr>
        <w:t>от  29.06.2017</w:t>
      </w:r>
      <w:r w:rsidR="00303E4F" w:rsidRPr="00CE5705">
        <w:rPr>
          <w:rFonts w:ascii="Arial" w:hAnsi="Arial" w:cs="Arial"/>
          <w:b/>
        </w:rPr>
        <w:t xml:space="preserve"> </w:t>
      </w:r>
      <w:r w:rsidRPr="00CE5705">
        <w:rPr>
          <w:rFonts w:ascii="Arial" w:hAnsi="Arial" w:cs="Arial"/>
          <w:b/>
        </w:rPr>
        <w:t>г.</w:t>
      </w:r>
    </w:p>
    <w:p w:rsidR="00EC40B4" w:rsidRPr="00CE5705" w:rsidRDefault="00EC40B4" w:rsidP="000B1749">
      <w:pPr>
        <w:pBdr>
          <w:bottom w:val="single" w:sz="12" w:space="1" w:color="auto"/>
        </w:pBdr>
        <w:ind w:firstLine="720"/>
        <w:rPr>
          <w:rFonts w:ascii="Arial" w:hAnsi="Arial" w:cs="Arial"/>
        </w:rPr>
      </w:pPr>
    </w:p>
    <w:p w:rsidR="00AF2FC4" w:rsidRPr="00AF2FC4" w:rsidRDefault="00AF2FC4" w:rsidP="00AF2FC4">
      <w:pPr>
        <w:autoSpaceDE w:val="0"/>
        <w:autoSpaceDN w:val="0"/>
        <w:adjustRightInd w:val="0"/>
        <w:jc w:val="center"/>
        <w:rPr>
          <w:b/>
          <w:bCs/>
          <w:sz w:val="20"/>
          <w:szCs w:val="20"/>
        </w:rPr>
      </w:pPr>
      <w:r w:rsidRPr="00AF2FC4">
        <w:rPr>
          <w:b/>
          <w:bCs/>
          <w:sz w:val="20"/>
          <w:szCs w:val="20"/>
        </w:rPr>
        <w:t>РЕШЕНИЕ</w:t>
      </w:r>
    </w:p>
    <w:p w:rsidR="00AF2FC4" w:rsidRPr="00AF2FC4" w:rsidRDefault="00AF2FC4" w:rsidP="00AF2FC4">
      <w:pPr>
        <w:autoSpaceDE w:val="0"/>
        <w:autoSpaceDN w:val="0"/>
        <w:adjustRightInd w:val="0"/>
        <w:rPr>
          <w:b/>
          <w:bCs/>
          <w:sz w:val="20"/>
          <w:szCs w:val="20"/>
        </w:rPr>
      </w:pPr>
    </w:p>
    <w:p w:rsidR="00AF2FC4" w:rsidRPr="00AF2FC4" w:rsidRDefault="00AF2FC4" w:rsidP="00AF2FC4">
      <w:pPr>
        <w:autoSpaceDE w:val="0"/>
        <w:autoSpaceDN w:val="0"/>
        <w:adjustRightInd w:val="0"/>
        <w:rPr>
          <w:b/>
          <w:bCs/>
          <w:sz w:val="20"/>
          <w:szCs w:val="20"/>
        </w:rPr>
      </w:pPr>
      <w:r w:rsidRPr="00AF2FC4">
        <w:rPr>
          <w:b/>
          <w:bCs/>
          <w:sz w:val="20"/>
          <w:szCs w:val="20"/>
        </w:rPr>
        <w:t>от 16.06.2017 г.                                    № 21</w:t>
      </w:r>
    </w:p>
    <w:p w:rsidR="00AF2FC4" w:rsidRPr="00AF2FC4" w:rsidRDefault="00AF2FC4" w:rsidP="00AF2FC4">
      <w:pPr>
        <w:autoSpaceDE w:val="0"/>
        <w:autoSpaceDN w:val="0"/>
        <w:adjustRightInd w:val="0"/>
        <w:jc w:val="center"/>
        <w:rPr>
          <w:b/>
          <w:bCs/>
          <w:sz w:val="20"/>
          <w:szCs w:val="20"/>
        </w:rPr>
      </w:pPr>
    </w:p>
    <w:p w:rsidR="00AF2FC4" w:rsidRPr="00AF2FC4" w:rsidRDefault="00AF2FC4" w:rsidP="00AF2FC4">
      <w:pPr>
        <w:autoSpaceDE w:val="0"/>
        <w:autoSpaceDN w:val="0"/>
        <w:adjustRightInd w:val="0"/>
        <w:ind w:firstLine="540"/>
        <w:jc w:val="center"/>
        <w:rPr>
          <w:b/>
          <w:sz w:val="20"/>
          <w:szCs w:val="20"/>
        </w:rPr>
      </w:pPr>
      <w:r w:rsidRPr="00AF2FC4">
        <w:rPr>
          <w:b/>
          <w:bCs/>
          <w:sz w:val="20"/>
          <w:szCs w:val="20"/>
        </w:rPr>
        <w:t xml:space="preserve">О порядке ведения перечня </w:t>
      </w:r>
      <w:r w:rsidRPr="00AF2FC4">
        <w:rPr>
          <w:b/>
          <w:sz w:val="20"/>
          <w:szCs w:val="20"/>
        </w:rPr>
        <w:t>видов муниципального контроля и органов местного самоуправления, уполномоченных на их осуществление, на территории муниципального образования «</w:t>
      </w:r>
      <w:proofErr w:type="spellStart"/>
      <w:r w:rsidRPr="00AF2FC4">
        <w:rPr>
          <w:b/>
          <w:sz w:val="20"/>
          <w:szCs w:val="20"/>
        </w:rPr>
        <w:t>Корниловское</w:t>
      </w:r>
      <w:proofErr w:type="spellEnd"/>
      <w:r w:rsidRPr="00AF2FC4">
        <w:rPr>
          <w:b/>
          <w:sz w:val="20"/>
          <w:szCs w:val="20"/>
        </w:rPr>
        <w:t xml:space="preserve"> сельское поселение»</w:t>
      </w:r>
    </w:p>
    <w:p w:rsidR="00AF2FC4" w:rsidRPr="00AF2FC4" w:rsidRDefault="00AF2FC4" w:rsidP="00AF2FC4">
      <w:pPr>
        <w:autoSpaceDE w:val="0"/>
        <w:autoSpaceDN w:val="0"/>
        <w:adjustRightInd w:val="0"/>
        <w:jc w:val="center"/>
        <w:rPr>
          <w:sz w:val="20"/>
          <w:szCs w:val="20"/>
        </w:rPr>
      </w:pPr>
    </w:p>
    <w:p w:rsidR="00AF2FC4" w:rsidRPr="00AF2FC4" w:rsidRDefault="00AF2FC4" w:rsidP="00AF2FC4">
      <w:pPr>
        <w:autoSpaceDE w:val="0"/>
        <w:autoSpaceDN w:val="0"/>
        <w:adjustRightInd w:val="0"/>
        <w:ind w:firstLine="709"/>
        <w:jc w:val="both"/>
        <w:rPr>
          <w:sz w:val="20"/>
          <w:szCs w:val="20"/>
        </w:rPr>
      </w:pPr>
      <w:r w:rsidRPr="00AF2FC4">
        <w:rPr>
          <w:sz w:val="20"/>
          <w:szCs w:val="20"/>
        </w:rPr>
        <w:t xml:space="preserve">В соответствии с пунктом 1 части 2 статьи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F2FC4" w:rsidRPr="00AF2FC4" w:rsidRDefault="00AF2FC4" w:rsidP="00AF2FC4">
      <w:pPr>
        <w:autoSpaceDE w:val="0"/>
        <w:autoSpaceDN w:val="0"/>
        <w:adjustRightInd w:val="0"/>
        <w:jc w:val="center"/>
        <w:rPr>
          <w:b/>
          <w:sz w:val="20"/>
          <w:szCs w:val="20"/>
        </w:rPr>
      </w:pPr>
    </w:p>
    <w:p w:rsidR="00AF2FC4" w:rsidRPr="00AF2FC4" w:rsidRDefault="00AF2FC4" w:rsidP="00AF2FC4">
      <w:pPr>
        <w:autoSpaceDE w:val="0"/>
        <w:autoSpaceDN w:val="0"/>
        <w:adjustRightInd w:val="0"/>
        <w:jc w:val="center"/>
        <w:rPr>
          <w:b/>
          <w:sz w:val="20"/>
          <w:szCs w:val="20"/>
        </w:rPr>
      </w:pPr>
      <w:r w:rsidRPr="00AF2FC4">
        <w:rPr>
          <w:b/>
          <w:sz w:val="20"/>
          <w:szCs w:val="20"/>
        </w:rPr>
        <w:t>Совет Корниловского сельского поселения решил:</w:t>
      </w:r>
    </w:p>
    <w:p w:rsidR="00AF2FC4" w:rsidRPr="00AF2FC4" w:rsidRDefault="00AF2FC4" w:rsidP="00AF2FC4">
      <w:pPr>
        <w:autoSpaceDE w:val="0"/>
        <w:autoSpaceDN w:val="0"/>
        <w:adjustRightInd w:val="0"/>
        <w:jc w:val="center"/>
        <w:rPr>
          <w:b/>
          <w:sz w:val="20"/>
          <w:szCs w:val="20"/>
        </w:rPr>
      </w:pPr>
    </w:p>
    <w:p w:rsidR="00AF2FC4" w:rsidRPr="00AF2FC4" w:rsidRDefault="00AF2FC4" w:rsidP="00AF2FC4">
      <w:pPr>
        <w:autoSpaceDE w:val="0"/>
        <w:autoSpaceDN w:val="0"/>
        <w:adjustRightInd w:val="0"/>
        <w:ind w:firstLine="709"/>
        <w:jc w:val="both"/>
        <w:rPr>
          <w:sz w:val="20"/>
          <w:szCs w:val="20"/>
        </w:rPr>
      </w:pPr>
      <w:r w:rsidRPr="00AF2FC4">
        <w:rPr>
          <w:sz w:val="20"/>
          <w:szCs w:val="20"/>
        </w:rPr>
        <w:t>1.Утвердить прилагаемые Правила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w:t>
      </w:r>
      <w:proofErr w:type="spellStart"/>
      <w:r w:rsidRPr="00AF2FC4">
        <w:rPr>
          <w:sz w:val="20"/>
          <w:szCs w:val="20"/>
        </w:rPr>
        <w:t>Корниловское</w:t>
      </w:r>
      <w:proofErr w:type="spellEnd"/>
      <w:r w:rsidRPr="00AF2FC4">
        <w:rPr>
          <w:sz w:val="20"/>
          <w:szCs w:val="20"/>
        </w:rPr>
        <w:t xml:space="preserve"> сельское поселение».</w:t>
      </w:r>
    </w:p>
    <w:p w:rsidR="00AF2FC4" w:rsidRPr="00AF2FC4" w:rsidRDefault="00AF2FC4" w:rsidP="00AF2FC4">
      <w:pPr>
        <w:autoSpaceDE w:val="0"/>
        <w:autoSpaceDN w:val="0"/>
        <w:adjustRightInd w:val="0"/>
        <w:ind w:firstLine="709"/>
        <w:jc w:val="both"/>
        <w:rPr>
          <w:sz w:val="20"/>
          <w:szCs w:val="20"/>
        </w:rPr>
      </w:pPr>
      <w:r w:rsidRPr="00AF2FC4">
        <w:rPr>
          <w:sz w:val="20"/>
          <w:szCs w:val="20"/>
        </w:rPr>
        <w:t>2.Администрации муниципального образования «</w:t>
      </w:r>
      <w:proofErr w:type="spellStart"/>
      <w:r w:rsidRPr="00AF2FC4">
        <w:rPr>
          <w:sz w:val="20"/>
          <w:szCs w:val="20"/>
        </w:rPr>
        <w:t>Корниловское</w:t>
      </w:r>
      <w:proofErr w:type="spellEnd"/>
      <w:r w:rsidRPr="00AF2FC4">
        <w:rPr>
          <w:sz w:val="20"/>
          <w:szCs w:val="20"/>
        </w:rPr>
        <w:t xml:space="preserve"> сельское поселение» сформировать перечень видов муниципального контроля и органов местного самоуправления, уполномоченных на их осуществление, на территории муниципального образования «</w:t>
      </w:r>
      <w:proofErr w:type="spellStart"/>
      <w:r w:rsidRPr="00AF2FC4">
        <w:rPr>
          <w:sz w:val="20"/>
          <w:szCs w:val="20"/>
        </w:rPr>
        <w:t>Корниловское</w:t>
      </w:r>
      <w:proofErr w:type="spellEnd"/>
      <w:r w:rsidRPr="00AF2FC4">
        <w:rPr>
          <w:sz w:val="20"/>
          <w:szCs w:val="20"/>
        </w:rPr>
        <w:t xml:space="preserve"> сельское поселение» в соответствии с настоящим решением не позднее 20.07.2017 г.</w:t>
      </w:r>
    </w:p>
    <w:p w:rsidR="00AF2FC4" w:rsidRPr="00AF2FC4" w:rsidRDefault="00AF2FC4" w:rsidP="00AF2FC4">
      <w:pPr>
        <w:autoSpaceDE w:val="0"/>
        <w:autoSpaceDN w:val="0"/>
        <w:adjustRightInd w:val="0"/>
        <w:jc w:val="both"/>
        <w:rPr>
          <w:sz w:val="20"/>
          <w:szCs w:val="20"/>
        </w:rPr>
      </w:pPr>
      <w:r w:rsidRPr="00AF2FC4">
        <w:rPr>
          <w:sz w:val="20"/>
          <w:szCs w:val="20"/>
        </w:rPr>
        <w:t xml:space="preserve">        3.Настоящее решение вступает в силу со дня его официального опубликования.</w:t>
      </w:r>
    </w:p>
    <w:p w:rsidR="00AF2FC4" w:rsidRPr="00AF2FC4" w:rsidRDefault="00AF2FC4" w:rsidP="00AF2FC4">
      <w:pPr>
        <w:pStyle w:val="af"/>
        <w:rPr>
          <w:color w:val="122021"/>
          <w:sz w:val="20"/>
          <w:szCs w:val="20"/>
        </w:rPr>
      </w:pPr>
      <w:r w:rsidRPr="00AF2FC4">
        <w:rPr>
          <w:sz w:val="20"/>
          <w:szCs w:val="20"/>
        </w:rPr>
        <w:t xml:space="preserve">        4.Настоящее решение направить Главе Корниловского сельского поселения для подписания и опубликования в официальном издании «Информационный бюллетень Корниловского сельского поселения», </w:t>
      </w:r>
      <w:r w:rsidRPr="00AF2FC4">
        <w:rPr>
          <w:color w:val="122021"/>
          <w:sz w:val="20"/>
          <w:szCs w:val="20"/>
        </w:rPr>
        <w:t>разместить на официальном сайте Корниловского сельского поселения в сети Интернет.</w:t>
      </w:r>
    </w:p>
    <w:p w:rsidR="00AF2FC4" w:rsidRPr="00AF2FC4" w:rsidRDefault="00AF2FC4" w:rsidP="00AF2FC4">
      <w:pPr>
        <w:pStyle w:val="af"/>
        <w:rPr>
          <w:color w:val="122021"/>
          <w:sz w:val="20"/>
          <w:szCs w:val="20"/>
        </w:rPr>
      </w:pPr>
    </w:p>
    <w:p w:rsidR="00AF2FC4" w:rsidRPr="00AF2FC4" w:rsidRDefault="00AF2FC4" w:rsidP="00AF2FC4">
      <w:pPr>
        <w:pStyle w:val="af"/>
        <w:rPr>
          <w:color w:val="122021"/>
          <w:sz w:val="20"/>
          <w:szCs w:val="20"/>
        </w:rPr>
      </w:pPr>
    </w:p>
    <w:p w:rsidR="00AF2FC4" w:rsidRPr="00AF2FC4" w:rsidRDefault="00AF2FC4" w:rsidP="00AF2FC4">
      <w:pPr>
        <w:pStyle w:val="af"/>
        <w:rPr>
          <w:sz w:val="20"/>
          <w:szCs w:val="20"/>
        </w:rPr>
      </w:pPr>
      <w:r w:rsidRPr="00AF2FC4">
        <w:rPr>
          <w:color w:val="122021"/>
          <w:sz w:val="20"/>
          <w:szCs w:val="20"/>
        </w:rPr>
        <w:t xml:space="preserve">Председатель Совета                                              </w:t>
      </w:r>
      <w:proofErr w:type="spellStart"/>
      <w:r w:rsidRPr="00AF2FC4">
        <w:rPr>
          <w:color w:val="122021"/>
          <w:sz w:val="20"/>
          <w:szCs w:val="20"/>
        </w:rPr>
        <w:t>Логвинов</w:t>
      </w:r>
      <w:proofErr w:type="spellEnd"/>
      <w:r w:rsidRPr="00AF2FC4">
        <w:rPr>
          <w:color w:val="122021"/>
          <w:sz w:val="20"/>
          <w:szCs w:val="20"/>
        </w:rPr>
        <w:t xml:space="preserve"> Г.М.</w:t>
      </w:r>
    </w:p>
    <w:p w:rsidR="00AF2FC4" w:rsidRPr="00AF2FC4" w:rsidRDefault="00AF2FC4" w:rsidP="00AF2FC4">
      <w:pPr>
        <w:autoSpaceDE w:val="0"/>
        <w:autoSpaceDN w:val="0"/>
        <w:adjustRightInd w:val="0"/>
        <w:ind w:firstLine="709"/>
        <w:jc w:val="both"/>
        <w:rPr>
          <w:sz w:val="20"/>
          <w:szCs w:val="20"/>
        </w:rPr>
      </w:pPr>
    </w:p>
    <w:p w:rsidR="00AF2FC4" w:rsidRPr="00AF2FC4" w:rsidRDefault="00AF2FC4" w:rsidP="00AF2FC4">
      <w:pPr>
        <w:autoSpaceDE w:val="0"/>
        <w:autoSpaceDN w:val="0"/>
        <w:adjustRightInd w:val="0"/>
        <w:jc w:val="both"/>
        <w:rPr>
          <w:sz w:val="20"/>
          <w:szCs w:val="20"/>
        </w:rPr>
      </w:pPr>
    </w:p>
    <w:p w:rsidR="00AF2FC4" w:rsidRPr="00AF2FC4" w:rsidRDefault="00AF2FC4" w:rsidP="00AF2FC4">
      <w:pPr>
        <w:autoSpaceDE w:val="0"/>
        <w:autoSpaceDN w:val="0"/>
        <w:adjustRightInd w:val="0"/>
        <w:jc w:val="both"/>
        <w:rPr>
          <w:sz w:val="20"/>
          <w:szCs w:val="20"/>
        </w:rPr>
      </w:pPr>
      <w:r w:rsidRPr="00AF2FC4">
        <w:rPr>
          <w:sz w:val="20"/>
          <w:szCs w:val="20"/>
        </w:rPr>
        <w:t xml:space="preserve">Глава Корниловского поселения                                           </w:t>
      </w:r>
      <w:proofErr w:type="spellStart"/>
      <w:r w:rsidRPr="00AF2FC4">
        <w:rPr>
          <w:sz w:val="20"/>
          <w:szCs w:val="20"/>
        </w:rPr>
        <w:t>Логвинов</w:t>
      </w:r>
      <w:proofErr w:type="spellEnd"/>
      <w:r w:rsidRPr="00AF2FC4">
        <w:rPr>
          <w:sz w:val="20"/>
          <w:szCs w:val="20"/>
        </w:rPr>
        <w:t xml:space="preserve"> Г.М.</w:t>
      </w:r>
    </w:p>
    <w:p w:rsidR="00AF2FC4" w:rsidRPr="00AF2FC4" w:rsidRDefault="00AF2FC4" w:rsidP="00AF2FC4">
      <w:pPr>
        <w:pStyle w:val="20"/>
        <w:rPr>
          <w:b/>
          <w:bCs/>
          <w:sz w:val="20"/>
          <w:szCs w:val="20"/>
        </w:rPr>
      </w:pPr>
      <w:r w:rsidRPr="00AF2FC4">
        <w:rPr>
          <w:b/>
          <w:bCs/>
          <w:sz w:val="20"/>
          <w:szCs w:val="20"/>
        </w:rPr>
        <w:t>ПОСТАНОВЛЕНИЕ</w:t>
      </w:r>
    </w:p>
    <w:p w:rsidR="00AF2FC4" w:rsidRPr="00AF2FC4" w:rsidRDefault="00AF2FC4" w:rsidP="00AF2FC4">
      <w:pPr>
        <w:pStyle w:val="20"/>
        <w:rPr>
          <w:b/>
          <w:bCs/>
          <w:sz w:val="20"/>
          <w:szCs w:val="20"/>
        </w:rPr>
      </w:pPr>
    </w:p>
    <w:p w:rsidR="00AF2FC4" w:rsidRPr="00AF2FC4" w:rsidRDefault="00AF2FC4" w:rsidP="00AF2FC4">
      <w:pPr>
        <w:pStyle w:val="20"/>
        <w:rPr>
          <w:b/>
          <w:bCs/>
          <w:sz w:val="20"/>
          <w:szCs w:val="20"/>
        </w:rPr>
      </w:pPr>
    </w:p>
    <w:p w:rsidR="00AF2FC4" w:rsidRPr="00AF2FC4" w:rsidRDefault="00AF2FC4" w:rsidP="00AF2FC4">
      <w:pPr>
        <w:pStyle w:val="20"/>
        <w:jc w:val="both"/>
        <w:rPr>
          <w:b/>
          <w:bCs/>
          <w:sz w:val="20"/>
          <w:szCs w:val="20"/>
        </w:rPr>
      </w:pPr>
      <w:r w:rsidRPr="00AF2FC4">
        <w:rPr>
          <w:b/>
          <w:bCs/>
          <w:sz w:val="20"/>
          <w:szCs w:val="20"/>
        </w:rPr>
        <w:t>с. Корнилово                                                № 365                          от 29.06.2017 г.</w:t>
      </w:r>
    </w:p>
    <w:p w:rsidR="00AF2FC4" w:rsidRPr="00AF2FC4" w:rsidRDefault="00AF2FC4" w:rsidP="00AF2FC4">
      <w:pPr>
        <w:pStyle w:val="20"/>
        <w:jc w:val="both"/>
        <w:rPr>
          <w:b/>
          <w:bCs/>
          <w:sz w:val="20"/>
          <w:szCs w:val="20"/>
        </w:rPr>
      </w:pPr>
    </w:p>
    <w:p w:rsidR="00AF2FC4" w:rsidRPr="00AF2FC4" w:rsidRDefault="00AF2FC4" w:rsidP="00AF2FC4">
      <w:pPr>
        <w:pStyle w:val="20"/>
        <w:jc w:val="both"/>
        <w:rPr>
          <w:sz w:val="20"/>
          <w:szCs w:val="20"/>
        </w:rPr>
      </w:pPr>
    </w:p>
    <w:p w:rsidR="00AF2FC4" w:rsidRPr="00AF2FC4" w:rsidRDefault="00AF2FC4" w:rsidP="00AF2FC4">
      <w:pPr>
        <w:pStyle w:val="20"/>
        <w:jc w:val="both"/>
        <w:rPr>
          <w:sz w:val="20"/>
          <w:szCs w:val="20"/>
        </w:rPr>
      </w:pPr>
    </w:p>
    <w:p w:rsidR="00AF2FC4" w:rsidRPr="00AF2FC4" w:rsidRDefault="00AF2FC4" w:rsidP="00AF2FC4">
      <w:pPr>
        <w:rPr>
          <w:b/>
          <w:sz w:val="20"/>
          <w:szCs w:val="20"/>
        </w:rPr>
      </w:pPr>
      <w:r w:rsidRPr="00AF2FC4">
        <w:rPr>
          <w:sz w:val="20"/>
          <w:szCs w:val="20"/>
        </w:rPr>
        <w:t xml:space="preserve">     </w:t>
      </w:r>
      <w:r w:rsidRPr="00AF2FC4">
        <w:rPr>
          <w:b/>
          <w:sz w:val="20"/>
          <w:szCs w:val="20"/>
        </w:rPr>
        <w:t xml:space="preserve">Об утверждении Перечня видов </w:t>
      </w:r>
    </w:p>
    <w:p w:rsidR="00AF2FC4" w:rsidRPr="00AF2FC4" w:rsidRDefault="00AF2FC4" w:rsidP="00AF2FC4">
      <w:pPr>
        <w:rPr>
          <w:b/>
          <w:sz w:val="20"/>
          <w:szCs w:val="20"/>
        </w:rPr>
      </w:pPr>
      <w:r w:rsidRPr="00AF2FC4">
        <w:rPr>
          <w:b/>
          <w:sz w:val="20"/>
          <w:szCs w:val="20"/>
        </w:rPr>
        <w:t xml:space="preserve">муниципального контроля и органов </w:t>
      </w:r>
    </w:p>
    <w:p w:rsidR="00AF2FC4" w:rsidRPr="00AF2FC4" w:rsidRDefault="00AF2FC4" w:rsidP="00AF2FC4">
      <w:pPr>
        <w:rPr>
          <w:b/>
          <w:sz w:val="20"/>
          <w:szCs w:val="20"/>
        </w:rPr>
      </w:pPr>
      <w:r w:rsidRPr="00AF2FC4">
        <w:rPr>
          <w:b/>
          <w:sz w:val="20"/>
          <w:szCs w:val="20"/>
        </w:rPr>
        <w:t xml:space="preserve">местного самоуправления, уполномоченных </w:t>
      </w:r>
    </w:p>
    <w:p w:rsidR="00AF2FC4" w:rsidRPr="00AF2FC4" w:rsidRDefault="00AF2FC4" w:rsidP="00AF2FC4">
      <w:pPr>
        <w:rPr>
          <w:b/>
          <w:sz w:val="20"/>
          <w:szCs w:val="20"/>
        </w:rPr>
      </w:pPr>
      <w:r w:rsidRPr="00AF2FC4">
        <w:rPr>
          <w:b/>
          <w:sz w:val="20"/>
          <w:szCs w:val="20"/>
        </w:rPr>
        <w:t xml:space="preserve">на их осуществление, на территории </w:t>
      </w:r>
    </w:p>
    <w:p w:rsidR="00AF2FC4" w:rsidRPr="00AF2FC4" w:rsidRDefault="00AF2FC4" w:rsidP="00AF2FC4">
      <w:pPr>
        <w:rPr>
          <w:b/>
          <w:sz w:val="20"/>
          <w:szCs w:val="20"/>
        </w:rPr>
      </w:pPr>
      <w:r w:rsidRPr="00AF2FC4">
        <w:rPr>
          <w:b/>
          <w:sz w:val="20"/>
          <w:szCs w:val="20"/>
        </w:rPr>
        <w:t>Корниловского сельского поселения</w:t>
      </w:r>
    </w:p>
    <w:p w:rsidR="00AF2FC4" w:rsidRPr="00AF2FC4" w:rsidRDefault="00AF2FC4" w:rsidP="00AF2FC4">
      <w:pPr>
        <w:rPr>
          <w:b/>
          <w:sz w:val="20"/>
          <w:szCs w:val="20"/>
        </w:rPr>
      </w:pPr>
    </w:p>
    <w:p w:rsidR="00AF2FC4" w:rsidRPr="00AF2FC4" w:rsidRDefault="00AF2FC4" w:rsidP="00AF2FC4">
      <w:pPr>
        <w:ind w:firstLine="709"/>
        <w:jc w:val="both"/>
        <w:rPr>
          <w:sz w:val="20"/>
          <w:szCs w:val="20"/>
        </w:rPr>
      </w:pPr>
      <w:proofErr w:type="gramStart"/>
      <w:r w:rsidRPr="00AF2FC4">
        <w:rPr>
          <w:sz w:val="20"/>
          <w:szCs w:val="20"/>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29.12.2008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решения Совета Корниловского поселения от 16.06.2017 года № 21 «О порядке ведения перечня видов муниципального контроля и органов местного самоуправления, уполномоченных на</w:t>
      </w:r>
      <w:proofErr w:type="gramEnd"/>
      <w:r w:rsidRPr="00AF2FC4">
        <w:rPr>
          <w:sz w:val="20"/>
          <w:szCs w:val="20"/>
        </w:rPr>
        <w:t xml:space="preserve"> их осуществление на территории муниципального образования «</w:t>
      </w:r>
      <w:proofErr w:type="spellStart"/>
      <w:r w:rsidRPr="00AF2FC4">
        <w:rPr>
          <w:sz w:val="20"/>
          <w:szCs w:val="20"/>
        </w:rPr>
        <w:t>Корниловское</w:t>
      </w:r>
      <w:proofErr w:type="spellEnd"/>
      <w:r w:rsidRPr="00AF2FC4">
        <w:rPr>
          <w:sz w:val="20"/>
          <w:szCs w:val="20"/>
        </w:rPr>
        <w:t xml:space="preserve"> сельское поселение», в целях организации и осуществления муниципального контроля на территории Корниловского сельского поселения </w:t>
      </w:r>
    </w:p>
    <w:p w:rsidR="00AF2FC4" w:rsidRPr="00AF2FC4" w:rsidRDefault="00AF2FC4" w:rsidP="00AF2FC4">
      <w:pPr>
        <w:ind w:firstLine="709"/>
        <w:jc w:val="both"/>
        <w:rPr>
          <w:sz w:val="20"/>
          <w:szCs w:val="20"/>
        </w:rPr>
      </w:pPr>
    </w:p>
    <w:p w:rsidR="00AF2FC4" w:rsidRPr="00AF2FC4" w:rsidRDefault="00AF2FC4" w:rsidP="00AF2FC4">
      <w:pPr>
        <w:ind w:firstLine="709"/>
        <w:jc w:val="both"/>
        <w:rPr>
          <w:sz w:val="20"/>
          <w:szCs w:val="20"/>
        </w:rPr>
      </w:pPr>
      <w:r w:rsidRPr="00AF2FC4">
        <w:rPr>
          <w:sz w:val="20"/>
          <w:szCs w:val="20"/>
        </w:rPr>
        <w:lastRenderedPageBreak/>
        <w:t>ПОСТАНОВЛЯЮ:</w:t>
      </w:r>
    </w:p>
    <w:p w:rsidR="00AF2FC4" w:rsidRPr="00AF2FC4" w:rsidRDefault="00AF2FC4" w:rsidP="00AF2FC4">
      <w:pPr>
        <w:ind w:firstLine="709"/>
        <w:jc w:val="both"/>
        <w:rPr>
          <w:sz w:val="20"/>
          <w:szCs w:val="20"/>
        </w:rPr>
      </w:pPr>
    </w:p>
    <w:p w:rsidR="00AF2FC4" w:rsidRPr="00AF2FC4" w:rsidRDefault="00AF2FC4" w:rsidP="00AF2FC4">
      <w:pPr>
        <w:pStyle w:val="a8"/>
        <w:rPr>
          <w:sz w:val="20"/>
          <w:szCs w:val="20"/>
        </w:rPr>
      </w:pPr>
      <w:r w:rsidRPr="00AF2FC4">
        <w:rPr>
          <w:sz w:val="20"/>
          <w:szCs w:val="20"/>
        </w:rPr>
        <w:t>1. Утвердить Перечень видов муниципального контроля и органов местного самоуправления, уполномоченных на их осуществление, на территории Корниловского сельского поселения согласно приложению.</w:t>
      </w:r>
    </w:p>
    <w:p w:rsidR="00AF2FC4" w:rsidRPr="00AF2FC4" w:rsidRDefault="00AF2FC4" w:rsidP="00AF2FC4">
      <w:pPr>
        <w:pStyle w:val="a8"/>
        <w:rPr>
          <w:sz w:val="20"/>
          <w:szCs w:val="20"/>
        </w:rPr>
      </w:pPr>
      <w:r w:rsidRPr="00AF2FC4">
        <w:rPr>
          <w:sz w:val="20"/>
          <w:szCs w:val="20"/>
        </w:rPr>
        <w:t>2. Определить орган, уполномоченный на осуществление муниципального контроля, в соответствии с пунктом 1 настоящего Постановления.</w:t>
      </w:r>
    </w:p>
    <w:p w:rsidR="00AF2FC4" w:rsidRPr="00AF2FC4" w:rsidRDefault="00AF2FC4" w:rsidP="00AF2FC4">
      <w:pPr>
        <w:pStyle w:val="a8"/>
        <w:rPr>
          <w:sz w:val="20"/>
          <w:szCs w:val="20"/>
        </w:rPr>
      </w:pPr>
      <w:r w:rsidRPr="00AF2FC4">
        <w:rPr>
          <w:color w:val="000000"/>
          <w:sz w:val="20"/>
          <w:szCs w:val="20"/>
          <w:shd w:val="clear" w:color="auto" w:fill="FFFFFF"/>
        </w:rPr>
        <w:t xml:space="preserve">3. </w:t>
      </w:r>
      <w:proofErr w:type="gramStart"/>
      <w:r w:rsidRPr="00AF2FC4">
        <w:rPr>
          <w:color w:val="000000"/>
          <w:sz w:val="20"/>
          <w:szCs w:val="20"/>
          <w:shd w:val="clear" w:color="auto" w:fill="FFFFFF"/>
        </w:rPr>
        <w:t>Установить, что органы, уполномоченные на осуществление муниципального контроля, указанные в пункте 1 настоящего Постановления, осуществляют полномочия по муниципальному контролю в</w:t>
      </w:r>
      <w:r w:rsidRPr="00AF2FC4">
        <w:rPr>
          <w:rStyle w:val="apple-converted-space"/>
          <w:color w:val="000000"/>
          <w:sz w:val="20"/>
          <w:szCs w:val="20"/>
          <w:shd w:val="clear" w:color="auto" w:fill="FFFFFF"/>
        </w:rPr>
        <w:t> </w:t>
      </w:r>
      <w:r w:rsidRPr="00AF2FC4">
        <w:rPr>
          <w:color w:val="000000"/>
          <w:sz w:val="20"/>
          <w:szCs w:val="20"/>
          <w:shd w:val="clear" w:color="auto" w:fill="FFFFFF"/>
        </w:rPr>
        <w:t>пределах компетенции органов местного самоуправления, установленной федеральными законами, иными нормативными правовыми актами Российской Федерации, законами Томской области, муниципальными нормативными правовыми актами Корниловского сельского поселения, регулирующими порядок осуществления соответствующих видов муниципального контроля.</w:t>
      </w:r>
      <w:proofErr w:type="gramEnd"/>
    </w:p>
    <w:p w:rsidR="00AF2FC4" w:rsidRPr="00AF2FC4" w:rsidRDefault="00AF2FC4" w:rsidP="00AF2FC4">
      <w:pPr>
        <w:pStyle w:val="a8"/>
        <w:rPr>
          <w:sz w:val="20"/>
          <w:szCs w:val="20"/>
        </w:rPr>
      </w:pPr>
      <w:r w:rsidRPr="00AF2FC4">
        <w:rPr>
          <w:color w:val="000000"/>
          <w:sz w:val="20"/>
          <w:szCs w:val="20"/>
        </w:rPr>
        <w:t xml:space="preserve">4. </w:t>
      </w:r>
      <w:proofErr w:type="gramStart"/>
      <w:r w:rsidRPr="00AF2FC4">
        <w:rPr>
          <w:color w:val="000000"/>
          <w:sz w:val="20"/>
          <w:szCs w:val="20"/>
        </w:rPr>
        <w:t>Контроль за</w:t>
      </w:r>
      <w:proofErr w:type="gramEnd"/>
      <w:r w:rsidRPr="00AF2FC4">
        <w:rPr>
          <w:color w:val="000000"/>
          <w:sz w:val="20"/>
          <w:szCs w:val="20"/>
        </w:rPr>
        <w:t xml:space="preserve"> исполнением настоящего постановления оставляю за собой.</w:t>
      </w:r>
    </w:p>
    <w:p w:rsidR="00AF2FC4" w:rsidRPr="00AF2FC4" w:rsidRDefault="00AF2FC4" w:rsidP="00AF2FC4">
      <w:pPr>
        <w:pStyle w:val="a8"/>
        <w:rPr>
          <w:sz w:val="20"/>
          <w:szCs w:val="20"/>
        </w:rPr>
      </w:pPr>
      <w:r w:rsidRPr="00AF2FC4">
        <w:rPr>
          <w:color w:val="000000"/>
          <w:sz w:val="20"/>
          <w:szCs w:val="20"/>
        </w:rPr>
        <w:t>5. Настоящее постановление вступает в силу с момента его  опубликования в информационном Бюллетене и на официальном сайте Корниловского поселения.</w:t>
      </w:r>
    </w:p>
    <w:p w:rsidR="00AF2FC4" w:rsidRPr="00AF2FC4" w:rsidRDefault="00AF2FC4" w:rsidP="00AF2FC4">
      <w:pPr>
        <w:pStyle w:val="a8"/>
        <w:rPr>
          <w:sz w:val="20"/>
          <w:szCs w:val="20"/>
        </w:rPr>
      </w:pPr>
    </w:p>
    <w:p w:rsidR="00AF2FC4" w:rsidRPr="00AF2FC4" w:rsidRDefault="00AF2FC4" w:rsidP="00AF2FC4">
      <w:pPr>
        <w:pStyle w:val="af4"/>
        <w:ind w:left="709"/>
        <w:jc w:val="both"/>
        <w:rPr>
          <w:sz w:val="20"/>
          <w:szCs w:val="20"/>
        </w:rPr>
      </w:pPr>
    </w:p>
    <w:p w:rsidR="00AF2FC4" w:rsidRPr="00AF2FC4" w:rsidRDefault="00AF2FC4" w:rsidP="00AF2FC4">
      <w:pPr>
        <w:pStyle w:val="af4"/>
        <w:ind w:left="0"/>
        <w:jc w:val="center"/>
        <w:rPr>
          <w:sz w:val="20"/>
          <w:szCs w:val="20"/>
        </w:rPr>
      </w:pPr>
      <w:r w:rsidRPr="00AF2FC4">
        <w:rPr>
          <w:sz w:val="20"/>
          <w:szCs w:val="20"/>
        </w:rPr>
        <w:t xml:space="preserve">Глава       поселения                                                 </w:t>
      </w:r>
      <w:proofErr w:type="spellStart"/>
      <w:r w:rsidRPr="00AF2FC4">
        <w:rPr>
          <w:sz w:val="20"/>
          <w:szCs w:val="20"/>
        </w:rPr>
        <w:t>Г.М.Логвинов</w:t>
      </w:r>
      <w:proofErr w:type="spellEnd"/>
    </w:p>
    <w:p w:rsidR="00AF2FC4" w:rsidRPr="00AF2FC4" w:rsidRDefault="00AF2FC4" w:rsidP="00AF2FC4">
      <w:pPr>
        <w:jc w:val="center"/>
        <w:rPr>
          <w:sz w:val="20"/>
          <w:szCs w:val="20"/>
        </w:rPr>
      </w:pPr>
    </w:p>
    <w:p w:rsidR="00AF2FC4" w:rsidRPr="00AF2FC4" w:rsidRDefault="00AF2FC4" w:rsidP="00AF2FC4">
      <w:pPr>
        <w:pStyle w:val="af4"/>
        <w:ind w:left="5245"/>
        <w:jc w:val="both"/>
        <w:rPr>
          <w:sz w:val="20"/>
          <w:szCs w:val="20"/>
        </w:rPr>
      </w:pPr>
      <w:r w:rsidRPr="00AF2FC4">
        <w:rPr>
          <w:sz w:val="20"/>
          <w:szCs w:val="20"/>
        </w:rPr>
        <w:t>Приложение</w:t>
      </w:r>
    </w:p>
    <w:p w:rsidR="00AF2FC4" w:rsidRPr="00AF2FC4" w:rsidRDefault="00AF2FC4" w:rsidP="00AF2FC4">
      <w:pPr>
        <w:pStyle w:val="af4"/>
        <w:ind w:left="5245"/>
        <w:jc w:val="both"/>
        <w:rPr>
          <w:sz w:val="20"/>
          <w:szCs w:val="20"/>
        </w:rPr>
      </w:pPr>
    </w:p>
    <w:p w:rsidR="00AF2FC4" w:rsidRPr="00AF2FC4" w:rsidRDefault="00AF2FC4" w:rsidP="00AF2FC4">
      <w:pPr>
        <w:pStyle w:val="af4"/>
        <w:ind w:left="5245"/>
        <w:jc w:val="both"/>
        <w:rPr>
          <w:sz w:val="20"/>
          <w:szCs w:val="20"/>
        </w:rPr>
      </w:pPr>
      <w:r w:rsidRPr="00AF2FC4">
        <w:rPr>
          <w:sz w:val="20"/>
          <w:szCs w:val="20"/>
        </w:rPr>
        <w:t xml:space="preserve">УТВЕРЖДЕН </w:t>
      </w:r>
    </w:p>
    <w:p w:rsidR="00AF2FC4" w:rsidRPr="00AF2FC4" w:rsidRDefault="00AF2FC4" w:rsidP="00AF2FC4">
      <w:pPr>
        <w:pStyle w:val="af4"/>
        <w:ind w:left="5245"/>
        <w:jc w:val="both"/>
        <w:rPr>
          <w:sz w:val="20"/>
          <w:szCs w:val="20"/>
        </w:rPr>
      </w:pPr>
      <w:r w:rsidRPr="00AF2FC4">
        <w:rPr>
          <w:sz w:val="20"/>
          <w:szCs w:val="20"/>
        </w:rPr>
        <w:t xml:space="preserve">постановлением администрации </w:t>
      </w:r>
    </w:p>
    <w:p w:rsidR="00AF2FC4" w:rsidRPr="00AF2FC4" w:rsidRDefault="00AF2FC4" w:rsidP="00AF2FC4">
      <w:pPr>
        <w:pStyle w:val="af4"/>
        <w:ind w:left="5245"/>
        <w:jc w:val="both"/>
        <w:rPr>
          <w:sz w:val="20"/>
          <w:szCs w:val="20"/>
        </w:rPr>
      </w:pPr>
      <w:r w:rsidRPr="00AF2FC4">
        <w:rPr>
          <w:sz w:val="20"/>
          <w:szCs w:val="20"/>
        </w:rPr>
        <w:t xml:space="preserve">Корниловского сельского поселения от 29.06.2017 </w:t>
      </w:r>
    </w:p>
    <w:p w:rsidR="00AF2FC4" w:rsidRPr="00AF2FC4" w:rsidRDefault="00AF2FC4" w:rsidP="00AF2FC4">
      <w:pPr>
        <w:pStyle w:val="af4"/>
        <w:ind w:left="5245"/>
        <w:jc w:val="both"/>
        <w:rPr>
          <w:sz w:val="20"/>
          <w:szCs w:val="20"/>
        </w:rPr>
      </w:pPr>
      <w:r w:rsidRPr="00AF2FC4">
        <w:rPr>
          <w:sz w:val="20"/>
          <w:szCs w:val="20"/>
        </w:rPr>
        <w:t>№ 365</w:t>
      </w:r>
    </w:p>
    <w:p w:rsidR="00AF2FC4" w:rsidRPr="00AF2FC4" w:rsidRDefault="00AF2FC4" w:rsidP="00AF2FC4">
      <w:pPr>
        <w:pStyle w:val="af4"/>
        <w:ind w:left="0"/>
        <w:jc w:val="center"/>
        <w:rPr>
          <w:b/>
          <w:sz w:val="20"/>
          <w:szCs w:val="20"/>
        </w:rPr>
      </w:pPr>
    </w:p>
    <w:p w:rsidR="00AF2FC4" w:rsidRPr="00AF2FC4" w:rsidRDefault="00AF2FC4" w:rsidP="00AF2FC4">
      <w:pPr>
        <w:pStyle w:val="af4"/>
        <w:ind w:left="0"/>
        <w:jc w:val="center"/>
        <w:rPr>
          <w:b/>
          <w:sz w:val="20"/>
          <w:szCs w:val="20"/>
        </w:rPr>
      </w:pPr>
    </w:p>
    <w:p w:rsidR="00AF2FC4" w:rsidRPr="00AF2FC4" w:rsidRDefault="00AF2FC4" w:rsidP="00AF2FC4">
      <w:pPr>
        <w:pStyle w:val="af4"/>
        <w:ind w:left="0"/>
        <w:jc w:val="center"/>
        <w:rPr>
          <w:b/>
          <w:sz w:val="20"/>
          <w:szCs w:val="20"/>
        </w:rPr>
      </w:pPr>
    </w:p>
    <w:p w:rsidR="00AF2FC4" w:rsidRPr="00AF2FC4" w:rsidRDefault="00AF2FC4" w:rsidP="00AF2FC4">
      <w:pPr>
        <w:pStyle w:val="af4"/>
        <w:ind w:left="0"/>
        <w:jc w:val="center"/>
        <w:rPr>
          <w:b/>
          <w:sz w:val="20"/>
          <w:szCs w:val="20"/>
        </w:rPr>
      </w:pPr>
      <w:r w:rsidRPr="00AF2FC4">
        <w:rPr>
          <w:b/>
          <w:sz w:val="20"/>
          <w:szCs w:val="20"/>
        </w:rPr>
        <w:t>ПЕРЕЧЕНЬ</w:t>
      </w:r>
    </w:p>
    <w:p w:rsidR="00AF2FC4" w:rsidRPr="00AF2FC4" w:rsidRDefault="00AF2FC4" w:rsidP="00AF2FC4">
      <w:pPr>
        <w:pStyle w:val="af4"/>
        <w:ind w:left="0"/>
        <w:jc w:val="center"/>
        <w:rPr>
          <w:b/>
          <w:sz w:val="20"/>
          <w:szCs w:val="20"/>
        </w:rPr>
      </w:pPr>
      <w:r w:rsidRPr="00AF2FC4">
        <w:rPr>
          <w:b/>
          <w:sz w:val="20"/>
          <w:szCs w:val="20"/>
        </w:rPr>
        <w:t>видов муниципального контроля и органов местного самоуправления, уполномоченных на их осуществление</w:t>
      </w:r>
    </w:p>
    <w:p w:rsidR="00AF2FC4" w:rsidRPr="00AF2FC4" w:rsidRDefault="00AF2FC4" w:rsidP="00AF2FC4">
      <w:pPr>
        <w:pStyle w:val="af4"/>
        <w:ind w:left="0"/>
        <w:jc w:val="center"/>
        <w:rPr>
          <w:b/>
          <w:sz w:val="20"/>
          <w:szCs w:val="20"/>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5528"/>
        <w:gridCol w:w="3969"/>
      </w:tblGrid>
      <w:tr w:rsidR="00AF2FC4" w:rsidRPr="00AF2FC4" w:rsidTr="001B2E0A">
        <w:tc>
          <w:tcPr>
            <w:tcW w:w="568" w:type="dxa"/>
          </w:tcPr>
          <w:p w:rsidR="00AF2FC4" w:rsidRPr="00AF2FC4" w:rsidRDefault="00AF2FC4" w:rsidP="001B2E0A">
            <w:pPr>
              <w:pStyle w:val="af4"/>
              <w:ind w:left="0"/>
              <w:jc w:val="center"/>
              <w:rPr>
                <w:sz w:val="20"/>
                <w:szCs w:val="20"/>
              </w:rPr>
            </w:pPr>
            <w:r w:rsidRPr="00AF2FC4">
              <w:rPr>
                <w:sz w:val="20"/>
                <w:szCs w:val="20"/>
              </w:rPr>
              <w:t xml:space="preserve">№ </w:t>
            </w:r>
            <w:proofErr w:type="spellStart"/>
            <w:proofErr w:type="gramStart"/>
            <w:r w:rsidRPr="00AF2FC4">
              <w:rPr>
                <w:sz w:val="20"/>
                <w:szCs w:val="20"/>
              </w:rPr>
              <w:t>п</w:t>
            </w:r>
            <w:proofErr w:type="spellEnd"/>
            <w:proofErr w:type="gramEnd"/>
            <w:r w:rsidRPr="00AF2FC4">
              <w:rPr>
                <w:sz w:val="20"/>
                <w:szCs w:val="20"/>
              </w:rPr>
              <w:t>/</w:t>
            </w:r>
            <w:proofErr w:type="spellStart"/>
            <w:r w:rsidRPr="00AF2FC4">
              <w:rPr>
                <w:sz w:val="20"/>
                <w:szCs w:val="20"/>
              </w:rPr>
              <w:t>п</w:t>
            </w:r>
            <w:proofErr w:type="spellEnd"/>
          </w:p>
        </w:tc>
        <w:tc>
          <w:tcPr>
            <w:tcW w:w="5528" w:type="dxa"/>
          </w:tcPr>
          <w:p w:rsidR="00AF2FC4" w:rsidRPr="00AF2FC4" w:rsidRDefault="00AF2FC4" w:rsidP="001B2E0A">
            <w:pPr>
              <w:pStyle w:val="af4"/>
              <w:ind w:left="0"/>
              <w:jc w:val="center"/>
              <w:rPr>
                <w:b/>
                <w:sz w:val="20"/>
                <w:szCs w:val="20"/>
              </w:rPr>
            </w:pPr>
            <w:proofErr w:type="gramStart"/>
            <w:r w:rsidRPr="00AF2FC4">
              <w:rPr>
                <w:sz w:val="20"/>
                <w:szCs w:val="20"/>
              </w:rPr>
              <w:t>Наименовании</w:t>
            </w:r>
            <w:proofErr w:type="gramEnd"/>
            <w:r w:rsidRPr="00AF2FC4">
              <w:rPr>
                <w:sz w:val="20"/>
                <w:szCs w:val="20"/>
              </w:rPr>
              <w:t xml:space="preserve"> вида муниципального контроля</w:t>
            </w:r>
          </w:p>
        </w:tc>
        <w:tc>
          <w:tcPr>
            <w:tcW w:w="3969" w:type="dxa"/>
          </w:tcPr>
          <w:p w:rsidR="00AF2FC4" w:rsidRPr="00AF2FC4" w:rsidRDefault="00AF2FC4" w:rsidP="001B2E0A">
            <w:pPr>
              <w:pStyle w:val="af4"/>
              <w:ind w:left="0"/>
              <w:jc w:val="center"/>
              <w:rPr>
                <w:b/>
                <w:sz w:val="20"/>
                <w:szCs w:val="20"/>
              </w:rPr>
            </w:pPr>
            <w:r w:rsidRPr="00AF2FC4">
              <w:rPr>
                <w:sz w:val="20"/>
                <w:szCs w:val="20"/>
              </w:rPr>
              <w:t>Наименование органа, уполномоченного на осуществление муниципального контроля</w:t>
            </w:r>
          </w:p>
        </w:tc>
      </w:tr>
      <w:tr w:rsidR="00AF2FC4" w:rsidRPr="00AF2FC4" w:rsidTr="001B2E0A">
        <w:tc>
          <w:tcPr>
            <w:tcW w:w="568" w:type="dxa"/>
          </w:tcPr>
          <w:p w:rsidR="00AF2FC4" w:rsidRPr="00AF2FC4" w:rsidRDefault="00AF2FC4" w:rsidP="001B2E0A">
            <w:pPr>
              <w:pStyle w:val="af4"/>
              <w:ind w:left="0"/>
              <w:jc w:val="center"/>
              <w:rPr>
                <w:i/>
                <w:sz w:val="20"/>
                <w:szCs w:val="20"/>
              </w:rPr>
            </w:pPr>
            <w:r w:rsidRPr="00AF2FC4">
              <w:rPr>
                <w:i/>
                <w:sz w:val="20"/>
                <w:szCs w:val="20"/>
              </w:rPr>
              <w:t>1</w:t>
            </w:r>
          </w:p>
        </w:tc>
        <w:tc>
          <w:tcPr>
            <w:tcW w:w="5528" w:type="dxa"/>
          </w:tcPr>
          <w:p w:rsidR="00AF2FC4" w:rsidRPr="00AF2FC4" w:rsidRDefault="00AF2FC4" w:rsidP="001B2E0A">
            <w:pPr>
              <w:pStyle w:val="af4"/>
              <w:ind w:left="0"/>
              <w:jc w:val="center"/>
              <w:rPr>
                <w:i/>
                <w:sz w:val="20"/>
                <w:szCs w:val="20"/>
              </w:rPr>
            </w:pPr>
            <w:r w:rsidRPr="00AF2FC4">
              <w:rPr>
                <w:i/>
                <w:sz w:val="20"/>
                <w:szCs w:val="20"/>
              </w:rPr>
              <w:t>2</w:t>
            </w:r>
          </w:p>
        </w:tc>
        <w:tc>
          <w:tcPr>
            <w:tcW w:w="3969" w:type="dxa"/>
          </w:tcPr>
          <w:p w:rsidR="00AF2FC4" w:rsidRPr="00AF2FC4" w:rsidRDefault="00AF2FC4" w:rsidP="001B2E0A">
            <w:pPr>
              <w:pStyle w:val="af4"/>
              <w:ind w:left="0"/>
              <w:jc w:val="center"/>
              <w:rPr>
                <w:i/>
                <w:sz w:val="20"/>
                <w:szCs w:val="20"/>
              </w:rPr>
            </w:pPr>
            <w:r w:rsidRPr="00AF2FC4">
              <w:rPr>
                <w:i/>
                <w:sz w:val="20"/>
                <w:szCs w:val="20"/>
              </w:rPr>
              <w:t>3</w:t>
            </w:r>
          </w:p>
        </w:tc>
      </w:tr>
      <w:tr w:rsidR="00AF2FC4" w:rsidRPr="00AF2FC4" w:rsidTr="001B2E0A">
        <w:tc>
          <w:tcPr>
            <w:tcW w:w="568" w:type="dxa"/>
          </w:tcPr>
          <w:p w:rsidR="00AF2FC4" w:rsidRPr="00AF2FC4" w:rsidRDefault="00AF2FC4" w:rsidP="001B2E0A">
            <w:pPr>
              <w:pStyle w:val="af4"/>
              <w:ind w:left="0"/>
              <w:jc w:val="center"/>
              <w:rPr>
                <w:sz w:val="20"/>
                <w:szCs w:val="20"/>
              </w:rPr>
            </w:pPr>
            <w:r w:rsidRPr="00AF2FC4">
              <w:rPr>
                <w:sz w:val="20"/>
                <w:szCs w:val="20"/>
              </w:rPr>
              <w:t>1</w:t>
            </w:r>
          </w:p>
        </w:tc>
        <w:tc>
          <w:tcPr>
            <w:tcW w:w="5528" w:type="dxa"/>
          </w:tcPr>
          <w:p w:rsidR="00AF2FC4" w:rsidRPr="00AF2FC4" w:rsidRDefault="00AF2FC4" w:rsidP="001B2E0A">
            <w:pPr>
              <w:pStyle w:val="af4"/>
              <w:ind w:left="0"/>
              <w:jc w:val="both"/>
              <w:rPr>
                <w:sz w:val="20"/>
                <w:szCs w:val="20"/>
              </w:rPr>
            </w:pPr>
            <w:r w:rsidRPr="00AF2FC4">
              <w:rPr>
                <w:sz w:val="20"/>
                <w:szCs w:val="20"/>
              </w:rPr>
              <w:t>Муниципальный земельный контроль</w:t>
            </w:r>
          </w:p>
        </w:tc>
        <w:tc>
          <w:tcPr>
            <w:tcW w:w="3969" w:type="dxa"/>
          </w:tcPr>
          <w:p w:rsidR="00AF2FC4" w:rsidRPr="00AF2FC4" w:rsidRDefault="00AF2FC4" w:rsidP="001B2E0A">
            <w:pPr>
              <w:pStyle w:val="af4"/>
              <w:ind w:left="0"/>
              <w:jc w:val="center"/>
              <w:rPr>
                <w:sz w:val="20"/>
                <w:szCs w:val="20"/>
              </w:rPr>
            </w:pPr>
            <w:r w:rsidRPr="00AF2FC4">
              <w:rPr>
                <w:sz w:val="20"/>
                <w:szCs w:val="20"/>
              </w:rPr>
              <w:t xml:space="preserve">Администрация </w:t>
            </w:r>
          </w:p>
          <w:p w:rsidR="00AF2FC4" w:rsidRPr="00AF2FC4" w:rsidRDefault="00AF2FC4" w:rsidP="001B2E0A">
            <w:pPr>
              <w:pStyle w:val="af4"/>
              <w:ind w:left="0"/>
              <w:jc w:val="center"/>
              <w:rPr>
                <w:sz w:val="20"/>
                <w:szCs w:val="20"/>
              </w:rPr>
            </w:pPr>
            <w:r w:rsidRPr="00AF2FC4">
              <w:rPr>
                <w:sz w:val="20"/>
                <w:szCs w:val="20"/>
              </w:rPr>
              <w:t xml:space="preserve">Корниловского сельского поселения Томского района </w:t>
            </w:r>
          </w:p>
          <w:p w:rsidR="00AF2FC4" w:rsidRPr="00AF2FC4" w:rsidRDefault="00AF2FC4" w:rsidP="001B2E0A">
            <w:pPr>
              <w:pStyle w:val="af4"/>
              <w:ind w:left="0"/>
              <w:jc w:val="center"/>
              <w:rPr>
                <w:sz w:val="20"/>
                <w:szCs w:val="20"/>
              </w:rPr>
            </w:pPr>
            <w:r w:rsidRPr="00AF2FC4">
              <w:rPr>
                <w:sz w:val="20"/>
                <w:szCs w:val="20"/>
              </w:rPr>
              <w:t>Томской области</w:t>
            </w:r>
          </w:p>
        </w:tc>
      </w:tr>
      <w:tr w:rsidR="00AF2FC4" w:rsidRPr="00AF2FC4" w:rsidTr="001B2E0A">
        <w:tc>
          <w:tcPr>
            <w:tcW w:w="568" w:type="dxa"/>
          </w:tcPr>
          <w:p w:rsidR="00AF2FC4" w:rsidRPr="00AF2FC4" w:rsidRDefault="00AF2FC4" w:rsidP="001B2E0A">
            <w:pPr>
              <w:pStyle w:val="af4"/>
              <w:ind w:left="0"/>
              <w:jc w:val="center"/>
              <w:rPr>
                <w:sz w:val="20"/>
                <w:szCs w:val="20"/>
              </w:rPr>
            </w:pPr>
            <w:r w:rsidRPr="00AF2FC4">
              <w:rPr>
                <w:sz w:val="20"/>
                <w:szCs w:val="20"/>
              </w:rPr>
              <w:t>2</w:t>
            </w:r>
          </w:p>
        </w:tc>
        <w:tc>
          <w:tcPr>
            <w:tcW w:w="5528" w:type="dxa"/>
          </w:tcPr>
          <w:p w:rsidR="00AF2FC4" w:rsidRPr="00AF2FC4" w:rsidRDefault="00AF2FC4" w:rsidP="001B2E0A">
            <w:pPr>
              <w:pStyle w:val="af4"/>
              <w:ind w:left="0"/>
              <w:jc w:val="both"/>
              <w:rPr>
                <w:sz w:val="20"/>
                <w:szCs w:val="20"/>
              </w:rPr>
            </w:pPr>
            <w:r w:rsidRPr="00AF2FC4">
              <w:rPr>
                <w:sz w:val="20"/>
                <w:szCs w:val="20"/>
              </w:rPr>
              <w:t xml:space="preserve">Муниципальный жилищный контроль </w:t>
            </w:r>
          </w:p>
        </w:tc>
        <w:tc>
          <w:tcPr>
            <w:tcW w:w="3969" w:type="dxa"/>
          </w:tcPr>
          <w:p w:rsidR="00AF2FC4" w:rsidRPr="00AF2FC4" w:rsidRDefault="00AF2FC4" w:rsidP="001B2E0A">
            <w:pPr>
              <w:pStyle w:val="af4"/>
              <w:ind w:left="0"/>
              <w:jc w:val="center"/>
              <w:rPr>
                <w:sz w:val="20"/>
                <w:szCs w:val="20"/>
              </w:rPr>
            </w:pPr>
            <w:r w:rsidRPr="00AF2FC4">
              <w:rPr>
                <w:sz w:val="20"/>
                <w:szCs w:val="20"/>
              </w:rPr>
              <w:t xml:space="preserve">Администрация </w:t>
            </w:r>
          </w:p>
          <w:p w:rsidR="00AF2FC4" w:rsidRPr="00AF2FC4" w:rsidRDefault="00AF2FC4" w:rsidP="001B2E0A">
            <w:pPr>
              <w:pStyle w:val="af4"/>
              <w:ind w:left="0"/>
              <w:jc w:val="center"/>
              <w:rPr>
                <w:sz w:val="20"/>
                <w:szCs w:val="20"/>
              </w:rPr>
            </w:pPr>
            <w:r w:rsidRPr="00AF2FC4">
              <w:rPr>
                <w:sz w:val="20"/>
                <w:szCs w:val="20"/>
              </w:rPr>
              <w:t xml:space="preserve">Корниловского сельского поселения Томского района </w:t>
            </w:r>
          </w:p>
          <w:p w:rsidR="00AF2FC4" w:rsidRPr="00AF2FC4" w:rsidRDefault="00AF2FC4" w:rsidP="001B2E0A">
            <w:pPr>
              <w:pStyle w:val="af4"/>
              <w:ind w:left="0"/>
              <w:jc w:val="center"/>
              <w:rPr>
                <w:sz w:val="20"/>
                <w:szCs w:val="20"/>
              </w:rPr>
            </w:pPr>
            <w:r w:rsidRPr="00AF2FC4">
              <w:rPr>
                <w:sz w:val="20"/>
                <w:szCs w:val="20"/>
              </w:rPr>
              <w:t>Томской области</w:t>
            </w:r>
          </w:p>
        </w:tc>
      </w:tr>
      <w:tr w:rsidR="00AF2FC4" w:rsidRPr="00AF2FC4" w:rsidTr="001B2E0A">
        <w:tc>
          <w:tcPr>
            <w:tcW w:w="568" w:type="dxa"/>
          </w:tcPr>
          <w:p w:rsidR="00AF2FC4" w:rsidRPr="00AF2FC4" w:rsidRDefault="00AF2FC4" w:rsidP="001B2E0A">
            <w:pPr>
              <w:pStyle w:val="af4"/>
              <w:ind w:left="0"/>
              <w:jc w:val="center"/>
              <w:rPr>
                <w:sz w:val="20"/>
                <w:szCs w:val="20"/>
              </w:rPr>
            </w:pPr>
            <w:r w:rsidRPr="00AF2FC4">
              <w:rPr>
                <w:sz w:val="20"/>
                <w:szCs w:val="20"/>
              </w:rPr>
              <w:t>3</w:t>
            </w:r>
          </w:p>
        </w:tc>
        <w:tc>
          <w:tcPr>
            <w:tcW w:w="5528" w:type="dxa"/>
          </w:tcPr>
          <w:p w:rsidR="00AF2FC4" w:rsidRPr="00AF2FC4" w:rsidRDefault="00AF2FC4" w:rsidP="001B2E0A">
            <w:pPr>
              <w:pStyle w:val="af4"/>
              <w:ind w:left="0"/>
              <w:jc w:val="both"/>
              <w:rPr>
                <w:sz w:val="20"/>
                <w:szCs w:val="20"/>
              </w:rPr>
            </w:pPr>
            <w:r w:rsidRPr="00AF2FC4">
              <w:rPr>
                <w:sz w:val="20"/>
                <w:szCs w:val="20"/>
              </w:rPr>
              <w:t xml:space="preserve">Муниципальный </w:t>
            </w:r>
            <w:proofErr w:type="gramStart"/>
            <w:r w:rsidRPr="00AF2FC4">
              <w:rPr>
                <w:sz w:val="20"/>
                <w:szCs w:val="20"/>
              </w:rPr>
              <w:t>контроль за</w:t>
            </w:r>
            <w:proofErr w:type="gramEnd"/>
            <w:r w:rsidRPr="00AF2FC4">
              <w:rPr>
                <w:sz w:val="20"/>
                <w:szCs w:val="20"/>
              </w:rPr>
              <w:t xml:space="preserve"> </w:t>
            </w:r>
            <w:r w:rsidRPr="00AF2FC4">
              <w:rPr>
                <w:color w:val="000000"/>
                <w:sz w:val="20"/>
                <w:szCs w:val="20"/>
              </w:rPr>
              <w:t>сохранностью автомобильных дорог местного значения в границах населенных пунктов Корниловского сельского поселения</w:t>
            </w:r>
          </w:p>
        </w:tc>
        <w:tc>
          <w:tcPr>
            <w:tcW w:w="3969" w:type="dxa"/>
          </w:tcPr>
          <w:p w:rsidR="00AF2FC4" w:rsidRPr="00AF2FC4" w:rsidRDefault="00AF2FC4" w:rsidP="001B2E0A">
            <w:pPr>
              <w:pStyle w:val="af4"/>
              <w:ind w:left="0"/>
              <w:jc w:val="center"/>
              <w:rPr>
                <w:sz w:val="20"/>
                <w:szCs w:val="20"/>
              </w:rPr>
            </w:pPr>
            <w:r w:rsidRPr="00AF2FC4">
              <w:rPr>
                <w:sz w:val="20"/>
                <w:szCs w:val="20"/>
              </w:rPr>
              <w:t xml:space="preserve">Администрация </w:t>
            </w:r>
          </w:p>
          <w:p w:rsidR="00AF2FC4" w:rsidRPr="00AF2FC4" w:rsidRDefault="00AF2FC4" w:rsidP="001B2E0A">
            <w:pPr>
              <w:pStyle w:val="af4"/>
              <w:ind w:left="0"/>
              <w:jc w:val="center"/>
              <w:rPr>
                <w:sz w:val="20"/>
                <w:szCs w:val="20"/>
              </w:rPr>
            </w:pPr>
            <w:r w:rsidRPr="00AF2FC4">
              <w:rPr>
                <w:sz w:val="20"/>
                <w:szCs w:val="20"/>
              </w:rPr>
              <w:t xml:space="preserve">Корниловского сельского поселения Томского района </w:t>
            </w:r>
          </w:p>
          <w:p w:rsidR="00AF2FC4" w:rsidRPr="00AF2FC4" w:rsidRDefault="00AF2FC4" w:rsidP="001B2E0A">
            <w:pPr>
              <w:pStyle w:val="af4"/>
              <w:ind w:left="0"/>
              <w:jc w:val="center"/>
              <w:rPr>
                <w:sz w:val="20"/>
                <w:szCs w:val="20"/>
              </w:rPr>
            </w:pPr>
            <w:r w:rsidRPr="00AF2FC4">
              <w:rPr>
                <w:sz w:val="20"/>
                <w:szCs w:val="20"/>
              </w:rPr>
              <w:t>Томской области</w:t>
            </w:r>
          </w:p>
        </w:tc>
      </w:tr>
    </w:tbl>
    <w:p w:rsidR="00AF2FC4" w:rsidRPr="00AF2FC4" w:rsidRDefault="00AF2FC4" w:rsidP="00AF2FC4">
      <w:pPr>
        <w:pStyle w:val="af4"/>
        <w:ind w:left="0"/>
        <w:jc w:val="center"/>
        <w:rPr>
          <w:b/>
          <w:sz w:val="20"/>
          <w:szCs w:val="20"/>
        </w:rPr>
      </w:pPr>
    </w:p>
    <w:p w:rsidR="00AF2FC4" w:rsidRPr="00AF2FC4" w:rsidRDefault="00AF2FC4" w:rsidP="00AF2FC4">
      <w:pPr>
        <w:pStyle w:val="af4"/>
        <w:ind w:left="0"/>
        <w:jc w:val="center"/>
        <w:rPr>
          <w:b/>
          <w:sz w:val="20"/>
          <w:szCs w:val="20"/>
        </w:rPr>
      </w:pPr>
    </w:p>
    <w:p w:rsidR="00AF2FC4" w:rsidRPr="00AF2FC4" w:rsidRDefault="00AF2FC4" w:rsidP="00AF2FC4">
      <w:pPr>
        <w:pStyle w:val="af4"/>
        <w:ind w:left="0"/>
        <w:jc w:val="center"/>
        <w:rPr>
          <w:b/>
          <w:sz w:val="20"/>
          <w:szCs w:val="20"/>
        </w:rPr>
      </w:pPr>
    </w:p>
    <w:p w:rsidR="00AF2FC4" w:rsidRPr="00AF2FC4" w:rsidRDefault="00AF2FC4" w:rsidP="00AF2FC4">
      <w:pPr>
        <w:pStyle w:val="20"/>
        <w:rPr>
          <w:b/>
          <w:bCs/>
          <w:sz w:val="20"/>
          <w:szCs w:val="20"/>
        </w:rPr>
      </w:pPr>
    </w:p>
    <w:p w:rsidR="00AF2FC4" w:rsidRPr="00AF2FC4" w:rsidRDefault="00AF2FC4" w:rsidP="00AF2FC4">
      <w:pPr>
        <w:autoSpaceDE w:val="0"/>
        <w:autoSpaceDN w:val="0"/>
        <w:adjustRightInd w:val="0"/>
        <w:jc w:val="both"/>
        <w:rPr>
          <w:sz w:val="20"/>
          <w:szCs w:val="20"/>
        </w:rPr>
      </w:pPr>
    </w:p>
    <w:p w:rsidR="00383E7B" w:rsidRPr="00AF2FC4" w:rsidRDefault="00383E7B" w:rsidP="00383E7B">
      <w:pPr>
        <w:pStyle w:val="20"/>
        <w:jc w:val="both"/>
        <w:rPr>
          <w:rFonts w:ascii="Arial" w:hAnsi="Arial" w:cs="Arial"/>
          <w:bCs/>
          <w:sz w:val="20"/>
          <w:szCs w:val="20"/>
        </w:rPr>
      </w:pPr>
    </w:p>
    <w:p w:rsidR="00383E7B" w:rsidRPr="00D221CD" w:rsidRDefault="00383E7B" w:rsidP="00383E7B">
      <w:pPr>
        <w:pStyle w:val="20"/>
        <w:jc w:val="both"/>
        <w:rPr>
          <w:rFonts w:ascii="Arial" w:hAnsi="Arial" w:cs="Arial"/>
          <w:bCs/>
        </w:rPr>
      </w:pPr>
    </w:p>
    <w:p w:rsidR="00086689" w:rsidRDefault="00086689" w:rsidP="001D5330">
      <w:pPr>
        <w:jc w:val="both"/>
        <w:rPr>
          <w:rFonts w:ascii="Arial" w:hAnsi="Arial" w:cs="Arial"/>
        </w:rPr>
      </w:pPr>
    </w:p>
    <w:p w:rsidR="00433F1E" w:rsidRPr="00CE5705" w:rsidRDefault="00526149" w:rsidP="001D5330">
      <w:pPr>
        <w:jc w:val="both"/>
        <w:rPr>
          <w:rFonts w:ascii="Arial" w:hAnsi="Arial" w:cs="Arial"/>
        </w:rPr>
      </w:pPr>
      <w:proofErr w:type="gramStart"/>
      <w:r>
        <w:rPr>
          <w:rFonts w:ascii="Arial" w:hAnsi="Arial" w:cs="Arial"/>
        </w:rPr>
        <w:t>5</w:t>
      </w:r>
      <w:r w:rsidR="00A84C69" w:rsidRPr="00CE5705">
        <w:rPr>
          <w:rFonts w:ascii="Arial" w:hAnsi="Arial" w:cs="Arial"/>
        </w:rPr>
        <w:t>э</w:t>
      </w:r>
      <w:r w:rsidR="00433F1E" w:rsidRPr="00CE5705">
        <w:rPr>
          <w:rFonts w:ascii="Arial" w:hAnsi="Arial" w:cs="Arial"/>
        </w:rPr>
        <w:t>кз.</w:t>
      </w:r>
      <w:r w:rsidR="00940437" w:rsidRPr="00CE5705">
        <w:rPr>
          <w:rFonts w:ascii="Arial" w:hAnsi="Arial" w:cs="Arial"/>
        </w:rPr>
        <w:t xml:space="preserve"> ответ</w:t>
      </w:r>
      <w:r w:rsidR="00221ED2">
        <w:rPr>
          <w:rFonts w:ascii="Arial" w:hAnsi="Arial" w:cs="Arial"/>
        </w:rPr>
        <w:t xml:space="preserve">ственный за выпуск </w:t>
      </w:r>
      <w:proofErr w:type="spellStart"/>
      <w:r w:rsidR="00221ED2">
        <w:rPr>
          <w:rFonts w:ascii="Arial" w:hAnsi="Arial" w:cs="Arial"/>
        </w:rPr>
        <w:t>Микуленок</w:t>
      </w:r>
      <w:proofErr w:type="spellEnd"/>
      <w:r w:rsidR="00221ED2">
        <w:rPr>
          <w:rFonts w:ascii="Arial" w:hAnsi="Arial" w:cs="Arial"/>
        </w:rPr>
        <w:t xml:space="preserve"> С.В.</w:t>
      </w:r>
      <w:proofErr w:type="gramEnd"/>
    </w:p>
    <w:p w:rsidR="00940437" w:rsidRPr="00CE5705" w:rsidRDefault="00940437" w:rsidP="00433F1E">
      <w:pPr>
        <w:pStyle w:val="ConsPlusNormal"/>
        <w:widowControl/>
        <w:ind w:firstLine="0"/>
        <w:rPr>
          <w:sz w:val="24"/>
          <w:szCs w:val="24"/>
        </w:rPr>
      </w:pPr>
      <w:r w:rsidRPr="00CE5705">
        <w:rPr>
          <w:sz w:val="24"/>
          <w:szCs w:val="24"/>
        </w:rPr>
        <w:t>______________________________________________</w:t>
      </w:r>
      <w:r w:rsidR="00CE5705">
        <w:rPr>
          <w:sz w:val="24"/>
          <w:szCs w:val="24"/>
        </w:rPr>
        <w:t>___________________</w:t>
      </w:r>
      <w:r w:rsidRPr="00CE5705">
        <w:rPr>
          <w:sz w:val="24"/>
          <w:szCs w:val="24"/>
        </w:rPr>
        <w:t xml:space="preserve"> </w:t>
      </w:r>
    </w:p>
    <w:sectPr w:rsidR="00940437" w:rsidRPr="00CE5705" w:rsidSect="008E1B65">
      <w:pgSz w:w="11906" w:h="16838"/>
      <w:pgMar w:top="539" w:right="1466"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7491C40"/>
    <w:multiLevelType w:val="hybridMultilevel"/>
    <w:tmpl w:val="5378A096"/>
    <w:lvl w:ilvl="0" w:tplc="3AB8305A">
      <w:start w:val="1"/>
      <w:numFmt w:val="decimal"/>
      <w:lvlText w:val="%1)"/>
      <w:lvlJc w:val="left"/>
      <w:pPr>
        <w:tabs>
          <w:tab w:val="num" w:pos="1443"/>
        </w:tabs>
        <w:ind w:left="1443" w:hanging="37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1B4A0EDD"/>
    <w:multiLevelType w:val="hybridMultilevel"/>
    <w:tmpl w:val="85C0B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B806D5"/>
    <w:multiLevelType w:val="hybridMultilevel"/>
    <w:tmpl w:val="B308E266"/>
    <w:lvl w:ilvl="0" w:tplc="844CBE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59F320B"/>
    <w:multiLevelType w:val="hybridMultilevel"/>
    <w:tmpl w:val="7BEECFB8"/>
    <w:lvl w:ilvl="0" w:tplc="2278D792">
      <w:start w:val="1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475F4427"/>
    <w:multiLevelType w:val="hybridMultilevel"/>
    <w:tmpl w:val="F0A6A838"/>
    <w:lvl w:ilvl="0" w:tplc="365CF7CC">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CC248F"/>
    <w:multiLevelType w:val="hybridMultilevel"/>
    <w:tmpl w:val="16E6D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6B33F30"/>
    <w:multiLevelType w:val="hybridMultilevel"/>
    <w:tmpl w:val="44FCD760"/>
    <w:lvl w:ilvl="0" w:tplc="5D282770">
      <w:start w:val="3"/>
      <w:numFmt w:val="decimal"/>
      <w:lvlText w:val="%1."/>
      <w:lvlJc w:val="left"/>
      <w:pPr>
        <w:tabs>
          <w:tab w:val="num" w:pos="899"/>
        </w:tabs>
        <w:ind w:left="899" w:hanging="360"/>
      </w:pPr>
    </w:lvl>
    <w:lvl w:ilvl="1" w:tplc="2CF4E736">
      <w:start w:val="2"/>
      <w:numFmt w:val="decimal"/>
      <w:lvlText w:val="%2)"/>
      <w:lvlJc w:val="left"/>
      <w:pPr>
        <w:tabs>
          <w:tab w:val="num" w:pos="1619"/>
        </w:tabs>
        <w:ind w:left="161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7C1A56E2"/>
    <w:multiLevelType w:val="hybridMultilevel"/>
    <w:tmpl w:val="D948617A"/>
    <w:lvl w:ilvl="0" w:tplc="F1AC04FC">
      <w:start w:val="2"/>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DBF5A77"/>
    <w:multiLevelType w:val="hybridMultilevel"/>
    <w:tmpl w:val="2B18BC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compat/>
  <w:rsids>
    <w:rsidRoot w:val="00CF3380"/>
    <w:rsid w:val="00086689"/>
    <w:rsid w:val="00087108"/>
    <w:rsid w:val="000B1749"/>
    <w:rsid w:val="000F1C3E"/>
    <w:rsid w:val="001256C4"/>
    <w:rsid w:val="001309BC"/>
    <w:rsid w:val="00135B5F"/>
    <w:rsid w:val="0016482B"/>
    <w:rsid w:val="001771CA"/>
    <w:rsid w:val="001D5330"/>
    <w:rsid w:val="001F4628"/>
    <w:rsid w:val="001F67E0"/>
    <w:rsid w:val="00221ED2"/>
    <w:rsid w:val="00252919"/>
    <w:rsid w:val="00276131"/>
    <w:rsid w:val="002A7865"/>
    <w:rsid w:val="002C27B0"/>
    <w:rsid w:val="00303E4F"/>
    <w:rsid w:val="00361780"/>
    <w:rsid w:val="00383E7B"/>
    <w:rsid w:val="0041003F"/>
    <w:rsid w:val="00423215"/>
    <w:rsid w:val="00433F1E"/>
    <w:rsid w:val="00444721"/>
    <w:rsid w:val="00475DE3"/>
    <w:rsid w:val="004C6148"/>
    <w:rsid w:val="004E448D"/>
    <w:rsid w:val="00502EC5"/>
    <w:rsid w:val="00504B7B"/>
    <w:rsid w:val="00526149"/>
    <w:rsid w:val="005334A2"/>
    <w:rsid w:val="00555ED4"/>
    <w:rsid w:val="005727F2"/>
    <w:rsid w:val="00591112"/>
    <w:rsid w:val="005916A9"/>
    <w:rsid w:val="0062048F"/>
    <w:rsid w:val="006306D2"/>
    <w:rsid w:val="00723EA6"/>
    <w:rsid w:val="00736D7A"/>
    <w:rsid w:val="008016EA"/>
    <w:rsid w:val="00847AB2"/>
    <w:rsid w:val="008E1B65"/>
    <w:rsid w:val="00922647"/>
    <w:rsid w:val="009230C2"/>
    <w:rsid w:val="00940437"/>
    <w:rsid w:val="00985B4A"/>
    <w:rsid w:val="009C7A30"/>
    <w:rsid w:val="00A21E8A"/>
    <w:rsid w:val="00A35653"/>
    <w:rsid w:val="00A67676"/>
    <w:rsid w:val="00A81A46"/>
    <w:rsid w:val="00A84C69"/>
    <w:rsid w:val="00AA4ACE"/>
    <w:rsid w:val="00AB032B"/>
    <w:rsid w:val="00AF2FC4"/>
    <w:rsid w:val="00B2768E"/>
    <w:rsid w:val="00B77871"/>
    <w:rsid w:val="00BC30A6"/>
    <w:rsid w:val="00C21430"/>
    <w:rsid w:val="00C51A19"/>
    <w:rsid w:val="00C655A5"/>
    <w:rsid w:val="00CE5705"/>
    <w:rsid w:val="00CE5FF9"/>
    <w:rsid w:val="00CF3380"/>
    <w:rsid w:val="00D02434"/>
    <w:rsid w:val="00D1615D"/>
    <w:rsid w:val="00D316A1"/>
    <w:rsid w:val="00D43517"/>
    <w:rsid w:val="00D466FB"/>
    <w:rsid w:val="00DA0890"/>
    <w:rsid w:val="00DA5D2D"/>
    <w:rsid w:val="00DF6789"/>
    <w:rsid w:val="00E365E4"/>
    <w:rsid w:val="00E44DA1"/>
    <w:rsid w:val="00E636B9"/>
    <w:rsid w:val="00EC40B4"/>
    <w:rsid w:val="00F224B3"/>
    <w:rsid w:val="00F24106"/>
    <w:rsid w:val="00F8346D"/>
    <w:rsid w:val="00FF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2919"/>
    <w:rPr>
      <w:sz w:val="24"/>
      <w:szCs w:val="24"/>
    </w:rPr>
  </w:style>
  <w:style w:type="paragraph" w:styleId="1">
    <w:name w:val="heading 1"/>
    <w:basedOn w:val="a"/>
    <w:next w:val="a"/>
    <w:qFormat/>
    <w:rsid w:val="00252919"/>
    <w:pPr>
      <w:keepNext/>
      <w:jc w:val="right"/>
      <w:outlineLvl w:val="0"/>
    </w:pPr>
    <w:rPr>
      <w:i/>
      <w:iCs/>
    </w:rPr>
  </w:style>
  <w:style w:type="paragraph" w:styleId="2">
    <w:name w:val="heading 2"/>
    <w:basedOn w:val="a"/>
    <w:next w:val="a"/>
    <w:qFormat/>
    <w:rsid w:val="00252919"/>
    <w:pPr>
      <w:keepNext/>
      <w:jc w:val="both"/>
      <w:outlineLvl w:val="1"/>
    </w:pPr>
    <w:rPr>
      <w:sz w:val="28"/>
    </w:rPr>
  </w:style>
  <w:style w:type="paragraph" w:styleId="3">
    <w:name w:val="heading 3"/>
    <w:basedOn w:val="a"/>
    <w:next w:val="a"/>
    <w:qFormat/>
    <w:rsid w:val="00252919"/>
    <w:pPr>
      <w:keepNext/>
      <w:outlineLvl w:val="2"/>
    </w:pPr>
    <w:rPr>
      <w:sz w:val="28"/>
    </w:rPr>
  </w:style>
  <w:style w:type="paragraph" w:styleId="4">
    <w:name w:val="heading 4"/>
    <w:basedOn w:val="a"/>
    <w:next w:val="a"/>
    <w:qFormat/>
    <w:rsid w:val="00252919"/>
    <w:pPr>
      <w:keepNext/>
      <w:jc w:val="right"/>
      <w:outlineLvl w:val="3"/>
    </w:pPr>
    <w:rPr>
      <w:b/>
    </w:rPr>
  </w:style>
  <w:style w:type="paragraph" w:styleId="6">
    <w:name w:val="heading 6"/>
    <w:basedOn w:val="a"/>
    <w:next w:val="a"/>
    <w:qFormat/>
    <w:rsid w:val="00252919"/>
    <w:pPr>
      <w:keepNext/>
      <w:jc w:val="center"/>
      <w:outlineLvl w:val="5"/>
    </w:pPr>
    <w:rPr>
      <w:b/>
      <w:bCs/>
      <w:sz w:val="22"/>
    </w:rPr>
  </w:style>
  <w:style w:type="paragraph" w:styleId="7">
    <w:name w:val="heading 7"/>
    <w:basedOn w:val="a"/>
    <w:next w:val="a"/>
    <w:qFormat/>
    <w:rsid w:val="00252919"/>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52919"/>
    <w:pPr>
      <w:jc w:val="center"/>
    </w:pPr>
    <w:rPr>
      <w:sz w:val="28"/>
    </w:rPr>
  </w:style>
  <w:style w:type="paragraph" w:styleId="a5">
    <w:name w:val="Body Text"/>
    <w:basedOn w:val="a"/>
    <w:rsid w:val="00252919"/>
    <w:pPr>
      <w:jc w:val="both"/>
    </w:pPr>
    <w:rPr>
      <w:sz w:val="28"/>
    </w:rPr>
  </w:style>
  <w:style w:type="character" w:styleId="a6">
    <w:name w:val="annotation reference"/>
    <w:basedOn w:val="a0"/>
    <w:semiHidden/>
    <w:rsid w:val="00252919"/>
    <w:rPr>
      <w:sz w:val="16"/>
      <w:szCs w:val="16"/>
    </w:rPr>
  </w:style>
  <w:style w:type="paragraph" w:styleId="a7">
    <w:name w:val="annotation text"/>
    <w:basedOn w:val="a"/>
    <w:semiHidden/>
    <w:rsid w:val="00252919"/>
    <w:rPr>
      <w:sz w:val="20"/>
      <w:szCs w:val="20"/>
    </w:rPr>
  </w:style>
  <w:style w:type="paragraph" w:styleId="20">
    <w:name w:val="Body Text 2"/>
    <w:basedOn w:val="a"/>
    <w:link w:val="21"/>
    <w:rsid w:val="00252919"/>
    <w:pPr>
      <w:jc w:val="center"/>
    </w:pPr>
  </w:style>
  <w:style w:type="paragraph" w:styleId="30">
    <w:name w:val="Body Text 3"/>
    <w:basedOn w:val="a"/>
    <w:rsid w:val="00252919"/>
    <w:pPr>
      <w:spacing w:line="360" w:lineRule="auto"/>
      <w:jc w:val="both"/>
    </w:pPr>
  </w:style>
  <w:style w:type="paragraph" w:customStyle="1" w:styleId="ConsPlusNonformat">
    <w:name w:val="ConsPlusNonformat"/>
    <w:rsid w:val="00252919"/>
    <w:pPr>
      <w:widowControl w:val="0"/>
      <w:autoSpaceDE w:val="0"/>
      <w:autoSpaceDN w:val="0"/>
      <w:adjustRightInd w:val="0"/>
    </w:pPr>
    <w:rPr>
      <w:rFonts w:ascii="Courier New" w:hAnsi="Courier New" w:cs="Courier New"/>
    </w:rPr>
  </w:style>
  <w:style w:type="paragraph" w:customStyle="1" w:styleId="ConsPlusTitle">
    <w:name w:val="ConsPlusTitle"/>
    <w:rsid w:val="00252919"/>
    <w:pPr>
      <w:widowControl w:val="0"/>
      <w:autoSpaceDE w:val="0"/>
      <w:autoSpaceDN w:val="0"/>
      <w:adjustRightInd w:val="0"/>
    </w:pPr>
    <w:rPr>
      <w:rFonts w:ascii="Arial" w:hAnsi="Arial" w:cs="Arial"/>
      <w:b/>
      <w:bCs/>
    </w:rPr>
  </w:style>
  <w:style w:type="paragraph" w:customStyle="1" w:styleId="ConsPlusNormal">
    <w:name w:val="ConsPlusNormal"/>
    <w:rsid w:val="00252919"/>
    <w:pPr>
      <w:widowControl w:val="0"/>
      <w:autoSpaceDE w:val="0"/>
      <w:autoSpaceDN w:val="0"/>
      <w:adjustRightInd w:val="0"/>
      <w:ind w:firstLine="720"/>
    </w:pPr>
    <w:rPr>
      <w:rFonts w:ascii="Arial" w:hAnsi="Arial" w:cs="Arial"/>
    </w:rPr>
  </w:style>
  <w:style w:type="paragraph" w:styleId="a8">
    <w:name w:val="No Spacing"/>
    <w:uiPriority w:val="1"/>
    <w:qFormat/>
    <w:rsid w:val="00252919"/>
    <w:rPr>
      <w:rFonts w:ascii="Calibri" w:eastAsia="Calibri" w:hAnsi="Calibri"/>
      <w:sz w:val="22"/>
      <w:szCs w:val="22"/>
      <w:lang w:eastAsia="en-US"/>
    </w:rPr>
  </w:style>
  <w:style w:type="character" w:styleId="a9">
    <w:name w:val="Hyperlink"/>
    <w:basedOn w:val="a0"/>
    <w:rsid w:val="00252919"/>
    <w:rPr>
      <w:color w:val="0000FF"/>
      <w:u w:val="single"/>
    </w:rPr>
  </w:style>
  <w:style w:type="paragraph" w:customStyle="1" w:styleId="xl32">
    <w:name w:val="xl32"/>
    <w:basedOn w:val="a"/>
    <w:rsid w:val="00252919"/>
    <w:pPr>
      <w:spacing w:before="100" w:beforeAutospacing="1" w:after="100" w:afterAutospacing="1"/>
      <w:jc w:val="right"/>
    </w:pPr>
  </w:style>
  <w:style w:type="paragraph" w:customStyle="1" w:styleId="StyleListBulletTimesNewRoman">
    <w:name w:val="Style List Bullet + Times New Roman"/>
    <w:basedOn w:val="aa"/>
    <w:rsid w:val="00252919"/>
    <w:pPr>
      <w:numPr>
        <w:numId w:val="1"/>
      </w:numPr>
      <w:tabs>
        <w:tab w:val="clear" w:pos="360"/>
        <w:tab w:val="num" w:pos="1440"/>
      </w:tabs>
      <w:ind w:left="1440"/>
    </w:pPr>
    <w:rPr>
      <w:rFonts w:ascii="Times New Roman" w:hAnsi="Times New Roman" w:cs="Times New Roman"/>
    </w:rPr>
  </w:style>
  <w:style w:type="paragraph" w:styleId="aa">
    <w:name w:val="List Bullet"/>
    <w:basedOn w:val="a"/>
    <w:autoRedefine/>
    <w:rsid w:val="00252919"/>
    <w:pPr>
      <w:tabs>
        <w:tab w:val="left" w:pos="-993"/>
      </w:tabs>
      <w:spacing w:after="120"/>
      <w:jc w:val="both"/>
    </w:pPr>
    <w:rPr>
      <w:rFonts w:ascii="Arial" w:hAnsi="Arial" w:cs="Arial"/>
      <w:lang w:eastAsia="en-US"/>
    </w:rPr>
  </w:style>
  <w:style w:type="paragraph" w:customStyle="1" w:styleId="ab">
    <w:name w:val="Îáû÷íûé"/>
    <w:rsid w:val="00252919"/>
    <w:rPr>
      <w:sz w:val="24"/>
    </w:rPr>
  </w:style>
  <w:style w:type="paragraph" w:customStyle="1" w:styleId="31">
    <w:name w:val="çàãîëîâîê 3"/>
    <w:basedOn w:val="ab"/>
    <w:next w:val="ab"/>
    <w:rsid w:val="00252919"/>
    <w:pPr>
      <w:keepNext/>
      <w:jc w:val="center"/>
    </w:pPr>
    <w:rPr>
      <w:b/>
    </w:rPr>
  </w:style>
  <w:style w:type="paragraph" w:customStyle="1" w:styleId="ac">
    <w:name w:val="Âåðõíèé êîëîíòèòóë"/>
    <w:basedOn w:val="ab"/>
    <w:rsid w:val="00252919"/>
    <w:pPr>
      <w:tabs>
        <w:tab w:val="center" w:pos="4153"/>
        <w:tab w:val="right" w:pos="8306"/>
      </w:tabs>
    </w:pPr>
  </w:style>
  <w:style w:type="paragraph" w:customStyle="1" w:styleId="ConsNormal">
    <w:name w:val="ConsNormal"/>
    <w:rsid w:val="00252919"/>
    <w:pPr>
      <w:widowControl w:val="0"/>
      <w:autoSpaceDE w:val="0"/>
      <w:autoSpaceDN w:val="0"/>
      <w:adjustRightInd w:val="0"/>
      <w:ind w:right="19772" w:firstLine="720"/>
    </w:pPr>
    <w:rPr>
      <w:rFonts w:ascii="Arial" w:hAnsi="Arial" w:cs="Arial"/>
    </w:rPr>
  </w:style>
  <w:style w:type="paragraph" w:customStyle="1" w:styleId="ConsNonformat">
    <w:name w:val="ConsNonformat"/>
    <w:rsid w:val="00252919"/>
    <w:pPr>
      <w:widowControl w:val="0"/>
      <w:autoSpaceDE w:val="0"/>
      <w:autoSpaceDN w:val="0"/>
      <w:adjustRightInd w:val="0"/>
      <w:ind w:right="19772"/>
    </w:pPr>
    <w:rPr>
      <w:rFonts w:ascii="Courier New" w:hAnsi="Courier New" w:cs="Courier New"/>
    </w:rPr>
  </w:style>
  <w:style w:type="paragraph" w:customStyle="1" w:styleId="ConsTitle">
    <w:name w:val="ConsTitle"/>
    <w:rsid w:val="00252919"/>
    <w:pPr>
      <w:widowControl w:val="0"/>
      <w:autoSpaceDE w:val="0"/>
      <w:autoSpaceDN w:val="0"/>
      <w:adjustRightInd w:val="0"/>
      <w:ind w:right="19772"/>
    </w:pPr>
    <w:rPr>
      <w:rFonts w:ascii="Arial" w:hAnsi="Arial" w:cs="Arial"/>
      <w:b/>
      <w:bCs/>
    </w:rPr>
  </w:style>
  <w:style w:type="paragraph" w:styleId="ad">
    <w:name w:val="Date"/>
    <w:basedOn w:val="a"/>
    <w:next w:val="a"/>
    <w:rsid w:val="00252919"/>
    <w:pPr>
      <w:spacing w:after="60"/>
      <w:jc w:val="both"/>
    </w:pPr>
    <w:rPr>
      <w:szCs w:val="20"/>
    </w:rPr>
  </w:style>
  <w:style w:type="character" w:styleId="ae">
    <w:name w:val="FollowedHyperlink"/>
    <w:basedOn w:val="a0"/>
    <w:rsid w:val="00252919"/>
    <w:rPr>
      <w:color w:val="800080"/>
      <w:u w:val="single"/>
    </w:rPr>
  </w:style>
  <w:style w:type="paragraph" w:styleId="22">
    <w:name w:val="Body Text Indent 2"/>
    <w:basedOn w:val="a"/>
    <w:rsid w:val="00252919"/>
    <w:pPr>
      <w:spacing w:after="120" w:line="480" w:lineRule="auto"/>
      <w:ind w:left="283"/>
    </w:pPr>
  </w:style>
  <w:style w:type="paragraph" w:styleId="af">
    <w:name w:val="Body Text Indent"/>
    <w:basedOn w:val="a"/>
    <w:rsid w:val="00252919"/>
    <w:pPr>
      <w:ind w:firstLine="708"/>
      <w:jc w:val="both"/>
    </w:pPr>
  </w:style>
  <w:style w:type="character" w:styleId="af0">
    <w:name w:val="footnote reference"/>
    <w:basedOn w:val="a0"/>
    <w:semiHidden/>
    <w:rsid w:val="00252919"/>
    <w:rPr>
      <w:vertAlign w:val="superscript"/>
    </w:rPr>
  </w:style>
  <w:style w:type="table" w:styleId="af1">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semiHidden/>
    <w:rsid w:val="00847AB2"/>
    <w:rPr>
      <w:rFonts w:ascii="Tahoma" w:hAnsi="Tahoma" w:cs="Tahoma"/>
      <w:sz w:val="16"/>
      <w:szCs w:val="16"/>
    </w:rPr>
  </w:style>
  <w:style w:type="paragraph" w:customStyle="1" w:styleId="af3">
    <w:name w:val="реквизитПодпись"/>
    <w:basedOn w:val="a"/>
    <w:rsid w:val="00A81A46"/>
    <w:pPr>
      <w:tabs>
        <w:tab w:val="left" w:pos="6804"/>
      </w:tabs>
      <w:suppressAutoHyphens/>
      <w:spacing w:before="360"/>
    </w:pPr>
    <w:rPr>
      <w:szCs w:val="20"/>
      <w:lang w:eastAsia="ar-SA"/>
    </w:rPr>
  </w:style>
  <w:style w:type="character" w:customStyle="1" w:styleId="21">
    <w:name w:val="Основной текст 2 Знак"/>
    <w:basedOn w:val="a0"/>
    <w:link w:val="20"/>
    <w:rsid w:val="009C7A30"/>
    <w:rPr>
      <w:sz w:val="24"/>
      <w:szCs w:val="24"/>
    </w:rPr>
  </w:style>
  <w:style w:type="character" w:customStyle="1" w:styleId="a4">
    <w:name w:val="Название Знак"/>
    <w:basedOn w:val="a0"/>
    <w:link w:val="a3"/>
    <w:rsid w:val="00221ED2"/>
    <w:rPr>
      <w:sz w:val="28"/>
      <w:szCs w:val="24"/>
    </w:rPr>
  </w:style>
  <w:style w:type="paragraph" w:styleId="af4">
    <w:name w:val="List Paragraph"/>
    <w:basedOn w:val="a"/>
    <w:uiPriority w:val="34"/>
    <w:qFormat/>
    <w:rsid w:val="00221ED2"/>
    <w:pPr>
      <w:ind w:left="720"/>
      <w:contextualSpacing/>
    </w:pPr>
  </w:style>
  <w:style w:type="character" w:customStyle="1" w:styleId="apple-converted-space">
    <w:name w:val="apple-converted-space"/>
    <w:basedOn w:val="a0"/>
    <w:rsid w:val="00AF2FC4"/>
  </w:style>
</w:styles>
</file>

<file path=word/webSettings.xml><?xml version="1.0" encoding="utf-8"?>
<w:webSettings xmlns:r="http://schemas.openxmlformats.org/officeDocument/2006/relationships" xmlns:w="http://schemas.openxmlformats.org/wordprocessingml/2006/main">
  <w:divs>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787</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Olga Gladkova</cp:lastModifiedBy>
  <cp:revision>2</cp:revision>
  <cp:lastPrinted>2017-06-29T08:42:00Z</cp:lastPrinted>
  <dcterms:created xsi:type="dcterms:W3CDTF">2017-06-29T08:42:00Z</dcterms:created>
  <dcterms:modified xsi:type="dcterms:W3CDTF">2017-06-29T08:42:00Z</dcterms:modified>
</cp:coreProperties>
</file>