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A8" w:rsidRPr="0050246F" w:rsidRDefault="00E505A8">
      <w:pPr>
        <w:pStyle w:val="a5"/>
        <w:keepNext/>
        <w:jc w:val="center"/>
        <w:rPr>
          <w:sz w:val="20"/>
          <w:szCs w:val="20"/>
        </w:rPr>
      </w:pPr>
      <w:r w:rsidRPr="0050246F">
        <w:rPr>
          <w:sz w:val="20"/>
          <w:szCs w:val="20"/>
        </w:rPr>
        <w:t>ТОМСКАЯ ОБЛАСТЬ</w:t>
      </w:r>
    </w:p>
    <w:p w:rsidR="00E505A8" w:rsidRPr="0050246F" w:rsidRDefault="00E505A8">
      <w:pPr>
        <w:pStyle w:val="a5"/>
        <w:keepNext/>
        <w:jc w:val="center"/>
        <w:rPr>
          <w:sz w:val="20"/>
          <w:szCs w:val="20"/>
        </w:rPr>
      </w:pPr>
      <w:r w:rsidRPr="0050246F">
        <w:rPr>
          <w:sz w:val="20"/>
          <w:szCs w:val="20"/>
        </w:rPr>
        <w:t>ТОМСКИЙ РАЙОН</w:t>
      </w:r>
    </w:p>
    <w:p w:rsidR="00E505A8" w:rsidRPr="0050246F" w:rsidRDefault="00E505A8">
      <w:pPr>
        <w:pStyle w:val="a5"/>
        <w:keepNext/>
        <w:pBdr>
          <w:bottom w:val="single" w:sz="12" w:space="1" w:color="auto"/>
        </w:pBdr>
        <w:jc w:val="center"/>
        <w:rPr>
          <w:sz w:val="20"/>
          <w:szCs w:val="20"/>
        </w:rPr>
      </w:pPr>
      <w:r w:rsidRPr="0050246F">
        <w:rPr>
          <w:sz w:val="20"/>
          <w:szCs w:val="20"/>
        </w:rPr>
        <w:t>Муниципальное образование «Корниловское сельское поселение»</w:t>
      </w:r>
    </w:p>
    <w:p w:rsidR="00E505A8" w:rsidRPr="0050246F" w:rsidRDefault="00E505A8">
      <w:pPr>
        <w:pStyle w:val="a5"/>
        <w:keepNext/>
        <w:jc w:val="center"/>
        <w:rPr>
          <w:sz w:val="20"/>
          <w:szCs w:val="20"/>
        </w:rPr>
      </w:pPr>
    </w:p>
    <w:p w:rsidR="00E505A8" w:rsidRPr="0050246F" w:rsidRDefault="00E505A8">
      <w:pPr>
        <w:pStyle w:val="a5"/>
        <w:keepNext/>
        <w:jc w:val="center"/>
        <w:rPr>
          <w:b/>
          <w:bCs/>
          <w:sz w:val="20"/>
          <w:szCs w:val="20"/>
        </w:rPr>
      </w:pPr>
      <w:r w:rsidRPr="0050246F">
        <w:rPr>
          <w:b/>
          <w:bCs/>
          <w:sz w:val="20"/>
          <w:szCs w:val="20"/>
        </w:rPr>
        <w:t>ИНФОРМАЦИОННЫЙ  БЮЛЛЕТЕНЬ</w:t>
      </w:r>
    </w:p>
    <w:p w:rsidR="00E505A8" w:rsidRPr="0050246F" w:rsidRDefault="00E505A8">
      <w:pPr>
        <w:pStyle w:val="a5"/>
        <w:keepNext/>
        <w:jc w:val="center"/>
        <w:rPr>
          <w:sz w:val="20"/>
          <w:szCs w:val="20"/>
        </w:rPr>
      </w:pPr>
      <w:r w:rsidRPr="0050246F">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E505A8" w:rsidRPr="0050246F" w:rsidRDefault="00E505A8">
      <w:pPr>
        <w:pStyle w:val="a5"/>
        <w:keepNext/>
        <w:pBdr>
          <w:bottom w:val="single" w:sz="12" w:space="1" w:color="auto"/>
        </w:pBdr>
        <w:jc w:val="center"/>
        <w:rPr>
          <w:sz w:val="20"/>
          <w:szCs w:val="20"/>
        </w:rPr>
      </w:pPr>
      <w:r w:rsidRPr="0050246F">
        <w:rPr>
          <w:sz w:val="20"/>
          <w:szCs w:val="20"/>
        </w:rPr>
        <w:t>Корниловского сельского поселения и иной официальной информации</w:t>
      </w:r>
    </w:p>
    <w:p w:rsidR="00E505A8" w:rsidRPr="0050246F" w:rsidRDefault="00E505A8">
      <w:pPr>
        <w:pStyle w:val="a5"/>
        <w:keepNext/>
        <w:pBdr>
          <w:bottom w:val="single" w:sz="12" w:space="1" w:color="auto"/>
        </w:pBdr>
        <w:jc w:val="center"/>
        <w:rPr>
          <w:sz w:val="20"/>
          <w:szCs w:val="20"/>
        </w:rPr>
      </w:pPr>
      <w:r w:rsidRPr="0050246F">
        <w:rPr>
          <w:sz w:val="20"/>
          <w:szCs w:val="20"/>
        </w:rPr>
        <w:t>________________________________________________________________________</w:t>
      </w:r>
    </w:p>
    <w:p w:rsidR="00E505A8" w:rsidRPr="0050246F" w:rsidRDefault="00E505A8">
      <w:pPr>
        <w:pBdr>
          <w:bottom w:val="single" w:sz="12" w:space="1" w:color="auto"/>
        </w:pBdr>
        <w:ind w:firstLine="720"/>
        <w:rPr>
          <w:sz w:val="20"/>
          <w:szCs w:val="20"/>
        </w:rPr>
      </w:pPr>
      <w:r w:rsidRPr="0050246F">
        <w:rPr>
          <w:sz w:val="20"/>
          <w:szCs w:val="20"/>
        </w:rPr>
        <w:t>Издается с 2005 г.</w:t>
      </w:r>
    </w:p>
    <w:p w:rsidR="008C6B33" w:rsidRPr="0050246F" w:rsidRDefault="00F200A5">
      <w:pPr>
        <w:pBdr>
          <w:bottom w:val="single" w:sz="12" w:space="1" w:color="auto"/>
        </w:pBdr>
        <w:ind w:firstLine="720"/>
        <w:rPr>
          <w:sz w:val="20"/>
          <w:szCs w:val="20"/>
        </w:rPr>
      </w:pPr>
      <w:r w:rsidRPr="0050246F">
        <w:rPr>
          <w:sz w:val="20"/>
          <w:szCs w:val="20"/>
        </w:rPr>
        <w:t>с</w:t>
      </w:r>
      <w:r w:rsidR="00E505A8" w:rsidRPr="0050246F">
        <w:rPr>
          <w:sz w:val="20"/>
          <w:szCs w:val="20"/>
        </w:rPr>
        <w:t xml:space="preserve">.Корнилово                       </w:t>
      </w:r>
      <w:r w:rsidR="00C91080">
        <w:rPr>
          <w:sz w:val="20"/>
          <w:szCs w:val="20"/>
        </w:rPr>
        <w:t xml:space="preserve">             </w:t>
      </w:r>
      <w:r w:rsidR="00E505A8" w:rsidRPr="0050246F">
        <w:rPr>
          <w:sz w:val="20"/>
          <w:szCs w:val="20"/>
        </w:rPr>
        <w:t xml:space="preserve">         №</w:t>
      </w:r>
      <w:r w:rsidR="00ED23AA" w:rsidRPr="0050246F">
        <w:rPr>
          <w:sz w:val="20"/>
          <w:szCs w:val="20"/>
        </w:rPr>
        <w:t xml:space="preserve"> </w:t>
      </w:r>
      <w:r w:rsidR="004466D6" w:rsidRPr="0050246F">
        <w:rPr>
          <w:sz w:val="20"/>
          <w:szCs w:val="20"/>
        </w:rPr>
        <w:t xml:space="preserve"> </w:t>
      </w:r>
      <w:r w:rsidR="00A203FC" w:rsidRPr="0050246F">
        <w:rPr>
          <w:sz w:val="20"/>
          <w:szCs w:val="20"/>
        </w:rPr>
        <w:t xml:space="preserve">16 </w:t>
      </w:r>
      <w:r w:rsidR="004466D6" w:rsidRPr="0050246F">
        <w:rPr>
          <w:sz w:val="20"/>
          <w:szCs w:val="20"/>
        </w:rPr>
        <w:t xml:space="preserve">                   </w:t>
      </w:r>
      <w:r w:rsidR="00F91F7B" w:rsidRPr="0050246F">
        <w:rPr>
          <w:sz w:val="20"/>
          <w:szCs w:val="20"/>
        </w:rPr>
        <w:t xml:space="preserve">                              </w:t>
      </w:r>
      <w:r w:rsidR="00E505A8" w:rsidRPr="0050246F">
        <w:rPr>
          <w:sz w:val="20"/>
          <w:szCs w:val="20"/>
        </w:rPr>
        <w:t xml:space="preserve">от  </w:t>
      </w:r>
      <w:r w:rsidR="00EF6EA2" w:rsidRPr="0050246F">
        <w:rPr>
          <w:sz w:val="20"/>
          <w:szCs w:val="20"/>
        </w:rPr>
        <w:t>16</w:t>
      </w:r>
      <w:r w:rsidR="00E505A8" w:rsidRPr="0050246F">
        <w:rPr>
          <w:sz w:val="20"/>
          <w:szCs w:val="20"/>
        </w:rPr>
        <w:t>.</w:t>
      </w:r>
      <w:r w:rsidR="00EF6EA2" w:rsidRPr="0050246F">
        <w:rPr>
          <w:sz w:val="20"/>
          <w:szCs w:val="20"/>
        </w:rPr>
        <w:t>04</w:t>
      </w:r>
      <w:r w:rsidR="00E505A8" w:rsidRPr="0050246F">
        <w:rPr>
          <w:sz w:val="20"/>
          <w:szCs w:val="20"/>
        </w:rPr>
        <w:t>.</w:t>
      </w:r>
      <w:r w:rsidR="00A62772" w:rsidRPr="0050246F">
        <w:rPr>
          <w:sz w:val="20"/>
          <w:szCs w:val="20"/>
        </w:rPr>
        <w:t>201</w:t>
      </w:r>
      <w:r w:rsidR="00EF6EA2" w:rsidRPr="0050246F">
        <w:rPr>
          <w:sz w:val="20"/>
          <w:szCs w:val="20"/>
        </w:rPr>
        <w:t>9</w:t>
      </w:r>
      <w:r w:rsidR="00E505A8" w:rsidRPr="0050246F">
        <w:rPr>
          <w:sz w:val="20"/>
          <w:szCs w:val="20"/>
        </w:rPr>
        <w:t xml:space="preserve"> г.</w:t>
      </w:r>
    </w:p>
    <w:p w:rsidR="00EC5CEC" w:rsidRPr="0050246F" w:rsidRDefault="00EC5CEC" w:rsidP="00EC5CEC">
      <w:pPr>
        <w:jc w:val="center"/>
        <w:outlineLvl w:val="0"/>
        <w:rPr>
          <w:b/>
          <w:bCs/>
          <w:sz w:val="20"/>
          <w:szCs w:val="20"/>
        </w:rPr>
      </w:pPr>
      <w:r w:rsidRPr="0050246F">
        <w:rPr>
          <w:b/>
          <w:bCs/>
          <w:sz w:val="20"/>
          <w:szCs w:val="20"/>
        </w:rPr>
        <w:t>Распоряжение</w:t>
      </w:r>
    </w:p>
    <w:p w:rsidR="00EC5CEC" w:rsidRPr="0050246F" w:rsidRDefault="00EC5CEC" w:rsidP="00EC5CEC">
      <w:pPr>
        <w:jc w:val="center"/>
        <w:rPr>
          <w:b/>
          <w:bCs/>
          <w:sz w:val="20"/>
          <w:szCs w:val="20"/>
        </w:rPr>
      </w:pPr>
    </w:p>
    <w:p w:rsidR="00EC5CEC" w:rsidRPr="0050246F" w:rsidRDefault="0050246F" w:rsidP="00EC5CEC">
      <w:pPr>
        <w:rPr>
          <w:b/>
          <w:bCs/>
          <w:sz w:val="20"/>
          <w:szCs w:val="20"/>
        </w:rPr>
      </w:pPr>
      <w:r w:rsidRPr="0050246F">
        <w:rPr>
          <w:b/>
          <w:bCs/>
          <w:sz w:val="20"/>
          <w:szCs w:val="20"/>
        </w:rPr>
        <w:t>с</w:t>
      </w:r>
      <w:r w:rsidR="00EC5CEC" w:rsidRPr="0050246F">
        <w:rPr>
          <w:b/>
          <w:bCs/>
          <w:sz w:val="20"/>
          <w:szCs w:val="20"/>
        </w:rPr>
        <w:t xml:space="preserve">.Корнилово                                              №    </w:t>
      </w:r>
      <w:r w:rsidR="00FA5702" w:rsidRPr="0050246F">
        <w:rPr>
          <w:b/>
          <w:bCs/>
          <w:sz w:val="20"/>
          <w:szCs w:val="20"/>
        </w:rPr>
        <w:t>28</w:t>
      </w:r>
      <w:r w:rsidR="00EC5CEC" w:rsidRPr="0050246F">
        <w:rPr>
          <w:b/>
          <w:bCs/>
          <w:sz w:val="20"/>
          <w:szCs w:val="20"/>
        </w:rPr>
        <w:t xml:space="preserve">                               от 16 апреля 2019</w:t>
      </w:r>
      <w:r w:rsidRPr="0050246F">
        <w:rPr>
          <w:b/>
          <w:bCs/>
          <w:sz w:val="20"/>
          <w:szCs w:val="20"/>
        </w:rPr>
        <w:t xml:space="preserve"> </w:t>
      </w:r>
      <w:r w:rsidR="00EC5CEC" w:rsidRPr="0050246F">
        <w:rPr>
          <w:b/>
          <w:bCs/>
          <w:sz w:val="20"/>
          <w:szCs w:val="20"/>
        </w:rPr>
        <w:t>г.</w:t>
      </w:r>
    </w:p>
    <w:p w:rsidR="00EC5CEC" w:rsidRPr="0050246F" w:rsidRDefault="00EC5CEC" w:rsidP="00EC5CEC">
      <w:pPr>
        <w:jc w:val="right"/>
        <w:rPr>
          <w:b/>
          <w:bCs/>
          <w:sz w:val="20"/>
          <w:szCs w:val="20"/>
        </w:rPr>
      </w:pPr>
    </w:p>
    <w:p w:rsidR="00EC5CEC" w:rsidRPr="0050246F" w:rsidRDefault="00EC5CEC" w:rsidP="00EC5CEC">
      <w:pPr>
        <w:rPr>
          <w:b/>
          <w:bCs/>
          <w:sz w:val="20"/>
          <w:szCs w:val="20"/>
        </w:rPr>
      </w:pPr>
    </w:p>
    <w:p w:rsidR="00EC5CEC" w:rsidRPr="0050246F" w:rsidRDefault="00EC5CEC" w:rsidP="00EC5CEC">
      <w:pPr>
        <w:rPr>
          <w:b/>
          <w:bCs/>
          <w:sz w:val="20"/>
          <w:szCs w:val="20"/>
        </w:rPr>
      </w:pPr>
      <w:r w:rsidRPr="0050246F">
        <w:rPr>
          <w:b/>
          <w:bCs/>
          <w:sz w:val="20"/>
          <w:szCs w:val="20"/>
        </w:rPr>
        <w:t>Об утверждении ежеквартальных сведений</w:t>
      </w:r>
    </w:p>
    <w:p w:rsidR="00EC5CEC" w:rsidRPr="0050246F" w:rsidRDefault="00EC5CEC" w:rsidP="00EC5CEC">
      <w:pPr>
        <w:rPr>
          <w:b/>
          <w:bCs/>
          <w:sz w:val="20"/>
          <w:szCs w:val="20"/>
        </w:rPr>
      </w:pPr>
    </w:p>
    <w:p w:rsidR="00EC5CEC" w:rsidRPr="0050246F" w:rsidRDefault="00EC5CEC" w:rsidP="00EC5CEC">
      <w:pPr>
        <w:rPr>
          <w:bCs/>
          <w:sz w:val="20"/>
          <w:szCs w:val="20"/>
        </w:rPr>
      </w:pPr>
      <w:r w:rsidRPr="0050246F">
        <w:rPr>
          <w:b/>
          <w:bCs/>
          <w:sz w:val="20"/>
          <w:szCs w:val="20"/>
        </w:rPr>
        <w:tab/>
      </w:r>
      <w:r w:rsidRPr="0050246F">
        <w:rPr>
          <w:bCs/>
          <w:sz w:val="20"/>
          <w:szCs w:val="20"/>
        </w:rPr>
        <w:t>В соответствии  с п.6 ст.52 Федерального закона от 06.10.2003 № 131-ФЗ «Об общих принципах организации местного самоуправления в Российской Федерации», Уставом муниципального образования «Корниловское сельское поселение»</w:t>
      </w:r>
    </w:p>
    <w:p w:rsidR="00EC5CEC" w:rsidRPr="0050246F" w:rsidRDefault="00EC5CEC" w:rsidP="00EC5CEC">
      <w:pPr>
        <w:rPr>
          <w:bCs/>
          <w:sz w:val="20"/>
          <w:szCs w:val="20"/>
        </w:rPr>
      </w:pPr>
    </w:p>
    <w:p w:rsidR="00EC5CEC" w:rsidRPr="0050246F" w:rsidRDefault="00EC5CEC" w:rsidP="00EC5CEC">
      <w:pPr>
        <w:outlineLvl w:val="0"/>
        <w:rPr>
          <w:b/>
          <w:bCs/>
          <w:sz w:val="20"/>
          <w:szCs w:val="20"/>
        </w:rPr>
      </w:pPr>
      <w:r w:rsidRPr="0050246F">
        <w:rPr>
          <w:b/>
          <w:bCs/>
          <w:sz w:val="20"/>
          <w:szCs w:val="20"/>
        </w:rPr>
        <w:t>Считаю необходимым:</w:t>
      </w:r>
    </w:p>
    <w:p w:rsidR="00EC5CEC" w:rsidRPr="0050246F" w:rsidRDefault="00EC5CEC" w:rsidP="00EC5CEC">
      <w:pPr>
        <w:rPr>
          <w:bCs/>
          <w:sz w:val="20"/>
          <w:szCs w:val="20"/>
        </w:rPr>
      </w:pPr>
    </w:p>
    <w:p w:rsidR="00EC5CEC" w:rsidRPr="0050246F" w:rsidRDefault="00EC5CEC" w:rsidP="00EC5CEC">
      <w:pPr>
        <w:jc w:val="both"/>
        <w:rPr>
          <w:bCs/>
          <w:sz w:val="20"/>
          <w:szCs w:val="20"/>
        </w:rPr>
      </w:pPr>
      <w:r w:rsidRPr="0050246F">
        <w:rPr>
          <w:bCs/>
          <w:sz w:val="20"/>
          <w:szCs w:val="20"/>
        </w:rPr>
        <w:t>1. Утвердить ежеквартальные сведения о численности муниципальных служащих органов местного самоуправления и работников муниципальных учреждений Корниловского сельского поселения за  2018 год, согласно приложению 1.</w:t>
      </w:r>
    </w:p>
    <w:p w:rsidR="00EC5CEC" w:rsidRPr="0050246F" w:rsidRDefault="00EC5CEC" w:rsidP="00EC5CEC">
      <w:pPr>
        <w:jc w:val="both"/>
        <w:rPr>
          <w:bCs/>
          <w:sz w:val="20"/>
          <w:szCs w:val="20"/>
        </w:rPr>
      </w:pPr>
      <w:r w:rsidRPr="0050246F">
        <w:rPr>
          <w:bCs/>
          <w:sz w:val="20"/>
          <w:szCs w:val="20"/>
        </w:rPr>
        <w:t>2. Утвердить ежеквартальные сведения о фактических расходах на оплату труда муниципальных служащих органов местного самоуправления и работников муниципальных учреждений Корниловского сельского поселения за 2018 год, согласно приложению 2.</w:t>
      </w:r>
    </w:p>
    <w:p w:rsidR="00EC5CEC" w:rsidRPr="0050246F" w:rsidRDefault="00EC5CEC" w:rsidP="00EC5CEC">
      <w:pPr>
        <w:rPr>
          <w:bCs/>
          <w:sz w:val="20"/>
          <w:szCs w:val="20"/>
        </w:rPr>
      </w:pPr>
      <w:r w:rsidRPr="0050246F">
        <w:rPr>
          <w:bCs/>
          <w:sz w:val="20"/>
          <w:szCs w:val="20"/>
        </w:rPr>
        <w:t>3. Опубликовать настоящее распоряжение в Информационном бюллетене Корниловского сельского поселения и разместить на официальном сайте Администрации Корниловского сельского поселения.</w:t>
      </w:r>
    </w:p>
    <w:p w:rsidR="00EC5CEC" w:rsidRPr="0050246F" w:rsidRDefault="00EC5CEC" w:rsidP="00EC5CEC">
      <w:pPr>
        <w:pStyle w:val="a5"/>
        <w:rPr>
          <w:sz w:val="20"/>
          <w:szCs w:val="20"/>
        </w:rPr>
      </w:pPr>
      <w:r w:rsidRPr="0050246F">
        <w:rPr>
          <w:sz w:val="20"/>
          <w:szCs w:val="20"/>
        </w:rPr>
        <w:t xml:space="preserve">       </w:t>
      </w:r>
    </w:p>
    <w:p w:rsidR="00EC5CEC" w:rsidRPr="0050246F" w:rsidRDefault="00EC5CEC" w:rsidP="00EC5CEC">
      <w:pPr>
        <w:pStyle w:val="a5"/>
        <w:rPr>
          <w:sz w:val="20"/>
          <w:szCs w:val="20"/>
        </w:rPr>
      </w:pPr>
    </w:p>
    <w:p w:rsidR="00EC5CEC" w:rsidRPr="0050246F" w:rsidRDefault="00EC5CEC" w:rsidP="00EC5CEC">
      <w:pPr>
        <w:pStyle w:val="a5"/>
        <w:rPr>
          <w:sz w:val="20"/>
          <w:szCs w:val="20"/>
        </w:rPr>
      </w:pPr>
      <w:r w:rsidRPr="0050246F">
        <w:rPr>
          <w:sz w:val="20"/>
          <w:szCs w:val="20"/>
        </w:rPr>
        <w:t xml:space="preserve">           Глава поселения   ________________________Г.М.Логвинов</w:t>
      </w:r>
    </w:p>
    <w:p w:rsidR="00EC5CEC" w:rsidRPr="0050246F" w:rsidRDefault="00EC5CEC" w:rsidP="00EC5CEC">
      <w:pPr>
        <w:pStyle w:val="a5"/>
        <w:ind w:left="-900" w:firstLine="900"/>
        <w:rPr>
          <w:bCs/>
          <w:sz w:val="20"/>
          <w:szCs w:val="20"/>
        </w:rPr>
      </w:pPr>
    </w:p>
    <w:p w:rsidR="00EC5CEC" w:rsidRPr="0050246F" w:rsidRDefault="00EC5CEC" w:rsidP="00EC5CEC">
      <w:pPr>
        <w:pStyle w:val="a5"/>
        <w:ind w:left="-900" w:firstLine="900"/>
        <w:rPr>
          <w:bCs/>
          <w:sz w:val="20"/>
          <w:szCs w:val="20"/>
        </w:rPr>
      </w:pPr>
    </w:p>
    <w:p w:rsidR="00EC5CEC" w:rsidRPr="0050246F" w:rsidRDefault="00EC5CEC" w:rsidP="00EC5CEC">
      <w:pPr>
        <w:pStyle w:val="a5"/>
        <w:ind w:left="-900" w:firstLine="900"/>
        <w:rPr>
          <w:bCs/>
          <w:sz w:val="20"/>
          <w:szCs w:val="20"/>
        </w:rPr>
      </w:pPr>
    </w:p>
    <w:p w:rsidR="00EC5CEC" w:rsidRPr="0050246F" w:rsidRDefault="0050246F" w:rsidP="0050246F">
      <w:pPr>
        <w:pStyle w:val="a5"/>
        <w:jc w:val="right"/>
        <w:rPr>
          <w:bCs/>
          <w:sz w:val="20"/>
          <w:szCs w:val="20"/>
        </w:rPr>
      </w:pPr>
      <w:r w:rsidRPr="0050246F">
        <w:rPr>
          <w:bCs/>
          <w:sz w:val="20"/>
          <w:szCs w:val="20"/>
        </w:rPr>
        <w:t>П</w:t>
      </w:r>
      <w:r w:rsidR="00EC5CEC" w:rsidRPr="0050246F">
        <w:rPr>
          <w:bCs/>
          <w:sz w:val="20"/>
          <w:szCs w:val="20"/>
        </w:rPr>
        <w:t xml:space="preserve">риложение 1 </w:t>
      </w:r>
    </w:p>
    <w:p w:rsidR="00EC5CEC" w:rsidRPr="0050246F" w:rsidRDefault="00EC5CEC" w:rsidP="0050246F">
      <w:pPr>
        <w:pStyle w:val="a5"/>
        <w:jc w:val="right"/>
        <w:rPr>
          <w:bCs/>
          <w:sz w:val="20"/>
          <w:szCs w:val="20"/>
        </w:rPr>
      </w:pPr>
      <w:r w:rsidRPr="0050246F">
        <w:rPr>
          <w:bCs/>
          <w:sz w:val="20"/>
          <w:szCs w:val="20"/>
        </w:rPr>
        <w:t>к распоряжению Администрации Корниловского сельского поселения</w:t>
      </w:r>
    </w:p>
    <w:p w:rsidR="00EC5CEC" w:rsidRPr="0050246F" w:rsidRDefault="00EC5CEC" w:rsidP="0050246F">
      <w:pPr>
        <w:pStyle w:val="a5"/>
        <w:jc w:val="right"/>
        <w:rPr>
          <w:bCs/>
          <w:sz w:val="20"/>
          <w:szCs w:val="20"/>
        </w:rPr>
      </w:pPr>
      <w:r w:rsidRPr="0050246F">
        <w:rPr>
          <w:bCs/>
          <w:sz w:val="20"/>
          <w:szCs w:val="20"/>
        </w:rPr>
        <w:t xml:space="preserve">                                                               </w:t>
      </w:r>
      <w:r w:rsidR="0050246F" w:rsidRPr="0050246F">
        <w:rPr>
          <w:bCs/>
          <w:sz w:val="20"/>
          <w:szCs w:val="20"/>
        </w:rPr>
        <w:t xml:space="preserve">                         </w:t>
      </w:r>
      <w:r w:rsidRPr="0050246F">
        <w:rPr>
          <w:bCs/>
          <w:sz w:val="20"/>
          <w:szCs w:val="20"/>
        </w:rPr>
        <w:t xml:space="preserve">от </w:t>
      </w:r>
      <w:r w:rsidR="0050246F" w:rsidRPr="0050246F">
        <w:rPr>
          <w:bCs/>
          <w:sz w:val="20"/>
          <w:szCs w:val="20"/>
        </w:rPr>
        <w:t xml:space="preserve">16 апреля  2019 г  </w:t>
      </w:r>
      <w:r w:rsidR="00FA5702" w:rsidRPr="0050246F">
        <w:rPr>
          <w:bCs/>
          <w:sz w:val="20"/>
          <w:szCs w:val="20"/>
        </w:rPr>
        <w:t>28</w:t>
      </w:r>
      <w:r w:rsidRPr="0050246F">
        <w:rPr>
          <w:bCs/>
          <w:sz w:val="20"/>
          <w:szCs w:val="20"/>
        </w:rPr>
        <w:t xml:space="preserve">   </w:t>
      </w:r>
    </w:p>
    <w:p w:rsidR="00EC5CEC" w:rsidRPr="0050246F" w:rsidRDefault="00EC5CEC" w:rsidP="00EC5CEC">
      <w:pPr>
        <w:pStyle w:val="a5"/>
        <w:jc w:val="center"/>
        <w:rPr>
          <w:bCs/>
          <w:sz w:val="20"/>
          <w:szCs w:val="20"/>
        </w:rPr>
      </w:pPr>
      <w:r w:rsidRPr="0050246F">
        <w:rPr>
          <w:bCs/>
          <w:sz w:val="20"/>
          <w:szCs w:val="20"/>
        </w:rPr>
        <w:t>Ежеквартальные сведения о численности</w:t>
      </w:r>
    </w:p>
    <w:p w:rsidR="00EC5CEC" w:rsidRPr="0050246F" w:rsidRDefault="00EC5CEC" w:rsidP="00EC5CEC">
      <w:pPr>
        <w:pStyle w:val="a5"/>
        <w:jc w:val="center"/>
        <w:rPr>
          <w:bCs/>
          <w:sz w:val="20"/>
          <w:szCs w:val="20"/>
        </w:rPr>
      </w:pPr>
      <w:r w:rsidRPr="0050246F">
        <w:rPr>
          <w:bCs/>
          <w:sz w:val="20"/>
          <w:szCs w:val="20"/>
        </w:rPr>
        <w:t>муниципальных служащих органов местного самоуправления</w:t>
      </w:r>
    </w:p>
    <w:p w:rsidR="00EC5CEC" w:rsidRPr="0050246F" w:rsidRDefault="00EC5CEC" w:rsidP="00EC5CEC">
      <w:pPr>
        <w:pStyle w:val="a5"/>
        <w:jc w:val="center"/>
        <w:rPr>
          <w:bCs/>
          <w:sz w:val="20"/>
          <w:szCs w:val="20"/>
        </w:rPr>
      </w:pPr>
      <w:r w:rsidRPr="0050246F">
        <w:rPr>
          <w:bCs/>
          <w:sz w:val="20"/>
          <w:szCs w:val="20"/>
        </w:rPr>
        <w:t>и работников муниципальных учреждений</w:t>
      </w:r>
    </w:p>
    <w:p w:rsidR="00EC5CEC" w:rsidRPr="0050246F" w:rsidRDefault="00EC5CEC" w:rsidP="00EC5CEC">
      <w:pPr>
        <w:pStyle w:val="a5"/>
        <w:jc w:val="center"/>
        <w:rPr>
          <w:bCs/>
          <w:sz w:val="20"/>
          <w:szCs w:val="20"/>
        </w:rPr>
      </w:pPr>
      <w:r w:rsidRPr="0050246F">
        <w:rPr>
          <w:bCs/>
          <w:sz w:val="20"/>
          <w:szCs w:val="20"/>
        </w:rPr>
        <w:t>Корниловского сельского поселения</w:t>
      </w:r>
    </w:p>
    <w:p w:rsidR="00EC5CEC" w:rsidRPr="0050246F" w:rsidRDefault="00EC5CEC" w:rsidP="00EC5CEC">
      <w:pPr>
        <w:pStyle w:val="a5"/>
        <w:jc w:val="center"/>
        <w:rPr>
          <w:bCs/>
          <w:sz w:val="20"/>
          <w:szCs w:val="20"/>
        </w:rPr>
      </w:pPr>
      <w:r w:rsidRPr="0050246F">
        <w:rPr>
          <w:bCs/>
          <w:sz w:val="20"/>
          <w:szCs w:val="20"/>
        </w:rPr>
        <w:t>за  2018 года</w:t>
      </w:r>
    </w:p>
    <w:p w:rsidR="00EC5CEC" w:rsidRPr="0050246F" w:rsidRDefault="00EC5CEC" w:rsidP="0050246F">
      <w:pPr>
        <w:pStyle w:val="a5"/>
        <w:rPr>
          <w:bCs/>
          <w:sz w:val="20"/>
          <w:szCs w:val="20"/>
        </w:rPr>
      </w:pPr>
      <w:r w:rsidRPr="0050246F">
        <w:rPr>
          <w:bCs/>
          <w:sz w:val="20"/>
          <w:szCs w:val="20"/>
        </w:rPr>
        <w:t xml:space="preserve">                                                              </w:t>
      </w:r>
      <w:r w:rsidR="0050246F">
        <w:rPr>
          <w:bCs/>
          <w:sz w:val="20"/>
          <w:szCs w:val="20"/>
        </w:rPr>
        <w:t xml:space="preserve">                            </w:t>
      </w:r>
      <w:r w:rsidR="0050246F" w:rsidRPr="0050246F">
        <w:rPr>
          <w:bCs/>
          <w:sz w:val="20"/>
          <w:szCs w:val="20"/>
        </w:rPr>
        <w:t xml:space="preserve">         </w:t>
      </w:r>
      <w:r w:rsidRPr="0050246F">
        <w:rPr>
          <w:bCs/>
          <w:sz w:val="20"/>
          <w:szCs w:val="20"/>
        </w:rPr>
        <w:t>(чел)</w:t>
      </w:r>
    </w:p>
    <w:tbl>
      <w:tblPr>
        <w:tblStyle w:val="af4"/>
        <w:tblW w:w="9180" w:type="dxa"/>
        <w:tblInd w:w="-612" w:type="dxa"/>
        <w:tblLook w:val="01E0"/>
      </w:tblPr>
      <w:tblGrid>
        <w:gridCol w:w="5040"/>
        <w:gridCol w:w="1080"/>
        <w:gridCol w:w="1260"/>
        <w:gridCol w:w="1800"/>
      </w:tblGrid>
      <w:tr w:rsidR="00EC5CEC" w:rsidRPr="0050246F" w:rsidTr="00C94E9D">
        <w:tc>
          <w:tcPr>
            <w:tcW w:w="5040" w:type="dxa"/>
          </w:tcPr>
          <w:p w:rsidR="00EC5CEC" w:rsidRPr="0050246F" w:rsidRDefault="00EC5CEC" w:rsidP="00C94E9D">
            <w:pPr>
              <w:pStyle w:val="a5"/>
              <w:jc w:val="center"/>
              <w:rPr>
                <w:bCs/>
                <w:sz w:val="20"/>
                <w:szCs w:val="20"/>
              </w:rPr>
            </w:pPr>
          </w:p>
        </w:tc>
        <w:tc>
          <w:tcPr>
            <w:tcW w:w="1080" w:type="dxa"/>
          </w:tcPr>
          <w:p w:rsidR="00EC5CEC" w:rsidRPr="0050246F" w:rsidRDefault="00EC5CEC" w:rsidP="00C94E9D">
            <w:pPr>
              <w:pStyle w:val="a5"/>
              <w:jc w:val="center"/>
              <w:rPr>
                <w:bCs/>
                <w:sz w:val="20"/>
                <w:szCs w:val="20"/>
              </w:rPr>
            </w:pPr>
            <w:r w:rsidRPr="0050246F">
              <w:rPr>
                <w:bCs/>
                <w:sz w:val="20"/>
                <w:szCs w:val="20"/>
              </w:rPr>
              <w:t>Раздел</w:t>
            </w:r>
          </w:p>
        </w:tc>
        <w:tc>
          <w:tcPr>
            <w:tcW w:w="1260" w:type="dxa"/>
          </w:tcPr>
          <w:p w:rsidR="00EC5CEC" w:rsidRPr="0050246F" w:rsidRDefault="00EC5CEC" w:rsidP="00C94E9D">
            <w:pPr>
              <w:pStyle w:val="a5"/>
              <w:jc w:val="center"/>
              <w:rPr>
                <w:bCs/>
                <w:sz w:val="20"/>
                <w:szCs w:val="20"/>
              </w:rPr>
            </w:pPr>
            <w:r w:rsidRPr="0050246F">
              <w:rPr>
                <w:bCs/>
                <w:sz w:val="20"/>
                <w:szCs w:val="20"/>
              </w:rPr>
              <w:t>подраздел</w:t>
            </w:r>
          </w:p>
        </w:tc>
        <w:tc>
          <w:tcPr>
            <w:tcW w:w="1800" w:type="dxa"/>
          </w:tcPr>
          <w:p w:rsidR="00EC5CEC" w:rsidRPr="0050246F" w:rsidRDefault="00EC5CEC" w:rsidP="00C94E9D">
            <w:pPr>
              <w:pStyle w:val="a5"/>
              <w:jc w:val="center"/>
              <w:rPr>
                <w:bCs/>
                <w:sz w:val="20"/>
                <w:szCs w:val="20"/>
              </w:rPr>
            </w:pPr>
            <w:r w:rsidRPr="0050246F">
              <w:rPr>
                <w:bCs/>
                <w:sz w:val="20"/>
                <w:szCs w:val="20"/>
              </w:rPr>
              <w:t>2018г.</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1.Органы местного самоуправления</w:t>
            </w:r>
          </w:p>
        </w:tc>
        <w:tc>
          <w:tcPr>
            <w:tcW w:w="1080" w:type="dxa"/>
          </w:tcPr>
          <w:p w:rsidR="00EC5CEC" w:rsidRPr="0050246F" w:rsidRDefault="00EC5CEC" w:rsidP="00C94E9D">
            <w:pPr>
              <w:pStyle w:val="a5"/>
              <w:jc w:val="center"/>
              <w:rPr>
                <w:bCs/>
                <w:sz w:val="20"/>
                <w:szCs w:val="20"/>
              </w:rPr>
            </w:pPr>
            <w:r w:rsidRPr="0050246F">
              <w:rPr>
                <w:bCs/>
                <w:sz w:val="20"/>
                <w:szCs w:val="20"/>
              </w:rPr>
              <w:t>..01</w:t>
            </w:r>
          </w:p>
        </w:tc>
        <w:tc>
          <w:tcPr>
            <w:tcW w:w="1260" w:type="dxa"/>
          </w:tcPr>
          <w:p w:rsidR="00EC5CEC" w:rsidRPr="0050246F" w:rsidRDefault="00EC5CEC" w:rsidP="00C94E9D">
            <w:pPr>
              <w:pStyle w:val="a5"/>
              <w:jc w:val="center"/>
              <w:rPr>
                <w:bCs/>
                <w:sz w:val="20"/>
                <w:szCs w:val="20"/>
              </w:rPr>
            </w:pPr>
            <w:r w:rsidRPr="0050246F">
              <w:rPr>
                <w:bCs/>
                <w:sz w:val="20"/>
                <w:szCs w:val="20"/>
              </w:rPr>
              <w:t>..00</w:t>
            </w:r>
          </w:p>
        </w:tc>
        <w:tc>
          <w:tcPr>
            <w:tcW w:w="1800" w:type="dxa"/>
          </w:tcPr>
          <w:p w:rsidR="00EC5CEC" w:rsidRPr="0050246F" w:rsidRDefault="00EC5CEC" w:rsidP="00C94E9D">
            <w:pPr>
              <w:pStyle w:val="a5"/>
              <w:jc w:val="center"/>
              <w:rPr>
                <w:bCs/>
                <w:sz w:val="20"/>
                <w:szCs w:val="20"/>
              </w:rPr>
            </w:pPr>
            <w:r w:rsidRPr="0050246F">
              <w:rPr>
                <w:bCs/>
                <w:sz w:val="20"/>
                <w:szCs w:val="20"/>
              </w:rPr>
              <w:t>10,5</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1.1Администрация Корниловского сельского поселения</w:t>
            </w:r>
          </w:p>
        </w:tc>
        <w:tc>
          <w:tcPr>
            <w:tcW w:w="1080" w:type="dxa"/>
          </w:tcPr>
          <w:p w:rsidR="00EC5CEC" w:rsidRPr="0050246F" w:rsidRDefault="00EC5CEC" w:rsidP="00C94E9D">
            <w:pPr>
              <w:pStyle w:val="a5"/>
              <w:jc w:val="center"/>
              <w:rPr>
                <w:bCs/>
                <w:sz w:val="20"/>
                <w:szCs w:val="20"/>
              </w:rPr>
            </w:pPr>
            <w:r w:rsidRPr="0050246F">
              <w:rPr>
                <w:bCs/>
                <w:sz w:val="20"/>
                <w:szCs w:val="20"/>
              </w:rPr>
              <w:t>..01</w:t>
            </w:r>
          </w:p>
        </w:tc>
        <w:tc>
          <w:tcPr>
            <w:tcW w:w="1260" w:type="dxa"/>
          </w:tcPr>
          <w:p w:rsidR="00EC5CEC" w:rsidRPr="0050246F" w:rsidRDefault="00EC5CEC" w:rsidP="00C94E9D">
            <w:pPr>
              <w:pStyle w:val="a5"/>
              <w:jc w:val="center"/>
              <w:rPr>
                <w:bCs/>
                <w:sz w:val="20"/>
                <w:szCs w:val="20"/>
              </w:rPr>
            </w:pPr>
            <w:r w:rsidRPr="0050246F">
              <w:rPr>
                <w:bCs/>
                <w:sz w:val="20"/>
                <w:szCs w:val="20"/>
              </w:rPr>
              <w:t>..02</w:t>
            </w:r>
          </w:p>
        </w:tc>
        <w:tc>
          <w:tcPr>
            <w:tcW w:w="1800" w:type="dxa"/>
          </w:tcPr>
          <w:p w:rsidR="00EC5CEC" w:rsidRPr="0050246F" w:rsidRDefault="00EC5CEC" w:rsidP="00C94E9D">
            <w:pPr>
              <w:pStyle w:val="a5"/>
              <w:jc w:val="center"/>
              <w:rPr>
                <w:bCs/>
                <w:sz w:val="20"/>
                <w:szCs w:val="20"/>
              </w:rPr>
            </w:pPr>
            <w:r w:rsidRPr="0050246F">
              <w:rPr>
                <w:bCs/>
                <w:sz w:val="20"/>
                <w:szCs w:val="20"/>
              </w:rPr>
              <w:t>1</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1.2 Администрация Корниловского сельского поселения</w:t>
            </w:r>
          </w:p>
        </w:tc>
        <w:tc>
          <w:tcPr>
            <w:tcW w:w="1080" w:type="dxa"/>
          </w:tcPr>
          <w:p w:rsidR="00EC5CEC" w:rsidRPr="0050246F" w:rsidRDefault="00EC5CEC" w:rsidP="00C94E9D">
            <w:pPr>
              <w:pStyle w:val="a5"/>
              <w:jc w:val="center"/>
              <w:rPr>
                <w:bCs/>
                <w:sz w:val="20"/>
                <w:szCs w:val="20"/>
              </w:rPr>
            </w:pPr>
            <w:r w:rsidRPr="0050246F">
              <w:rPr>
                <w:bCs/>
                <w:sz w:val="20"/>
                <w:szCs w:val="20"/>
              </w:rPr>
              <w:t>..01</w:t>
            </w:r>
          </w:p>
        </w:tc>
        <w:tc>
          <w:tcPr>
            <w:tcW w:w="1260" w:type="dxa"/>
          </w:tcPr>
          <w:p w:rsidR="00EC5CEC" w:rsidRPr="0050246F" w:rsidRDefault="00EC5CEC" w:rsidP="00C94E9D">
            <w:pPr>
              <w:pStyle w:val="a5"/>
              <w:jc w:val="center"/>
              <w:rPr>
                <w:bCs/>
                <w:sz w:val="20"/>
                <w:szCs w:val="20"/>
              </w:rPr>
            </w:pPr>
            <w:r w:rsidRPr="0050246F">
              <w:rPr>
                <w:bCs/>
                <w:sz w:val="20"/>
                <w:szCs w:val="20"/>
              </w:rPr>
              <w:t>..04</w:t>
            </w:r>
          </w:p>
        </w:tc>
        <w:tc>
          <w:tcPr>
            <w:tcW w:w="1800" w:type="dxa"/>
          </w:tcPr>
          <w:p w:rsidR="00EC5CEC" w:rsidRPr="0050246F" w:rsidRDefault="00EC5CEC" w:rsidP="00C94E9D">
            <w:pPr>
              <w:pStyle w:val="a5"/>
              <w:jc w:val="center"/>
              <w:rPr>
                <w:bCs/>
                <w:sz w:val="20"/>
                <w:szCs w:val="20"/>
              </w:rPr>
            </w:pPr>
            <w:r w:rsidRPr="0050246F">
              <w:rPr>
                <w:bCs/>
                <w:sz w:val="20"/>
                <w:szCs w:val="20"/>
              </w:rPr>
              <w:t>9,5</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1.3 Администрация Корниловского сельского поселения (Военно-учетный стол)</w:t>
            </w:r>
          </w:p>
        </w:tc>
        <w:tc>
          <w:tcPr>
            <w:tcW w:w="1080" w:type="dxa"/>
          </w:tcPr>
          <w:p w:rsidR="00EC5CEC" w:rsidRPr="0050246F" w:rsidRDefault="00EC5CEC" w:rsidP="00C94E9D">
            <w:pPr>
              <w:pStyle w:val="a5"/>
              <w:jc w:val="center"/>
              <w:rPr>
                <w:bCs/>
                <w:sz w:val="20"/>
                <w:szCs w:val="20"/>
              </w:rPr>
            </w:pPr>
            <w:r w:rsidRPr="0050246F">
              <w:rPr>
                <w:bCs/>
                <w:sz w:val="20"/>
                <w:szCs w:val="20"/>
              </w:rPr>
              <w:t>..02</w:t>
            </w:r>
          </w:p>
        </w:tc>
        <w:tc>
          <w:tcPr>
            <w:tcW w:w="1260" w:type="dxa"/>
          </w:tcPr>
          <w:p w:rsidR="00EC5CEC" w:rsidRPr="0050246F" w:rsidRDefault="00EC5CEC" w:rsidP="00C94E9D">
            <w:pPr>
              <w:pStyle w:val="a5"/>
              <w:jc w:val="center"/>
              <w:rPr>
                <w:bCs/>
                <w:sz w:val="20"/>
                <w:szCs w:val="20"/>
              </w:rPr>
            </w:pPr>
            <w:r w:rsidRPr="0050246F">
              <w:rPr>
                <w:bCs/>
                <w:sz w:val="20"/>
                <w:szCs w:val="20"/>
              </w:rPr>
              <w:t>..03</w:t>
            </w:r>
          </w:p>
        </w:tc>
        <w:tc>
          <w:tcPr>
            <w:tcW w:w="1800" w:type="dxa"/>
          </w:tcPr>
          <w:p w:rsidR="00EC5CEC" w:rsidRPr="0050246F" w:rsidRDefault="00EC5CEC" w:rsidP="00C94E9D">
            <w:pPr>
              <w:pStyle w:val="a5"/>
              <w:jc w:val="center"/>
              <w:rPr>
                <w:bCs/>
                <w:sz w:val="20"/>
                <w:szCs w:val="20"/>
              </w:rPr>
            </w:pPr>
            <w:r w:rsidRPr="0050246F">
              <w:rPr>
                <w:bCs/>
                <w:sz w:val="20"/>
                <w:szCs w:val="20"/>
              </w:rPr>
              <w:t>1</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Муниципапальное автономное учреждение культуры «клуб с.Корнилово»</w:t>
            </w:r>
          </w:p>
        </w:tc>
        <w:tc>
          <w:tcPr>
            <w:tcW w:w="1080" w:type="dxa"/>
          </w:tcPr>
          <w:p w:rsidR="00EC5CEC" w:rsidRPr="0050246F" w:rsidRDefault="00EC5CEC" w:rsidP="00C94E9D">
            <w:pPr>
              <w:pStyle w:val="a5"/>
              <w:jc w:val="center"/>
              <w:rPr>
                <w:bCs/>
                <w:sz w:val="20"/>
                <w:szCs w:val="20"/>
              </w:rPr>
            </w:pPr>
            <w:r w:rsidRPr="0050246F">
              <w:rPr>
                <w:bCs/>
                <w:sz w:val="20"/>
                <w:szCs w:val="20"/>
              </w:rPr>
              <w:t>..08</w:t>
            </w:r>
          </w:p>
        </w:tc>
        <w:tc>
          <w:tcPr>
            <w:tcW w:w="126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pStyle w:val="a5"/>
              <w:jc w:val="center"/>
              <w:rPr>
                <w:bCs/>
                <w:sz w:val="20"/>
                <w:szCs w:val="20"/>
              </w:rPr>
            </w:pPr>
            <w:r w:rsidRPr="0050246F">
              <w:rPr>
                <w:bCs/>
                <w:sz w:val="20"/>
                <w:szCs w:val="20"/>
              </w:rPr>
              <w:t>4,8</w:t>
            </w:r>
          </w:p>
        </w:tc>
      </w:tr>
      <w:tr w:rsidR="00EC5CEC" w:rsidRPr="0050246F" w:rsidTr="00C94E9D">
        <w:tc>
          <w:tcPr>
            <w:tcW w:w="5040" w:type="dxa"/>
          </w:tcPr>
          <w:p w:rsidR="00EC5CEC" w:rsidRPr="0050246F" w:rsidRDefault="00EC5CEC" w:rsidP="00C94E9D">
            <w:pPr>
              <w:pStyle w:val="a5"/>
              <w:jc w:val="left"/>
              <w:rPr>
                <w:bCs/>
                <w:sz w:val="20"/>
                <w:szCs w:val="20"/>
              </w:rPr>
            </w:pPr>
            <w:r w:rsidRPr="0050246F">
              <w:rPr>
                <w:bCs/>
                <w:sz w:val="20"/>
                <w:szCs w:val="20"/>
              </w:rPr>
              <w:t>Муниципапальное автономное учреждение культуры «клуб с.Корнилово»</w:t>
            </w:r>
          </w:p>
        </w:tc>
        <w:tc>
          <w:tcPr>
            <w:tcW w:w="1080" w:type="dxa"/>
          </w:tcPr>
          <w:p w:rsidR="00EC5CEC" w:rsidRPr="0050246F" w:rsidRDefault="00EC5CEC" w:rsidP="00C94E9D">
            <w:pPr>
              <w:pStyle w:val="a5"/>
              <w:jc w:val="center"/>
              <w:rPr>
                <w:bCs/>
                <w:sz w:val="20"/>
                <w:szCs w:val="20"/>
              </w:rPr>
            </w:pPr>
            <w:r w:rsidRPr="0050246F">
              <w:rPr>
                <w:bCs/>
                <w:sz w:val="20"/>
                <w:szCs w:val="20"/>
              </w:rPr>
              <w:t>..11</w:t>
            </w:r>
          </w:p>
        </w:tc>
        <w:tc>
          <w:tcPr>
            <w:tcW w:w="126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pStyle w:val="a5"/>
              <w:jc w:val="center"/>
              <w:rPr>
                <w:bCs/>
                <w:sz w:val="20"/>
                <w:szCs w:val="20"/>
              </w:rPr>
            </w:pPr>
            <w:r w:rsidRPr="0050246F">
              <w:rPr>
                <w:bCs/>
                <w:sz w:val="20"/>
                <w:szCs w:val="20"/>
              </w:rPr>
              <w:t>1</w:t>
            </w:r>
          </w:p>
        </w:tc>
      </w:tr>
    </w:tbl>
    <w:p w:rsidR="00EC5CEC" w:rsidRPr="0050246F" w:rsidRDefault="00EC5CEC" w:rsidP="00EC5CEC">
      <w:pPr>
        <w:pStyle w:val="a5"/>
        <w:jc w:val="center"/>
        <w:rPr>
          <w:bCs/>
          <w:sz w:val="20"/>
          <w:szCs w:val="20"/>
        </w:rPr>
      </w:pPr>
    </w:p>
    <w:p w:rsidR="00EC5CEC" w:rsidRPr="0050246F" w:rsidRDefault="00EC5CEC" w:rsidP="00EC5CEC">
      <w:pPr>
        <w:pStyle w:val="a5"/>
        <w:jc w:val="right"/>
        <w:rPr>
          <w:bCs/>
          <w:sz w:val="20"/>
          <w:szCs w:val="20"/>
        </w:rPr>
      </w:pPr>
      <w:r w:rsidRPr="0050246F">
        <w:rPr>
          <w:bCs/>
          <w:sz w:val="20"/>
          <w:szCs w:val="20"/>
        </w:rPr>
        <w:t xml:space="preserve">Приложение 2 </w:t>
      </w:r>
    </w:p>
    <w:p w:rsidR="00EC5CEC" w:rsidRPr="0050246F" w:rsidRDefault="00EC5CEC" w:rsidP="00EC5CEC">
      <w:pPr>
        <w:pStyle w:val="a5"/>
        <w:jc w:val="right"/>
        <w:rPr>
          <w:bCs/>
          <w:sz w:val="20"/>
          <w:szCs w:val="20"/>
        </w:rPr>
      </w:pPr>
      <w:r w:rsidRPr="0050246F">
        <w:rPr>
          <w:bCs/>
          <w:sz w:val="20"/>
          <w:szCs w:val="20"/>
        </w:rPr>
        <w:t>к распоряжению Администрации</w:t>
      </w:r>
    </w:p>
    <w:p w:rsidR="00EC5CEC" w:rsidRPr="0050246F" w:rsidRDefault="00EC5CEC" w:rsidP="00EC5CEC">
      <w:pPr>
        <w:pStyle w:val="a5"/>
        <w:jc w:val="right"/>
        <w:rPr>
          <w:bCs/>
          <w:sz w:val="20"/>
          <w:szCs w:val="20"/>
        </w:rPr>
      </w:pPr>
      <w:r w:rsidRPr="0050246F">
        <w:rPr>
          <w:bCs/>
          <w:sz w:val="20"/>
          <w:szCs w:val="20"/>
        </w:rPr>
        <w:t xml:space="preserve"> Корниловского сельского поселения</w:t>
      </w:r>
    </w:p>
    <w:p w:rsidR="00EC5CEC" w:rsidRPr="0050246F" w:rsidRDefault="00EC5CEC" w:rsidP="00EC5CEC">
      <w:pPr>
        <w:pStyle w:val="a5"/>
        <w:jc w:val="center"/>
        <w:rPr>
          <w:bCs/>
          <w:sz w:val="20"/>
          <w:szCs w:val="20"/>
        </w:rPr>
      </w:pPr>
      <w:r w:rsidRPr="0050246F">
        <w:rPr>
          <w:bCs/>
          <w:sz w:val="20"/>
          <w:szCs w:val="20"/>
        </w:rPr>
        <w:t xml:space="preserve">                                                             </w:t>
      </w:r>
      <w:r w:rsidR="00FA5702" w:rsidRPr="0050246F">
        <w:rPr>
          <w:bCs/>
          <w:sz w:val="20"/>
          <w:szCs w:val="20"/>
        </w:rPr>
        <w:t xml:space="preserve">                         </w:t>
      </w:r>
      <w:r w:rsidRPr="0050246F">
        <w:rPr>
          <w:bCs/>
          <w:sz w:val="20"/>
          <w:szCs w:val="20"/>
        </w:rPr>
        <w:t xml:space="preserve"> от 16 апреля  2019г. №  </w:t>
      </w:r>
      <w:r w:rsidR="00FA5702" w:rsidRPr="0050246F">
        <w:rPr>
          <w:bCs/>
          <w:sz w:val="20"/>
          <w:szCs w:val="20"/>
        </w:rPr>
        <w:t>28</w:t>
      </w:r>
      <w:r w:rsidRPr="0050246F">
        <w:rPr>
          <w:bCs/>
          <w:sz w:val="20"/>
          <w:szCs w:val="20"/>
        </w:rPr>
        <w:t xml:space="preserve">    </w:t>
      </w:r>
    </w:p>
    <w:p w:rsidR="00EC5CEC" w:rsidRPr="0050246F" w:rsidRDefault="00EC5CEC" w:rsidP="00EC5CEC">
      <w:pPr>
        <w:pStyle w:val="a5"/>
        <w:jc w:val="right"/>
        <w:rPr>
          <w:bCs/>
          <w:sz w:val="20"/>
          <w:szCs w:val="20"/>
        </w:rPr>
      </w:pPr>
    </w:p>
    <w:p w:rsidR="00EC5CEC" w:rsidRPr="0050246F" w:rsidRDefault="00EC5CEC" w:rsidP="00EC5CEC">
      <w:pPr>
        <w:pStyle w:val="a5"/>
        <w:jc w:val="center"/>
        <w:rPr>
          <w:bCs/>
          <w:sz w:val="20"/>
          <w:szCs w:val="20"/>
        </w:rPr>
      </w:pPr>
      <w:r w:rsidRPr="0050246F">
        <w:rPr>
          <w:bCs/>
          <w:sz w:val="20"/>
          <w:szCs w:val="20"/>
        </w:rPr>
        <w:lastRenderedPageBreak/>
        <w:t>Ежеквартальные сведения о фактических расходах на оплату труда</w:t>
      </w:r>
    </w:p>
    <w:p w:rsidR="00EC5CEC" w:rsidRPr="0050246F" w:rsidRDefault="00EC5CEC" w:rsidP="00EC5CEC">
      <w:pPr>
        <w:pStyle w:val="a5"/>
        <w:jc w:val="center"/>
        <w:rPr>
          <w:bCs/>
          <w:sz w:val="20"/>
          <w:szCs w:val="20"/>
        </w:rPr>
      </w:pPr>
      <w:r w:rsidRPr="0050246F">
        <w:rPr>
          <w:bCs/>
          <w:sz w:val="20"/>
          <w:szCs w:val="20"/>
        </w:rPr>
        <w:t>муниципальных служащих органов местного самоуправления</w:t>
      </w:r>
    </w:p>
    <w:p w:rsidR="00EC5CEC" w:rsidRPr="0050246F" w:rsidRDefault="00EC5CEC" w:rsidP="00EC5CEC">
      <w:pPr>
        <w:pStyle w:val="a5"/>
        <w:jc w:val="center"/>
        <w:rPr>
          <w:bCs/>
          <w:sz w:val="20"/>
          <w:szCs w:val="20"/>
        </w:rPr>
      </w:pPr>
      <w:r w:rsidRPr="0050246F">
        <w:rPr>
          <w:bCs/>
          <w:sz w:val="20"/>
          <w:szCs w:val="20"/>
        </w:rPr>
        <w:t>и работников муниципальных учреждений Корниловского сельского поселения</w:t>
      </w:r>
    </w:p>
    <w:p w:rsidR="00EC5CEC" w:rsidRPr="0050246F" w:rsidRDefault="00EC5CEC" w:rsidP="00EC5CEC">
      <w:pPr>
        <w:pStyle w:val="a5"/>
        <w:jc w:val="center"/>
        <w:rPr>
          <w:bCs/>
          <w:sz w:val="20"/>
          <w:szCs w:val="20"/>
        </w:rPr>
      </w:pPr>
      <w:r w:rsidRPr="0050246F">
        <w:rPr>
          <w:bCs/>
          <w:sz w:val="20"/>
          <w:szCs w:val="20"/>
        </w:rPr>
        <w:t>за  2018 год</w:t>
      </w:r>
    </w:p>
    <w:p w:rsidR="00EC5CEC" w:rsidRPr="0050246F" w:rsidRDefault="00EC5CEC" w:rsidP="00EC5CEC">
      <w:pPr>
        <w:pStyle w:val="a5"/>
        <w:jc w:val="center"/>
        <w:rPr>
          <w:bCs/>
          <w:sz w:val="20"/>
          <w:szCs w:val="20"/>
        </w:rPr>
      </w:pPr>
      <w:r w:rsidRPr="0050246F">
        <w:rPr>
          <w:bCs/>
          <w:sz w:val="20"/>
          <w:szCs w:val="20"/>
        </w:rPr>
        <w:t xml:space="preserve">                                                                                                                                                                                              (тыс.руб)</w:t>
      </w:r>
    </w:p>
    <w:tbl>
      <w:tblPr>
        <w:tblStyle w:val="af4"/>
        <w:tblW w:w="0" w:type="auto"/>
        <w:tblLook w:val="01E0"/>
      </w:tblPr>
      <w:tblGrid>
        <w:gridCol w:w="3886"/>
        <w:gridCol w:w="1254"/>
        <w:gridCol w:w="1418"/>
        <w:gridCol w:w="1656"/>
        <w:gridCol w:w="1359"/>
      </w:tblGrid>
      <w:tr w:rsidR="00EC5CEC" w:rsidRPr="0050246F" w:rsidTr="00C94E9D">
        <w:tc>
          <w:tcPr>
            <w:tcW w:w="6228" w:type="dxa"/>
          </w:tcPr>
          <w:p w:rsidR="00EC5CEC" w:rsidRPr="0050246F" w:rsidRDefault="00EC5CEC" w:rsidP="00C94E9D">
            <w:pPr>
              <w:tabs>
                <w:tab w:val="left" w:pos="6435"/>
              </w:tabs>
              <w:rPr>
                <w:sz w:val="20"/>
                <w:szCs w:val="20"/>
              </w:rPr>
            </w:pPr>
          </w:p>
        </w:tc>
        <w:tc>
          <w:tcPr>
            <w:tcW w:w="1800" w:type="dxa"/>
          </w:tcPr>
          <w:p w:rsidR="00EC5CEC" w:rsidRPr="0050246F" w:rsidRDefault="00EC5CEC" w:rsidP="00C94E9D">
            <w:pPr>
              <w:tabs>
                <w:tab w:val="left" w:pos="6435"/>
              </w:tabs>
              <w:rPr>
                <w:sz w:val="20"/>
                <w:szCs w:val="20"/>
              </w:rPr>
            </w:pPr>
            <w:r w:rsidRPr="0050246F">
              <w:rPr>
                <w:sz w:val="20"/>
                <w:szCs w:val="20"/>
              </w:rPr>
              <w:t>раздел</w:t>
            </w:r>
          </w:p>
        </w:tc>
        <w:tc>
          <w:tcPr>
            <w:tcW w:w="1800" w:type="dxa"/>
          </w:tcPr>
          <w:p w:rsidR="00EC5CEC" w:rsidRPr="0050246F" w:rsidRDefault="00EC5CEC" w:rsidP="00C94E9D">
            <w:pPr>
              <w:tabs>
                <w:tab w:val="left" w:pos="6435"/>
              </w:tabs>
              <w:rPr>
                <w:sz w:val="20"/>
                <w:szCs w:val="20"/>
              </w:rPr>
            </w:pPr>
            <w:r w:rsidRPr="0050246F">
              <w:rPr>
                <w:sz w:val="20"/>
                <w:szCs w:val="20"/>
              </w:rPr>
              <w:t>подраздел</w:t>
            </w:r>
          </w:p>
        </w:tc>
        <w:tc>
          <w:tcPr>
            <w:tcW w:w="1800" w:type="dxa"/>
          </w:tcPr>
          <w:p w:rsidR="00EC5CEC" w:rsidRPr="0050246F" w:rsidRDefault="00EC5CEC" w:rsidP="00C94E9D">
            <w:pPr>
              <w:tabs>
                <w:tab w:val="left" w:pos="6435"/>
              </w:tabs>
              <w:rPr>
                <w:sz w:val="20"/>
                <w:szCs w:val="20"/>
              </w:rPr>
            </w:pPr>
            <w:r w:rsidRPr="0050246F">
              <w:rPr>
                <w:sz w:val="20"/>
                <w:szCs w:val="20"/>
              </w:rPr>
              <w:t>Код экономической классификации</w:t>
            </w:r>
          </w:p>
        </w:tc>
        <w:tc>
          <w:tcPr>
            <w:tcW w:w="2034" w:type="dxa"/>
          </w:tcPr>
          <w:p w:rsidR="00EC5CEC" w:rsidRPr="0050246F" w:rsidRDefault="00EC5CEC" w:rsidP="00C94E9D">
            <w:pPr>
              <w:tabs>
                <w:tab w:val="left" w:pos="6435"/>
              </w:tabs>
              <w:rPr>
                <w:sz w:val="20"/>
                <w:szCs w:val="20"/>
              </w:rPr>
            </w:pPr>
            <w:r w:rsidRPr="0050246F">
              <w:rPr>
                <w:sz w:val="20"/>
                <w:szCs w:val="20"/>
              </w:rPr>
              <w:t xml:space="preserve"> </w:t>
            </w:r>
            <w:smartTag w:uri="urn:schemas-microsoft-com:office:smarttags" w:element="metricconverter">
              <w:smartTagPr>
                <w:attr w:name="ProductID" w:val="2018 г"/>
              </w:smartTagPr>
              <w:r w:rsidRPr="0050246F">
                <w:rPr>
                  <w:sz w:val="20"/>
                  <w:szCs w:val="20"/>
                </w:rPr>
                <w:t>2018 г</w:t>
              </w:r>
            </w:smartTag>
            <w:r w:rsidRPr="0050246F">
              <w:rPr>
                <w:sz w:val="20"/>
                <w:szCs w:val="20"/>
              </w:rPr>
              <w:t>.</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1.Органы местного самоуправления</w:t>
            </w:r>
          </w:p>
        </w:tc>
        <w:tc>
          <w:tcPr>
            <w:tcW w:w="180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pStyle w:val="a5"/>
              <w:jc w:val="center"/>
              <w:rPr>
                <w:bCs/>
                <w:sz w:val="20"/>
                <w:szCs w:val="20"/>
              </w:rPr>
            </w:pPr>
            <w:r w:rsidRPr="0050246F">
              <w:rPr>
                <w:bCs/>
                <w:sz w:val="20"/>
                <w:szCs w:val="20"/>
              </w:rPr>
              <w:t>..00</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2759,8</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1.1Администрация Корниловского сельского поселения</w:t>
            </w:r>
          </w:p>
        </w:tc>
        <w:tc>
          <w:tcPr>
            <w:tcW w:w="180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pStyle w:val="a5"/>
              <w:jc w:val="center"/>
              <w:rPr>
                <w:bCs/>
                <w:sz w:val="20"/>
                <w:szCs w:val="20"/>
              </w:rPr>
            </w:pPr>
            <w:r w:rsidRPr="0050246F">
              <w:rPr>
                <w:bCs/>
                <w:sz w:val="20"/>
                <w:szCs w:val="20"/>
              </w:rPr>
              <w:t>..02</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660,2</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1.2 Администрация Корниловского сельского поселения</w:t>
            </w:r>
          </w:p>
        </w:tc>
        <w:tc>
          <w:tcPr>
            <w:tcW w:w="180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pStyle w:val="a5"/>
              <w:jc w:val="center"/>
              <w:rPr>
                <w:bCs/>
                <w:sz w:val="20"/>
                <w:szCs w:val="20"/>
              </w:rPr>
            </w:pPr>
            <w:r w:rsidRPr="0050246F">
              <w:rPr>
                <w:bCs/>
                <w:sz w:val="20"/>
                <w:szCs w:val="20"/>
              </w:rPr>
              <w:t>..04</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2099,6</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1.3 Администрация Корниловского сельского поселения (Военно-учетный стол)</w:t>
            </w:r>
          </w:p>
        </w:tc>
        <w:tc>
          <w:tcPr>
            <w:tcW w:w="1800" w:type="dxa"/>
          </w:tcPr>
          <w:p w:rsidR="00EC5CEC" w:rsidRPr="0050246F" w:rsidRDefault="00EC5CEC" w:rsidP="00C94E9D">
            <w:pPr>
              <w:pStyle w:val="a5"/>
              <w:jc w:val="center"/>
              <w:rPr>
                <w:bCs/>
                <w:sz w:val="20"/>
                <w:szCs w:val="20"/>
              </w:rPr>
            </w:pPr>
            <w:r w:rsidRPr="0050246F">
              <w:rPr>
                <w:bCs/>
                <w:sz w:val="20"/>
                <w:szCs w:val="20"/>
              </w:rPr>
              <w:t>..02</w:t>
            </w:r>
          </w:p>
        </w:tc>
        <w:tc>
          <w:tcPr>
            <w:tcW w:w="1800" w:type="dxa"/>
          </w:tcPr>
          <w:p w:rsidR="00EC5CEC" w:rsidRPr="0050246F" w:rsidRDefault="00EC5CEC" w:rsidP="00C94E9D">
            <w:pPr>
              <w:pStyle w:val="a5"/>
              <w:jc w:val="center"/>
              <w:rPr>
                <w:bCs/>
                <w:sz w:val="20"/>
                <w:szCs w:val="20"/>
              </w:rPr>
            </w:pPr>
            <w:r w:rsidRPr="0050246F">
              <w:rPr>
                <w:bCs/>
                <w:sz w:val="20"/>
                <w:szCs w:val="20"/>
              </w:rPr>
              <w:t>..03</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173,4</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Муниципапальное автономное учреждение культуры «клуб с.Корнилово»</w:t>
            </w:r>
          </w:p>
        </w:tc>
        <w:tc>
          <w:tcPr>
            <w:tcW w:w="1800" w:type="dxa"/>
          </w:tcPr>
          <w:p w:rsidR="00EC5CEC" w:rsidRPr="0050246F" w:rsidRDefault="00EC5CEC" w:rsidP="00C94E9D">
            <w:pPr>
              <w:pStyle w:val="a5"/>
              <w:jc w:val="center"/>
              <w:rPr>
                <w:bCs/>
                <w:sz w:val="20"/>
                <w:szCs w:val="20"/>
              </w:rPr>
            </w:pPr>
            <w:r w:rsidRPr="0050246F">
              <w:rPr>
                <w:bCs/>
                <w:sz w:val="20"/>
                <w:szCs w:val="20"/>
              </w:rPr>
              <w:t>..08</w:t>
            </w:r>
          </w:p>
        </w:tc>
        <w:tc>
          <w:tcPr>
            <w:tcW w:w="180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1649,7</w:t>
            </w:r>
          </w:p>
        </w:tc>
      </w:tr>
      <w:tr w:rsidR="00EC5CEC" w:rsidRPr="0050246F" w:rsidTr="00C94E9D">
        <w:tc>
          <w:tcPr>
            <w:tcW w:w="6228" w:type="dxa"/>
          </w:tcPr>
          <w:p w:rsidR="00EC5CEC" w:rsidRPr="0050246F" w:rsidRDefault="00EC5CEC" w:rsidP="00C94E9D">
            <w:pPr>
              <w:pStyle w:val="a5"/>
              <w:jc w:val="left"/>
              <w:rPr>
                <w:bCs/>
                <w:sz w:val="20"/>
                <w:szCs w:val="20"/>
              </w:rPr>
            </w:pPr>
            <w:r w:rsidRPr="0050246F">
              <w:rPr>
                <w:bCs/>
                <w:sz w:val="20"/>
                <w:szCs w:val="20"/>
              </w:rPr>
              <w:t>Муниципапальное автономное учреждение культуры «клуб с.Корнилово»</w:t>
            </w:r>
          </w:p>
        </w:tc>
        <w:tc>
          <w:tcPr>
            <w:tcW w:w="1800" w:type="dxa"/>
          </w:tcPr>
          <w:p w:rsidR="00EC5CEC" w:rsidRPr="0050246F" w:rsidRDefault="00EC5CEC" w:rsidP="00C94E9D">
            <w:pPr>
              <w:pStyle w:val="a5"/>
              <w:jc w:val="center"/>
              <w:rPr>
                <w:bCs/>
                <w:sz w:val="20"/>
                <w:szCs w:val="20"/>
              </w:rPr>
            </w:pPr>
            <w:r w:rsidRPr="0050246F">
              <w:rPr>
                <w:bCs/>
                <w:sz w:val="20"/>
                <w:szCs w:val="20"/>
              </w:rPr>
              <w:t>..11</w:t>
            </w:r>
          </w:p>
        </w:tc>
        <w:tc>
          <w:tcPr>
            <w:tcW w:w="1800" w:type="dxa"/>
          </w:tcPr>
          <w:p w:rsidR="00EC5CEC" w:rsidRPr="0050246F" w:rsidRDefault="00EC5CEC" w:rsidP="00C94E9D">
            <w:pPr>
              <w:pStyle w:val="a5"/>
              <w:jc w:val="center"/>
              <w:rPr>
                <w:bCs/>
                <w:sz w:val="20"/>
                <w:szCs w:val="20"/>
              </w:rPr>
            </w:pPr>
            <w:r w:rsidRPr="0050246F">
              <w:rPr>
                <w:bCs/>
                <w:sz w:val="20"/>
                <w:szCs w:val="20"/>
              </w:rPr>
              <w:t>..01</w:t>
            </w:r>
          </w:p>
        </w:tc>
        <w:tc>
          <w:tcPr>
            <w:tcW w:w="1800" w:type="dxa"/>
          </w:tcPr>
          <w:p w:rsidR="00EC5CEC" w:rsidRPr="0050246F" w:rsidRDefault="00EC5CEC" w:rsidP="00C94E9D">
            <w:pPr>
              <w:tabs>
                <w:tab w:val="left" w:pos="6435"/>
              </w:tabs>
              <w:jc w:val="center"/>
              <w:rPr>
                <w:sz w:val="20"/>
                <w:szCs w:val="20"/>
              </w:rPr>
            </w:pPr>
            <w:r w:rsidRPr="0050246F">
              <w:rPr>
                <w:sz w:val="20"/>
                <w:szCs w:val="20"/>
              </w:rPr>
              <w:t>211</w:t>
            </w:r>
          </w:p>
        </w:tc>
        <w:tc>
          <w:tcPr>
            <w:tcW w:w="2034" w:type="dxa"/>
          </w:tcPr>
          <w:p w:rsidR="00EC5CEC" w:rsidRPr="0050246F" w:rsidRDefault="00EC5CEC" w:rsidP="00C94E9D">
            <w:pPr>
              <w:tabs>
                <w:tab w:val="left" w:pos="6435"/>
              </w:tabs>
              <w:rPr>
                <w:sz w:val="20"/>
                <w:szCs w:val="20"/>
              </w:rPr>
            </w:pPr>
            <w:r w:rsidRPr="0050246F">
              <w:rPr>
                <w:sz w:val="20"/>
                <w:szCs w:val="20"/>
              </w:rPr>
              <w:t>210,3</w:t>
            </w:r>
          </w:p>
        </w:tc>
      </w:tr>
    </w:tbl>
    <w:p w:rsidR="00EC5CEC" w:rsidRPr="0050246F" w:rsidRDefault="00EC5CEC" w:rsidP="00EC5CEC">
      <w:pPr>
        <w:tabs>
          <w:tab w:val="left" w:pos="6435"/>
        </w:tabs>
        <w:ind w:right="1305"/>
        <w:rPr>
          <w:sz w:val="20"/>
          <w:szCs w:val="20"/>
        </w:rPr>
      </w:pPr>
    </w:p>
    <w:p w:rsidR="0050246F" w:rsidRPr="0050246F" w:rsidRDefault="0050246F" w:rsidP="0050246F">
      <w:pPr>
        <w:jc w:val="center"/>
        <w:rPr>
          <w:b/>
          <w:bCs/>
          <w:sz w:val="20"/>
          <w:szCs w:val="20"/>
        </w:rPr>
      </w:pPr>
      <w:r w:rsidRPr="0050246F">
        <w:rPr>
          <w:b/>
          <w:bCs/>
          <w:sz w:val="20"/>
          <w:szCs w:val="20"/>
        </w:rPr>
        <w:t>РЕШЕНИЕ</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с. Корнилово                                                     № 4                             от   «12»  апреля 2019 г.</w:t>
      </w:r>
    </w:p>
    <w:p w:rsidR="0050246F" w:rsidRPr="0050246F" w:rsidRDefault="0050246F" w:rsidP="0050246F">
      <w:pPr>
        <w:rPr>
          <w:sz w:val="20"/>
          <w:szCs w:val="20"/>
        </w:rPr>
      </w:pPr>
      <w:r w:rsidRPr="0050246F">
        <w:rPr>
          <w:sz w:val="20"/>
          <w:szCs w:val="20"/>
        </w:rPr>
        <w:tab/>
      </w:r>
      <w:r w:rsidRPr="0050246F">
        <w:rPr>
          <w:sz w:val="20"/>
          <w:szCs w:val="20"/>
        </w:rPr>
        <w:tab/>
      </w:r>
      <w:r w:rsidRPr="0050246F">
        <w:rPr>
          <w:sz w:val="20"/>
          <w:szCs w:val="20"/>
        </w:rPr>
        <w:tab/>
      </w:r>
      <w:r w:rsidRPr="0050246F">
        <w:rPr>
          <w:sz w:val="20"/>
          <w:szCs w:val="20"/>
        </w:rPr>
        <w:tab/>
      </w:r>
      <w:r w:rsidRPr="0050246F">
        <w:rPr>
          <w:sz w:val="20"/>
          <w:szCs w:val="20"/>
        </w:rPr>
        <w:tab/>
      </w:r>
    </w:p>
    <w:p w:rsidR="0050246F" w:rsidRPr="0050246F" w:rsidRDefault="0050246F" w:rsidP="0050246F">
      <w:pPr>
        <w:ind w:right="4394"/>
        <w:jc w:val="both"/>
        <w:rPr>
          <w:sz w:val="20"/>
          <w:szCs w:val="20"/>
        </w:rPr>
      </w:pPr>
      <w:r w:rsidRPr="0050246F">
        <w:rPr>
          <w:sz w:val="20"/>
          <w:szCs w:val="20"/>
        </w:rPr>
        <w:t xml:space="preserve">     Об утверждении Правил благоустройства территорий муниципального образования «Корниловское сельское поселение»</w:t>
      </w:r>
    </w:p>
    <w:p w:rsidR="0050246F" w:rsidRPr="0050246F" w:rsidRDefault="0050246F" w:rsidP="0050246F">
      <w:pPr>
        <w:rPr>
          <w:sz w:val="20"/>
          <w:szCs w:val="20"/>
        </w:rPr>
      </w:pPr>
    </w:p>
    <w:p w:rsidR="0050246F" w:rsidRPr="0050246F" w:rsidRDefault="0050246F" w:rsidP="0050246F">
      <w:pPr>
        <w:autoSpaceDE w:val="0"/>
        <w:autoSpaceDN w:val="0"/>
        <w:adjustRightInd w:val="0"/>
        <w:ind w:firstLine="540"/>
        <w:jc w:val="both"/>
        <w:rPr>
          <w:sz w:val="20"/>
          <w:szCs w:val="20"/>
        </w:rPr>
      </w:pPr>
      <w:r w:rsidRPr="0050246F">
        <w:rPr>
          <w:sz w:val="20"/>
          <w:szCs w:val="20"/>
        </w:rPr>
        <w:t xml:space="preserve">В соответствии с Федеральным </w:t>
      </w:r>
      <w:hyperlink r:id="rId7" w:history="1">
        <w:r w:rsidRPr="0050246F">
          <w:rPr>
            <w:sz w:val="20"/>
            <w:szCs w:val="20"/>
          </w:rPr>
          <w:t>законом</w:t>
        </w:r>
      </w:hyperlink>
      <w:r w:rsidRPr="0050246F">
        <w:rPr>
          <w:sz w:val="20"/>
          <w:szCs w:val="20"/>
        </w:rPr>
        <w:t xml:space="preserve"> от 6 октября 2003 года N 131-ФЗ "Об общих принципах организации местного самоуправления в Российской Федерации", </w:t>
      </w:r>
      <w:hyperlink r:id="rId8" w:history="1">
        <w:r w:rsidRPr="0050246F">
          <w:rPr>
            <w:sz w:val="20"/>
            <w:szCs w:val="20"/>
          </w:rPr>
          <w:t>Законом</w:t>
        </w:r>
      </w:hyperlink>
      <w:r w:rsidRPr="0050246F">
        <w:rPr>
          <w:sz w:val="20"/>
          <w:szCs w:val="20"/>
        </w:rPr>
        <w:t xml:space="preserve"> Томской области от 15 августа 2002 года N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hyperlink r:id="rId9" w:history="1">
        <w:r w:rsidRPr="0050246F">
          <w:rPr>
            <w:sz w:val="20"/>
            <w:szCs w:val="20"/>
          </w:rPr>
          <w:t>Уставом</w:t>
        </w:r>
      </w:hyperlink>
      <w:r w:rsidRPr="0050246F">
        <w:rPr>
          <w:sz w:val="20"/>
          <w:szCs w:val="20"/>
        </w:rPr>
        <w:t xml:space="preserve"> муниципального образования «Корниловское сельское поселение», принятым решением Совета Корниловского сельского поселения № 1 от 20 февраля 2015 года.</w:t>
      </w:r>
    </w:p>
    <w:p w:rsidR="0050246F" w:rsidRPr="0050246F" w:rsidRDefault="0050246F" w:rsidP="0050246F">
      <w:pPr>
        <w:autoSpaceDE w:val="0"/>
        <w:autoSpaceDN w:val="0"/>
        <w:adjustRightInd w:val="0"/>
        <w:jc w:val="both"/>
        <w:rPr>
          <w:sz w:val="20"/>
          <w:szCs w:val="20"/>
        </w:rPr>
      </w:pPr>
    </w:p>
    <w:p w:rsidR="0050246F" w:rsidRPr="0050246F" w:rsidRDefault="0050246F" w:rsidP="0050246F">
      <w:pPr>
        <w:autoSpaceDE w:val="0"/>
        <w:autoSpaceDN w:val="0"/>
        <w:adjustRightInd w:val="0"/>
        <w:jc w:val="both"/>
        <w:rPr>
          <w:sz w:val="20"/>
          <w:szCs w:val="20"/>
        </w:rPr>
      </w:pPr>
    </w:p>
    <w:p w:rsidR="0050246F" w:rsidRPr="0050246F" w:rsidRDefault="0050246F" w:rsidP="0050246F">
      <w:pPr>
        <w:autoSpaceDE w:val="0"/>
        <w:autoSpaceDN w:val="0"/>
        <w:adjustRightInd w:val="0"/>
        <w:jc w:val="both"/>
        <w:rPr>
          <w:b/>
          <w:sz w:val="20"/>
          <w:szCs w:val="20"/>
        </w:rPr>
      </w:pPr>
      <w:r w:rsidRPr="0050246F">
        <w:rPr>
          <w:sz w:val="20"/>
          <w:szCs w:val="20"/>
        </w:rPr>
        <w:t xml:space="preserve">     Совет Корниловского сельского поселения решил:</w:t>
      </w:r>
    </w:p>
    <w:p w:rsidR="0050246F" w:rsidRPr="0050246F" w:rsidRDefault="0050246F" w:rsidP="0050246F">
      <w:pPr>
        <w:spacing w:line="360" w:lineRule="auto"/>
        <w:jc w:val="center"/>
        <w:rPr>
          <w:b/>
          <w:spacing w:val="24"/>
          <w:sz w:val="20"/>
          <w:szCs w:val="20"/>
        </w:rPr>
      </w:pPr>
    </w:p>
    <w:p w:rsidR="0050246F" w:rsidRPr="0050246F" w:rsidRDefault="0050246F" w:rsidP="00447B1E">
      <w:pPr>
        <w:numPr>
          <w:ilvl w:val="0"/>
          <w:numId w:val="4"/>
        </w:numPr>
        <w:tabs>
          <w:tab w:val="clear" w:pos="1260"/>
          <w:tab w:val="num" w:pos="0"/>
          <w:tab w:val="num" w:pos="709"/>
        </w:tabs>
        <w:ind w:left="0" w:firstLine="284"/>
        <w:jc w:val="both"/>
        <w:rPr>
          <w:sz w:val="20"/>
          <w:szCs w:val="20"/>
        </w:rPr>
      </w:pPr>
      <w:r w:rsidRPr="0050246F">
        <w:rPr>
          <w:sz w:val="20"/>
          <w:szCs w:val="20"/>
        </w:rPr>
        <w:t>Утвердить «Правила благоустройства территорий муниципального образования «Корниловское сельское поселение» согласно приложению 1.</w:t>
      </w:r>
    </w:p>
    <w:p w:rsidR="0050246F" w:rsidRPr="0050246F" w:rsidRDefault="0050246F" w:rsidP="0050246F">
      <w:pPr>
        <w:tabs>
          <w:tab w:val="num" w:pos="0"/>
          <w:tab w:val="num" w:pos="709"/>
        </w:tabs>
        <w:autoSpaceDE w:val="0"/>
        <w:autoSpaceDN w:val="0"/>
        <w:adjustRightInd w:val="0"/>
        <w:ind w:firstLine="284"/>
        <w:jc w:val="both"/>
        <w:rPr>
          <w:sz w:val="20"/>
          <w:szCs w:val="20"/>
        </w:rPr>
      </w:pPr>
      <w:r w:rsidRPr="0050246F">
        <w:rPr>
          <w:sz w:val="20"/>
          <w:szCs w:val="20"/>
        </w:rPr>
        <w:t>2. Решение Совета Корниловского сельского поселения № 9 от 23 марта 2012 года, № 33 от 08 декабря 2017 года «Об утверждении правил для благоустройства территории Корниловского сельского поселения», считать утратившими силу.</w:t>
      </w:r>
    </w:p>
    <w:p w:rsidR="0050246F" w:rsidRPr="0050246F" w:rsidRDefault="0050246F" w:rsidP="0050246F">
      <w:pPr>
        <w:pStyle w:val="Style6"/>
        <w:widowControl/>
        <w:tabs>
          <w:tab w:val="num" w:pos="0"/>
          <w:tab w:val="num" w:pos="709"/>
          <w:tab w:val="left" w:pos="851"/>
          <w:tab w:val="left" w:pos="970"/>
        </w:tabs>
        <w:suppressAutoHyphens/>
        <w:spacing w:line="240" w:lineRule="auto"/>
        <w:ind w:firstLine="284"/>
        <w:rPr>
          <w:sz w:val="20"/>
          <w:szCs w:val="20"/>
        </w:rPr>
      </w:pPr>
      <w:r w:rsidRPr="0050246F">
        <w:rPr>
          <w:sz w:val="20"/>
          <w:szCs w:val="20"/>
        </w:rPr>
        <w:t>3. Направить Главе Корниловского сельского поселения настоящее решение для подписания и опубликования в информационном бюллетене Корниловского сельского поселения, и разместить на официальном сайте муниципального образования «Корниловское сельское поселение» в сети Интернет – http://</w:t>
      </w:r>
      <w:r w:rsidRPr="0050246F">
        <w:rPr>
          <w:sz w:val="20"/>
          <w:szCs w:val="20"/>
          <w:lang w:val="en-US"/>
        </w:rPr>
        <w:t>korpos</w:t>
      </w:r>
      <w:r w:rsidRPr="0050246F">
        <w:rPr>
          <w:sz w:val="20"/>
          <w:szCs w:val="20"/>
        </w:rPr>
        <w:t>.</w:t>
      </w:r>
      <w:r w:rsidRPr="0050246F">
        <w:rPr>
          <w:sz w:val="20"/>
          <w:szCs w:val="20"/>
          <w:lang w:val="en-US"/>
        </w:rPr>
        <w:t>tomsk</w:t>
      </w:r>
      <w:r w:rsidRPr="0050246F">
        <w:rPr>
          <w:sz w:val="20"/>
          <w:szCs w:val="20"/>
        </w:rPr>
        <w:t>.</w:t>
      </w:r>
      <w:r w:rsidRPr="0050246F">
        <w:rPr>
          <w:sz w:val="20"/>
          <w:szCs w:val="20"/>
          <w:lang w:val="en-US"/>
        </w:rPr>
        <w:t>ru</w:t>
      </w:r>
      <w:r w:rsidRPr="0050246F">
        <w:rPr>
          <w:sz w:val="20"/>
          <w:szCs w:val="20"/>
        </w:rPr>
        <w:t>.</w:t>
      </w:r>
    </w:p>
    <w:p w:rsidR="0050246F" w:rsidRPr="0050246F" w:rsidRDefault="0050246F" w:rsidP="0050246F">
      <w:pPr>
        <w:autoSpaceDE w:val="0"/>
        <w:autoSpaceDN w:val="0"/>
        <w:adjustRightInd w:val="0"/>
        <w:jc w:val="both"/>
        <w:rPr>
          <w:sz w:val="20"/>
          <w:szCs w:val="20"/>
        </w:rPr>
      </w:pPr>
      <w:r w:rsidRPr="0050246F">
        <w:rPr>
          <w:sz w:val="20"/>
          <w:szCs w:val="20"/>
        </w:rPr>
        <w:t xml:space="preserve">     4. Рекомендовать Администрации Корниловского сельского поселения  привести муниципальные правовые акты  в соответствие с настоящим решением.</w:t>
      </w:r>
    </w:p>
    <w:p w:rsidR="0050246F" w:rsidRPr="0050246F" w:rsidRDefault="0050246F" w:rsidP="0050246F">
      <w:pPr>
        <w:tabs>
          <w:tab w:val="num" w:pos="0"/>
          <w:tab w:val="num" w:pos="709"/>
        </w:tabs>
        <w:ind w:right="-34" w:firstLine="284"/>
        <w:jc w:val="both"/>
        <w:rPr>
          <w:sz w:val="20"/>
          <w:szCs w:val="20"/>
        </w:rPr>
      </w:pPr>
      <w:r w:rsidRPr="0050246F">
        <w:rPr>
          <w:sz w:val="20"/>
          <w:szCs w:val="20"/>
        </w:rPr>
        <w:t>5. Настоящее решение вступает в силу со дня его официального опубликования.</w:t>
      </w:r>
    </w:p>
    <w:p w:rsidR="0050246F" w:rsidRPr="0050246F" w:rsidRDefault="0050246F" w:rsidP="0050246F">
      <w:pPr>
        <w:tabs>
          <w:tab w:val="num" w:pos="0"/>
          <w:tab w:val="num" w:pos="709"/>
        </w:tabs>
        <w:ind w:right="-34" w:firstLine="284"/>
        <w:jc w:val="both"/>
        <w:rPr>
          <w:sz w:val="20"/>
          <w:szCs w:val="20"/>
        </w:rPr>
      </w:pPr>
      <w:r w:rsidRPr="0050246F">
        <w:rPr>
          <w:sz w:val="20"/>
          <w:szCs w:val="20"/>
        </w:rPr>
        <w:t>6. Контроль за исполнением настоящего Решения возложить на управляющего Делами Микуленок С.В.</w:t>
      </w:r>
    </w:p>
    <w:p w:rsidR="0050246F" w:rsidRPr="0050246F" w:rsidRDefault="0050246F" w:rsidP="0050246F">
      <w:pPr>
        <w:autoSpaceDE w:val="0"/>
        <w:autoSpaceDN w:val="0"/>
        <w:adjustRightInd w:val="0"/>
        <w:jc w:val="both"/>
        <w:rPr>
          <w:sz w:val="20"/>
          <w:szCs w:val="20"/>
        </w:rPr>
      </w:pPr>
    </w:p>
    <w:p w:rsidR="0050246F" w:rsidRPr="0050246F" w:rsidRDefault="0050246F" w:rsidP="0050246F">
      <w:pPr>
        <w:ind w:right="-34"/>
        <w:jc w:val="both"/>
        <w:rPr>
          <w:sz w:val="20"/>
          <w:szCs w:val="20"/>
        </w:rPr>
      </w:pPr>
    </w:p>
    <w:p w:rsidR="0050246F" w:rsidRPr="0050246F" w:rsidRDefault="0050246F" w:rsidP="0050246F">
      <w:pPr>
        <w:tabs>
          <w:tab w:val="left" w:pos="6630"/>
        </w:tabs>
        <w:ind w:right="-34"/>
        <w:jc w:val="both"/>
        <w:rPr>
          <w:sz w:val="20"/>
          <w:szCs w:val="20"/>
        </w:rPr>
      </w:pPr>
      <w:r w:rsidRPr="0050246F">
        <w:rPr>
          <w:sz w:val="20"/>
          <w:szCs w:val="20"/>
        </w:rPr>
        <w:t xml:space="preserve">Председатель  Совета </w:t>
      </w:r>
    </w:p>
    <w:p w:rsidR="0050246F" w:rsidRPr="0050246F" w:rsidRDefault="0050246F" w:rsidP="0050246F">
      <w:pPr>
        <w:tabs>
          <w:tab w:val="left" w:pos="6630"/>
        </w:tabs>
        <w:ind w:right="-34"/>
        <w:jc w:val="both"/>
        <w:rPr>
          <w:sz w:val="20"/>
          <w:szCs w:val="20"/>
        </w:rPr>
      </w:pPr>
      <w:r w:rsidRPr="0050246F">
        <w:rPr>
          <w:sz w:val="20"/>
          <w:szCs w:val="20"/>
        </w:rPr>
        <w:t>Корниловского сельского поселения              ______________       Г.М.Логвинов</w:t>
      </w:r>
    </w:p>
    <w:p w:rsidR="0050246F" w:rsidRPr="0050246F" w:rsidRDefault="0050246F" w:rsidP="0050246F">
      <w:pPr>
        <w:ind w:right="-34"/>
        <w:jc w:val="both"/>
        <w:rPr>
          <w:sz w:val="20"/>
          <w:szCs w:val="20"/>
        </w:rPr>
      </w:pPr>
      <w:r w:rsidRPr="0050246F">
        <w:rPr>
          <w:sz w:val="20"/>
          <w:szCs w:val="20"/>
        </w:rPr>
        <w:t>Глава</w:t>
      </w:r>
    </w:p>
    <w:p w:rsidR="0050246F" w:rsidRPr="0050246F" w:rsidRDefault="0050246F" w:rsidP="0050246F">
      <w:pPr>
        <w:tabs>
          <w:tab w:val="left" w:pos="6630"/>
        </w:tabs>
        <w:ind w:right="-34"/>
        <w:jc w:val="both"/>
        <w:rPr>
          <w:sz w:val="20"/>
          <w:szCs w:val="20"/>
        </w:rPr>
      </w:pPr>
      <w:r w:rsidRPr="0050246F">
        <w:rPr>
          <w:sz w:val="20"/>
          <w:szCs w:val="20"/>
        </w:rPr>
        <w:t>Корниловского сельского поселения            _____________        Г.М.Логвинов</w:t>
      </w:r>
    </w:p>
    <w:p w:rsidR="0050246F" w:rsidRPr="0050246F" w:rsidRDefault="0050246F" w:rsidP="0050246F">
      <w:pPr>
        <w:jc w:val="both"/>
        <w:rPr>
          <w:sz w:val="20"/>
          <w:szCs w:val="20"/>
        </w:rPr>
      </w:pPr>
    </w:p>
    <w:p w:rsidR="0050246F" w:rsidRPr="0050246F" w:rsidRDefault="0050246F" w:rsidP="0050246F">
      <w:pPr>
        <w:ind w:left="4956"/>
        <w:jc w:val="right"/>
        <w:rPr>
          <w:sz w:val="20"/>
          <w:szCs w:val="20"/>
        </w:rPr>
      </w:pPr>
      <w:r w:rsidRPr="0050246F">
        <w:rPr>
          <w:sz w:val="20"/>
          <w:szCs w:val="20"/>
        </w:rPr>
        <w:t xml:space="preserve">Приложение  № 1 к решению Совета </w:t>
      </w:r>
    </w:p>
    <w:p w:rsidR="0050246F" w:rsidRPr="0050246F" w:rsidRDefault="0050246F" w:rsidP="0050246F">
      <w:pPr>
        <w:ind w:left="4956"/>
        <w:jc w:val="right"/>
        <w:rPr>
          <w:sz w:val="20"/>
          <w:szCs w:val="20"/>
        </w:rPr>
      </w:pPr>
      <w:r w:rsidRPr="0050246F">
        <w:rPr>
          <w:sz w:val="20"/>
          <w:szCs w:val="20"/>
        </w:rPr>
        <w:t xml:space="preserve">Корниловского сельского поселения </w:t>
      </w:r>
    </w:p>
    <w:p w:rsidR="0050246F" w:rsidRPr="0050246F" w:rsidRDefault="0050246F" w:rsidP="0050246F">
      <w:pPr>
        <w:ind w:left="4248" w:firstLine="708"/>
        <w:jc w:val="right"/>
        <w:rPr>
          <w:sz w:val="20"/>
          <w:szCs w:val="20"/>
        </w:rPr>
      </w:pPr>
      <w:r w:rsidRPr="0050246F">
        <w:rPr>
          <w:sz w:val="20"/>
          <w:szCs w:val="20"/>
        </w:rPr>
        <w:t>№ 4 от 12 апреля 2019г.</w:t>
      </w:r>
    </w:p>
    <w:p w:rsidR="0050246F" w:rsidRPr="0050246F" w:rsidRDefault="0050246F" w:rsidP="0050246F">
      <w:pPr>
        <w:ind w:left="5387" w:firstLine="6"/>
        <w:jc w:val="both"/>
        <w:rPr>
          <w:sz w:val="20"/>
          <w:szCs w:val="20"/>
        </w:rPr>
      </w:pPr>
    </w:p>
    <w:p w:rsidR="0050246F" w:rsidRPr="0050246F" w:rsidRDefault="0050246F" w:rsidP="0050246F">
      <w:pPr>
        <w:pStyle w:val="ConsTitle"/>
        <w:tabs>
          <w:tab w:val="left" w:pos="3710"/>
        </w:tabs>
        <w:ind w:right="0"/>
        <w:jc w:val="center"/>
        <w:rPr>
          <w:rFonts w:ascii="Times New Roman" w:hAnsi="Times New Roman" w:cs="Times New Roman"/>
        </w:rPr>
      </w:pPr>
      <w:r w:rsidRPr="0050246F">
        <w:rPr>
          <w:rFonts w:ascii="Times New Roman" w:hAnsi="Times New Roman" w:cs="Times New Roman"/>
        </w:rPr>
        <w:lastRenderedPageBreak/>
        <w:t>ПРАВИЛА</w:t>
      </w:r>
    </w:p>
    <w:p w:rsidR="0050246F" w:rsidRPr="0050246F" w:rsidRDefault="0050246F" w:rsidP="0050246F">
      <w:pPr>
        <w:pStyle w:val="ConsTitle"/>
        <w:tabs>
          <w:tab w:val="left" w:pos="3710"/>
        </w:tabs>
        <w:ind w:right="0"/>
        <w:jc w:val="center"/>
        <w:rPr>
          <w:rFonts w:ascii="Times New Roman" w:hAnsi="Times New Roman" w:cs="Times New Roman"/>
        </w:rPr>
      </w:pPr>
      <w:r w:rsidRPr="0050246F">
        <w:rPr>
          <w:rFonts w:ascii="Times New Roman" w:hAnsi="Times New Roman" w:cs="Times New Roman"/>
        </w:rPr>
        <w:t>благоустройства территории муниципального образования</w:t>
      </w:r>
    </w:p>
    <w:p w:rsidR="0050246F" w:rsidRPr="0050246F" w:rsidRDefault="0050246F" w:rsidP="0050246F">
      <w:pPr>
        <w:pStyle w:val="ConsTitle"/>
        <w:tabs>
          <w:tab w:val="left" w:pos="3710"/>
        </w:tabs>
        <w:ind w:right="0"/>
        <w:jc w:val="center"/>
        <w:rPr>
          <w:rFonts w:ascii="Times New Roman" w:hAnsi="Times New Roman" w:cs="Times New Roman"/>
        </w:rPr>
      </w:pPr>
      <w:r w:rsidRPr="0050246F">
        <w:rPr>
          <w:rFonts w:ascii="Times New Roman" w:hAnsi="Times New Roman" w:cs="Times New Roman"/>
        </w:rPr>
        <w:t>«Корниловское сельское поселение»</w:t>
      </w:r>
    </w:p>
    <w:p w:rsidR="0050246F" w:rsidRPr="0050246F" w:rsidRDefault="0050246F" w:rsidP="0050246F">
      <w:pPr>
        <w:ind w:right="-34"/>
        <w:jc w:val="center"/>
        <w:rPr>
          <w:bCs/>
          <w:sz w:val="20"/>
          <w:szCs w:val="20"/>
        </w:rPr>
      </w:pPr>
    </w:p>
    <w:p w:rsidR="0050246F" w:rsidRPr="0050246F" w:rsidRDefault="0050246F" w:rsidP="00447B1E">
      <w:pPr>
        <w:numPr>
          <w:ilvl w:val="0"/>
          <w:numId w:val="2"/>
        </w:numPr>
        <w:ind w:right="-34"/>
        <w:jc w:val="center"/>
        <w:rPr>
          <w:bCs/>
          <w:sz w:val="20"/>
          <w:szCs w:val="20"/>
        </w:rPr>
      </w:pPr>
      <w:r w:rsidRPr="0050246F">
        <w:rPr>
          <w:bCs/>
          <w:sz w:val="20"/>
          <w:szCs w:val="20"/>
        </w:rPr>
        <w:t>ОБЩИЕ ПОЛОЖЕНИЯ</w:t>
      </w:r>
    </w:p>
    <w:p w:rsidR="0050246F" w:rsidRPr="0050246F" w:rsidRDefault="0050246F" w:rsidP="0050246F">
      <w:pPr>
        <w:autoSpaceDE w:val="0"/>
        <w:autoSpaceDN w:val="0"/>
        <w:adjustRightInd w:val="0"/>
        <w:jc w:val="both"/>
        <w:rPr>
          <w:sz w:val="20"/>
          <w:szCs w:val="20"/>
        </w:rPr>
      </w:pPr>
      <w:r w:rsidRPr="0050246F">
        <w:rPr>
          <w:color w:val="000000"/>
          <w:spacing w:val="6"/>
          <w:sz w:val="20"/>
          <w:szCs w:val="20"/>
        </w:rPr>
        <w:t xml:space="preserve">1.1. Настоящие Правила </w:t>
      </w:r>
      <w:r w:rsidRPr="0050246F">
        <w:rPr>
          <w:sz w:val="20"/>
          <w:szCs w:val="20"/>
        </w:rPr>
        <w:t xml:space="preserve">благоустройства территории муниципального образования «Корниловское сельское поселение» (далее - Правила) </w:t>
      </w:r>
      <w:r w:rsidRPr="0050246F">
        <w:rPr>
          <w:color w:val="000000"/>
          <w:spacing w:val="6"/>
          <w:sz w:val="20"/>
          <w:szCs w:val="20"/>
        </w:rPr>
        <w:t xml:space="preserve">разработаны в соответствии с Федеральным законом от 6 октября 2003 года N 131-ФЗ «Об общих принципах организации местного самоуправления в Российской Федерации», </w:t>
      </w:r>
      <w:r w:rsidRPr="0050246F">
        <w:rPr>
          <w:sz w:val="20"/>
          <w:szCs w:val="20"/>
        </w:rPr>
        <w:t xml:space="preserve">Законом Томской области от 15 августа 2002 года № 61-ОЗ «Об основах благоустройства территорий городов и других населенных пунктов Томской области», </w:t>
      </w:r>
      <w:r w:rsidRPr="0050246F">
        <w:rPr>
          <w:color w:val="000000"/>
          <w:spacing w:val="6"/>
          <w:sz w:val="20"/>
          <w:szCs w:val="20"/>
        </w:rPr>
        <w:t xml:space="preserve">Уставом Корниловского сельского поселения, утвержденным решением Совета Корниловского сельского поселения № 1 от 20 февраля 2015 года, Приказом Минстроя России от 13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0246F">
        <w:rPr>
          <w:sz w:val="20"/>
          <w:szCs w:val="20"/>
        </w:rPr>
        <w:t xml:space="preserve">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«Корниловское  сельское поселение». </w:t>
      </w:r>
    </w:p>
    <w:p w:rsidR="0050246F" w:rsidRPr="0050246F" w:rsidRDefault="0050246F" w:rsidP="0050246F">
      <w:pPr>
        <w:autoSpaceDE w:val="0"/>
        <w:autoSpaceDN w:val="0"/>
        <w:adjustRightInd w:val="0"/>
        <w:jc w:val="both"/>
        <w:rPr>
          <w:sz w:val="20"/>
          <w:szCs w:val="20"/>
        </w:rPr>
      </w:pPr>
      <w:r w:rsidRPr="0050246F">
        <w:rPr>
          <w:sz w:val="20"/>
          <w:szCs w:val="20"/>
        </w:rPr>
        <w:t>1.2. Правила устанавливают единые и обязательные к исполнению требования на территории Корниловского сельского поселения, и регламентируют жизнедеятельность  общества в сфере  благоустройства, обеспечению доступности среды  поселения, определяют порядок уборки и содержания территорий Корниловского сельского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50246F" w:rsidRPr="0050246F" w:rsidRDefault="0050246F" w:rsidP="0050246F">
      <w:pPr>
        <w:ind w:right="-34"/>
        <w:jc w:val="both"/>
        <w:rPr>
          <w:b/>
          <w:color w:val="000000"/>
          <w:spacing w:val="6"/>
          <w:sz w:val="20"/>
          <w:szCs w:val="20"/>
        </w:rPr>
      </w:pPr>
    </w:p>
    <w:p w:rsidR="0050246F" w:rsidRPr="0050246F" w:rsidRDefault="0050246F" w:rsidP="0050246F">
      <w:pPr>
        <w:shd w:val="clear" w:color="auto" w:fill="FFFFFF"/>
        <w:jc w:val="center"/>
        <w:rPr>
          <w:bCs/>
          <w:sz w:val="20"/>
          <w:szCs w:val="20"/>
        </w:rPr>
      </w:pPr>
      <w:r w:rsidRPr="0050246F">
        <w:rPr>
          <w:bCs/>
          <w:sz w:val="20"/>
          <w:szCs w:val="20"/>
        </w:rPr>
        <w:t xml:space="preserve">2. ПРЕДМЕТ РЕГУЛИРОВАНИЯ </w:t>
      </w:r>
    </w:p>
    <w:p w:rsidR="0050246F" w:rsidRPr="0050246F" w:rsidRDefault="0050246F" w:rsidP="0050246F">
      <w:pPr>
        <w:ind w:right="-34"/>
        <w:jc w:val="both"/>
        <w:rPr>
          <w:sz w:val="20"/>
          <w:szCs w:val="20"/>
        </w:rPr>
      </w:pPr>
      <w:r w:rsidRPr="0050246F">
        <w:rPr>
          <w:sz w:val="20"/>
          <w:szCs w:val="20"/>
        </w:rPr>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50246F" w:rsidRPr="0050246F" w:rsidRDefault="0050246F" w:rsidP="0050246F">
      <w:pPr>
        <w:ind w:right="-34"/>
        <w:jc w:val="both"/>
        <w:rPr>
          <w:color w:val="000000"/>
          <w:sz w:val="20"/>
          <w:szCs w:val="20"/>
        </w:rPr>
      </w:pPr>
      <w:r w:rsidRPr="0050246F">
        <w:rPr>
          <w:sz w:val="20"/>
          <w:szCs w:val="20"/>
        </w:rPr>
        <w:t>2.2.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w:t>
      </w:r>
      <w:r w:rsidRPr="0050246F">
        <w:rPr>
          <w:color w:val="000000"/>
          <w:spacing w:val="-1"/>
          <w:sz w:val="20"/>
          <w:szCs w:val="20"/>
        </w:rPr>
        <w:t xml:space="preserve"> муниципального образования «</w:t>
      </w:r>
      <w:r w:rsidRPr="0050246F">
        <w:rPr>
          <w:sz w:val="20"/>
          <w:szCs w:val="20"/>
        </w:rPr>
        <w:t>Корниловское сельское</w:t>
      </w:r>
      <w:r w:rsidRPr="0050246F">
        <w:rPr>
          <w:color w:val="000000"/>
          <w:spacing w:val="-1"/>
          <w:sz w:val="20"/>
          <w:szCs w:val="20"/>
        </w:rPr>
        <w:t xml:space="preserve"> поселение» Томского района Томской области (далее – </w:t>
      </w:r>
      <w:r w:rsidRPr="0050246F">
        <w:rPr>
          <w:sz w:val="20"/>
          <w:szCs w:val="20"/>
        </w:rPr>
        <w:t xml:space="preserve">Корниловское </w:t>
      </w:r>
      <w:r w:rsidRPr="0050246F">
        <w:rPr>
          <w:color w:val="000000"/>
          <w:spacing w:val="-1"/>
          <w:sz w:val="20"/>
          <w:szCs w:val="20"/>
        </w:rPr>
        <w:t xml:space="preserve"> сельское поселение), мест производства </w:t>
      </w:r>
      <w:r w:rsidRPr="0050246F">
        <w:rPr>
          <w:color w:val="000000"/>
          <w:spacing w:val="1"/>
          <w:sz w:val="20"/>
          <w:szCs w:val="20"/>
        </w:rPr>
        <w:t xml:space="preserve">земляных, ремонтных и иных видов работ, порядок уборки и содержания территорий, </w:t>
      </w:r>
      <w:r w:rsidRPr="0050246F">
        <w:rPr>
          <w:color w:val="000000"/>
          <w:spacing w:val="4"/>
          <w:sz w:val="20"/>
          <w:szCs w:val="20"/>
        </w:rPr>
        <w:t xml:space="preserve">включая прилегающие к границам зданий и ограждений, а также внутренних </w:t>
      </w:r>
      <w:r w:rsidRPr="0050246F">
        <w:rPr>
          <w:color w:val="000000"/>
          <w:spacing w:val="5"/>
          <w:sz w:val="20"/>
          <w:szCs w:val="20"/>
        </w:rPr>
        <w:t xml:space="preserve">производственных территорий, обязательные к исполнению для юридических и </w:t>
      </w:r>
      <w:r w:rsidRPr="0050246F">
        <w:rPr>
          <w:color w:val="000000"/>
          <w:spacing w:val="1"/>
          <w:sz w:val="20"/>
          <w:szCs w:val="20"/>
        </w:rPr>
        <w:t xml:space="preserve">физических лиц, являющихся собственниками, владельцами или пользователями расположенных земельных участков, </w:t>
      </w:r>
      <w:r w:rsidRPr="0050246F">
        <w:rPr>
          <w:color w:val="000000"/>
          <w:spacing w:val="4"/>
          <w:sz w:val="20"/>
          <w:szCs w:val="20"/>
        </w:rPr>
        <w:t xml:space="preserve">зданий, строений и сооружений </w:t>
      </w:r>
      <w:r w:rsidRPr="0050246F">
        <w:rPr>
          <w:color w:val="000000"/>
          <w:spacing w:val="1"/>
          <w:sz w:val="20"/>
          <w:szCs w:val="20"/>
        </w:rPr>
        <w:t xml:space="preserve">на территории </w:t>
      </w:r>
      <w:r w:rsidRPr="0050246F">
        <w:rPr>
          <w:sz w:val="20"/>
          <w:szCs w:val="20"/>
        </w:rPr>
        <w:t>Корниловского сельского</w:t>
      </w:r>
      <w:r w:rsidRPr="0050246F">
        <w:rPr>
          <w:color w:val="000000"/>
          <w:spacing w:val="1"/>
          <w:sz w:val="20"/>
          <w:szCs w:val="20"/>
        </w:rPr>
        <w:t xml:space="preserve"> поселения</w:t>
      </w:r>
      <w:r w:rsidRPr="0050246F">
        <w:rPr>
          <w:color w:val="000000"/>
          <w:spacing w:val="4"/>
          <w:sz w:val="20"/>
          <w:szCs w:val="20"/>
        </w:rPr>
        <w:t xml:space="preserve">, в том числе для юридических лиц, обладающих </w:t>
      </w:r>
      <w:r w:rsidRPr="0050246F">
        <w:rPr>
          <w:color w:val="000000"/>
          <w:sz w:val="20"/>
          <w:szCs w:val="20"/>
        </w:rPr>
        <w:t>указанными объектами на праве хозяйственного ведения или оперативного управления.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2.3. Участниками деятельности по благоустройству могут выступать: </w:t>
      </w:r>
    </w:p>
    <w:p w:rsidR="0050246F" w:rsidRPr="0050246F" w:rsidRDefault="0050246F" w:rsidP="0050246F">
      <w:pPr>
        <w:autoSpaceDE w:val="0"/>
        <w:autoSpaceDN w:val="0"/>
        <w:adjustRightInd w:val="0"/>
        <w:jc w:val="both"/>
        <w:rPr>
          <w:sz w:val="20"/>
          <w:szCs w:val="20"/>
        </w:rPr>
      </w:pPr>
      <w:r w:rsidRPr="0050246F">
        <w:rPr>
          <w:sz w:val="20"/>
          <w:szCs w:val="20"/>
        </w:rPr>
        <w:t xml:space="preserve">1) население муниципального образования Корниловского сельского поселения, которое формирует запрос на благоустройство и принимает участие в оценке предлагаемых </w:t>
      </w:r>
    </w:p>
    <w:p w:rsidR="0050246F" w:rsidRPr="0050246F" w:rsidRDefault="0050246F" w:rsidP="0050246F">
      <w:pPr>
        <w:autoSpaceDE w:val="0"/>
        <w:autoSpaceDN w:val="0"/>
        <w:adjustRightInd w:val="0"/>
        <w:jc w:val="both"/>
        <w:rPr>
          <w:sz w:val="20"/>
          <w:szCs w:val="20"/>
        </w:rPr>
      </w:pPr>
    </w:p>
    <w:p w:rsidR="0050246F" w:rsidRPr="0050246F" w:rsidRDefault="0050246F" w:rsidP="0050246F">
      <w:pPr>
        <w:autoSpaceDE w:val="0"/>
        <w:autoSpaceDN w:val="0"/>
        <w:adjustRightInd w:val="0"/>
        <w:jc w:val="both"/>
        <w:rPr>
          <w:sz w:val="20"/>
          <w:szCs w:val="20"/>
        </w:rPr>
      </w:pPr>
    </w:p>
    <w:p w:rsidR="0050246F" w:rsidRPr="0050246F" w:rsidRDefault="0050246F" w:rsidP="0050246F">
      <w:pPr>
        <w:autoSpaceDE w:val="0"/>
        <w:autoSpaceDN w:val="0"/>
        <w:adjustRightInd w:val="0"/>
        <w:jc w:val="both"/>
        <w:rPr>
          <w:sz w:val="20"/>
          <w:szCs w:val="20"/>
        </w:rPr>
      </w:pPr>
      <w:r w:rsidRPr="0050246F">
        <w:rPr>
          <w:sz w:val="20"/>
          <w:szCs w:val="20"/>
        </w:rPr>
        <w:t>решений. В отдельных случаях население участвует в выполнении работ. Жители могут  быть представлены общественными организациями и объединениями;</w:t>
      </w:r>
    </w:p>
    <w:p w:rsidR="0050246F" w:rsidRPr="0050246F" w:rsidRDefault="0050246F" w:rsidP="0050246F">
      <w:pPr>
        <w:autoSpaceDE w:val="0"/>
        <w:autoSpaceDN w:val="0"/>
        <w:adjustRightInd w:val="0"/>
        <w:jc w:val="both"/>
        <w:rPr>
          <w:sz w:val="20"/>
          <w:szCs w:val="20"/>
        </w:rPr>
      </w:pPr>
      <w:r w:rsidRPr="0050246F">
        <w:rPr>
          <w:sz w:val="20"/>
          <w:szCs w:val="20"/>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0246F" w:rsidRPr="0050246F" w:rsidRDefault="0050246F" w:rsidP="0050246F">
      <w:pPr>
        <w:autoSpaceDE w:val="0"/>
        <w:autoSpaceDN w:val="0"/>
        <w:adjustRightInd w:val="0"/>
        <w:jc w:val="both"/>
        <w:rPr>
          <w:sz w:val="20"/>
          <w:szCs w:val="20"/>
        </w:rPr>
      </w:pPr>
      <w:r w:rsidRPr="0050246F">
        <w:rPr>
          <w:sz w:val="20"/>
          <w:szCs w:val="20"/>
        </w:rPr>
        <w:t>3) хозяйствующие субъекты, осуществляющие деятельность на территории Корниловского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50246F" w:rsidRPr="0050246F" w:rsidRDefault="0050246F" w:rsidP="0050246F">
      <w:pPr>
        <w:autoSpaceDE w:val="0"/>
        <w:autoSpaceDN w:val="0"/>
        <w:adjustRightInd w:val="0"/>
        <w:jc w:val="both"/>
        <w:rPr>
          <w:sz w:val="20"/>
          <w:szCs w:val="20"/>
        </w:rPr>
      </w:pPr>
      <w:r w:rsidRPr="0050246F">
        <w:rPr>
          <w:sz w:val="20"/>
          <w:szCs w:val="20"/>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0246F" w:rsidRPr="0050246F" w:rsidRDefault="0050246F" w:rsidP="0050246F">
      <w:pPr>
        <w:autoSpaceDE w:val="0"/>
        <w:autoSpaceDN w:val="0"/>
        <w:adjustRightInd w:val="0"/>
        <w:jc w:val="both"/>
        <w:rPr>
          <w:sz w:val="20"/>
          <w:szCs w:val="20"/>
        </w:rPr>
      </w:pPr>
      <w:r w:rsidRPr="0050246F">
        <w:rPr>
          <w:sz w:val="20"/>
          <w:szCs w:val="20"/>
        </w:rPr>
        <w:t>5) исполнители работ, специалисты по благоустройству и озеленению, в том числе возведению малых архитектурных форм;</w:t>
      </w:r>
    </w:p>
    <w:p w:rsidR="0050246F" w:rsidRPr="0050246F" w:rsidRDefault="0050246F" w:rsidP="0050246F">
      <w:pPr>
        <w:autoSpaceDE w:val="0"/>
        <w:autoSpaceDN w:val="0"/>
        <w:adjustRightInd w:val="0"/>
        <w:jc w:val="both"/>
        <w:rPr>
          <w:sz w:val="20"/>
          <w:szCs w:val="20"/>
        </w:rPr>
      </w:pPr>
      <w:r w:rsidRPr="0050246F">
        <w:rPr>
          <w:sz w:val="20"/>
          <w:szCs w:val="20"/>
        </w:rPr>
        <w:t>6) иные лица.</w:t>
      </w:r>
    </w:p>
    <w:p w:rsidR="0050246F" w:rsidRPr="0050246F" w:rsidRDefault="0050246F" w:rsidP="0050246F">
      <w:pPr>
        <w:autoSpaceDE w:val="0"/>
        <w:autoSpaceDN w:val="0"/>
        <w:adjustRightInd w:val="0"/>
        <w:jc w:val="both"/>
        <w:rPr>
          <w:sz w:val="20"/>
          <w:szCs w:val="20"/>
        </w:rPr>
      </w:pPr>
      <w:r w:rsidRPr="0050246F">
        <w:rPr>
          <w:sz w:val="20"/>
          <w:szCs w:val="20"/>
        </w:rPr>
        <w:t>2.4. Правила действуют на территории Корниловского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50246F" w:rsidRPr="0050246F" w:rsidRDefault="0050246F" w:rsidP="0050246F">
      <w:pPr>
        <w:ind w:right="-34"/>
        <w:jc w:val="both"/>
        <w:rPr>
          <w:sz w:val="20"/>
          <w:szCs w:val="20"/>
        </w:rPr>
      </w:pPr>
      <w:r w:rsidRPr="0050246F">
        <w:rPr>
          <w:sz w:val="20"/>
          <w:szCs w:val="20"/>
        </w:rPr>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10" w:history="1">
        <w:r w:rsidRPr="0050246F">
          <w:rPr>
            <w:rStyle w:val="aa"/>
            <w:sz w:val="20"/>
            <w:szCs w:val="20"/>
          </w:rPr>
          <w:t>Кодексом</w:t>
        </w:r>
      </w:hyperlink>
      <w:r w:rsidRPr="0050246F">
        <w:rPr>
          <w:sz w:val="20"/>
          <w:szCs w:val="20"/>
        </w:rPr>
        <w:t xml:space="preserve"> Томской области об административных правонарушениях.</w:t>
      </w:r>
    </w:p>
    <w:p w:rsidR="0050246F" w:rsidRPr="0050246F" w:rsidRDefault="0050246F" w:rsidP="0050246F">
      <w:pPr>
        <w:ind w:right="-34"/>
        <w:jc w:val="both"/>
        <w:rPr>
          <w:sz w:val="20"/>
          <w:szCs w:val="20"/>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lastRenderedPageBreak/>
        <w:t>3. ТЕРМИНЫ И ОПРЕДЕЛЕНИЯ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 В настоящих Правилах применяются следующие термины и определения:</w:t>
      </w:r>
    </w:p>
    <w:p w:rsidR="0050246F" w:rsidRPr="0050246F" w:rsidRDefault="0050246F" w:rsidP="0050246F">
      <w:pPr>
        <w:tabs>
          <w:tab w:val="left" w:pos="1276"/>
        </w:tabs>
        <w:jc w:val="both"/>
        <w:rPr>
          <w:bCs/>
          <w:sz w:val="20"/>
          <w:szCs w:val="20"/>
        </w:rPr>
      </w:pPr>
    </w:p>
    <w:p w:rsidR="0050246F" w:rsidRPr="0050246F" w:rsidRDefault="0050246F" w:rsidP="0050246F">
      <w:pPr>
        <w:tabs>
          <w:tab w:val="left" w:pos="1276"/>
        </w:tabs>
        <w:jc w:val="both"/>
        <w:rPr>
          <w:b/>
          <w:sz w:val="20"/>
          <w:szCs w:val="20"/>
        </w:rPr>
      </w:pPr>
      <w:r w:rsidRPr="0050246F">
        <w:rPr>
          <w:bCs/>
          <w:sz w:val="20"/>
          <w:szCs w:val="20"/>
        </w:rPr>
        <w:t xml:space="preserve">3.1.1. </w:t>
      </w:r>
      <w:r w:rsidRPr="0050246F">
        <w:rPr>
          <w:b/>
          <w:bCs/>
          <w:sz w:val="20"/>
          <w:szCs w:val="20"/>
        </w:rPr>
        <w:t>Административный объект</w:t>
      </w:r>
      <w:r w:rsidRPr="0050246F">
        <w:rPr>
          <w:sz w:val="20"/>
          <w:szCs w:val="20"/>
        </w:rPr>
        <w:t xml:space="preserve">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r w:rsidRPr="0050246F">
        <w:rPr>
          <w:b/>
          <w:sz w:val="20"/>
          <w:szCs w:val="20"/>
        </w:rPr>
        <w:t xml:space="preserve"> </w:t>
      </w:r>
    </w:p>
    <w:p w:rsidR="0050246F" w:rsidRPr="0050246F" w:rsidRDefault="0050246F" w:rsidP="0050246F">
      <w:pPr>
        <w:widowControl w:val="0"/>
        <w:autoSpaceDE w:val="0"/>
        <w:autoSpaceDN w:val="0"/>
        <w:adjustRightInd w:val="0"/>
        <w:jc w:val="both"/>
        <w:rPr>
          <w:sz w:val="20"/>
          <w:szCs w:val="20"/>
        </w:rPr>
      </w:pPr>
      <w:r w:rsidRPr="0050246F">
        <w:rPr>
          <w:sz w:val="20"/>
          <w:szCs w:val="20"/>
        </w:rPr>
        <w:t>3.1.2.</w:t>
      </w:r>
      <w:r w:rsidRPr="0050246F">
        <w:rPr>
          <w:b/>
          <w:sz w:val="20"/>
          <w:szCs w:val="20"/>
        </w:rPr>
        <w:t xml:space="preserve"> Авария</w:t>
      </w:r>
      <w:r w:rsidRPr="0050246F">
        <w:rPr>
          <w:sz w:val="20"/>
          <w:szCs w:val="20"/>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50246F" w:rsidRPr="0050246F" w:rsidRDefault="0050246F" w:rsidP="0050246F">
      <w:pPr>
        <w:widowControl w:val="0"/>
        <w:autoSpaceDE w:val="0"/>
        <w:autoSpaceDN w:val="0"/>
        <w:adjustRightInd w:val="0"/>
        <w:jc w:val="both"/>
        <w:rPr>
          <w:sz w:val="20"/>
          <w:szCs w:val="20"/>
        </w:rPr>
      </w:pPr>
      <w:r w:rsidRPr="0050246F">
        <w:rPr>
          <w:sz w:val="20"/>
          <w:szCs w:val="20"/>
        </w:rPr>
        <w:t>3.1.3.</w:t>
      </w:r>
      <w:r w:rsidRPr="0050246F">
        <w:rPr>
          <w:b/>
          <w:sz w:val="20"/>
          <w:szCs w:val="20"/>
        </w:rPr>
        <w:t xml:space="preserve"> Биологические отходы</w:t>
      </w:r>
      <w:r w:rsidRPr="0050246F">
        <w:rPr>
          <w:sz w:val="20"/>
          <w:szCs w:val="20"/>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50246F" w:rsidRPr="0050246F" w:rsidRDefault="0050246F" w:rsidP="0050246F">
      <w:pPr>
        <w:widowControl w:val="0"/>
        <w:autoSpaceDE w:val="0"/>
        <w:autoSpaceDN w:val="0"/>
        <w:adjustRightInd w:val="0"/>
        <w:jc w:val="both"/>
        <w:rPr>
          <w:sz w:val="20"/>
          <w:szCs w:val="20"/>
        </w:rPr>
      </w:pPr>
      <w:r w:rsidRPr="0050246F">
        <w:rPr>
          <w:sz w:val="20"/>
          <w:szCs w:val="20"/>
        </w:rPr>
        <w:t>3.1.4.</w:t>
      </w:r>
      <w:r w:rsidRPr="0050246F">
        <w:rPr>
          <w:b/>
          <w:sz w:val="20"/>
          <w:szCs w:val="20"/>
        </w:rPr>
        <w:t xml:space="preserve"> Брошенный разукомплектованный автотранспорт</w:t>
      </w:r>
      <w:r w:rsidRPr="0050246F">
        <w:rPr>
          <w:sz w:val="20"/>
          <w:szCs w:val="20"/>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3.1.5.</w:t>
      </w:r>
      <w:r w:rsidRPr="0050246F">
        <w:rPr>
          <w:rFonts w:ascii="Times New Roman" w:hAnsi="Times New Roman" w:cs="Times New Roman"/>
          <w:b/>
        </w:rPr>
        <w:t xml:space="preserve"> Бордюрный пандус (съезд)  </w:t>
      </w:r>
      <w:r w:rsidRPr="0050246F">
        <w:rPr>
          <w:rFonts w:ascii="Times New Roman" w:hAnsi="Times New Roman" w:cs="Times New Roman"/>
        </w:rPr>
        <w:t>–  уклон пешеходного пути, предназначенный для сопряжения двух разноуровневых поверхностей для безбарьерного передвижения людей, использующих кресла-коляски, не оборудованный поручнями;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3.1.6.</w:t>
      </w:r>
      <w:r w:rsidRPr="0050246F">
        <w:rPr>
          <w:rFonts w:ascii="Times New Roman" w:hAnsi="Times New Roman" w:cs="Times New Roman"/>
          <w:b/>
        </w:rPr>
        <w:t xml:space="preserve"> Вертикальное озеленение</w:t>
      </w:r>
      <w:r w:rsidRPr="0050246F">
        <w:rPr>
          <w:rFonts w:ascii="Times New Roman" w:hAnsi="Times New Roman" w:cs="Times New Roman"/>
        </w:rPr>
        <w:t xml:space="preserve"> – декорирование вертикальных плоскостей вьющимися, лазающими, ниспадающими растениями;</w:t>
      </w:r>
    </w:p>
    <w:p w:rsidR="0050246F" w:rsidRPr="0050246F" w:rsidRDefault="0050246F" w:rsidP="0050246F">
      <w:pPr>
        <w:widowControl w:val="0"/>
        <w:autoSpaceDE w:val="0"/>
        <w:autoSpaceDN w:val="0"/>
        <w:adjustRightInd w:val="0"/>
        <w:jc w:val="both"/>
        <w:rPr>
          <w:sz w:val="20"/>
          <w:szCs w:val="20"/>
        </w:rPr>
      </w:pPr>
      <w:r w:rsidRPr="0050246F">
        <w:rPr>
          <w:sz w:val="20"/>
          <w:szCs w:val="20"/>
        </w:rPr>
        <w:t>3.1.7.</w:t>
      </w:r>
      <w:r w:rsidRPr="0050246F">
        <w:rPr>
          <w:b/>
          <w:sz w:val="20"/>
          <w:szCs w:val="20"/>
        </w:rPr>
        <w:t xml:space="preserve"> Воспроизводство лесов</w:t>
      </w:r>
      <w:r w:rsidRPr="0050246F">
        <w:rPr>
          <w:sz w:val="20"/>
          <w:szCs w:val="20"/>
        </w:rPr>
        <w:t xml:space="preserve"> -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статьёй </w:t>
      </w:r>
      <w:hyperlink r:id="rId11" w:history="1">
        <w:r w:rsidRPr="0050246F">
          <w:rPr>
            <w:sz w:val="20"/>
            <w:szCs w:val="20"/>
          </w:rPr>
          <w:t>84</w:t>
        </w:r>
      </w:hyperlink>
      <w:r w:rsidRPr="0050246F">
        <w:rPr>
          <w:sz w:val="20"/>
          <w:szCs w:val="20"/>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50246F" w:rsidRPr="0050246F" w:rsidRDefault="0050246F" w:rsidP="0050246F">
      <w:pPr>
        <w:widowControl w:val="0"/>
        <w:autoSpaceDE w:val="0"/>
        <w:autoSpaceDN w:val="0"/>
        <w:adjustRightInd w:val="0"/>
        <w:jc w:val="both"/>
        <w:rPr>
          <w:sz w:val="20"/>
          <w:szCs w:val="20"/>
        </w:rPr>
      </w:pPr>
      <w:r w:rsidRPr="0050246F">
        <w:rPr>
          <w:sz w:val="20"/>
          <w:szCs w:val="20"/>
        </w:rPr>
        <w:t>3.1.8.</w:t>
      </w:r>
      <w:r w:rsidRPr="0050246F">
        <w:rPr>
          <w:b/>
          <w:sz w:val="20"/>
          <w:szCs w:val="20"/>
        </w:rPr>
        <w:t xml:space="preserve"> Временно расположенные (некапитальные, нестационарные) объекты</w:t>
      </w:r>
      <w:r w:rsidRPr="0050246F">
        <w:rPr>
          <w:sz w:val="20"/>
          <w:szCs w:val="20"/>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3.1.9. </w:t>
      </w:r>
      <w:r w:rsidRPr="0050246F">
        <w:rPr>
          <w:b/>
          <w:sz w:val="20"/>
          <w:szCs w:val="20"/>
        </w:rPr>
        <w:t>Внешняя часть границ прилегающей территории</w:t>
      </w:r>
      <w:r w:rsidRPr="0050246F">
        <w:rPr>
          <w:sz w:val="20"/>
          <w:szCs w:val="20"/>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являющиеся их общей границей;  </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3.1.10. </w:t>
      </w:r>
      <w:r w:rsidRPr="0050246F">
        <w:rPr>
          <w:b/>
          <w:sz w:val="20"/>
          <w:szCs w:val="20"/>
        </w:rPr>
        <w:t>Внутренняя часть границ прилегающей территории -</w:t>
      </w:r>
      <w:r w:rsidRPr="0050246F">
        <w:rPr>
          <w:sz w:val="20"/>
          <w:szCs w:val="20"/>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не являющиеся их общей границей;  </w:t>
      </w:r>
    </w:p>
    <w:p w:rsidR="0050246F" w:rsidRPr="0050246F" w:rsidRDefault="0050246F" w:rsidP="0050246F">
      <w:pPr>
        <w:widowControl w:val="0"/>
        <w:autoSpaceDE w:val="0"/>
        <w:autoSpaceDN w:val="0"/>
        <w:adjustRightInd w:val="0"/>
        <w:jc w:val="both"/>
        <w:rPr>
          <w:sz w:val="20"/>
          <w:szCs w:val="20"/>
        </w:rPr>
      </w:pPr>
      <w:r w:rsidRPr="0050246F">
        <w:rPr>
          <w:sz w:val="20"/>
          <w:szCs w:val="20"/>
        </w:rPr>
        <w:t>3.1.11.</w:t>
      </w:r>
      <w:r w:rsidRPr="0050246F">
        <w:rPr>
          <w:b/>
          <w:sz w:val="20"/>
          <w:szCs w:val="20"/>
        </w:rPr>
        <w:t xml:space="preserve"> Вывеска</w:t>
      </w:r>
      <w:r w:rsidRPr="0050246F">
        <w:rPr>
          <w:sz w:val="20"/>
          <w:szCs w:val="20"/>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2" w:history="1">
        <w:r w:rsidRPr="0050246F">
          <w:rPr>
            <w:sz w:val="20"/>
            <w:szCs w:val="20"/>
          </w:rPr>
          <w:t>законом</w:t>
        </w:r>
      </w:hyperlink>
      <w:r w:rsidRPr="0050246F">
        <w:rPr>
          <w:sz w:val="20"/>
          <w:szCs w:val="20"/>
        </w:rPr>
        <w:t xml:space="preserve"> «О защите прав потребителей», а именно: информации о наименовании организации, месте ее нахождения, адресе и режиме работы;</w:t>
      </w:r>
    </w:p>
    <w:p w:rsidR="0050246F" w:rsidRPr="0050246F" w:rsidRDefault="0050246F" w:rsidP="0050246F">
      <w:pPr>
        <w:widowControl w:val="0"/>
        <w:autoSpaceDE w:val="0"/>
        <w:autoSpaceDN w:val="0"/>
        <w:adjustRightInd w:val="0"/>
        <w:jc w:val="both"/>
        <w:rPr>
          <w:sz w:val="20"/>
          <w:szCs w:val="20"/>
        </w:rPr>
      </w:pPr>
      <w:r w:rsidRPr="0050246F">
        <w:rPr>
          <w:sz w:val="20"/>
          <w:szCs w:val="20"/>
        </w:rPr>
        <w:t>3.1.12.</w:t>
      </w:r>
      <w:r w:rsidRPr="0050246F">
        <w:rPr>
          <w:b/>
          <w:sz w:val="20"/>
          <w:szCs w:val="20"/>
        </w:rPr>
        <w:t xml:space="preserve"> Вывоз твердых бытовых отдходов </w:t>
      </w:r>
      <w:r w:rsidRPr="0050246F">
        <w:rPr>
          <w:sz w:val="20"/>
          <w:szCs w:val="20"/>
        </w:rPr>
        <w:t xml:space="preserve"> - выгрузка твердых бытовых отходов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3.1.13.</w:t>
      </w:r>
      <w:r w:rsidRPr="0050246F">
        <w:rPr>
          <w:rFonts w:ascii="Times New Roman" w:hAnsi="Times New Roman" w:cs="Times New Roman"/>
          <w:b/>
        </w:rPr>
        <w:t xml:space="preserve"> Внутриквартальная территория</w:t>
      </w:r>
      <w:r w:rsidRPr="0050246F">
        <w:rPr>
          <w:rFonts w:ascii="Times New Roman" w:hAnsi="Times New Roman" w:cs="Times New Roman"/>
        </w:rPr>
        <w:t xml:space="preserve">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3.1.14.</w:t>
      </w:r>
      <w:r w:rsidRPr="0050246F">
        <w:rPr>
          <w:rFonts w:ascii="Times New Roman" w:hAnsi="Times New Roman" w:cs="Times New Roman"/>
          <w:b/>
        </w:rPr>
        <w:t xml:space="preserve"> Газон</w:t>
      </w:r>
      <w:r w:rsidRPr="0050246F">
        <w:rPr>
          <w:rFonts w:ascii="Times New Roman" w:hAnsi="Times New Roman" w:cs="Times New Roman"/>
        </w:rPr>
        <w:t xml:space="preserve"> – травяной покров, создаваемый посевом семян специально подобранных трав, являющихся фоном для посадок и парковых сооружений и самостоятельным элементом ландшафтной композиции;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3.1.15. </w:t>
      </w:r>
      <w:r w:rsidRPr="0050246F">
        <w:rPr>
          <w:rFonts w:ascii="Times New Roman" w:hAnsi="Times New Roman" w:cs="Times New Roman"/>
          <w:b/>
        </w:rPr>
        <w:t>Границы прилегающей территории</w:t>
      </w:r>
      <w:r w:rsidRPr="0050246F">
        <w:rPr>
          <w:rFonts w:ascii="Times New Roman" w:hAnsi="Times New Roman" w:cs="Times New Roman"/>
        </w:rPr>
        <w:t>- место положение прилегающей территории, установленные посредством определения координат характерных точек ее границ;</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3.1.16.</w:t>
      </w:r>
      <w:r w:rsidRPr="0050246F">
        <w:rPr>
          <w:rFonts w:ascii="Times New Roman" w:hAnsi="Times New Roman" w:cs="Times New Roman"/>
          <w:b/>
        </w:rPr>
        <w:t xml:space="preserve"> Деятельность по благоустройству</w:t>
      </w:r>
      <w:r w:rsidRPr="0050246F">
        <w:rPr>
          <w:rFonts w:ascii="Times New Roman" w:hAnsi="Times New Roman" w:cs="Times New Roman"/>
        </w:rPr>
        <w:t>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3.1.17.</w:t>
      </w:r>
      <w:r w:rsidRPr="0050246F">
        <w:rPr>
          <w:rFonts w:ascii="Times New Roman" w:hAnsi="Times New Roman" w:cs="Times New Roman"/>
          <w:b/>
        </w:rPr>
        <w:t xml:space="preserve"> Зеленые насаждения</w:t>
      </w:r>
      <w:r w:rsidRPr="0050246F">
        <w:rPr>
          <w:rFonts w:ascii="Times New Roman" w:hAnsi="Times New Roman" w:cs="Times New Roman"/>
        </w:rPr>
        <w:t xml:space="preserve"> – совокупность древесных, кустарниковых и травянистых растений на определенной территории;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3.1.18.</w:t>
      </w:r>
      <w:r w:rsidRPr="0050246F">
        <w:rPr>
          <w:rFonts w:ascii="Times New Roman" w:hAnsi="Times New Roman" w:cs="Times New Roman"/>
          <w:b/>
        </w:rPr>
        <w:t xml:space="preserve"> Землепользователи</w:t>
      </w:r>
      <w:r w:rsidRPr="0050246F">
        <w:rPr>
          <w:rFonts w:ascii="Times New Roman" w:hAnsi="Times New Roman" w:cs="Times New Roman"/>
        </w:rPr>
        <w:t xml:space="preserve"> - лица, владеющие и пользующиеся земельными участками на праве </w:t>
      </w:r>
      <w:r w:rsidRPr="0050246F">
        <w:rPr>
          <w:rFonts w:ascii="Times New Roman" w:hAnsi="Times New Roman" w:cs="Times New Roman"/>
        </w:rPr>
        <w:lastRenderedPageBreak/>
        <w:t>постоянного (бессрочного) пользования или на праве безвозмездного пользования;</w:t>
      </w:r>
    </w:p>
    <w:p w:rsidR="0050246F" w:rsidRPr="0050246F" w:rsidRDefault="0050246F" w:rsidP="0050246F">
      <w:pPr>
        <w:autoSpaceDE w:val="0"/>
        <w:autoSpaceDN w:val="0"/>
        <w:adjustRightInd w:val="0"/>
        <w:jc w:val="both"/>
        <w:rPr>
          <w:sz w:val="20"/>
          <w:szCs w:val="20"/>
        </w:rPr>
      </w:pPr>
      <w:r w:rsidRPr="0050246F">
        <w:rPr>
          <w:sz w:val="20"/>
          <w:szCs w:val="20"/>
        </w:rPr>
        <w:t>3.1.19.</w:t>
      </w:r>
      <w:r w:rsidRPr="0050246F">
        <w:rPr>
          <w:b/>
          <w:sz w:val="20"/>
          <w:szCs w:val="20"/>
        </w:rPr>
        <w:t xml:space="preserve"> Землевладельцы</w:t>
      </w:r>
      <w:r w:rsidRPr="0050246F">
        <w:rPr>
          <w:sz w:val="20"/>
          <w:szCs w:val="20"/>
        </w:rPr>
        <w:t xml:space="preserve"> - лица, владеющие и пользующиеся земельными участками на праве пожизненного наследуемого владения;</w:t>
      </w:r>
    </w:p>
    <w:p w:rsidR="0050246F" w:rsidRPr="0050246F" w:rsidRDefault="0050246F" w:rsidP="0050246F">
      <w:pPr>
        <w:tabs>
          <w:tab w:val="left" w:pos="1276"/>
        </w:tabs>
        <w:jc w:val="both"/>
        <w:rPr>
          <w:b/>
          <w:sz w:val="20"/>
          <w:szCs w:val="20"/>
        </w:rPr>
      </w:pPr>
      <w:r w:rsidRPr="0050246F">
        <w:rPr>
          <w:sz w:val="20"/>
          <w:szCs w:val="20"/>
        </w:rPr>
        <w:t>3.1.20.</w:t>
      </w:r>
      <w:r w:rsidRPr="0050246F">
        <w:rPr>
          <w:b/>
          <w:sz w:val="20"/>
          <w:szCs w:val="20"/>
        </w:rPr>
        <w:t xml:space="preserve"> Земляные работы</w:t>
      </w:r>
      <w:r w:rsidRPr="0050246F">
        <w:rPr>
          <w:sz w:val="20"/>
          <w:szCs w:val="20"/>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50246F" w:rsidRPr="0050246F" w:rsidRDefault="0050246F" w:rsidP="0050246F">
      <w:pPr>
        <w:autoSpaceDE w:val="0"/>
        <w:autoSpaceDN w:val="0"/>
        <w:adjustRightInd w:val="0"/>
        <w:jc w:val="both"/>
        <w:rPr>
          <w:sz w:val="20"/>
          <w:szCs w:val="20"/>
        </w:rPr>
      </w:pPr>
      <w:r w:rsidRPr="0050246F">
        <w:rPr>
          <w:sz w:val="20"/>
          <w:szCs w:val="20"/>
        </w:rPr>
        <w:t>3.1.21.</w:t>
      </w:r>
      <w:r w:rsidRPr="0050246F">
        <w:rPr>
          <w:b/>
          <w:sz w:val="20"/>
          <w:szCs w:val="20"/>
        </w:rPr>
        <w:t xml:space="preserve"> Собственники земельных участков</w:t>
      </w:r>
      <w:r w:rsidRPr="0050246F">
        <w:rPr>
          <w:sz w:val="20"/>
          <w:szCs w:val="20"/>
        </w:rPr>
        <w:t xml:space="preserve"> - лица, являющиеся собственниками земельных участков;</w:t>
      </w:r>
    </w:p>
    <w:p w:rsidR="0050246F" w:rsidRPr="0050246F" w:rsidRDefault="0050246F" w:rsidP="0050246F">
      <w:pPr>
        <w:autoSpaceDE w:val="0"/>
        <w:autoSpaceDN w:val="0"/>
        <w:adjustRightInd w:val="0"/>
        <w:jc w:val="both"/>
        <w:rPr>
          <w:sz w:val="20"/>
          <w:szCs w:val="20"/>
        </w:rPr>
      </w:pPr>
      <w:r w:rsidRPr="0050246F">
        <w:rPr>
          <w:sz w:val="20"/>
          <w:szCs w:val="20"/>
        </w:rPr>
        <w:t>3.1.22.</w:t>
      </w:r>
      <w:r w:rsidRPr="0050246F">
        <w:rPr>
          <w:b/>
          <w:sz w:val="20"/>
          <w:szCs w:val="20"/>
        </w:rPr>
        <w:t xml:space="preserve"> Арендаторы земельных участков - </w:t>
      </w:r>
      <w:r w:rsidRPr="0050246F">
        <w:rPr>
          <w:sz w:val="20"/>
          <w:szCs w:val="20"/>
        </w:rPr>
        <w:t>лица, владеющие и пользующиеся земельными участками по договору аренды, договору субаренды;</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3.1.23.</w:t>
      </w:r>
      <w:r w:rsidRPr="0050246F">
        <w:rPr>
          <w:rFonts w:ascii="Times New Roman" w:hAnsi="Times New Roman" w:cs="Times New Roman"/>
          <w:b/>
        </w:rPr>
        <w:t xml:space="preserve"> Инженерные коммуникации</w:t>
      </w:r>
      <w:r w:rsidRPr="0050246F">
        <w:rPr>
          <w:rFonts w:ascii="Times New Roman" w:hAnsi="Times New Roman" w:cs="Times New Roman"/>
        </w:rPr>
        <w:t xml:space="preserve"> - трубопроводы и кабели различного назначения, прокладываемые на территории населенных пунктов, а также в зданиях; </w:t>
      </w:r>
    </w:p>
    <w:p w:rsidR="0050246F" w:rsidRPr="0050246F" w:rsidRDefault="0050246F" w:rsidP="0050246F">
      <w:pPr>
        <w:widowControl w:val="0"/>
        <w:autoSpaceDE w:val="0"/>
        <w:autoSpaceDN w:val="0"/>
        <w:adjustRightInd w:val="0"/>
        <w:jc w:val="both"/>
        <w:rPr>
          <w:sz w:val="20"/>
          <w:szCs w:val="20"/>
        </w:rPr>
      </w:pPr>
      <w:r w:rsidRPr="0050246F">
        <w:rPr>
          <w:sz w:val="20"/>
          <w:szCs w:val="20"/>
        </w:rPr>
        <w:t>3.1.24.</w:t>
      </w:r>
      <w:r w:rsidRPr="0050246F">
        <w:rPr>
          <w:b/>
          <w:sz w:val="20"/>
          <w:szCs w:val="20"/>
        </w:rPr>
        <w:t xml:space="preserve"> Дворовая территория (общая территория группы жилых домов)</w:t>
      </w:r>
      <w:r w:rsidRPr="0050246F">
        <w:rPr>
          <w:sz w:val="20"/>
          <w:szCs w:val="20"/>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3.1.25.</w:t>
      </w:r>
      <w:r w:rsidRPr="0050246F">
        <w:rPr>
          <w:b/>
          <w:sz w:val="20"/>
          <w:szCs w:val="20"/>
        </w:rPr>
        <w:t xml:space="preserve"> Индивидуальная застройка</w:t>
      </w:r>
      <w:r w:rsidRPr="0050246F">
        <w:rPr>
          <w:sz w:val="20"/>
          <w:szCs w:val="20"/>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50246F" w:rsidRPr="0050246F" w:rsidRDefault="0050246F" w:rsidP="0050246F">
      <w:pPr>
        <w:widowControl w:val="0"/>
        <w:autoSpaceDE w:val="0"/>
        <w:autoSpaceDN w:val="0"/>
        <w:adjustRightInd w:val="0"/>
        <w:jc w:val="both"/>
        <w:rPr>
          <w:sz w:val="20"/>
          <w:szCs w:val="20"/>
        </w:rPr>
      </w:pPr>
      <w:r w:rsidRPr="0050246F">
        <w:rPr>
          <w:sz w:val="20"/>
          <w:szCs w:val="20"/>
        </w:rPr>
        <w:t>3.1.26.</w:t>
      </w:r>
      <w:r w:rsidRPr="0050246F">
        <w:rPr>
          <w:b/>
          <w:sz w:val="20"/>
          <w:szCs w:val="20"/>
        </w:rPr>
        <w:t xml:space="preserve"> Капитальный ремонт фасадов объекта</w:t>
      </w:r>
      <w:r w:rsidRPr="0050246F">
        <w:rPr>
          <w:sz w:val="20"/>
          <w:szCs w:val="20"/>
        </w:rPr>
        <w:t xml:space="preserve">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3.1.27. </w:t>
      </w:r>
      <w:r w:rsidRPr="0050246F">
        <w:rPr>
          <w:b/>
          <w:sz w:val="20"/>
          <w:szCs w:val="20"/>
        </w:rPr>
        <w:t>Карта схема прилегающий территории</w:t>
      </w:r>
      <w:r w:rsidRPr="0050246F">
        <w:rPr>
          <w:sz w:val="20"/>
          <w:szCs w:val="20"/>
        </w:rPr>
        <w:t xml:space="preserve"> – карта  со схематическим изображением границ; </w:t>
      </w:r>
    </w:p>
    <w:p w:rsidR="0050246F" w:rsidRPr="0050246F" w:rsidRDefault="0050246F" w:rsidP="0050246F">
      <w:pPr>
        <w:widowControl w:val="0"/>
        <w:autoSpaceDE w:val="0"/>
        <w:autoSpaceDN w:val="0"/>
        <w:adjustRightInd w:val="0"/>
        <w:jc w:val="both"/>
        <w:rPr>
          <w:sz w:val="20"/>
          <w:szCs w:val="20"/>
        </w:rPr>
      </w:pPr>
      <w:r w:rsidRPr="0050246F">
        <w:rPr>
          <w:sz w:val="20"/>
          <w:szCs w:val="20"/>
        </w:rPr>
        <w:t>3.1.28.</w:t>
      </w:r>
      <w:r w:rsidRPr="0050246F">
        <w:rPr>
          <w:b/>
          <w:sz w:val="20"/>
          <w:szCs w:val="20"/>
        </w:rPr>
        <w:t xml:space="preserve"> Лесные насаждения</w:t>
      </w:r>
      <w:r w:rsidRPr="0050246F">
        <w:rPr>
          <w:sz w:val="20"/>
          <w:szCs w:val="20"/>
        </w:rPr>
        <w:t xml:space="preserve"> - древесно-кустарниковая растительность на земельных участках и территориях, отнесенных в соответствии с материалами лесоустройства к лесам;</w:t>
      </w:r>
    </w:p>
    <w:p w:rsidR="0050246F" w:rsidRPr="0050246F" w:rsidRDefault="0050246F" w:rsidP="0050246F">
      <w:pPr>
        <w:widowControl w:val="0"/>
        <w:autoSpaceDE w:val="0"/>
        <w:autoSpaceDN w:val="0"/>
        <w:adjustRightInd w:val="0"/>
        <w:jc w:val="both"/>
        <w:rPr>
          <w:sz w:val="20"/>
          <w:szCs w:val="20"/>
        </w:rPr>
      </w:pPr>
      <w:r w:rsidRPr="0050246F">
        <w:rPr>
          <w:sz w:val="20"/>
          <w:szCs w:val="20"/>
        </w:rPr>
        <w:t>3.1.29.</w:t>
      </w:r>
      <w:r w:rsidRPr="0050246F">
        <w:rPr>
          <w:b/>
          <w:sz w:val="20"/>
          <w:szCs w:val="20"/>
        </w:rPr>
        <w:t xml:space="preserve"> Ливневая канализация</w:t>
      </w:r>
      <w:r w:rsidRPr="0050246F">
        <w:rPr>
          <w:sz w:val="20"/>
          <w:szCs w:val="20"/>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3.1.30.</w:t>
      </w:r>
      <w:r w:rsidRPr="0050246F">
        <w:rPr>
          <w:rFonts w:ascii="Times New Roman" w:hAnsi="Times New Roman" w:cs="Times New Roman"/>
          <w:b/>
        </w:rPr>
        <w:t xml:space="preserve"> Малые архитектурные формы – искусственные элементы садово-парковой композиции: </w:t>
      </w:r>
      <w:r w:rsidRPr="0050246F">
        <w:rPr>
          <w:rFonts w:ascii="Times New Roman" w:hAnsi="Times New Roman" w:cs="Times New Roman"/>
        </w:rPr>
        <w:t>беседки, ротонды, перголы, трельяжи, скамейки, арки, скульптуры из растений, киоски, павильоны, трельяжи, скамейки, арки, скульптуры из растений, киоски, павильоны, оборудование детских площадок, навесы и другие; объекты благоустройства территории -территория различного функционального назначения, на которых осуществляется деятельность по благоустройству;</w:t>
      </w:r>
    </w:p>
    <w:p w:rsidR="0050246F" w:rsidRPr="0050246F" w:rsidRDefault="0050246F" w:rsidP="0050246F">
      <w:pPr>
        <w:widowControl w:val="0"/>
        <w:autoSpaceDE w:val="0"/>
        <w:autoSpaceDN w:val="0"/>
        <w:adjustRightInd w:val="0"/>
        <w:jc w:val="both"/>
        <w:rPr>
          <w:b/>
          <w:sz w:val="20"/>
          <w:szCs w:val="20"/>
        </w:rPr>
      </w:pPr>
      <w:r w:rsidRPr="0050246F">
        <w:rPr>
          <w:sz w:val="20"/>
          <w:szCs w:val="20"/>
        </w:rPr>
        <w:t>3.1.31.</w:t>
      </w:r>
      <w:r w:rsidRPr="0050246F">
        <w:rPr>
          <w:b/>
          <w:sz w:val="20"/>
          <w:szCs w:val="20"/>
        </w:rPr>
        <w:t xml:space="preserve"> Мусор – </w:t>
      </w:r>
      <w:r w:rsidRPr="0050246F">
        <w:rPr>
          <w:sz w:val="20"/>
          <w:szCs w:val="20"/>
        </w:rPr>
        <w:t>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не предусмотрено проектом или архитектурно-планировочным решением;</w:t>
      </w:r>
    </w:p>
    <w:p w:rsidR="0050246F" w:rsidRPr="0050246F" w:rsidRDefault="0050246F" w:rsidP="0050246F">
      <w:pPr>
        <w:widowControl w:val="0"/>
        <w:autoSpaceDE w:val="0"/>
        <w:autoSpaceDN w:val="0"/>
        <w:adjustRightInd w:val="0"/>
        <w:jc w:val="both"/>
        <w:rPr>
          <w:sz w:val="20"/>
          <w:szCs w:val="20"/>
        </w:rPr>
      </w:pPr>
      <w:r w:rsidRPr="0050246F">
        <w:rPr>
          <w:sz w:val="20"/>
          <w:szCs w:val="20"/>
        </w:rPr>
        <w:t>3.1.32.</w:t>
      </w:r>
      <w:r w:rsidRPr="0050246F">
        <w:rPr>
          <w:b/>
          <w:sz w:val="20"/>
          <w:szCs w:val="20"/>
        </w:rPr>
        <w:t xml:space="preserve"> Места отдыха</w:t>
      </w:r>
      <w:r w:rsidRPr="0050246F">
        <w:rPr>
          <w:sz w:val="20"/>
          <w:szCs w:val="20"/>
        </w:rPr>
        <w:t xml:space="preserve"> - места на территории населенных пунктов либо на участках, прилегающих к ним, предназначенные и специально оборудованные для отдыха населения;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3.1.33.</w:t>
      </w:r>
      <w:r w:rsidRPr="0050246F">
        <w:rPr>
          <w:b/>
          <w:sz w:val="20"/>
          <w:szCs w:val="20"/>
        </w:rPr>
        <w:t xml:space="preserve"> Несанкционированная свалка отходов</w:t>
      </w:r>
      <w:r w:rsidRPr="0050246F">
        <w:rPr>
          <w:sz w:val="20"/>
          <w:szCs w:val="20"/>
        </w:rPr>
        <w:t xml:space="preserve"> - самовольный (несанкционированный) сброс (размещение) или складирование твердых бытовых отходов, отходов производства и строительства, другого мусора, образованного в процессе деятельности юридических или физических лиц на площади свыше 2 кв. м и объемом свыше 0,5 куб. м., на территории, не предназначенной для размещения на ней отходов;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3.1.34.</w:t>
      </w:r>
      <w:r w:rsidRPr="0050246F">
        <w:rPr>
          <w:b/>
          <w:sz w:val="20"/>
          <w:szCs w:val="20"/>
        </w:rPr>
        <w:t xml:space="preserve"> Объект улично-дорожной сети</w:t>
      </w:r>
      <w:r w:rsidRPr="0050246F">
        <w:rPr>
          <w:sz w:val="20"/>
          <w:szCs w:val="20"/>
        </w:rPr>
        <w:t xml:space="preserve"> - элемент транспортной инфраструктуры района,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3.1.35.</w:t>
      </w:r>
      <w:r w:rsidRPr="0050246F">
        <w:rPr>
          <w:b/>
          <w:sz w:val="20"/>
          <w:szCs w:val="20"/>
        </w:rPr>
        <w:t xml:space="preserve"> Объекты благоустройства</w:t>
      </w:r>
      <w:r w:rsidRPr="0050246F">
        <w:rPr>
          <w:sz w:val="20"/>
          <w:szCs w:val="20"/>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леса поселения,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w:t>
      </w:r>
      <w:r w:rsidRPr="0050246F">
        <w:rPr>
          <w:sz w:val="20"/>
          <w:szCs w:val="20"/>
        </w:rPr>
        <w:lastRenderedPageBreak/>
        <w:t>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50246F" w:rsidRPr="0050246F" w:rsidRDefault="0050246F" w:rsidP="0050246F">
      <w:pPr>
        <w:widowControl w:val="0"/>
        <w:autoSpaceDE w:val="0"/>
        <w:autoSpaceDN w:val="0"/>
        <w:adjustRightInd w:val="0"/>
        <w:jc w:val="both"/>
        <w:rPr>
          <w:sz w:val="20"/>
          <w:szCs w:val="20"/>
        </w:rPr>
      </w:pPr>
      <w:r w:rsidRPr="0050246F">
        <w:rPr>
          <w:sz w:val="20"/>
          <w:szCs w:val="20"/>
        </w:rPr>
        <w:t>3.1.36.</w:t>
      </w:r>
      <w:r w:rsidRPr="0050246F">
        <w:rPr>
          <w:b/>
          <w:sz w:val="20"/>
          <w:szCs w:val="20"/>
        </w:rPr>
        <w:t xml:space="preserve"> Особо охраняемые природные территории</w:t>
      </w:r>
      <w:r w:rsidRPr="0050246F">
        <w:rPr>
          <w:sz w:val="20"/>
          <w:szCs w:val="20"/>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0246F" w:rsidRPr="0050246F" w:rsidRDefault="0050246F" w:rsidP="0050246F">
      <w:pPr>
        <w:widowControl w:val="0"/>
        <w:autoSpaceDE w:val="0"/>
        <w:autoSpaceDN w:val="0"/>
        <w:adjustRightInd w:val="0"/>
        <w:jc w:val="both"/>
        <w:rPr>
          <w:sz w:val="20"/>
          <w:szCs w:val="20"/>
        </w:rPr>
      </w:pPr>
      <w:r w:rsidRPr="0050246F">
        <w:rPr>
          <w:sz w:val="20"/>
          <w:szCs w:val="20"/>
        </w:rPr>
        <w:t>3.1.37.</w:t>
      </w:r>
      <w:r w:rsidRPr="0050246F">
        <w:rPr>
          <w:b/>
          <w:sz w:val="20"/>
          <w:szCs w:val="20"/>
        </w:rPr>
        <w:t xml:space="preserve"> Остановочная площадка</w:t>
      </w:r>
      <w:r w:rsidRPr="0050246F">
        <w:rPr>
          <w:sz w:val="20"/>
          <w:szCs w:val="2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50246F" w:rsidRPr="0050246F" w:rsidRDefault="0050246F" w:rsidP="0050246F">
      <w:pPr>
        <w:widowControl w:val="0"/>
        <w:autoSpaceDE w:val="0"/>
        <w:autoSpaceDN w:val="0"/>
        <w:adjustRightInd w:val="0"/>
        <w:jc w:val="both"/>
        <w:rPr>
          <w:sz w:val="20"/>
          <w:szCs w:val="20"/>
        </w:rPr>
      </w:pPr>
      <w:r w:rsidRPr="0050246F">
        <w:rPr>
          <w:sz w:val="20"/>
          <w:szCs w:val="20"/>
        </w:rPr>
        <w:t>3.1.38.</w:t>
      </w:r>
      <w:r w:rsidRPr="0050246F">
        <w:rPr>
          <w:b/>
          <w:sz w:val="20"/>
          <w:szCs w:val="20"/>
        </w:rPr>
        <w:t xml:space="preserve"> Отведенная территория</w:t>
      </w:r>
      <w:r w:rsidRPr="0050246F">
        <w:rPr>
          <w:sz w:val="20"/>
          <w:szCs w:val="20"/>
        </w:rPr>
        <w:t xml:space="preserve"> - часть территории </w:t>
      </w:r>
      <w:r w:rsidRPr="0050246F">
        <w:rPr>
          <w:color w:val="000000"/>
          <w:sz w:val="20"/>
          <w:szCs w:val="20"/>
        </w:rPr>
        <w:t>Корниловского</w:t>
      </w:r>
      <w:r w:rsidRPr="0050246F">
        <w:rPr>
          <w:sz w:val="20"/>
          <w:szCs w:val="20"/>
        </w:rPr>
        <w:t xml:space="preserve"> сельского поселения, предоставленная в установленном порядке гражданам, юридическим лицам, индивидуальным предпринимателям;</w:t>
      </w:r>
    </w:p>
    <w:p w:rsidR="0050246F" w:rsidRPr="0050246F" w:rsidRDefault="0050246F" w:rsidP="0050246F">
      <w:pPr>
        <w:widowControl w:val="0"/>
        <w:autoSpaceDE w:val="0"/>
        <w:autoSpaceDN w:val="0"/>
        <w:adjustRightInd w:val="0"/>
        <w:jc w:val="both"/>
        <w:rPr>
          <w:sz w:val="20"/>
          <w:szCs w:val="20"/>
        </w:rPr>
      </w:pPr>
      <w:r w:rsidRPr="0050246F">
        <w:rPr>
          <w:sz w:val="20"/>
          <w:szCs w:val="20"/>
        </w:rPr>
        <w:t>3.1.39.</w:t>
      </w:r>
      <w:r w:rsidRPr="0050246F">
        <w:rPr>
          <w:b/>
          <w:sz w:val="20"/>
          <w:szCs w:val="20"/>
        </w:rPr>
        <w:t xml:space="preserve"> Отходы производства и потребления (далее - отходы)</w:t>
      </w:r>
      <w:r w:rsidRPr="0050246F">
        <w:rPr>
          <w:sz w:val="20"/>
          <w:szCs w:val="2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89-ФЗ «Об отходах производства и потребления»;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3.1.40.</w:t>
      </w:r>
      <w:r w:rsidRPr="0050246F">
        <w:rPr>
          <w:b/>
          <w:sz w:val="20"/>
          <w:szCs w:val="20"/>
        </w:rPr>
        <w:t xml:space="preserve"> Охрана и защита лесов</w:t>
      </w:r>
      <w:r w:rsidRPr="0050246F">
        <w:rPr>
          <w:sz w:val="20"/>
          <w:szCs w:val="20"/>
        </w:rPr>
        <w:t xml:space="preserve"> - комплекс организационных, правовых и других мер по рациональному использованию лесного фонда, сохранению лесов от уничтожения, повреждения, ослабления, загрязнения и иных негативных воздействий;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3.1.41.</w:t>
      </w:r>
      <w:r w:rsidRPr="0050246F">
        <w:rPr>
          <w:rFonts w:ascii="Times New Roman" w:hAnsi="Times New Roman" w:cs="Times New Roman"/>
          <w:b/>
        </w:rPr>
        <w:t xml:space="preserve"> Озеленение</w:t>
      </w:r>
      <w:r w:rsidRPr="0050246F">
        <w:rPr>
          <w:rFonts w:ascii="Times New Roman" w:hAnsi="Times New Roman" w:cs="Times New Roman"/>
        </w:rPr>
        <w:t xml:space="preserve">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Корниловского сельского поселения;</w:t>
      </w:r>
    </w:p>
    <w:p w:rsidR="0050246F" w:rsidRPr="0050246F" w:rsidRDefault="0050246F" w:rsidP="0050246F">
      <w:pPr>
        <w:pStyle w:val="ConsPlusNormal"/>
        <w:ind w:firstLine="0"/>
        <w:jc w:val="both"/>
        <w:rPr>
          <w:rFonts w:ascii="Times New Roman" w:hAnsi="Times New Roman" w:cs="Times New Roman"/>
          <w:b/>
        </w:rPr>
      </w:pPr>
      <w:r w:rsidRPr="0050246F">
        <w:rPr>
          <w:rFonts w:ascii="Times New Roman" w:hAnsi="Times New Roman" w:cs="Times New Roman"/>
        </w:rPr>
        <w:t>3.1.42.</w:t>
      </w:r>
      <w:r w:rsidRPr="0050246F">
        <w:rPr>
          <w:rFonts w:ascii="Times New Roman" w:hAnsi="Times New Roman" w:cs="Times New Roman"/>
          <w:b/>
        </w:rPr>
        <w:t xml:space="preserve"> Парковка (парковочное место) – </w:t>
      </w:r>
      <w:r w:rsidRPr="0050246F">
        <w:rPr>
          <w:rFonts w:ascii="Times New Roman" w:hAnsi="Times New Roman" w:cs="Times New Roman"/>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50246F" w:rsidRPr="0050246F" w:rsidRDefault="0050246F" w:rsidP="0050246F">
      <w:pPr>
        <w:widowControl w:val="0"/>
        <w:autoSpaceDE w:val="0"/>
        <w:autoSpaceDN w:val="0"/>
        <w:adjustRightInd w:val="0"/>
        <w:jc w:val="both"/>
        <w:rPr>
          <w:sz w:val="20"/>
          <w:szCs w:val="20"/>
        </w:rPr>
      </w:pPr>
      <w:r w:rsidRPr="0050246F">
        <w:rPr>
          <w:sz w:val="20"/>
          <w:szCs w:val="20"/>
        </w:rPr>
        <w:t>3.1.43.</w:t>
      </w:r>
      <w:r w:rsidRPr="0050246F">
        <w:rPr>
          <w:b/>
          <w:sz w:val="20"/>
          <w:szCs w:val="20"/>
        </w:rPr>
        <w:t xml:space="preserve"> Придомовая территория</w:t>
      </w:r>
      <w:r w:rsidRPr="0050246F">
        <w:rPr>
          <w:sz w:val="20"/>
          <w:szCs w:val="20"/>
        </w:rPr>
        <w:t xml:space="preserve"> – участок около жилого многоквартирного здания, включающий пешеходные пути ко входам, подъезды к дому и площадки для жильцов данного дома- детские, спортивные, для отдыха, для контейнеров, для выгула собак и т.п.»;</w:t>
      </w:r>
    </w:p>
    <w:p w:rsidR="0050246F" w:rsidRPr="0050246F" w:rsidRDefault="0050246F" w:rsidP="0050246F">
      <w:pPr>
        <w:widowControl w:val="0"/>
        <w:autoSpaceDE w:val="0"/>
        <w:autoSpaceDN w:val="0"/>
        <w:adjustRightInd w:val="0"/>
        <w:jc w:val="both"/>
        <w:rPr>
          <w:sz w:val="20"/>
          <w:szCs w:val="20"/>
        </w:rPr>
      </w:pPr>
      <w:r w:rsidRPr="0050246F">
        <w:rPr>
          <w:sz w:val="20"/>
          <w:szCs w:val="20"/>
        </w:rPr>
        <w:t>3.1.44.</w:t>
      </w:r>
      <w:r w:rsidRPr="0050246F">
        <w:rPr>
          <w:b/>
          <w:sz w:val="20"/>
          <w:szCs w:val="20"/>
        </w:rPr>
        <w:t xml:space="preserve"> Прилегающая территория </w:t>
      </w:r>
      <w:r w:rsidRPr="0050246F">
        <w:rPr>
          <w:sz w:val="20"/>
          <w:szCs w:val="20"/>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0246F" w:rsidRPr="0050246F" w:rsidRDefault="0050246F" w:rsidP="0050246F">
      <w:pPr>
        <w:tabs>
          <w:tab w:val="left" w:pos="1276"/>
        </w:tabs>
        <w:jc w:val="both"/>
        <w:rPr>
          <w:sz w:val="20"/>
          <w:szCs w:val="20"/>
        </w:rPr>
      </w:pPr>
      <w:r w:rsidRPr="0050246F">
        <w:rPr>
          <w:sz w:val="20"/>
          <w:szCs w:val="20"/>
        </w:rPr>
        <w:t>3.1.45.</w:t>
      </w:r>
      <w:r w:rsidRPr="0050246F">
        <w:rPr>
          <w:b/>
          <w:sz w:val="20"/>
          <w:szCs w:val="20"/>
        </w:rPr>
        <w:t xml:space="preserve"> Порубочные остатки </w:t>
      </w:r>
      <w:r w:rsidRPr="0050246F">
        <w:rPr>
          <w:sz w:val="20"/>
          <w:szCs w:val="20"/>
        </w:rPr>
        <w:t>−</w:t>
      </w:r>
      <w:r w:rsidRPr="0050246F">
        <w:rPr>
          <w:b/>
          <w:sz w:val="20"/>
          <w:szCs w:val="20"/>
        </w:rPr>
        <w:t xml:space="preserve"> </w:t>
      </w:r>
      <w:r w:rsidRPr="0050246F">
        <w:rPr>
          <w:sz w:val="20"/>
          <w:szCs w:val="20"/>
        </w:rPr>
        <w:t>пни, стволы, корни, ветки, полученные в результате подрезки, вырубки (сноса) деревьев и кустарников.</w:t>
      </w:r>
    </w:p>
    <w:p w:rsidR="0050246F" w:rsidRPr="0050246F" w:rsidRDefault="0050246F" w:rsidP="0050246F">
      <w:pPr>
        <w:tabs>
          <w:tab w:val="left" w:pos="1276"/>
        </w:tabs>
        <w:jc w:val="both"/>
        <w:rPr>
          <w:b/>
          <w:sz w:val="20"/>
          <w:szCs w:val="20"/>
        </w:rPr>
      </w:pPr>
      <w:r w:rsidRPr="0050246F">
        <w:rPr>
          <w:sz w:val="20"/>
          <w:szCs w:val="20"/>
        </w:rPr>
        <w:t xml:space="preserve">3.1.46. </w:t>
      </w:r>
      <w:r w:rsidRPr="0050246F">
        <w:rPr>
          <w:b/>
          <w:sz w:val="20"/>
          <w:szCs w:val="20"/>
        </w:rPr>
        <w:t xml:space="preserve">Площадь прилегающей территории </w:t>
      </w:r>
      <w:r w:rsidRPr="0050246F">
        <w:rPr>
          <w:sz w:val="20"/>
          <w:szCs w:val="20"/>
        </w:rPr>
        <w:t>- площадь геометрической фигура, образованной проекцией границ прилегающей территории на горизонтальную плоскость;</w:t>
      </w:r>
    </w:p>
    <w:p w:rsidR="0050246F" w:rsidRPr="0050246F" w:rsidRDefault="0050246F" w:rsidP="0050246F">
      <w:pPr>
        <w:widowControl w:val="0"/>
        <w:autoSpaceDE w:val="0"/>
        <w:autoSpaceDN w:val="0"/>
        <w:adjustRightInd w:val="0"/>
        <w:jc w:val="both"/>
        <w:rPr>
          <w:sz w:val="20"/>
          <w:szCs w:val="20"/>
        </w:rPr>
      </w:pPr>
      <w:r w:rsidRPr="0050246F">
        <w:rPr>
          <w:sz w:val="20"/>
          <w:szCs w:val="20"/>
        </w:rPr>
        <w:t>3.1.47.</w:t>
      </w:r>
      <w:r w:rsidRPr="0050246F">
        <w:rPr>
          <w:b/>
          <w:sz w:val="20"/>
          <w:szCs w:val="20"/>
        </w:rPr>
        <w:t xml:space="preserve"> Режимная табличка</w:t>
      </w:r>
      <w:r w:rsidRPr="0050246F">
        <w:rPr>
          <w:sz w:val="20"/>
          <w:szCs w:val="20"/>
        </w:rPr>
        <w:t xml:space="preserve"> - средство наружной информации, предназначенное для доведения до потребителей информации о режиме работы организации;</w:t>
      </w:r>
    </w:p>
    <w:p w:rsidR="0050246F" w:rsidRPr="0050246F" w:rsidRDefault="0050246F" w:rsidP="0050246F">
      <w:pPr>
        <w:widowControl w:val="0"/>
        <w:autoSpaceDE w:val="0"/>
        <w:autoSpaceDN w:val="0"/>
        <w:adjustRightInd w:val="0"/>
        <w:jc w:val="both"/>
        <w:rPr>
          <w:sz w:val="20"/>
          <w:szCs w:val="20"/>
        </w:rPr>
      </w:pPr>
      <w:r w:rsidRPr="0050246F">
        <w:rPr>
          <w:sz w:val="20"/>
          <w:szCs w:val="20"/>
        </w:rPr>
        <w:t>3.1.48.</w:t>
      </w:r>
      <w:r w:rsidRPr="0050246F">
        <w:rPr>
          <w:b/>
          <w:sz w:val="20"/>
          <w:szCs w:val="20"/>
        </w:rPr>
        <w:t xml:space="preserve"> Реставрация фасадов объекта</w:t>
      </w:r>
      <w:r w:rsidRPr="0050246F">
        <w:rPr>
          <w:sz w:val="20"/>
          <w:szCs w:val="20"/>
        </w:rPr>
        <w:t xml:space="preserve"> - комплекс строительных работ по восстановлению архитектурного объекта;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lastRenderedPageBreak/>
        <w:t>3.1.49.</w:t>
      </w:r>
      <w:r w:rsidRPr="0050246F">
        <w:rPr>
          <w:rFonts w:ascii="Times New Roman" w:hAnsi="Times New Roman" w:cs="Times New Roman"/>
          <w:b/>
        </w:rPr>
        <w:t xml:space="preserve"> Рекламные конструкции</w:t>
      </w:r>
      <w:r w:rsidRPr="0050246F">
        <w:rPr>
          <w:rFonts w:ascii="Times New Roman" w:hAnsi="Times New Roman" w:cs="Times New Roman"/>
        </w:rPr>
        <w:t xml:space="preserve">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0246F" w:rsidRPr="0050246F" w:rsidRDefault="0050246F" w:rsidP="0050246F">
      <w:pPr>
        <w:tabs>
          <w:tab w:val="left" w:pos="1276"/>
        </w:tabs>
        <w:jc w:val="both"/>
        <w:rPr>
          <w:b/>
          <w:sz w:val="20"/>
          <w:szCs w:val="20"/>
        </w:rPr>
      </w:pPr>
      <w:r w:rsidRPr="0050246F">
        <w:rPr>
          <w:sz w:val="20"/>
          <w:szCs w:val="20"/>
        </w:rPr>
        <w:t xml:space="preserve">3.1.50. </w:t>
      </w:r>
      <w:r w:rsidRPr="0050246F">
        <w:rPr>
          <w:b/>
          <w:sz w:val="20"/>
          <w:szCs w:val="20"/>
        </w:rPr>
        <w:t xml:space="preserve">Разукомплектованное транспортное средство </w:t>
      </w:r>
      <w:r w:rsidRPr="0050246F">
        <w:rPr>
          <w:sz w:val="20"/>
          <w:szCs w:val="20"/>
        </w:rPr>
        <w:t>– транспортное средство, отвечающее признакам, предусмотренным статьей 3.20 Кодекса Томской области об административных правонарушениях.</w:t>
      </w:r>
    </w:p>
    <w:p w:rsidR="0050246F" w:rsidRPr="0050246F" w:rsidRDefault="0050246F" w:rsidP="0050246F">
      <w:pPr>
        <w:widowControl w:val="0"/>
        <w:autoSpaceDE w:val="0"/>
        <w:autoSpaceDN w:val="0"/>
        <w:adjustRightInd w:val="0"/>
        <w:jc w:val="both"/>
        <w:rPr>
          <w:sz w:val="20"/>
          <w:szCs w:val="20"/>
        </w:rPr>
      </w:pPr>
      <w:r w:rsidRPr="0050246F">
        <w:rPr>
          <w:sz w:val="20"/>
          <w:szCs w:val="20"/>
        </w:rPr>
        <w:t>3.1.51.</w:t>
      </w:r>
      <w:r w:rsidRPr="0050246F">
        <w:rPr>
          <w:b/>
          <w:sz w:val="20"/>
          <w:szCs w:val="20"/>
        </w:rPr>
        <w:t xml:space="preserve"> Содержание территории</w:t>
      </w:r>
      <w:r w:rsidRPr="0050246F">
        <w:rPr>
          <w:sz w:val="20"/>
          <w:szCs w:val="20"/>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3.1.52.</w:t>
      </w:r>
      <w:r w:rsidRPr="0050246F">
        <w:rPr>
          <w:b/>
          <w:sz w:val="20"/>
          <w:szCs w:val="20"/>
        </w:rPr>
        <w:t xml:space="preserve"> Стоянка автотранспорта (далее - автостоянка)</w:t>
      </w:r>
      <w:r w:rsidRPr="0050246F">
        <w:rPr>
          <w:sz w:val="20"/>
          <w:szCs w:val="20"/>
        </w:rPr>
        <w:t xml:space="preserve"> - сооружение или огороженная открытая площадка, предназначенная для временного или длительного хранения (стоянки) автомобилей;</w:t>
      </w:r>
    </w:p>
    <w:p w:rsidR="0050246F" w:rsidRPr="0050246F" w:rsidRDefault="0050246F" w:rsidP="0050246F">
      <w:pPr>
        <w:widowControl w:val="0"/>
        <w:autoSpaceDE w:val="0"/>
        <w:autoSpaceDN w:val="0"/>
        <w:adjustRightInd w:val="0"/>
        <w:jc w:val="both"/>
        <w:rPr>
          <w:sz w:val="20"/>
          <w:szCs w:val="20"/>
        </w:rPr>
      </w:pPr>
      <w:r w:rsidRPr="0050246F">
        <w:rPr>
          <w:sz w:val="20"/>
          <w:szCs w:val="20"/>
        </w:rPr>
        <w:t>3.1.53.</w:t>
      </w:r>
      <w:r w:rsidRPr="0050246F">
        <w:rPr>
          <w:b/>
          <w:sz w:val="20"/>
          <w:szCs w:val="20"/>
        </w:rPr>
        <w:t xml:space="preserve"> Строительный мусор</w:t>
      </w:r>
      <w:r w:rsidRPr="0050246F">
        <w:rPr>
          <w:sz w:val="20"/>
          <w:szCs w:val="20"/>
        </w:rPr>
        <w:t xml:space="preserve"> - отходы, образующиеся в результате строительства, текущего и капитального ремонта зданий, сооружений, жилых и нежилых помещений;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3.1.54. </w:t>
      </w:r>
      <w:r w:rsidRPr="0050246F">
        <w:rPr>
          <w:rFonts w:ascii="Times New Roman" w:hAnsi="Times New Roman" w:cs="Times New Roman"/>
          <w:b/>
        </w:rPr>
        <w:t>Санитарная очистка территорий</w:t>
      </w:r>
      <w:r w:rsidRPr="0050246F">
        <w:rPr>
          <w:rFonts w:ascii="Times New Roman" w:hAnsi="Times New Roman" w:cs="Times New Roman"/>
        </w:rPr>
        <w:t xml:space="preserve"> - очистка территорий, сбор, вывоз и утилизация (обезвреживание) твердых бытовых отходов;</w:t>
      </w:r>
    </w:p>
    <w:p w:rsidR="0050246F" w:rsidRPr="0050246F" w:rsidRDefault="0050246F" w:rsidP="0050246F">
      <w:pPr>
        <w:tabs>
          <w:tab w:val="left" w:pos="1276"/>
        </w:tabs>
        <w:jc w:val="both"/>
        <w:rPr>
          <w:sz w:val="20"/>
          <w:szCs w:val="20"/>
        </w:rPr>
      </w:pPr>
      <w:r w:rsidRPr="0050246F">
        <w:rPr>
          <w:sz w:val="20"/>
          <w:szCs w:val="20"/>
        </w:rPr>
        <w:t>3.1.55.</w:t>
      </w:r>
      <w:r w:rsidRPr="0050246F">
        <w:rPr>
          <w:b/>
          <w:sz w:val="20"/>
          <w:szCs w:val="20"/>
        </w:rPr>
        <w:t xml:space="preserve"> Смет</w:t>
      </w:r>
      <w:r w:rsidRPr="0050246F">
        <w:rPr>
          <w:sz w:val="20"/>
          <w:szCs w:val="20"/>
        </w:rPr>
        <w:t xml:space="preserve"> – грунтовые наносы, пыль, опавшие листья, мелкий мусор.</w:t>
      </w:r>
    </w:p>
    <w:p w:rsidR="0050246F" w:rsidRPr="0050246F" w:rsidRDefault="0050246F" w:rsidP="0050246F">
      <w:pPr>
        <w:tabs>
          <w:tab w:val="left" w:pos="1276"/>
        </w:tabs>
        <w:jc w:val="both"/>
        <w:rPr>
          <w:b/>
          <w:sz w:val="20"/>
          <w:szCs w:val="20"/>
        </w:rPr>
      </w:pPr>
      <w:r w:rsidRPr="0050246F">
        <w:rPr>
          <w:sz w:val="20"/>
          <w:szCs w:val="20"/>
        </w:rPr>
        <w:t xml:space="preserve">3.1.56. </w:t>
      </w:r>
      <w:r w:rsidRPr="0050246F">
        <w:rPr>
          <w:b/>
          <w:sz w:val="20"/>
          <w:szCs w:val="20"/>
        </w:rPr>
        <w:t>Сопряжения поверхностей</w:t>
      </w:r>
      <w:r w:rsidRPr="0050246F">
        <w:rPr>
          <w:sz w:val="20"/>
          <w:szCs w:val="20"/>
        </w:rPr>
        <w:t xml:space="preserve"> – бортовые камни, пандусы, ступени, лестницы.</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3.1.57. </w:t>
      </w:r>
      <w:r w:rsidRPr="0050246F">
        <w:rPr>
          <w:b/>
          <w:sz w:val="20"/>
          <w:szCs w:val="20"/>
        </w:rPr>
        <w:t>Твердые и жидкие бытовые отходы</w:t>
      </w:r>
      <w:r w:rsidRPr="0050246F">
        <w:rPr>
          <w:sz w:val="20"/>
          <w:szCs w:val="20"/>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3.1.58. </w:t>
      </w:r>
      <w:r w:rsidRPr="0050246F">
        <w:rPr>
          <w:b/>
          <w:sz w:val="20"/>
          <w:szCs w:val="20"/>
        </w:rPr>
        <w:t>Текущий ремонт фасадов объекта</w:t>
      </w:r>
      <w:r w:rsidRPr="0050246F">
        <w:rPr>
          <w:sz w:val="20"/>
          <w:szCs w:val="20"/>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архитектурного  решения  фасадов;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3.1.59. </w:t>
      </w:r>
      <w:r w:rsidRPr="0050246F">
        <w:rPr>
          <w:b/>
          <w:sz w:val="20"/>
          <w:szCs w:val="20"/>
        </w:rPr>
        <w:t xml:space="preserve">Территория </w:t>
      </w:r>
      <w:r w:rsidRPr="0050246F">
        <w:rPr>
          <w:b/>
          <w:color w:val="000000"/>
          <w:sz w:val="20"/>
          <w:szCs w:val="20"/>
        </w:rPr>
        <w:t>Корниловского</w:t>
      </w:r>
      <w:r w:rsidRPr="0050246F">
        <w:rPr>
          <w:b/>
          <w:sz w:val="20"/>
          <w:szCs w:val="20"/>
        </w:rPr>
        <w:t xml:space="preserve"> сельского поселения</w:t>
      </w:r>
      <w:r w:rsidRPr="0050246F">
        <w:rPr>
          <w:sz w:val="20"/>
          <w:szCs w:val="20"/>
        </w:rPr>
        <w:t xml:space="preserve"> – территория земельных участков в границах территории </w:t>
      </w:r>
      <w:r w:rsidRPr="0050246F">
        <w:rPr>
          <w:color w:val="000000"/>
          <w:sz w:val="20"/>
          <w:szCs w:val="20"/>
        </w:rPr>
        <w:t>Корниловского</w:t>
      </w:r>
      <w:r w:rsidRPr="0050246F">
        <w:rPr>
          <w:sz w:val="20"/>
          <w:szCs w:val="20"/>
        </w:rPr>
        <w:t xml:space="preserve"> сельского поселения муниципального района «Томский район»; </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3.1.60. </w:t>
      </w:r>
      <w:r w:rsidRPr="0050246F">
        <w:rPr>
          <w:b/>
          <w:sz w:val="20"/>
          <w:szCs w:val="20"/>
        </w:rPr>
        <w:t>Уборка территорий</w:t>
      </w:r>
      <w:r w:rsidRPr="0050246F">
        <w:rPr>
          <w:sz w:val="20"/>
          <w:szCs w:val="2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3.1.61. </w:t>
      </w:r>
      <w:r w:rsidRPr="0050246F">
        <w:rPr>
          <w:b/>
          <w:sz w:val="20"/>
          <w:szCs w:val="20"/>
        </w:rPr>
        <w:t>Указатель местонахождения</w:t>
      </w:r>
      <w:r w:rsidRPr="0050246F">
        <w:rPr>
          <w:sz w:val="20"/>
          <w:szCs w:val="20"/>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50246F" w:rsidRPr="0050246F" w:rsidRDefault="0050246F" w:rsidP="0050246F">
      <w:pPr>
        <w:widowControl w:val="0"/>
        <w:autoSpaceDE w:val="0"/>
        <w:autoSpaceDN w:val="0"/>
        <w:adjustRightInd w:val="0"/>
        <w:jc w:val="both"/>
        <w:rPr>
          <w:sz w:val="20"/>
          <w:szCs w:val="20"/>
        </w:rPr>
      </w:pPr>
      <w:r w:rsidRPr="0050246F">
        <w:rPr>
          <w:sz w:val="20"/>
          <w:szCs w:val="20"/>
        </w:rPr>
        <w:t>3.1.62.</w:t>
      </w:r>
      <w:r w:rsidRPr="0050246F">
        <w:rPr>
          <w:b/>
          <w:sz w:val="20"/>
          <w:szCs w:val="20"/>
        </w:rPr>
        <w:t xml:space="preserve"> Улично-дорожная сеть</w:t>
      </w:r>
      <w:r w:rsidRPr="0050246F">
        <w:rPr>
          <w:sz w:val="20"/>
          <w:szCs w:val="20"/>
        </w:rPr>
        <w:t xml:space="preserve"> - система транспортной инфраструктуры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поселения, так и выходы на внешние направления за пределы поселения. Улично-дорожная сеть связывает между собой все элементы планировочной структуры поселения.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13" w:history="1">
        <w:r w:rsidRPr="0050246F">
          <w:rPr>
            <w:sz w:val="20"/>
            <w:szCs w:val="20"/>
          </w:rPr>
          <w:t>закона</w:t>
        </w:r>
      </w:hyperlink>
      <w:r w:rsidRPr="0050246F">
        <w:rPr>
          <w:sz w:val="20"/>
          <w:szCs w:val="20"/>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246F" w:rsidRPr="0050246F" w:rsidRDefault="0050246F" w:rsidP="0050246F">
      <w:pPr>
        <w:widowControl w:val="0"/>
        <w:autoSpaceDE w:val="0"/>
        <w:autoSpaceDN w:val="0"/>
        <w:adjustRightInd w:val="0"/>
        <w:jc w:val="both"/>
        <w:rPr>
          <w:sz w:val="20"/>
          <w:szCs w:val="20"/>
        </w:rPr>
      </w:pPr>
      <w:r w:rsidRPr="0050246F">
        <w:rPr>
          <w:sz w:val="20"/>
          <w:szCs w:val="20"/>
        </w:rPr>
        <w:t>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50246F" w:rsidRPr="0050246F" w:rsidRDefault="0050246F" w:rsidP="0050246F">
      <w:pPr>
        <w:tabs>
          <w:tab w:val="left" w:pos="1276"/>
        </w:tabs>
        <w:jc w:val="both"/>
        <w:rPr>
          <w:b/>
          <w:sz w:val="20"/>
          <w:szCs w:val="20"/>
        </w:rPr>
      </w:pPr>
      <w:r w:rsidRPr="0050246F">
        <w:rPr>
          <w:sz w:val="20"/>
          <w:szCs w:val="20"/>
        </w:rPr>
        <w:t xml:space="preserve">3.1.63. </w:t>
      </w:r>
      <w:r w:rsidRPr="0050246F">
        <w:rPr>
          <w:b/>
          <w:sz w:val="20"/>
          <w:szCs w:val="20"/>
        </w:rPr>
        <w:t>Усовершенствованное покрытие</w:t>
      </w:r>
      <w:r w:rsidRPr="0050246F">
        <w:rPr>
          <w:sz w:val="20"/>
          <w:szCs w:val="20"/>
        </w:rPr>
        <w:t xml:space="preserve"> – элемент благоустройства территории муниципального образования «Корниловское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50246F" w:rsidRPr="0050246F" w:rsidRDefault="0050246F" w:rsidP="0050246F">
      <w:pPr>
        <w:tabs>
          <w:tab w:val="left" w:pos="1276"/>
        </w:tabs>
        <w:jc w:val="both"/>
        <w:rPr>
          <w:b/>
          <w:sz w:val="20"/>
          <w:szCs w:val="20"/>
        </w:rPr>
      </w:pPr>
      <w:r w:rsidRPr="0050246F">
        <w:rPr>
          <w:sz w:val="20"/>
          <w:szCs w:val="20"/>
        </w:rPr>
        <w:t>3.1.64.</w:t>
      </w:r>
      <w:r w:rsidRPr="0050246F">
        <w:rPr>
          <w:b/>
          <w:sz w:val="20"/>
          <w:szCs w:val="20"/>
        </w:rPr>
        <w:t xml:space="preserve"> Фасад</w:t>
      </w:r>
      <w:r w:rsidRPr="0050246F">
        <w:rPr>
          <w:sz w:val="20"/>
          <w:szCs w:val="20"/>
        </w:rPr>
        <w:t xml:space="preserve"> − наружная (лицевая) сторона здания, сооружения. Различают главный, боковой, задний фасады. Фасады делятся на уличный и дворовый.</w:t>
      </w:r>
    </w:p>
    <w:p w:rsidR="0050246F" w:rsidRPr="0050246F" w:rsidRDefault="0050246F" w:rsidP="0050246F">
      <w:pPr>
        <w:ind w:right="-34"/>
        <w:jc w:val="both"/>
        <w:rPr>
          <w:sz w:val="20"/>
          <w:szCs w:val="20"/>
        </w:rPr>
      </w:pPr>
      <w:r w:rsidRPr="0050246F">
        <w:rPr>
          <w:sz w:val="20"/>
          <w:szCs w:val="20"/>
        </w:rPr>
        <w:t xml:space="preserve">3.1.65. </w:t>
      </w:r>
      <w:r w:rsidRPr="0050246F">
        <w:rPr>
          <w:b/>
          <w:sz w:val="20"/>
          <w:szCs w:val="20"/>
        </w:rPr>
        <w:t>Штендеры</w:t>
      </w:r>
      <w:r w:rsidRPr="0050246F">
        <w:rPr>
          <w:sz w:val="20"/>
          <w:szCs w:val="20"/>
        </w:rPr>
        <w:t xml:space="preserve"> (выносные щитовые конструкции) - временные объекты наружной рекламы, устанавливаемые в поселении  организациями в часы их работы.</w:t>
      </w:r>
    </w:p>
    <w:p w:rsidR="0050246F" w:rsidRPr="0050246F" w:rsidRDefault="0050246F" w:rsidP="0050246F">
      <w:pPr>
        <w:tabs>
          <w:tab w:val="left" w:pos="1276"/>
        </w:tabs>
        <w:jc w:val="both"/>
        <w:rPr>
          <w:sz w:val="20"/>
          <w:szCs w:val="20"/>
        </w:rPr>
      </w:pPr>
      <w:r w:rsidRPr="0050246F">
        <w:rPr>
          <w:sz w:val="20"/>
          <w:szCs w:val="20"/>
        </w:rPr>
        <w:t xml:space="preserve">3.1.66. </w:t>
      </w:r>
      <w:r w:rsidRPr="0050246F">
        <w:rPr>
          <w:b/>
          <w:bCs/>
          <w:sz w:val="20"/>
          <w:szCs w:val="20"/>
        </w:rPr>
        <w:t>Элементы благоустройства территории</w:t>
      </w:r>
      <w:r w:rsidRPr="0050246F">
        <w:rPr>
          <w:bCs/>
          <w:sz w:val="20"/>
          <w:szCs w:val="20"/>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а) элементы озеленения;</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lastRenderedPageBreak/>
        <w:t>б)  покрытия;</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в)  ограждения (заборы);</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г) водные устройства;</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д) уличное коммунально-бытовое и техническое оборудование;</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е) игровое и спортивное оборудование;</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ж) элементы освещения;</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з) малые архитектурные формы и муниципальная мебель;</w:t>
      </w:r>
    </w:p>
    <w:p w:rsidR="0050246F" w:rsidRPr="0050246F" w:rsidRDefault="0050246F" w:rsidP="0050246F">
      <w:pPr>
        <w:pStyle w:val="ConsPlusNormal"/>
        <w:ind w:firstLine="0"/>
        <w:jc w:val="both"/>
        <w:outlineLvl w:val="1"/>
        <w:rPr>
          <w:rFonts w:ascii="Times New Roman" w:hAnsi="Times New Roman" w:cs="Times New Roman"/>
          <w:color w:val="000000"/>
        </w:rPr>
      </w:pPr>
      <w:r w:rsidRPr="0050246F">
        <w:rPr>
          <w:rFonts w:ascii="Times New Roman" w:hAnsi="Times New Roman" w:cs="Times New Roman"/>
          <w:color w:val="000000"/>
        </w:rPr>
        <w:t>и) некапитальные нестационарные сооружения;</w:t>
      </w:r>
    </w:p>
    <w:p w:rsidR="0050246F" w:rsidRPr="0050246F" w:rsidRDefault="0050246F" w:rsidP="0050246F">
      <w:pPr>
        <w:ind w:right="-34"/>
        <w:jc w:val="both"/>
        <w:rPr>
          <w:sz w:val="20"/>
          <w:szCs w:val="20"/>
        </w:rPr>
      </w:pPr>
      <w:r w:rsidRPr="0050246F">
        <w:rPr>
          <w:color w:val="000000"/>
          <w:sz w:val="20"/>
          <w:szCs w:val="20"/>
        </w:rPr>
        <w:t>к)  элементы объектов капитального строительства.</w:t>
      </w:r>
    </w:p>
    <w:p w:rsidR="0050246F" w:rsidRPr="0050246F" w:rsidRDefault="0050246F" w:rsidP="0050246F">
      <w:pPr>
        <w:pStyle w:val="ConsPlusNormal"/>
        <w:ind w:firstLine="0"/>
        <w:jc w:val="both"/>
        <w:rPr>
          <w:rFonts w:ascii="Times New Roman" w:hAnsi="Times New Roman" w:cs="Times New Roman"/>
        </w:rPr>
      </w:pPr>
    </w:p>
    <w:p w:rsidR="0050246F" w:rsidRPr="0050246F" w:rsidRDefault="0050246F" w:rsidP="00447B1E">
      <w:pPr>
        <w:pStyle w:val="ConsPlusNormal"/>
        <w:widowControl/>
        <w:numPr>
          <w:ilvl w:val="0"/>
          <w:numId w:val="5"/>
        </w:numPr>
        <w:spacing w:before="240" w:after="120"/>
        <w:rPr>
          <w:rFonts w:ascii="Times New Roman" w:hAnsi="Times New Roman" w:cs="Times New Roman"/>
        </w:rPr>
      </w:pPr>
      <w:r w:rsidRPr="0050246F">
        <w:rPr>
          <w:rFonts w:ascii="Times New Roman" w:hAnsi="Times New Roman" w:cs="Times New Roman"/>
        </w:rPr>
        <w:t xml:space="preserve">ОБЪЕКТЫ И СУБЪЕКТЫ БЛАГОУСТРОЙСТВА </w:t>
      </w:r>
    </w:p>
    <w:p w:rsidR="0050246F" w:rsidRPr="0050246F" w:rsidRDefault="0050246F" w:rsidP="0050246F">
      <w:pPr>
        <w:pStyle w:val="ConsPlusNormal"/>
        <w:widowControl/>
        <w:tabs>
          <w:tab w:val="left" w:pos="1134"/>
        </w:tabs>
        <w:ind w:firstLine="0"/>
        <w:jc w:val="both"/>
        <w:rPr>
          <w:rFonts w:ascii="Times New Roman" w:hAnsi="Times New Roman" w:cs="Times New Roman"/>
          <w:b/>
        </w:rPr>
      </w:pPr>
      <w:r w:rsidRPr="0050246F">
        <w:rPr>
          <w:rFonts w:ascii="Times New Roman" w:hAnsi="Times New Roman" w:cs="Times New Roman"/>
        </w:rPr>
        <w:t>4.1.Объектами благоустройства территории муниципального образования «Корниловское сельское поселение» являются:</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1)</w:t>
      </w:r>
      <w:r w:rsidRPr="0050246F">
        <w:rPr>
          <w:rFonts w:ascii="Times New Roman" w:hAnsi="Times New Roman" w:cs="Times New Roman"/>
        </w:rPr>
        <w:tab/>
        <w:t>земельные участки (земли) находящиеся в собственности или ином законном владении Российской Федерации, Томской области, муниципального образования «Корниловское 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«Корниловское сельское поселение», иных публичных образований;</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2)</w:t>
      </w:r>
      <w:r w:rsidRPr="0050246F">
        <w:rPr>
          <w:rFonts w:ascii="Times New Roman" w:hAnsi="Times New Roman" w:cs="Times New Roman"/>
        </w:rPr>
        <w:tab/>
        <w:t>земельные участки (земли), находящиеся в собственности или ином законном владении юридических и физических лиц;</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3)</w:t>
      </w:r>
      <w:r w:rsidRPr="0050246F">
        <w:rPr>
          <w:rFonts w:ascii="Times New Roman" w:hAnsi="Times New Roman" w:cs="Times New Roman"/>
        </w:rPr>
        <w:tab/>
        <w:t>прилегающие территории;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4)</w:t>
      </w:r>
      <w:r w:rsidRPr="0050246F">
        <w:rPr>
          <w:rFonts w:ascii="Times New Roman" w:hAnsi="Times New Roman" w:cs="Times New Roman"/>
        </w:rPr>
        <w:tab/>
        <w:t>иные территории, предусмотренные настоящими Правилами.</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4.2.</w:t>
      </w:r>
      <w:r w:rsidRPr="0050246F">
        <w:rPr>
          <w:rFonts w:ascii="Times New Roman" w:hAnsi="Times New Roman" w:cs="Times New Roman"/>
        </w:rPr>
        <w:tab/>
        <w:t>Субъектами благоустройства территории муниципального образования «Корниловское сельское поселение» являются: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w:t>
      </w:r>
      <w:r w:rsidRPr="0050246F">
        <w:rPr>
          <w:rFonts w:ascii="Times New Roman" w:hAnsi="Times New Roman" w:cs="Times New Roman"/>
        </w:rPr>
        <w:tab/>
        <w:t>Российская Федерация, Томская область в лице уполномоченных исполнительных органов государственной власти;</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2)</w:t>
      </w:r>
      <w:r w:rsidRPr="0050246F">
        <w:rPr>
          <w:rFonts w:ascii="Times New Roman" w:hAnsi="Times New Roman" w:cs="Times New Roman"/>
        </w:rPr>
        <w:tab/>
        <w:t>муниципальное образование «Корниловское сельское поселение» в лице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3)</w:t>
      </w:r>
      <w:r w:rsidRPr="0050246F">
        <w:rPr>
          <w:rFonts w:ascii="Times New Roman" w:hAnsi="Times New Roman" w:cs="Times New Roman"/>
        </w:rPr>
        <w:tab/>
        <w:t>физические лица (в том числе индивидуальные предприниматели);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4)</w:t>
      </w:r>
      <w:r w:rsidRPr="0050246F">
        <w:rPr>
          <w:rFonts w:ascii="Times New Roman" w:hAnsi="Times New Roman" w:cs="Times New Roman"/>
        </w:rPr>
        <w:tab/>
        <w:t>юридические лица.</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4.3.</w:t>
      </w:r>
      <w:r w:rsidRPr="0050246F">
        <w:rPr>
          <w:rFonts w:ascii="Times New Roman" w:hAnsi="Times New Roman" w:cs="Times New Roman"/>
        </w:rPr>
        <w:tab/>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50246F" w:rsidRPr="0050246F" w:rsidRDefault="0050246F" w:rsidP="0050246F">
      <w:pPr>
        <w:pStyle w:val="ConsPlusNormal"/>
        <w:widowControl/>
        <w:tabs>
          <w:tab w:val="left" w:pos="1134"/>
        </w:tabs>
        <w:ind w:firstLine="709"/>
        <w:jc w:val="both"/>
        <w:rPr>
          <w:rFonts w:ascii="Times New Roman" w:hAnsi="Times New Roman" w:cs="Times New Roman"/>
          <w:b/>
        </w:rPr>
      </w:pPr>
      <w:r w:rsidRPr="0050246F">
        <w:rPr>
          <w:rFonts w:ascii="Times New Roman" w:hAnsi="Times New Roman" w:cs="Times New Roman"/>
        </w:rPr>
        <w:t>4.4.</w:t>
      </w:r>
      <w:r w:rsidRPr="0050246F">
        <w:rPr>
          <w:rFonts w:ascii="Times New Roman" w:hAnsi="Times New Roman" w:cs="Times New Roman"/>
        </w:rPr>
        <w:tab/>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50246F" w:rsidRPr="0050246F" w:rsidRDefault="0050246F" w:rsidP="00447B1E">
      <w:pPr>
        <w:numPr>
          <w:ilvl w:val="0"/>
          <w:numId w:val="5"/>
        </w:numPr>
        <w:spacing w:before="120"/>
        <w:rPr>
          <w:sz w:val="20"/>
          <w:szCs w:val="20"/>
        </w:rPr>
      </w:pPr>
      <w:r w:rsidRPr="0050246F">
        <w:rPr>
          <w:sz w:val="20"/>
          <w:szCs w:val="20"/>
        </w:rPr>
        <w:t xml:space="preserve">ПОРЯДОК УЧАСТИЯ ФИЗИЧЕСКИХ И ЮРИДИЧЕСКИХ ЛИЦ В БЛАГОУСТРОЙСТВЕ ПРИЛЕГАЮЩИХ ТЕРРИТОРИЙ </w:t>
      </w:r>
    </w:p>
    <w:p w:rsidR="0050246F" w:rsidRPr="0050246F" w:rsidRDefault="0050246F" w:rsidP="0050246F">
      <w:pPr>
        <w:tabs>
          <w:tab w:val="left" w:pos="1134"/>
        </w:tabs>
        <w:autoSpaceDE w:val="0"/>
        <w:autoSpaceDN w:val="0"/>
        <w:adjustRightInd w:val="0"/>
        <w:ind w:firstLine="709"/>
        <w:jc w:val="both"/>
        <w:rPr>
          <w:sz w:val="20"/>
          <w:szCs w:val="20"/>
        </w:rPr>
      </w:pP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5.1.</w:t>
      </w:r>
      <w:r w:rsidRPr="0050246F">
        <w:rPr>
          <w:sz w:val="20"/>
          <w:szCs w:val="20"/>
        </w:rPr>
        <w:tab/>
        <w:t>Физические и юридические лица участвуют в благоустройстве прилегающих территорий в порядке, предусмотренном настоящими Правилами.</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5.2.</w:t>
      </w:r>
      <w:r w:rsidRPr="0050246F">
        <w:rPr>
          <w:sz w:val="20"/>
          <w:szCs w:val="20"/>
        </w:rPr>
        <w:tab/>
        <w:t xml:space="preserve">Границы прилегающих территорий определяются картами-схемами прилегающих территорий применительно к каждому зданию, строению, сооружению, некапитальному нестационарному объекту, формируемыми Администрацией Корниловского сельского поселения с учетом фактического использования территории юридическими и физическими лицами и утверждаемыми Главой поселения (Главой Администрации) Корниловского сельского поселения. Требования к формированию карт-схем прилегающих территорий и определению границ прилегающих территорий с учетом фактического </w:t>
      </w:r>
      <w:r w:rsidRPr="0050246F">
        <w:rPr>
          <w:sz w:val="20"/>
          <w:szCs w:val="20"/>
        </w:rPr>
        <w:lastRenderedPageBreak/>
        <w:t xml:space="preserve">использования территории юридическими и физическими лицами определяются муниципальными правовыми актами администрации Корниловского сельского поселения.  </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5.3.</w:t>
      </w:r>
      <w:r w:rsidRPr="0050246F">
        <w:rPr>
          <w:sz w:val="20"/>
          <w:szCs w:val="20"/>
        </w:rPr>
        <w:tab/>
        <w:t>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Корниловского сельского поселения в установленном законом порядке соглашений о благоустройстве прилегающих территорий.</w:t>
      </w:r>
    </w:p>
    <w:p w:rsidR="0050246F" w:rsidRPr="0050246F" w:rsidRDefault="0050246F" w:rsidP="0050246F">
      <w:pPr>
        <w:widowControl w:val="0"/>
        <w:autoSpaceDE w:val="0"/>
        <w:autoSpaceDN w:val="0"/>
        <w:adjustRightInd w:val="0"/>
        <w:ind w:firstLine="708"/>
        <w:jc w:val="both"/>
        <w:rPr>
          <w:sz w:val="20"/>
          <w:szCs w:val="20"/>
        </w:rPr>
      </w:pPr>
      <w:r w:rsidRPr="0050246F">
        <w:rPr>
          <w:sz w:val="20"/>
          <w:szCs w:val="20"/>
        </w:rPr>
        <w:t>5.4.</w:t>
      </w:r>
      <w:r w:rsidRPr="0050246F">
        <w:rPr>
          <w:sz w:val="20"/>
          <w:szCs w:val="20"/>
        </w:rPr>
        <w:tab/>
        <w:t xml:space="preserve">На основании соглашений, заключаемых между Администрацией Корниловского сельского поселения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4.1 настоящих Правил и не отнесенные в соответствии с настоящими Правилами к прилегающим территориям. </w:t>
      </w:r>
    </w:p>
    <w:p w:rsidR="0050246F" w:rsidRPr="0050246F" w:rsidRDefault="0050246F" w:rsidP="0050246F">
      <w:pPr>
        <w:jc w:val="both"/>
        <w:rPr>
          <w:sz w:val="20"/>
          <w:szCs w:val="20"/>
        </w:rPr>
      </w:pPr>
      <w:r w:rsidRPr="0050246F">
        <w:rPr>
          <w:sz w:val="20"/>
          <w:szCs w:val="20"/>
        </w:rPr>
        <w:t xml:space="preserve">          5.5. Границы прилегающих территорий определяются по длине занимаемого участка, по ширине - до края проезжей части улицы, прилегающего к земельному участку;</w:t>
      </w:r>
    </w:p>
    <w:p w:rsidR="0050246F" w:rsidRPr="0050246F" w:rsidRDefault="0050246F" w:rsidP="0050246F">
      <w:pPr>
        <w:ind w:firstLine="708"/>
        <w:jc w:val="both"/>
        <w:rPr>
          <w:sz w:val="20"/>
          <w:szCs w:val="20"/>
        </w:rPr>
      </w:pPr>
      <w:r w:rsidRPr="0050246F">
        <w:rPr>
          <w:sz w:val="20"/>
          <w:szCs w:val="20"/>
        </w:rPr>
        <w:t>5.5.1) 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в пределах земельного участка, а также прилегающие территории шириной 10 метров по периметру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rsidR="0050246F" w:rsidRPr="0050246F" w:rsidRDefault="0050246F" w:rsidP="0050246F">
      <w:pPr>
        <w:ind w:firstLine="708"/>
        <w:jc w:val="both"/>
        <w:rPr>
          <w:sz w:val="20"/>
          <w:szCs w:val="20"/>
        </w:rPr>
      </w:pPr>
      <w:r w:rsidRPr="0050246F">
        <w:rPr>
          <w:sz w:val="20"/>
          <w:szCs w:val="20"/>
        </w:rPr>
        <w:t>5.5.2) для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в пределах земельного участка, а также прилегающие территории шириной 10 метров по периметру при отсутствии соседних землепользователей.</w:t>
      </w:r>
    </w:p>
    <w:p w:rsidR="0050246F" w:rsidRPr="0050246F" w:rsidRDefault="0050246F" w:rsidP="0050246F">
      <w:pPr>
        <w:ind w:firstLine="708"/>
        <w:jc w:val="both"/>
        <w:rPr>
          <w:sz w:val="20"/>
          <w:szCs w:val="20"/>
        </w:rPr>
      </w:pPr>
      <w:r w:rsidRPr="0050246F">
        <w:rPr>
          <w:sz w:val="20"/>
          <w:szCs w:val="20"/>
        </w:rPr>
        <w:t xml:space="preserve">5.5.3)для учреждений социальной сферы (школы, дошкольные учреждения, учреждения культуры, здравоохранения, физкультуры и спорта) закрепляются участки в пределах земельного участка, а также прилегающие территории шириной 10 метров по периметру при отсутствии соседних землепользователей. </w:t>
      </w:r>
    </w:p>
    <w:p w:rsidR="0050246F" w:rsidRPr="0050246F" w:rsidRDefault="0050246F" w:rsidP="0050246F">
      <w:pPr>
        <w:ind w:firstLine="708"/>
        <w:jc w:val="both"/>
        <w:rPr>
          <w:sz w:val="20"/>
          <w:szCs w:val="20"/>
        </w:rPr>
      </w:pPr>
      <w:r w:rsidRPr="0050246F">
        <w:rPr>
          <w:sz w:val="20"/>
          <w:szCs w:val="20"/>
        </w:rPr>
        <w:t>5.5.4)для  предприятий промышленности, торговли, общественного питания, транспорта, заправочных станций – участки в пределах земельного участка, а также прилегающая территория шириной 10 метров по периметру при отсутствии соседних землепользователей.</w:t>
      </w:r>
    </w:p>
    <w:p w:rsidR="0050246F" w:rsidRPr="0050246F" w:rsidRDefault="0050246F" w:rsidP="0050246F">
      <w:pPr>
        <w:ind w:firstLine="708"/>
        <w:jc w:val="both"/>
        <w:rPr>
          <w:sz w:val="20"/>
          <w:szCs w:val="20"/>
        </w:rPr>
      </w:pPr>
      <w:r w:rsidRPr="0050246F">
        <w:rPr>
          <w:sz w:val="20"/>
          <w:szCs w:val="20"/>
        </w:rPr>
        <w:t>5.5.5)для частных  домовладений – участки в границах земельного участка , а также прилегающая территория шириной до 10 метров по периметру при отсутствии соседних землепользователей, а со стороны улицы – до придорожного бордюрного камня, либо края дорожного полотна.</w:t>
      </w:r>
    </w:p>
    <w:p w:rsidR="0050246F" w:rsidRPr="0050246F" w:rsidRDefault="0050246F" w:rsidP="0050246F">
      <w:pPr>
        <w:ind w:firstLine="708"/>
        <w:jc w:val="both"/>
        <w:rPr>
          <w:sz w:val="20"/>
          <w:szCs w:val="20"/>
        </w:rPr>
      </w:pPr>
      <w:r w:rsidRPr="0050246F">
        <w:rPr>
          <w:sz w:val="20"/>
          <w:szCs w:val="20"/>
        </w:rPr>
        <w:t>5.5.6) для предприятий  мелкорозничной торговли (ларьки, киоски, павильоны, летние кафе и другие объекты временной  уличной торговли) –  в пределах землеотвода, а также прилегающие территории шириной до 10 метров по периметру при отсутствии соседних землепользователей.</w:t>
      </w:r>
    </w:p>
    <w:p w:rsidR="0050246F" w:rsidRPr="0050246F" w:rsidRDefault="0050246F" w:rsidP="0050246F">
      <w:pPr>
        <w:ind w:firstLine="708"/>
        <w:jc w:val="both"/>
        <w:rPr>
          <w:sz w:val="20"/>
          <w:szCs w:val="20"/>
        </w:rPr>
      </w:pPr>
      <w:r w:rsidRPr="0050246F">
        <w:rPr>
          <w:sz w:val="20"/>
          <w:szCs w:val="20"/>
        </w:rPr>
        <w:t>5.5.7) для гаражных кооперативов - земельные участки в пределах земельного участка  и 10 -метров прилегающей территории по периметру, при отсутствии смежных землепользователей.</w:t>
      </w:r>
    </w:p>
    <w:p w:rsidR="0050246F" w:rsidRPr="0050246F" w:rsidRDefault="0050246F" w:rsidP="0050246F">
      <w:pPr>
        <w:ind w:firstLine="708"/>
        <w:jc w:val="both"/>
        <w:rPr>
          <w:sz w:val="20"/>
          <w:szCs w:val="20"/>
        </w:rPr>
      </w:pPr>
      <w:r w:rsidRPr="0050246F">
        <w:rPr>
          <w:sz w:val="20"/>
          <w:szCs w:val="20"/>
        </w:rPr>
        <w:t>5.5.8) для строительных площадок - в пределах землеотвода, а также прилегающие территории шириной не менее 10 метров от ограждения стройки по всему периметру;</w:t>
      </w:r>
    </w:p>
    <w:p w:rsidR="0050246F" w:rsidRPr="0050246F" w:rsidRDefault="0050246F" w:rsidP="0050246F">
      <w:pPr>
        <w:ind w:firstLine="708"/>
        <w:jc w:val="both"/>
        <w:rPr>
          <w:sz w:val="20"/>
          <w:szCs w:val="20"/>
        </w:rPr>
      </w:pPr>
      <w:r w:rsidRPr="0050246F">
        <w:rPr>
          <w:sz w:val="20"/>
          <w:szCs w:val="20"/>
        </w:rPr>
        <w:t>5.5.9)для  отдельно стоящих производственных сооружений коммунального назначения (центральная тепловая подстанция, трансформаторная подстанция, канализационная насосная станция и т.п.) – за организациями, в ведение которых они находятся в пределах 15 м от стен сооружения или ограждения участка, при отсутствии смежных землепользователей.</w:t>
      </w:r>
    </w:p>
    <w:p w:rsidR="0050246F" w:rsidRPr="0050246F" w:rsidRDefault="0050246F" w:rsidP="0050246F">
      <w:pPr>
        <w:ind w:firstLine="708"/>
        <w:jc w:val="both"/>
        <w:rPr>
          <w:sz w:val="20"/>
          <w:szCs w:val="20"/>
        </w:rPr>
      </w:pPr>
      <w:r w:rsidRPr="0050246F">
        <w:rPr>
          <w:sz w:val="20"/>
          <w:szCs w:val="20"/>
        </w:rPr>
        <w:t>5.5.10) для контейнерных площадок  прилегающая территория в радиусе 15 м - за владельцами площадок или организаций, обслуживающих данные площадки, при отсутствии смежных пользователей.</w:t>
      </w:r>
    </w:p>
    <w:p w:rsidR="0050246F" w:rsidRPr="0050246F" w:rsidRDefault="0050246F" w:rsidP="0050246F">
      <w:pPr>
        <w:ind w:firstLine="708"/>
        <w:jc w:val="both"/>
        <w:rPr>
          <w:sz w:val="20"/>
          <w:szCs w:val="20"/>
        </w:rPr>
      </w:pPr>
      <w:r w:rsidRPr="0050246F">
        <w:rPr>
          <w:sz w:val="20"/>
          <w:szCs w:val="20"/>
        </w:rPr>
        <w:t>5.5.11) для  отдельно стоящих опор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rsidR="0050246F" w:rsidRPr="0050246F" w:rsidRDefault="0050246F" w:rsidP="0050246F">
      <w:pPr>
        <w:ind w:firstLine="708"/>
        <w:jc w:val="both"/>
        <w:rPr>
          <w:sz w:val="20"/>
          <w:szCs w:val="20"/>
        </w:rPr>
      </w:pPr>
      <w:r w:rsidRPr="0050246F">
        <w:rPr>
          <w:sz w:val="20"/>
          <w:szCs w:val="20"/>
        </w:rPr>
        <w:t>5.5.12) для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rsidR="0050246F" w:rsidRPr="0050246F" w:rsidRDefault="0050246F" w:rsidP="0050246F">
      <w:pPr>
        <w:ind w:firstLine="708"/>
        <w:jc w:val="both"/>
        <w:rPr>
          <w:sz w:val="20"/>
          <w:szCs w:val="20"/>
        </w:rPr>
      </w:pPr>
      <w:r w:rsidRPr="0050246F">
        <w:rPr>
          <w:sz w:val="20"/>
          <w:szCs w:val="20"/>
        </w:rPr>
        <w:t>5.5.13) для  опор низковольтных воздушных линий и уличного освещения, закрепленных за предприятиями (учреждениями) по периметру вокруг опор, не менее 2 метров от центра столбов.</w:t>
      </w:r>
    </w:p>
    <w:p w:rsidR="0050246F" w:rsidRPr="0050246F" w:rsidRDefault="0050246F" w:rsidP="0050246F">
      <w:pPr>
        <w:jc w:val="both"/>
        <w:rPr>
          <w:sz w:val="20"/>
          <w:szCs w:val="20"/>
        </w:rPr>
      </w:pPr>
      <w:r w:rsidRPr="0050246F">
        <w:rPr>
          <w:sz w:val="20"/>
          <w:szCs w:val="20"/>
        </w:rPr>
        <w:t xml:space="preserve">  </w:t>
      </w:r>
      <w:r w:rsidRPr="0050246F">
        <w:rPr>
          <w:sz w:val="20"/>
          <w:szCs w:val="20"/>
        </w:rPr>
        <w:tab/>
        <w:t>5.5.14) для кладбища – за организацией, осуществляющей обслуживание объекта, в пределах земельного участка и 25 метровой прилегающей территории, а со стороны улицы - до проезжей части автодороги.</w:t>
      </w:r>
    </w:p>
    <w:p w:rsidR="0050246F" w:rsidRPr="0050246F" w:rsidRDefault="0050246F" w:rsidP="0050246F">
      <w:pPr>
        <w:ind w:firstLine="708"/>
        <w:jc w:val="both"/>
        <w:rPr>
          <w:sz w:val="20"/>
          <w:szCs w:val="20"/>
        </w:rPr>
      </w:pPr>
      <w:r w:rsidRPr="0050246F">
        <w:rPr>
          <w:sz w:val="20"/>
          <w:szCs w:val="20"/>
        </w:rPr>
        <w:t>5.5.15) для погребных кооперативов, коллективных погребов - земельные участки в пределах земельного участка  и 5-метров прилегающей территории по периметру, при отсутствии смежных землепользователей. При отсутствии землеотвода – территория земельного участка, занимаемая погребным кооперативом и расположенная над погребами и 5-метров прилегающей территории по периметру. При отсутствии управляющей организации, обслуживающей коллективные погреба территория закрепляется за коллективом собственников (нанимателей) данных погребов.</w:t>
      </w: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447B1E">
      <w:pPr>
        <w:numPr>
          <w:ilvl w:val="0"/>
          <w:numId w:val="5"/>
        </w:numPr>
        <w:spacing w:before="120"/>
        <w:rPr>
          <w:sz w:val="20"/>
          <w:szCs w:val="20"/>
        </w:rPr>
      </w:pPr>
      <w:r w:rsidRPr="0050246F">
        <w:rPr>
          <w:sz w:val="20"/>
          <w:szCs w:val="20"/>
        </w:rPr>
        <w:lastRenderedPageBreak/>
        <w:t>ОБЩИЕ ПОЛОЖЕНИЯ О БЛАГОУСТРОЙСТВЕ ТЕРРИТОРИИ</w:t>
      </w:r>
    </w:p>
    <w:p w:rsidR="0050246F" w:rsidRPr="0050246F" w:rsidRDefault="0050246F" w:rsidP="0050246F">
      <w:pPr>
        <w:spacing w:before="120"/>
        <w:rPr>
          <w:sz w:val="20"/>
          <w:szCs w:val="20"/>
        </w:rPr>
      </w:pPr>
      <w:r w:rsidRPr="0050246F">
        <w:rPr>
          <w:sz w:val="20"/>
          <w:szCs w:val="20"/>
        </w:rPr>
        <w:t>МУНИЦИПАЛЬНОГО ОБРАЗОВАНИЯ «КОРНИЛОВСКОЕ СЕЛЬСКОЕ ПОСЕЛЕНИЕ»</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6.1.</w:t>
      </w:r>
      <w:r w:rsidRPr="0050246F">
        <w:rPr>
          <w:rFonts w:ascii="Times New Roman" w:hAnsi="Times New Roman" w:cs="Times New Roman"/>
        </w:rPr>
        <w:tab/>
        <w:t>Субъекты благоустройства обязаны:</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w:t>
      </w:r>
      <w:r w:rsidRPr="0050246F">
        <w:rPr>
          <w:rFonts w:ascii="Times New Roman" w:hAnsi="Times New Roman" w:cs="Times New Roman"/>
        </w:rPr>
        <w:tab/>
        <w:t>соблюдать чистоту и порядок на всей территории муниципального образования «Корниловское сельское поселение» в соответствии с настоящими Правилами;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2)</w:t>
      </w:r>
      <w:r w:rsidRPr="0050246F">
        <w:rPr>
          <w:rFonts w:ascii="Times New Roman" w:hAnsi="Times New Roman" w:cs="Times New Roman"/>
        </w:rPr>
        <w:tab/>
        <w:t>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иных территорий, в соответствии с настоящими Правилами и иными муниципальными правовыми актами.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6.2.</w:t>
      </w:r>
      <w:r w:rsidRPr="0050246F">
        <w:rPr>
          <w:rFonts w:ascii="Times New Roman" w:hAnsi="Times New Roman" w:cs="Times New Roman"/>
        </w:rPr>
        <w:tab/>
        <w:t>Основные требования к благоустройству территорий муниципального образования «Корниловское сельское поселение»:</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w:t>
      </w:r>
      <w:r w:rsidRPr="0050246F">
        <w:rPr>
          <w:rFonts w:ascii="Times New Roman" w:hAnsi="Times New Roman" w:cs="Times New Roman"/>
        </w:rPr>
        <w:tab/>
        <w:t>организация благоустройства территорий муниципального образования «Корниловское сельское поселение» в любое время года включает:</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а)</w:t>
      </w:r>
      <w:r w:rsidRPr="0050246F">
        <w:rPr>
          <w:rFonts w:ascii="Times New Roman" w:hAnsi="Times New Roman" w:cs="Times New Roman"/>
        </w:rPr>
        <w:tab/>
        <w:t>регулярную уборку;</w:t>
      </w:r>
    </w:p>
    <w:p w:rsidR="0050246F" w:rsidRPr="0050246F" w:rsidRDefault="0050246F" w:rsidP="0050246F">
      <w:pPr>
        <w:pStyle w:val="ConsPlusNormal"/>
        <w:widowControl/>
        <w:tabs>
          <w:tab w:val="left" w:pos="1134"/>
        </w:tabs>
        <w:ind w:firstLine="709"/>
        <w:jc w:val="both"/>
        <w:rPr>
          <w:rFonts w:ascii="Times New Roman" w:hAnsi="Times New Roman" w:cs="Times New Roman"/>
          <w:bCs/>
        </w:rPr>
      </w:pPr>
      <w:r w:rsidRPr="0050246F">
        <w:rPr>
          <w:rFonts w:ascii="Times New Roman" w:hAnsi="Times New Roman" w:cs="Times New Roman"/>
          <w:bCs/>
        </w:rPr>
        <w:t>б)</w:t>
      </w:r>
      <w:r w:rsidRPr="0050246F">
        <w:rPr>
          <w:rFonts w:ascii="Times New Roman" w:hAnsi="Times New Roman" w:cs="Times New Roman"/>
          <w:bCs/>
        </w:rPr>
        <w:tab/>
        <w:t xml:space="preserve">обеспечение накопления, сбора и вывоза отходов с территорий </w:t>
      </w:r>
      <w:r w:rsidRPr="0050246F">
        <w:rPr>
          <w:rFonts w:ascii="Times New Roman" w:hAnsi="Times New Roman" w:cs="Times New Roman"/>
        </w:rPr>
        <w:t xml:space="preserve">(в предусмотренных настоящими Правилами случаях – иных территорий) </w:t>
      </w:r>
      <w:r w:rsidRPr="0050246F">
        <w:rPr>
          <w:rFonts w:ascii="Times New Roman" w:hAnsi="Times New Roman" w:cs="Times New Roman"/>
          <w:bCs/>
        </w:rPr>
        <w:t>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в)</w:t>
      </w:r>
      <w:r w:rsidRPr="0050246F">
        <w:rPr>
          <w:rFonts w:ascii="Times New Roman" w:hAnsi="Times New Roman" w:cs="Times New Roman"/>
        </w:rPr>
        <w:tab/>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иных территорий),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bCs/>
        </w:rPr>
      </w:pPr>
      <w:r w:rsidRPr="0050246F">
        <w:rPr>
          <w:rFonts w:ascii="Times New Roman" w:hAnsi="Times New Roman" w:cs="Times New Roman"/>
          <w:bCs/>
        </w:rPr>
        <w:t>г)</w:t>
      </w:r>
      <w:r w:rsidRPr="0050246F">
        <w:rPr>
          <w:rFonts w:ascii="Times New Roman" w:hAnsi="Times New Roman" w:cs="Times New Roman"/>
          <w:bCs/>
        </w:rPr>
        <w:tab/>
        <w:t xml:space="preserve">уборку и прочистку расположенных на территории </w:t>
      </w:r>
      <w:r w:rsidRPr="0050246F">
        <w:rPr>
          <w:rFonts w:ascii="Times New Roman" w:hAnsi="Times New Roman" w:cs="Times New Roman"/>
        </w:rPr>
        <w:t xml:space="preserve">(в предусмотренных настоящими Правилами случаях – иных территорий) </w:t>
      </w:r>
      <w:r w:rsidRPr="0050246F">
        <w:rPr>
          <w:rFonts w:ascii="Times New Roman" w:hAnsi="Times New Roman" w:cs="Times New Roman"/>
          <w:bCs/>
        </w:rPr>
        <w:t>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д)</w:t>
      </w:r>
      <w:r w:rsidRPr="0050246F">
        <w:rPr>
          <w:rFonts w:ascii="Times New Roman" w:hAnsi="Times New Roman" w:cs="Times New Roman"/>
          <w:bCs/>
        </w:rPr>
        <w:tab/>
        <w:t>обеспечение наличия на фасаде</w:t>
      </w:r>
      <w:r w:rsidRPr="0050246F">
        <w:rPr>
          <w:rFonts w:ascii="Times New Roman" w:hAnsi="Times New Roman" w:cs="Times New Roman"/>
        </w:rPr>
        <w:t xml:space="preserve"> здания, сооружения </w:t>
      </w:r>
      <w:r w:rsidRPr="0050246F">
        <w:rPr>
          <w:rFonts w:ascii="Times New Roman" w:hAnsi="Times New Roman" w:cs="Times New Roman"/>
          <w:bCs/>
        </w:rPr>
        <w:t>знаков адресации с указанием номера здания, сооружения и наименования улицы;</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е)</w:t>
      </w:r>
      <w:r w:rsidRPr="0050246F">
        <w:rPr>
          <w:rFonts w:ascii="Times New Roman" w:hAnsi="Times New Roman" w:cs="Times New Roman"/>
          <w:bCs/>
        </w:rPr>
        <w:tab/>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w:t>
      </w:r>
      <w:r w:rsidRPr="0050246F">
        <w:rPr>
          <w:rFonts w:ascii="Times New Roman" w:hAnsi="Times New Roman" w:cs="Times New Roman"/>
        </w:rPr>
        <w:t>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ж)</w:t>
      </w:r>
      <w:r w:rsidRPr="0050246F">
        <w:rPr>
          <w:rFonts w:ascii="Times New Roman" w:hAnsi="Times New Roman" w:cs="Times New Roman"/>
          <w:bCs/>
        </w:rPr>
        <w:tab/>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w:t>
      </w:r>
      <w:r w:rsidRPr="0050246F">
        <w:rPr>
          <w:rFonts w:ascii="Times New Roman" w:hAnsi="Times New Roman" w:cs="Times New Roman"/>
        </w:rPr>
        <w:t xml:space="preserve">(в предусмотренных настоящими Правилами случаях – иных территорий) </w:t>
      </w:r>
      <w:r w:rsidRPr="0050246F">
        <w:rPr>
          <w:rFonts w:ascii="Times New Roman" w:hAnsi="Times New Roman" w:cs="Times New Roman"/>
          <w:bCs/>
        </w:rPr>
        <w:t xml:space="preserve">в соответствии с настоящими Правилами </w:t>
      </w:r>
      <w:r w:rsidRPr="0050246F">
        <w:rPr>
          <w:rFonts w:ascii="Times New Roman" w:hAnsi="Times New Roman" w:cs="Times New Roman"/>
        </w:rPr>
        <w:t>и 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з)</w:t>
      </w:r>
      <w:r w:rsidRPr="0050246F">
        <w:rPr>
          <w:rFonts w:ascii="Times New Roman" w:hAnsi="Times New Roman" w:cs="Times New Roman"/>
          <w:bCs/>
        </w:rPr>
        <w:tab/>
        <w:t xml:space="preserve">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w:t>
      </w:r>
      <w:r w:rsidRPr="0050246F">
        <w:rPr>
          <w:rFonts w:ascii="Times New Roman" w:hAnsi="Times New Roman" w:cs="Times New Roman"/>
        </w:rPr>
        <w:t xml:space="preserve">(в предусмотренных настоящими Правилами случаях – иных территорий) </w:t>
      </w:r>
      <w:r w:rsidRPr="0050246F">
        <w:rPr>
          <w:rFonts w:ascii="Times New Roman" w:hAnsi="Times New Roman" w:cs="Times New Roman"/>
          <w:bCs/>
        </w:rPr>
        <w:t>и принадлежащим субъекту благоустройства объектам;</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и)</w:t>
      </w:r>
      <w:r w:rsidRPr="0050246F">
        <w:rPr>
          <w:rFonts w:ascii="Times New Roman" w:hAnsi="Times New Roman" w:cs="Times New Roman"/>
        </w:rPr>
        <w:tab/>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к)</w:t>
      </w:r>
      <w:r w:rsidRPr="0050246F">
        <w:rPr>
          <w:rFonts w:ascii="Times New Roman" w:hAnsi="Times New Roman" w:cs="Times New Roman"/>
        </w:rPr>
        <w:tab/>
        <w:t>ремонт и прочистку люков и решеток смотровых и ливнеприемных колодцев, дренажей, лотков, перепускных труб, трубопроводов;</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л)</w:t>
      </w:r>
      <w:r w:rsidRPr="0050246F">
        <w:rPr>
          <w:rFonts w:ascii="Times New Roman" w:hAnsi="Times New Roman" w:cs="Times New Roman"/>
        </w:rPr>
        <w:tab/>
        <w:t>обеспечение наружного освещения территории (в предусмотренных настоящими Правилами случаях – иных территорий),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м)</w:t>
      </w:r>
      <w:r w:rsidRPr="0050246F">
        <w:rPr>
          <w:rFonts w:ascii="Times New Roman" w:hAnsi="Times New Roman" w:cs="Times New Roman"/>
        </w:rPr>
        <w:tab/>
        <w:t>содержание, текущий и капитальный ремонт малых архитектурных форм;</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н)</w:t>
      </w:r>
      <w:r w:rsidRPr="0050246F">
        <w:rPr>
          <w:rFonts w:ascii="Times New Roman" w:hAnsi="Times New Roman" w:cs="Times New Roman"/>
        </w:rPr>
        <w:tab/>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о)</w:t>
      </w:r>
      <w:r w:rsidRPr="0050246F">
        <w:rPr>
          <w:rFonts w:ascii="Times New Roman" w:hAnsi="Times New Roman" w:cs="Times New Roman"/>
        </w:rPr>
        <w:tab/>
        <w:t>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2)</w:t>
      </w:r>
      <w:r w:rsidRPr="0050246F">
        <w:rPr>
          <w:rFonts w:ascii="Times New Roman" w:hAnsi="Times New Roman" w:cs="Times New Roman"/>
        </w:rPr>
        <w:tab/>
        <w:t>при организации благоустройства территорий муниципального образования «Корниловское сельское поселение» в летний период также должны осуществляться следующие работы:</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а)</w:t>
      </w:r>
      <w:r w:rsidRPr="0050246F">
        <w:rPr>
          <w:rFonts w:ascii="Times New Roman" w:hAnsi="Times New Roman" w:cs="Times New Roman"/>
          <w:bCs/>
        </w:rPr>
        <w:tab/>
        <w:t>покос сорных и карантинных трав. Высота скашиваемых сорных и карантинных трав на территории не должна превышать 5 сантиметров от поверхности земли;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б)</w:t>
      </w:r>
      <w:r w:rsidRPr="0050246F">
        <w:rPr>
          <w:rFonts w:ascii="Times New Roman" w:hAnsi="Times New Roman" w:cs="Times New Roman"/>
        </w:rPr>
        <w:tab/>
        <w:t>поливка и мойка тротуаров;</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в)</w:t>
      </w:r>
      <w:r w:rsidRPr="0050246F">
        <w:rPr>
          <w:rFonts w:ascii="Times New Roman" w:hAnsi="Times New Roman" w:cs="Times New Roman"/>
        </w:rPr>
        <w:tab/>
        <w:t>ежедневное подметание дорожных покрытий, тротуаров в границах территории (в предусмотренных настоящими Правилами случаях – иных территорий) механизированным или ручным способом;</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lastRenderedPageBreak/>
        <w:t>г)</w:t>
      </w:r>
      <w:r w:rsidRPr="0050246F">
        <w:rPr>
          <w:rFonts w:ascii="Times New Roman" w:hAnsi="Times New Roman" w:cs="Times New Roman"/>
        </w:rPr>
        <w:tab/>
        <w:t>выполнение иных работ, предусмотренных действующим законодательством, настоящими Правилами и муниципальными правовыми актами администрации Корниловского сельского поселения, для летнего периода;</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3)</w:t>
      </w:r>
      <w:r w:rsidRPr="0050246F">
        <w:rPr>
          <w:rFonts w:ascii="Times New Roman" w:hAnsi="Times New Roman" w:cs="Times New Roman"/>
        </w:rPr>
        <w:tab/>
        <w:t>при организации благоустройства территорий муниципального образования «Корниловское сельское поселение» в зимний период также должны осуществляться следующие работы:</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а)</w:t>
      </w:r>
      <w:r w:rsidRPr="0050246F">
        <w:rPr>
          <w:rFonts w:ascii="Times New Roman" w:hAnsi="Times New Roman" w:cs="Times New Roman"/>
        </w:rPr>
        <w:tab/>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б)</w:t>
      </w:r>
      <w:r w:rsidRPr="0050246F">
        <w:rPr>
          <w:rFonts w:ascii="Times New Roman" w:hAnsi="Times New Roman" w:cs="Times New Roman"/>
        </w:rPr>
        <w:tab/>
        <w:t>расположенные на территориях (в предусмотренных настоящими Правилами случаях – иных территорий)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в)</w:t>
      </w:r>
      <w:r w:rsidRPr="0050246F">
        <w:rPr>
          <w:rFonts w:ascii="Times New Roman" w:hAnsi="Times New Roman" w:cs="Times New Roman"/>
        </w:rPr>
        <w:tab/>
        <w:t>снежная масса, счищаемая с расположенных на территориях (в предусмотренных настоящими Правилами случаях – иных территорий)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г)</w:t>
      </w:r>
      <w:r w:rsidRPr="0050246F">
        <w:rPr>
          <w:rFonts w:ascii="Times New Roman" w:hAnsi="Times New Roman" w:cs="Times New Roman"/>
        </w:rPr>
        <w:tab/>
        <w:t>уборка расположенных на территориях (в предусмотренных настоящими Правилами случаях – иных территорий)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д)</w:t>
      </w:r>
      <w:r w:rsidRPr="0050246F">
        <w:rPr>
          <w:rFonts w:ascii="Times New Roman" w:hAnsi="Times New Roman" w:cs="Times New Roman"/>
        </w:rPr>
        <w:tab/>
        <w:t>при уборке территорий (в предусмотренных настоящими Правилами случаях – иных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е)</w:t>
      </w:r>
      <w:r w:rsidRPr="0050246F">
        <w:rPr>
          <w:rFonts w:ascii="Times New Roman" w:hAnsi="Times New Roman" w:cs="Times New Roman"/>
        </w:rPr>
        <w:tab/>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ж)</w:t>
      </w:r>
      <w:r w:rsidRPr="0050246F">
        <w:rPr>
          <w:rFonts w:ascii="Times New Roman" w:hAnsi="Times New Roman" w:cs="Times New Roman"/>
        </w:rPr>
        <w:tab/>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з)</w:t>
      </w:r>
      <w:r w:rsidRPr="0050246F">
        <w:rPr>
          <w:rFonts w:ascii="Times New Roman" w:hAnsi="Times New Roman" w:cs="Times New Roman"/>
        </w:rPr>
        <w:tab/>
        <w:t>вывоз снега и ледяных образований с территорий (в предусмотренных настоящими Правилами случаях – иных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6.3.</w:t>
      </w:r>
      <w:r w:rsidRPr="0050246F">
        <w:rPr>
          <w:rFonts w:ascii="Times New Roman" w:hAnsi="Times New Roman" w:cs="Times New Roman"/>
        </w:rPr>
        <w:tab/>
        <w:t>На территории муниципального образования «Корниловское сельское поселение» запрещается: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w:t>
      </w:r>
      <w:r w:rsidRPr="0050246F">
        <w:rPr>
          <w:rFonts w:ascii="Times New Roman" w:hAnsi="Times New Roman" w:cs="Times New Roman"/>
        </w:rPr>
        <w:tab/>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w:t>
      </w:r>
      <w:r w:rsidRPr="0050246F">
        <w:rPr>
          <w:rFonts w:ascii="Times New Roman" w:hAnsi="Times New Roman" w:cs="Times New Roman"/>
          <w:bCs/>
        </w:rPr>
        <w:t>(кроме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w:t>
      </w:r>
      <w:r w:rsidRPr="0050246F">
        <w:rPr>
          <w:rFonts w:ascii="Times New Roman" w:hAnsi="Times New Roman" w:cs="Times New Roman"/>
        </w:rPr>
        <w:t>,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 xml:space="preserve"> 2)</w:t>
      </w:r>
      <w:r w:rsidRPr="0050246F">
        <w:rPr>
          <w:rFonts w:ascii="Times New Roman" w:hAnsi="Times New Roman" w:cs="Times New Roman"/>
          <w:bCs/>
        </w:rPr>
        <w:tab/>
      </w:r>
      <w:r w:rsidRPr="0050246F">
        <w:rPr>
          <w:rFonts w:ascii="Times New Roman" w:hAnsi="Times New Roman" w:cs="Times New Roman"/>
        </w:rPr>
        <w:t>сжигание отходов, уличного смета, мусора, листьев, скошенной травы, порубочных остатков, упаковочной тары;</w:t>
      </w:r>
    </w:p>
    <w:p w:rsidR="0050246F" w:rsidRPr="0050246F" w:rsidRDefault="0050246F" w:rsidP="0050246F">
      <w:pPr>
        <w:autoSpaceDE w:val="0"/>
        <w:autoSpaceDN w:val="0"/>
        <w:adjustRightInd w:val="0"/>
        <w:jc w:val="both"/>
        <w:rPr>
          <w:sz w:val="20"/>
          <w:szCs w:val="20"/>
        </w:rPr>
      </w:pPr>
      <w:r w:rsidRPr="00C91080">
        <w:rPr>
          <w:sz w:val="20"/>
          <w:szCs w:val="20"/>
        </w:rPr>
        <w:t xml:space="preserve">            3) Осуществление  утилизации и захоронения отходов самостоятельно без заключения договора с региональным оператором по обращению с твердыми коммунальными отходами (далее ТКО), либо  приобретения талона;</w:t>
      </w:r>
    </w:p>
    <w:p w:rsidR="0050246F" w:rsidRPr="0050246F" w:rsidRDefault="0050246F" w:rsidP="0050246F">
      <w:pPr>
        <w:pStyle w:val="ConsPlusNormal"/>
        <w:widowControl/>
        <w:tabs>
          <w:tab w:val="left" w:pos="1134"/>
        </w:tabs>
        <w:ind w:firstLine="0"/>
        <w:jc w:val="both"/>
        <w:rPr>
          <w:rFonts w:ascii="Times New Roman" w:hAnsi="Times New Roman" w:cs="Times New Roman"/>
          <w:bCs/>
        </w:rPr>
      </w:pPr>
      <w:r w:rsidRPr="0050246F">
        <w:rPr>
          <w:rFonts w:ascii="Times New Roman" w:hAnsi="Times New Roman" w:cs="Times New Roman"/>
          <w:bCs/>
        </w:rPr>
        <w:lastRenderedPageBreak/>
        <w:t xml:space="preserve">            4)</w:t>
      </w:r>
      <w:r w:rsidRPr="0050246F">
        <w:rPr>
          <w:rFonts w:ascii="Times New Roman" w:hAnsi="Times New Roman" w:cs="Times New Roman"/>
          <w:bCs/>
        </w:rPr>
        <w:tab/>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5)</w:t>
      </w:r>
      <w:r w:rsidRPr="0050246F">
        <w:rPr>
          <w:rFonts w:ascii="Times New Roman" w:hAnsi="Times New Roman" w:cs="Times New Roman"/>
          <w:bCs/>
        </w:rPr>
        <w:tab/>
        <w:t>загромождение проезжей части улиц, дорог и проездов при производстве земляных и строительных работ;</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6)</w:t>
      </w:r>
      <w:r w:rsidRPr="0050246F">
        <w:rPr>
          <w:rFonts w:ascii="Times New Roman" w:hAnsi="Times New Roman" w:cs="Times New Roman"/>
        </w:rPr>
        <w:tab/>
        <w:t>производство земляных работ без необходимых разрешительных документов, предусмотренных настоящими Правилами и муниципальными правовыми актами администрации Корниловского сельского поселения, или с нарушением установленных настоящими Правилами требований;</w:t>
      </w:r>
    </w:p>
    <w:p w:rsidR="0050246F" w:rsidRPr="0050246F" w:rsidRDefault="0050246F" w:rsidP="0050246F">
      <w:pPr>
        <w:pStyle w:val="ConsPlusNormal"/>
        <w:widowControl/>
        <w:tabs>
          <w:tab w:val="left" w:pos="1134"/>
        </w:tabs>
        <w:ind w:firstLine="709"/>
        <w:jc w:val="both"/>
        <w:rPr>
          <w:rFonts w:ascii="Times New Roman" w:hAnsi="Times New Roman" w:cs="Times New Roman"/>
          <w:bCs/>
        </w:rPr>
      </w:pPr>
      <w:r w:rsidRPr="0050246F">
        <w:rPr>
          <w:rFonts w:ascii="Times New Roman" w:hAnsi="Times New Roman" w:cs="Times New Roman"/>
          <w:bCs/>
        </w:rPr>
        <w:t>7)</w:t>
      </w:r>
      <w:r w:rsidRPr="0050246F">
        <w:rPr>
          <w:rFonts w:ascii="Times New Roman" w:hAnsi="Times New Roman" w:cs="Times New Roman"/>
          <w:bCs/>
        </w:rPr>
        <w:tab/>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w:t>
      </w:r>
      <w:r w:rsidRPr="0050246F">
        <w:rPr>
          <w:rFonts w:ascii="Times New Roman" w:hAnsi="Times New Roman" w:cs="Times New Roman"/>
        </w:rPr>
        <w:t>муниципальными правовыми актами администрации Корниловского сельского поселения</w:t>
      </w:r>
      <w:r w:rsidRPr="0050246F">
        <w:rPr>
          <w:rFonts w:ascii="Times New Roman" w:hAnsi="Times New Roman" w:cs="Times New Roman"/>
          <w:bCs/>
        </w:rPr>
        <w:t>;</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8)</w:t>
      </w:r>
      <w:r w:rsidRPr="0050246F">
        <w:rPr>
          <w:rFonts w:ascii="Times New Roman" w:hAnsi="Times New Roman" w:cs="Times New Roman"/>
          <w:bCs/>
        </w:rPr>
        <w:tab/>
        <w:t xml:space="preserve">осуществление сноса, подрезки, пересадки зеленых насаждений с нарушением требований, установленных настоящими Правилами и </w:t>
      </w:r>
      <w:r w:rsidRPr="0050246F">
        <w:rPr>
          <w:rFonts w:ascii="Times New Roman" w:hAnsi="Times New Roman" w:cs="Times New Roman"/>
        </w:rPr>
        <w:t>муниципальными правовыми актами администрации Корниловского сельского поселения</w:t>
      </w:r>
      <w:r w:rsidRPr="0050246F">
        <w:rPr>
          <w:rFonts w:ascii="Times New Roman" w:hAnsi="Times New Roman" w:cs="Times New Roman"/>
          <w:bCs/>
        </w:rPr>
        <w:t>;</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9)</w:t>
      </w:r>
      <w:r w:rsidRPr="0050246F">
        <w:rPr>
          <w:rFonts w:ascii="Times New Roman" w:hAnsi="Times New Roman" w:cs="Times New Roman"/>
        </w:rPr>
        <w:tab/>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10)</w:t>
      </w:r>
      <w:r w:rsidRPr="0050246F">
        <w:rPr>
          <w:rFonts w:ascii="Times New Roman" w:hAnsi="Times New Roman" w:cs="Times New Roman"/>
        </w:rPr>
        <w:tab/>
        <w:t xml:space="preserve">установка металлических гаражей и иных некапитальных нестационарных объектов, ограждений территории с нарушением </w:t>
      </w:r>
      <w:r w:rsidRPr="0050246F">
        <w:rPr>
          <w:rFonts w:ascii="Times New Roman" w:hAnsi="Times New Roman" w:cs="Times New Roman"/>
          <w:bCs/>
        </w:rPr>
        <w:t>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rPr>
        <w:t>11)</w:t>
      </w:r>
      <w:r w:rsidRPr="0050246F">
        <w:rPr>
          <w:rFonts w:ascii="Times New Roman" w:hAnsi="Times New Roman" w:cs="Times New Roman"/>
        </w:rPr>
        <w:tab/>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0246F" w:rsidRPr="0050246F" w:rsidRDefault="0050246F" w:rsidP="0050246F">
      <w:pPr>
        <w:pStyle w:val="ConsPlusNormal"/>
        <w:widowControl/>
        <w:tabs>
          <w:tab w:val="left" w:pos="1134"/>
        </w:tabs>
        <w:ind w:firstLine="709"/>
        <w:jc w:val="both"/>
        <w:rPr>
          <w:rFonts w:ascii="Times New Roman" w:eastAsia="Calibri" w:hAnsi="Times New Roman" w:cs="Times New Roman"/>
        </w:rPr>
      </w:pPr>
      <w:r w:rsidRPr="0050246F">
        <w:rPr>
          <w:rFonts w:ascii="Times New Roman" w:hAnsi="Times New Roman" w:cs="Times New Roman"/>
        </w:rPr>
        <w:t>12)</w:t>
      </w:r>
      <w:r w:rsidRPr="0050246F">
        <w:rPr>
          <w:rFonts w:ascii="Times New Roman" w:hAnsi="Times New Roman" w:cs="Times New Roman"/>
        </w:rPr>
        <w:tab/>
      </w:r>
      <w:r w:rsidRPr="0050246F">
        <w:rPr>
          <w:rFonts w:ascii="Times New Roman" w:eastAsia="Calibri" w:hAnsi="Times New Roman" w:cs="Times New Roman"/>
        </w:rPr>
        <w:t>осуществление самовольного подключения хозяйственно-бытовой канализации в дренажную сеть и сеть ливневой канализации;</w:t>
      </w:r>
    </w:p>
    <w:p w:rsidR="0050246F" w:rsidRPr="0050246F" w:rsidRDefault="0050246F" w:rsidP="0050246F">
      <w:pPr>
        <w:pStyle w:val="ConsPlusNormal"/>
        <w:widowControl/>
        <w:tabs>
          <w:tab w:val="left" w:pos="1134"/>
        </w:tabs>
        <w:ind w:firstLine="709"/>
        <w:jc w:val="both"/>
        <w:rPr>
          <w:rFonts w:ascii="Times New Roman" w:hAnsi="Times New Roman" w:cs="Times New Roman"/>
          <w:bCs/>
        </w:rPr>
      </w:pPr>
      <w:r w:rsidRPr="0050246F">
        <w:rPr>
          <w:rFonts w:ascii="Times New Roman" w:hAnsi="Times New Roman" w:cs="Times New Roman"/>
          <w:bCs/>
        </w:rPr>
        <w:t>13)</w:t>
      </w:r>
      <w:r w:rsidRPr="0050246F">
        <w:rPr>
          <w:rFonts w:ascii="Times New Roman" w:hAnsi="Times New Roman" w:cs="Times New Roman"/>
          <w:bCs/>
        </w:rPr>
        <w:tab/>
        <w:t>осуществление выпаса (выгула) домашних животных в неустановленных местах;</w:t>
      </w:r>
    </w:p>
    <w:p w:rsidR="0050246F" w:rsidRPr="0050246F" w:rsidRDefault="0050246F" w:rsidP="0050246F">
      <w:pPr>
        <w:pStyle w:val="ConsPlusNormal"/>
        <w:widowControl/>
        <w:tabs>
          <w:tab w:val="left" w:pos="1134"/>
        </w:tabs>
        <w:ind w:firstLine="709"/>
        <w:jc w:val="both"/>
        <w:rPr>
          <w:rFonts w:ascii="Times New Roman" w:hAnsi="Times New Roman" w:cs="Times New Roman"/>
        </w:rPr>
      </w:pPr>
      <w:r w:rsidRPr="0050246F">
        <w:rPr>
          <w:rFonts w:ascii="Times New Roman" w:hAnsi="Times New Roman" w:cs="Times New Roman"/>
          <w:bCs/>
        </w:rPr>
        <w:t>14)</w:t>
      </w:r>
      <w:r w:rsidRPr="0050246F">
        <w:rPr>
          <w:rFonts w:ascii="Times New Roman" w:hAnsi="Times New Roman" w:cs="Times New Roman"/>
          <w:bCs/>
        </w:rPr>
        <w:tab/>
      </w:r>
      <w:r w:rsidRPr="0050246F">
        <w:rPr>
          <w:rFonts w:ascii="Times New Roman" w:hAnsi="Times New Roman" w:cs="Times New Roman"/>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50246F" w:rsidRPr="0050246F" w:rsidRDefault="0050246F" w:rsidP="0050246F">
      <w:pPr>
        <w:pStyle w:val="ConsPlusNormal"/>
        <w:widowControl/>
        <w:tabs>
          <w:tab w:val="left" w:pos="1134"/>
        </w:tabs>
        <w:ind w:firstLine="709"/>
        <w:jc w:val="both"/>
        <w:rPr>
          <w:rFonts w:ascii="Times New Roman" w:hAnsi="Times New Roman" w:cs="Times New Roman"/>
          <w:bCs/>
        </w:rPr>
      </w:pPr>
      <w:r w:rsidRPr="0050246F">
        <w:rPr>
          <w:rFonts w:ascii="Times New Roman" w:hAnsi="Times New Roman" w:cs="Times New Roman"/>
          <w:bCs/>
        </w:rPr>
        <w:t>15)</w:t>
      </w:r>
      <w:r w:rsidRPr="0050246F">
        <w:rPr>
          <w:rFonts w:ascii="Times New Roman" w:hAnsi="Times New Roman" w:cs="Times New Roman"/>
          <w:bCs/>
        </w:rPr>
        <w:tab/>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50246F" w:rsidRPr="0050246F" w:rsidRDefault="0050246F" w:rsidP="0050246F">
      <w:pPr>
        <w:pStyle w:val="ConsPlusNormal"/>
        <w:widowControl/>
        <w:tabs>
          <w:tab w:val="left" w:pos="1134"/>
        </w:tabs>
        <w:ind w:firstLine="0"/>
        <w:jc w:val="both"/>
        <w:rPr>
          <w:rFonts w:ascii="Times New Roman" w:hAnsi="Times New Roman" w:cs="Times New Roman"/>
        </w:rPr>
      </w:pPr>
    </w:p>
    <w:p w:rsidR="0050246F" w:rsidRPr="0050246F" w:rsidRDefault="0050246F" w:rsidP="0050246F">
      <w:pPr>
        <w:pStyle w:val="ConsPlusNormal"/>
        <w:widowControl/>
        <w:tabs>
          <w:tab w:val="left" w:pos="1134"/>
        </w:tabs>
        <w:ind w:firstLine="0"/>
        <w:jc w:val="both"/>
        <w:rPr>
          <w:rFonts w:ascii="Times New Roman" w:hAnsi="Times New Roman" w:cs="Times New Roman"/>
        </w:rPr>
      </w:pPr>
      <w:r w:rsidRPr="0050246F">
        <w:rPr>
          <w:rFonts w:ascii="Times New Roman" w:hAnsi="Times New Roman" w:cs="Times New Roman"/>
        </w:rPr>
        <w:t>7. ОСОБЕННОСТИ ОРГАНИЗАЦИИ БЛАГОУСТРОЙСТВА ПРИДОМОВЫХ ТЕРРИТОРИЙ, ТЕРРИТОРИЙ ИНДИВИДУАЛЬНЫХ ЖИЛЫХ ДОМОВ</w:t>
      </w:r>
    </w:p>
    <w:p w:rsidR="0050246F" w:rsidRPr="0050246F" w:rsidRDefault="0050246F" w:rsidP="0050246F">
      <w:pPr>
        <w:tabs>
          <w:tab w:val="left" w:pos="1134"/>
        </w:tabs>
        <w:ind w:firstLine="709"/>
        <w:jc w:val="both"/>
        <w:rPr>
          <w:sz w:val="20"/>
          <w:szCs w:val="20"/>
        </w:rPr>
      </w:pPr>
    </w:p>
    <w:p w:rsidR="0050246F" w:rsidRPr="0050246F" w:rsidRDefault="0050246F" w:rsidP="0050246F">
      <w:pPr>
        <w:tabs>
          <w:tab w:val="left" w:pos="1134"/>
        </w:tabs>
        <w:ind w:firstLine="709"/>
        <w:jc w:val="both"/>
        <w:rPr>
          <w:sz w:val="20"/>
          <w:szCs w:val="20"/>
        </w:rPr>
      </w:pPr>
      <w:r w:rsidRPr="0050246F">
        <w:rPr>
          <w:sz w:val="20"/>
          <w:szCs w:val="20"/>
        </w:rPr>
        <w:t>7.1.</w:t>
      </w:r>
      <w:r w:rsidRPr="0050246F">
        <w:rPr>
          <w:sz w:val="20"/>
          <w:szCs w:val="20"/>
        </w:rPr>
        <w:tab/>
        <w:t>Организация благоустройства эксплуатации придомовых территорий, территорий индивидуальных жилых домов осуществляется  в соответствии с действующим законодательством, настоящими Правилами и муниципальными правовыми актами администрации Корниловское сельское поселение.</w:t>
      </w:r>
    </w:p>
    <w:p w:rsidR="0050246F" w:rsidRPr="0050246F" w:rsidRDefault="0050246F" w:rsidP="0050246F">
      <w:pPr>
        <w:tabs>
          <w:tab w:val="left" w:pos="1134"/>
        </w:tabs>
        <w:ind w:firstLine="709"/>
        <w:jc w:val="both"/>
        <w:rPr>
          <w:sz w:val="20"/>
          <w:szCs w:val="20"/>
        </w:rPr>
      </w:pPr>
      <w:r w:rsidRPr="0050246F">
        <w:rPr>
          <w:sz w:val="20"/>
          <w:szCs w:val="20"/>
        </w:rPr>
        <w:t>7.2.</w:t>
      </w:r>
      <w:r w:rsidRPr="0050246F">
        <w:rPr>
          <w:sz w:val="20"/>
          <w:szCs w:val="20"/>
        </w:rPr>
        <w:tab/>
        <w:t>Организация благоустройства придомовых территорий, помимо выполнения требований, предусмотренных разделом 6 настоящих Правил, также включает:</w:t>
      </w:r>
    </w:p>
    <w:p w:rsidR="0050246F" w:rsidRPr="0050246F" w:rsidRDefault="0050246F" w:rsidP="0050246F">
      <w:pPr>
        <w:tabs>
          <w:tab w:val="left" w:pos="1134"/>
        </w:tabs>
        <w:ind w:firstLine="709"/>
        <w:jc w:val="both"/>
        <w:rPr>
          <w:b/>
          <w:sz w:val="20"/>
          <w:szCs w:val="20"/>
        </w:rPr>
      </w:pPr>
      <w:r w:rsidRPr="0050246F">
        <w:rPr>
          <w:sz w:val="20"/>
          <w:szCs w:val="20"/>
        </w:rPr>
        <w:t>1)</w:t>
      </w:r>
      <w:r w:rsidRPr="0050246F">
        <w:rPr>
          <w:sz w:val="20"/>
          <w:szCs w:val="20"/>
        </w:rPr>
        <w:tab/>
        <w:t>обеспечение в неканализованных многоквартирных домах содержания в чистоте дворовых туалетов, производство их дезинфекции;</w:t>
      </w:r>
    </w:p>
    <w:p w:rsidR="0050246F" w:rsidRPr="0050246F" w:rsidRDefault="0050246F" w:rsidP="0050246F">
      <w:pPr>
        <w:tabs>
          <w:tab w:val="left" w:pos="1134"/>
        </w:tabs>
        <w:ind w:firstLine="709"/>
        <w:jc w:val="both"/>
        <w:rPr>
          <w:bCs/>
          <w:sz w:val="20"/>
          <w:szCs w:val="20"/>
        </w:rPr>
      </w:pPr>
      <w:r w:rsidRPr="0050246F">
        <w:rPr>
          <w:bCs/>
          <w:sz w:val="20"/>
          <w:szCs w:val="20"/>
        </w:rPr>
        <w:t>2)</w:t>
      </w:r>
      <w:r w:rsidRPr="0050246F">
        <w:rPr>
          <w:bCs/>
          <w:sz w:val="20"/>
          <w:szCs w:val="20"/>
        </w:rPr>
        <w:tab/>
        <w:t>организацию выпаса (выгула) домашних животных исключительно в местах, определенных в соответствии с действующим законодательством;</w:t>
      </w:r>
    </w:p>
    <w:p w:rsidR="0050246F" w:rsidRPr="0050246F" w:rsidRDefault="0050246F" w:rsidP="0050246F">
      <w:pPr>
        <w:tabs>
          <w:tab w:val="left" w:pos="1134"/>
        </w:tabs>
        <w:ind w:firstLine="709"/>
        <w:jc w:val="both"/>
        <w:rPr>
          <w:sz w:val="20"/>
          <w:szCs w:val="20"/>
        </w:rPr>
      </w:pPr>
      <w:r w:rsidRPr="0050246F">
        <w:rPr>
          <w:sz w:val="20"/>
          <w:szCs w:val="20"/>
        </w:rPr>
        <w:t>3)</w:t>
      </w:r>
      <w:r w:rsidRPr="0050246F">
        <w:rPr>
          <w:sz w:val="20"/>
          <w:szCs w:val="20"/>
        </w:rPr>
        <w:tab/>
        <w:t>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50246F" w:rsidRPr="0050246F" w:rsidRDefault="0050246F" w:rsidP="0050246F">
      <w:pPr>
        <w:tabs>
          <w:tab w:val="left" w:pos="1134"/>
        </w:tabs>
        <w:ind w:firstLine="709"/>
        <w:jc w:val="both"/>
        <w:rPr>
          <w:sz w:val="20"/>
          <w:szCs w:val="20"/>
        </w:rPr>
      </w:pPr>
      <w:r w:rsidRPr="0050246F">
        <w:rPr>
          <w:sz w:val="20"/>
          <w:szCs w:val="20"/>
        </w:rPr>
        <w:t>4)</w:t>
      </w:r>
      <w:r w:rsidRPr="0050246F">
        <w:rPr>
          <w:sz w:val="20"/>
          <w:szCs w:val="20"/>
        </w:rPr>
        <w:tab/>
        <w:t>регулярная (по мере заполнения) очистка выгребных ям (вывоз сточных вод), недопущение выхода на рельеф сточных вод.</w:t>
      </w:r>
    </w:p>
    <w:p w:rsidR="0050246F" w:rsidRPr="0050246F" w:rsidRDefault="0050246F" w:rsidP="0050246F">
      <w:pPr>
        <w:tabs>
          <w:tab w:val="left" w:pos="1134"/>
        </w:tabs>
        <w:ind w:firstLine="709"/>
        <w:jc w:val="both"/>
        <w:rPr>
          <w:sz w:val="20"/>
          <w:szCs w:val="20"/>
        </w:rPr>
      </w:pPr>
      <w:r w:rsidRPr="0050246F">
        <w:rPr>
          <w:sz w:val="20"/>
          <w:szCs w:val="20"/>
        </w:rPr>
        <w:t>7.3.</w:t>
      </w:r>
      <w:r w:rsidRPr="0050246F">
        <w:rPr>
          <w:sz w:val="20"/>
          <w:szCs w:val="20"/>
        </w:rPr>
        <w:tab/>
        <w:t>Организация благоустройства территорий индивидуальных жилых домов, помимо выполнения требований, предусмотренных разделом 6 настоящих Правил, также включает:</w:t>
      </w:r>
    </w:p>
    <w:p w:rsidR="0050246F" w:rsidRPr="0050246F" w:rsidRDefault="0050246F" w:rsidP="0050246F">
      <w:pPr>
        <w:tabs>
          <w:tab w:val="left" w:pos="1134"/>
        </w:tabs>
        <w:ind w:firstLine="709"/>
        <w:jc w:val="both"/>
        <w:rPr>
          <w:sz w:val="20"/>
          <w:szCs w:val="20"/>
        </w:rPr>
      </w:pPr>
      <w:r w:rsidRPr="0050246F">
        <w:rPr>
          <w:sz w:val="20"/>
          <w:szCs w:val="20"/>
        </w:rPr>
        <w:t>1)</w:t>
      </w:r>
      <w:r w:rsidRPr="0050246F">
        <w:rPr>
          <w:sz w:val="20"/>
          <w:szCs w:val="20"/>
        </w:rPr>
        <w:tab/>
        <w:t>обеспечение в неканализованных индивидуальных жилых домах содержания в чистоте дворовых туалетов, производство их дезинфекции;</w:t>
      </w:r>
    </w:p>
    <w:p w:rsidR="0050246F" w:rsidRPr="0050246F" w:rsidRDefault="0050246F" w:rsidP="0050246F">
      <w:pPr>
        <w:tabs>
          <w:tab w:val="left" w:pos="1134"/>
        </w:tabs>
        <w:ind w:firstLine="709"/>
        <w:jc w:val="both"/>
        <w:rPr>
          <w:sz w:val="20"/>
          <w:szCs w:val="20"/>
        </w:rPr>
      </w:pPr>
      <w:r w:rsidRPr="0050246F">
        <w:rPr>
          <w:sz w:val="20"/>
          <w:szCs w:val="20"/>
        </w:rPr>
        <w:t>2)</w:t>
      </w:r>
      <w:r w:rsidRPr="0050246F">
        <w:rPr>
          <w:sz w:val="20"/>
          <w:szCs w:val="20"/>
        </w:rPr>
        <w:tab/>
        <w:t>оборудование и очистка водоотводных канав и труб, обеспечение пропуска ливневых и талых вод.</w:t>
      </w:r>
    </w:p>
    <w:p w:rsidR="0050246F" w:rsidRPr="00C91080" w:rsidRDefault="0050246F" w:rsidP="0050246F">
      <w:pPr>
        <w:autoSpaceDE w:val="0"/>
        <w:autoSpaceDN w:val="0"/>
        <w:adjustRightInd w:val="0"/>
        <w:jc w:val="both"/>
        <w:rPr>
          <w:sz w:val="20"/>
          <w:szCs w:val="20"/>
        </w:rPr>
      </w:pPr>
      <w:r w:rsidRPr="00C91080">
        <w:rPr>
          <w:sz w:val="20"/>
          <w:szCs w:val="20"/>
        </w:rPr>
        <w:t xml:space="preserve">            3) заключение договоров с региональным оператором по обращению с ТКО. Допускается самостоятельная транспортировка гражданами твердых бытовых отходов на полигоны захоронения, на основании заблаговременно приобретенного талона у специализированной организации, в указанном в нем объеме. Отметка об использовании талона осуществляется уполномоченным лицом организации, после разгрузки отходов. </w:t>
      </w:r>
    </w:p>
    <w:p w:rsidR="0050246F" w:rsidRPr="00C91080" w:rsidRDefault="0050246F" w:rsidP="0050246F">
      <w:pPr>
        <w:autoSpaceDE w:val="0"/>
        <w:autoSpaceDN w:val="0"/>
        <w:adjustRightInd w:val="0"/>
        <w:jc w:val="both"/>
        <w:rPr>
          <w:sz w:val="20"/>
          <w:szCs w:val="20"/>
        </w:rPr>
      </w:pPr>
      <w:r w:rsidRPr="00C91080">
        <w:rPr>
          <w:sz w:val="20"/>
          <w:szCs w:val="20"/>
        </w:rPr>
        <w:lastRenderedPageBreak/>
        <w:t xml:space="preserve">           4) представление, по требованию уполномоченных должностных лиц и должностных лиц правоохранительных и контролирующих органов</w:t>
      </w:r>
      <w:r w:rsidRPr="00C91080">
        <w:rPr>
          <w:color w:val="0000FF"/>
          <w:sz w:val="20"/>
          <w:szCs w:val="20"/>
        </w:rPr>
        <w:t xml:space="preserve"> </w:t>
      </w:r>
      <w:r w:rsidRPr="00C91080">
        <w:rPr>
          <w:sz w:val="20"/>
          <w:szCs w:val="20"/>
        </w:rPr>
        <w:t>документы, подтверждающие оплату за прошедший месяц, работ по транспортированию отходов региональным оператором, либо документы (талоны), подтверждающие самостоятельное транспортирование отходов на полигоны захоронения.</w:t>
      </w:r>
    </w:p>
    <w:p w:rsidR="0050246F" w:rsidRPr="0050246F" w:rsidRDefault="0050246F" w:rsidP="0050246F">
      <w:pPr>
        <w:tabs>
          <w:tab w:val="left" w:pos="1134"/>
        </w:tabs>
        <w:ind w:firstLine="709"/>
        <w:jc w:val="both"/>
        <w:rPr>
          <w:sz w:val="20"/>
          <w:szCs w:val="20"/>
        </w:rPr>
      </w:pPr>
      <w:r w:rsidRPr="00C91080">
        <w:rPr>
          <w:sz w:val="20"/>
          <w:szCs w:val="20"/>
        </w:rPr>
        <w:t>7.4.</w:t>
      </w:r>
      <w:r w:rsidRPr="00C91080">
        <w:rPr>
          <w:sz w:val="20"/>
          <w:szCs w:val="20"/>
        </w:rPr>
        <w:tab/>
        <w:t>Организация благоустройства придомовых территорий в зимний период, помимо выполнения</w:t>
      </w:r>
      <w:r w:rsidRPr="0050246F">
        <w:rPr>
          <w:sz w:val="20"/>
          <w:szCs w:val="20"/>
        </w:rPr>
        <w:t xml:space="preserve"> требований, предусмотренных разделом 6 настоящих Правил, осуществляется с учетом следующего:</w:t>
      </w:r>
    </w:p>
    <w:p w:rsidR="0050246F" w:rsidRPr="0050246F" w:rsidRDefault="0050246F" w:rsidP="0050246F">
      <w:pPr>
        <w:tabs>
          <w:tab w:val="left" w:pos="1134"/>
        </w:tabs>
        <w:ind w:firstLine="709"/>
        <w:jc w:val="both"/>
        <w:rPr>
          <w:sz w:val="20"/>
          <w:szCs w:val="20"/>
        </w:rPr>
      </w:pPr>
      <w:r w:rsidRPr="0050246F">
        <w:rPr>
          <w:sz w:val="20"/>
          <w:szCs w:val="20"/>
        </w:rPr>
        <w:t>1)</w:t>
      </w:r>
      <w:r w:rsidRPr="0050246F">
        <w:rPr>
          <w:sz w:val="20"/>
          <w:szCs w:val="20"/>
        </w:rPr>
        <w:tab/>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50246F" w:rsidRPr="0050246F" w:rsidRDefault="0050246F" w:rsidP="0050246F">
      <w:pPr>
        <w:tabs>
          <w:tab w:val="left" w:pos="1134"/>
        </w:tabs>
        <w:ind w:firstLine="709"/>
        <w:jc w:val="both"/>
        <w:rPr>
          <w:sz w:val="20"/>
          <w:szCs w:val="20"/>
        </w:rPr>
      </w:pPr>
      <w:r w:rsidRPr="0050246F">
        <w:rPr>
          <w:sz w:val="20"/>
          <w:szCs w:val="20"/>
        </w:rPr>
        <w:t>2)</w:t>
      </w:r>
      <w:r w:rsidRPr="0050246F">
        <w:rPr>
          <w:sz w:val="20"/>
          <w:szCs w:val="20"/>
        </w:rPr>
        <w:tab/>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50246F" w:rsidRPr="0050246F" w:rsidRDefault="0050246F" w:rsidP="0050246F">
      <w:pPr>
        <w:tabs>
          <w:tab w:val="left" w:pos="1134"/>
        </w:tabs>
        <w:ind w:firstLine="709"/>
        <w:jc w:val="both"/>
        <w:rPr>
          <w:sz w:val="20"/>
          <w:szCs w:val="20"/>
        </w:rPr>
      </w:pPr>
      <w:r w:rsidRPr="0050246F">
        <w:rPr>
          <w:sz w:val="20"/>
          <w:szCs w:val="20"/>
        </w:rPr>
        <w:t>3)</w:t>
      </w:r>
      <w:r w:rsidRPr="0050246F">
        <w:rPr>
          <w:sz w:val="20"/>
          <w:szCs w:val="20"/>
        </w:rPr>
        <w:tab/>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50246F" w:rsidRPr="0050246F" w:rsidRDefault="0050246F" w:rsidP="0050246F">
      <w:pPr>
        <w:tabs>
          <w:tab w:val="left" w:pos="1134"/>
        </w:tabs>
        <w:ind w:firstLine="709"/>
        <w:jc w:val="both"/>
        <w:rPr>
          <w:b/>
          <w:sz w:val="20"/>
          <w:szCs w:val="20"/>
        </w:rPr>
      </w:pPr>
      <w:r w:rsidRPr="0050246F">
        <w:rPr>
          <w:sz w:val="20"/>
          <w:szCs w:val="20"/>
        </w:rPr>
        <w:t>4)</w:t>
      </w:r>
      <w:r w:rsidRPr="0050246F">
        <w:rPr>
          <w:sz w:val="20"/>
          <w:szCs w:val="20"/>
        </w:rPr>
        <w:tab/>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50246F" w:rsidRPr="0050246F" w:rsidRDefault="0050246F" w:rsidP="0050246F">
      <w:pPr>
        <w:tabs>
          <w:tab w:val="left" w:pos="1134"/>
        </w:tabs>
        <w:ind w:firstLine="709"/>
        <w:jc w:val="both"/>
        <w:rPr>
          <w:sz w:val="20"/>
          <w:szCs w:val="20"/>
        </w:rPr>
      </w:pPr>
      <w:r w:rsidRPr="0050246F">
        <w:rPr>
          <w:sz w:val="20"/>
          <w:szCs w:val="20"/>
        </w:rPr>
        <w:t>5)</w:t>
      </w:r>
      <w:r w:rsidRPr="0050246F">
        <w:rPr>
          <w:sz w:val="20"/>
          <w:szCs w:val="20"/>
        </w:rPr>
        <w:tab/>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50246F" w:rsidRPr="0050246F" w:rsidRDefault="0050246F" w:rsidP="0050246F">
      <w:pPr>
        <w:tabs>
          <w:tab w:val="left" w:pos="1134"/>
        </w:tabs>
        <w:ind w:firstLine="709"/>
        <w:jc w:val="both"/>
        <w:rPr>
          <w:b/>
          <w:sz w:val="20"/>
          <w:szCs w:val="20"/>
        </w:rPr>
      </w:pPr>
      <w:r w:rsidRPr="0050246F">
        <w:rPr>
          <w:sz w:val="20"/>
          <w:szCs w:val="20"/>
        </w:rPr>
        <w:t>6)</w:t>
      </w:r>
      <w:r w:rsidRPr="0050246F">
        <w:rPr>
          <w:sz w:val="20"/>
          <w:szCs w:val="20"/>
        </w:rPr>
        <w:tab/>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50246F" w:rsidRPr="0050246F" w:rsidRDefault="0050246F" w:rsidP="0050246F">
      <w:pPr>
        <w:tabs>
          <w:tab w:val="left" w:pos="1134"/>
        </w:tabs>
        <w:ind w:firstLine="709"/>
        <w:jc w:val="both"/>
        <w:rPr>
          <w:sz w:val="20"/>
          <w:szCs w:val="20"/>
        </w:rPr>
      </w:pPr>
      <w:r w:rsidRPr="0050246F">
        <w:rPr>
          <w:sz w:val="20"/>
          <w:szCs w:val="20"/>
        </w:rPr>
        <w:t>7.5.</w:t>
      </w:r>
      <w:r w:rsidRPr="0050246F">
        <w:rPr>
          <w:sz w:val="20"/>
          <w:szCs w:val="20"/>
        </w:rPr>
        <w:tab/>
        <w:t>Организация благоустройства территорий индивидуальных жилых домов в зимний период, помимо выполнения требований, предусмотренных разделом 6 настоящих Правил, осуществляется с учетом следующего:</w:t>
      </w:r>
    </w:p>
    <w:p w:rsidR="0050246F" w:rsidRPr="0050246F" w:rsidRDefault="0050246F" w:rsidP="0050246F">
      <w:pPr>
        <w:tabs>
          <w:tab w:val="left" w:pos="1134"/>
        </w:tabs>
        <w:ind w:firstLine="709"/>
        <w:jc w:val="both"/>
        <w:rPr>
          <w:sz w:val="20"/>
          <w:szCs w:val="20"/>
        </w:rPr>
      </w:pPr>
      <w:r w:rsidRPr="0050246F">
        <w:rPr>
          <w:sz w:val="20"/>
          <w:szCs w:val="20"/>
        </w:rPr>
        <w:t>1)</w:t>
      </w:r>
      <w:r w:rsidRPr="0050246F">
        <w:rPr>
          <w:sz w:val="20"/>
          <w:szCs w:val="20"/>
        </w:rPr>
        <w:tab/>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50246F" w:rsidRPr="0050246F" w:rsidRDefault="0050246F" w:rsidP="0050246F">
      <w:pPr>
        <w:tabs>
          <w:tab w:val="left" w:pos="1134"/>
        </w:tabs>
        <w:ind w:firstLine="709"/>
        <w:jc w:val="both"/>
        <w:rPr>
          <w:sz w:val="20"/>
          <w:szCs w:val="20"/>
        </w:rPr>
      </w:pPr>
      <w:r w:rsidRPr="0050246F">
        <w:rPr>
          <w:sz w:val="20"/>
          <w:szCs w:val="20"/>
        </w:rPr>
        <w:t>2)</w:t>
      </w:r>
      <w:r w:rsidRPr="0050246F">
        <w:rPr>
          <w:sz w:val="20"/>
          <w:szCs w:val="20"/>
        </w:rPr>
        <w:tab/>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50246F" w:rsidRPr="0050246F" w:rsidRDefault="0050246F" w:rsidP="0050246F">
      <w:pPr>
        <w:tabs>
          <w:tab w:val="left" w:pos="1134"/>
        </w:tabs>
        <w:ind w:firstLine="709"/>
        <w:jc w:val="both"/>
        <w:rPr>
          <w:b/>
          <w:sz w:val="20"/>
          <w:szCs w:val="20"/>
        </w:rPr>
      </w:pPr>
      <w:r w:rsidRPr="0050246F">
        <w:rPr>
          <w:sz w:val="20"/>
          <w:szCs w:val="20"/>
        </w:rPr>
        <w:t>3)</w:t>
      </w:r>
      <w:r w:rsidRPr="0050246F">
        <w:rPr>
          <w:sz w:val="20"/>
          <w:szCs w:val="20"/>
        </w:rPr>
        <w:tab/>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50246F" w:rsidRPr="0050246F" w:rsidRDefault="0050246F" w:rsidP="0050246F">
      <w:pPr>
        <w:tabs>
          <w:tab w:val="left" w:pos="1134"/>
        </w:tabs>
        <w:ind w:firstLine="709"/>
        <w:jc w:val="both"/>
        <w:rPr>
          <w:b/>
          <w:sz w:val="20"/>
          <w:szCs w:val="20"/>
        </w:rPr>
      </w:pPr>
      <w:r w:rsidRPr="0050246F">
        <w:rPr>
          <w:sz w:val="20"/>
          <w:szCs w:val="20"/>
        </w:rPr>
        <w:t>4)</w:t>
      </w:r>
      <w:r w:rsidRPr="0050246F">
        <w:rPr>
          <w:sz w:val="20"/>
          <w:szCs w:val="20"/>
        </w:rPr>
        <w:tab/>
        <w:t xml:space="preserve">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w:t>
      </w:r>
    </w:p>
    <w:p w:rsidR="0050246F" w:rsidRPr="0050246F" w:rsidRDefault="0050246F" w:rsidP="0050246F">
      <w:pPr>
        <w:pStyle w:val="ConsPlusNormal"/>
        <w:ind w:firstLine="0"/>
        <w:outlineLvl w:val="1"/>
        <w:rPr>
          <w:rFonts w:ascii="Times New Roman" w:hAnsi="Times New Roman" w:cs="Times New Roman"/>
        </w:rPr>
      </w:pPr>
    </w:p>
    <w:p w:rsidR="0050246F" w:rsidRPr="0050246F" w:rsidRDefault="0050246F" w:rsidP="0050246F">
      <w:pPr>
        <w:pStyle w:val="ConsPlusNormal"/>
        <w:ind w:firstLine="0"/>
        <w:outlineLvl w:val="1"/>
        <w:rPr>
          <w:rFonts w:ascii="Times New Roman" w:hAnsi="Times New Roman" w:cs="Times New Roman"/>
        </w:rPr>
      </w:pPr>
      <w:r w:rsidRPr="0050246F">
        <w:rPr>
          <w:rFonts w:ascii="Times New Roman" w:hAnsi="Times New Roman" w:cs="Times New Roman"/>
        </w:rPr>
        <w:t>8. ОСОБЕННОСТИ ОРГАНИЗАЦИИ БЛАГОУСТРОЙСТВА ТЕРРИТОРИЙ АДМИНИСТРАТИВНЫХ ОБЪЕКТОВ, ОБЪЕКТОВ СОЦИАЛЬНОЙ СФЕРЫ, ТОРГОВЛИ, ОБЩЕСТВЕННОГО ПИТАНИЯ</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8.1.</w:t>
      </w:r>
      <w:r w:rsidRPr="0050246F">
        <w:rPr>
          <w:rFonts w:ascii="Times New Roman" w:hAnsi="Times New Roman" w:cs="Times New Roman"/>
        </w:rPr>
        <w:tab/>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8.2.</w:t>
      </w:r>
      <w:r w:rsidRPr="0050246F">
        <w:rPr>
          <w:rFonts w:ascii="Times New Roman" w:hAnsi="Times New Roman" w:cs="Times New Roman"/>
        </w:rPr>
        <w:tab/>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разделом 6 настоящих Правил. </w:t>
      </w:r>
    </w:p>
    <w:p w:rsidR="0050246F" w:rsidRPr="0050246F" w:rsidRDefault="0050246F" w:rsidP="0050246F">
      <w:pPr>
        <w:spacing w:before="120"/>
        <w:jc w:val="center"/>
        <w:rPr>
          <w:sz w:val="20"/>
          <w:szCs w:val="20"/>
        </w:rPr>
      </w:pPr>
      <w:r w:rsidRPr="0050246F">
        <w:rPr>
          <w:sz w:val="20"/>
          <w:szCs w:val="20"/>
        </w:rPr>
        <w:t>9. ОСОБЕННОСТИ ОРГАНИЗАЦИИ БЛАГОУСТРОЙСТВА ТЕРРИТОРИЙ РОЗНИЧНЫХ РЫНКОВ И ЯРМОРОК.</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lastRenderedPageBreak/>
        <w:t>9.1.</w:t>
      </w:r>
      <w:r w:rsidRPr="0050246F">
        <w:rPr>
          <w:rFonts w:ascii="Times New Roman" w:hAnsi="Times New Roman" w:cs="Times New Roman"/>
        </w:rPr>
        <w:tab/>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 муниципального образования «Корниловское сельское поселение».</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9.2.</w:t>
      </w:r>
      <w:r w:rsidRPr="0050246F">
        <w:rPr>
          <w:rFonts w:ascii="Times New Roman" w:hAnsi="Times New Roman" w:cs="Times New Roman"/>
          <w:b/>
        </w:rPr>
        <w:tab/>
      </w:r>
      <w:r w:rsidRPr="0050246F">
        <w:rPr>
          <w:rFonts w:ascii="Times New Roman" w:hAnsi="Times New Roman" w:cs="Times New Roman"/>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разделом 6 настоящих Правил, с учетом предусмотренных настоящим разделом особенностей.</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9.3.</w:t>
      </w:r>
      <w:r w:rsidRPr="0050246F">
        <w:rPr>
          <w:rFonts w:ascii="Times New Roman" w:hAnsi="Times New Roman" w:cs="Times New Roman"/>
        </w:rPr>
        <w:tab/>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9.4.</w:t>
      </w:r>
      <w:r w:rsidRPr="0050246F">
        <w:rPr>
          <w:rFonts w:ascii="Times New Roman" w:hAnsi="Times New Roman" w:cs="Times New Roman"/>
        </w:rPr>
        <w:tab/>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9.5.</w:t>
      </w:r>
      <w:r w:rsidRPr="0050246F">
        <w:rPr>
          <w:rFonts w:ascii="Times New Roman" w:hAnsi="Times New Roman" w:cs="Times New Roman"/>
        </w:rPr>
        <w:tab/>
        <w:t>Организация благоустройства территорий розничных рынков и ярмарок, помимо выполнения требований, предусмотренных разделом 6 настоящих Правил, также включает:</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1)</w:t>
      </w:r>
      <w:r w:rsidRPr="0050246F">
        <w:rPr>
          <w:rFonts w:ascii="Times New Roman" w:hAnsi="Times New Roman" w:cs="Times New Roman"/>
        </w:rPr>
        <w:tab/>
        <w:t>содержание и своевременный ремонт усовершенствованного твердого покрытия территорий розничных рынков, ярмарок, входов и въездов;</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2)</w:t>
      </w:r>
      <w:r w:rsidRPr="0050246F">
        <w:rPr>
          <w:rFonts w:ascii="Times New Roman" w:hAnsi="Times New Roman" w:cs="Times New Roman"/>
        </w:rPr>
        <w:tab/>
        <w:t>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3)</w:t>
      </w:r>
      <w:r w:rsidRPr="0050246F">
        <w:rPr>
          <w:rFonts w:ascii="Times New Roman" w:hAnsi="Times New Roman" w:cs="Times New Roman"/>
        </w:rPr>
        <w:tab/>
        <w:t>оборудование и содержание на территории розничных рынков, ярмарок общественных туалетов (в том числе временных).</w:t>
      </w:r>
    </w:p>
    <w:p w:rsidR="0050246F" w:rsidRPr="0050246F" w:rsidRDefault="0050246F" w:rsidP="0050246F">
      <w:pPr>
        <w:pStyle w:val="ConsPlusNormal"/>
        <w:ind w:firstLine="0"/>
        <w:outlineLvl w:val="1"/>
        <w:rPr>
          <w:rFonts w:ascii="Times New Roman" w:hAnsi="Times New Roman" w:cs="Times New Roman"/>
        </w:rPr>
      </w:pPr>
    </w:p>
    <w:p w:rsidR="0050246F" w:rsidRPr="0050246F" w:rsidRDefault="0050246F" w:rsidP="0050246F">
      <w:pPr>
        <w:autoSpaceDE w:val="0"/>
        <w:autoSpaceDN w:val="0"/>
        <w:adjustRightInd w:val="0"/>
        <w:spacing w:before="120"/>
        <w:jc w:val="center"/>
        <w:outlineLvl w:val="1"/>
        <w:rPr>
          <w:sz w:val="20"/>
          <w:szCs w:val="20"/>
        </w:rPr>
      </w:pPr>
      <w:r w:rsidRPr="0050246F">
        <w:rPr>
          <w:sz w:val="20"/>
          <w:szCs w:val="20"/>
        </w:rPr>
        <w:t xml:space="preserve">10. ОСОБЕННОСТИ ОРГАНИЗАЦИИ ТЕРРИТОРИЙ ОБЪЕКТОВ РЕКРЕАЦИИ НА ТЕРРИТОРИИ МУНИЦИПАЛЬНОГО ОБРАЗОВАНИЯ </w:t>
      </w:r>
    </w:p>
    <w:p w:rsidR="0050246F" w:rsidRPr="0050246F" w:rsidRDefault="0050246F" w:rsidP="0050246F">
      <w:pPr>
        <w:autoSpaceDE w:val="0"/>
        <w:autoSpaceDN w:val="0"/>
        <w:adjustRightInd w:val="0"/>
        <w:spacing w:before="120"/>
        <w:jc w:val="center"/>
        <w:outlineLvl w:val="1"/>
        <w:rPr>
          <w:sz w:val="20"/>
          <w:szCs w:val="20"/>
        </w:rPr>
      </w:pPr>
      <w:r w:rsidRPr="0050246F">
        <w:rPr>
          <w:sz w:val="20"/>
          <w:szCs w:val="20"/>
        </w:rPr>
        <w:t>«КОРНИЛОВСКОЕ СЕЛЬСКОЕ ПОСЕЛЕНИЕ»</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10.1.</w:t>
      </w:r>
      <w:r w:rsidRPr="0050246F">
        <w:rPr>
          <w:rFonts w:ascii="Times New Roman" w:hAnsi="Times New Roman" w:cs="Times New Roman"/>
        </w:rPr>
        <w:tab/>
        <w:t>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 муниципального образования «Корниловское сельское поселение».</w:t>
      </w:r>
    </w:p>
    <w:p w:rsidR="0050246F" w:rsidRPr="0050246F" w:rsidRDefault="0050246F" w:rsidP="0050246F">
      <w:pPr>
        <w:pStyle w:val="ConsPlusNormal"/>
        <w:widowControl/>
        <w:tabs>
          <w:tab w:val="left" w:pos="1134"/>
        </w:tabs>
        <w:ind w:firstLine="709"/>
        <w:jc w:val="both"/>
        <w:outlineLvl w:val="3"/>
        <w:rPr>
          <w:rFonts w:ascii="Times New Roman" w:hAnsi="Times New Roman" w:cs="Times New Roman"/>
        </w:rPr>
      </w:pPr>
      <w:r w:rsidRPr="0050246F">
        <w:rPr>
          <w:rFonts w:ascii="Times New Roman" w:hAnsi="Times New Roman" w:cs="Times New Roman"/>
        </w:rPr>
        <w:t>8.2.</w:t>
      </w:r>
      <w:r w:rsidRPr="0050246F">
        <w:rPr>
          <w:rFonts w:ascii="Times New Roman" w:hAnsi="Times New Roman" w:cs="Times New Roman"/>
          <w:b/>
        </w:rPr>
        <w:tab/>
      </w:r>
      <w:r w:rsidRPr="0050246F">
        <w:rPr>
          <w:rFonts w:ascii="Times New Roman" w:hAnsi="Times New Roman" w:cs="Times New Roman"/>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6 настоящих Правил. </w:t>
      </w:r>
    </w:p>
    <w:p w:rsidR="0050246F" w:rsidRPr="0050246F" w:rsidRDefault="0050246F" w:rsidP="0050246F">
      <w:pPr>
        <w:spacing w:before="120"/>
        <w:jc w:val="center"/>
        <w:rPr>
          <w:sz w:val="20"/>
          <w:szCs w:val="20"/>
        </w:rPr>
      </w:pPr>
      <w:r w:rsidRPr="0050246F">
        <w:rPr>
          <w:sz w:val="20"/>
          <w:szCs w:val="20"/>
        </w:rPr>
        <w:t>11. ОБЩИЕ ТРЕБОВАНИЯ К БЛАГОУСТРОЙСТВУ ТЕРРИТОРИЙ РАЗМЕЩЕНИЯ КОНТЕЙНЕРНЫХ ПЛОЩАДОК ДЛЯ СБОРА КРУПНОГАБОРИТНЫХ ОТХОДОВ, СБОРУ, ВЫВОЗУ И СКЛАДИРОВАНИЮ УЛИЧНОГО СМЕТА, СНЕГА И ЛЬДА.</w:t>
      </w:r>
    </w:p>
    <w:p w:rsidR="0050246F" w:rsidRPr="0050246F" w:rsidRDefault="0050246F" w:rsidP="0050246F">
      <w:pPr>
        <w:tabs>
          <w:tab w:val="left" w:pos="1276"/>
        </w:tabs>
        <w:autoSpaceDE w:val="0"/>
        <w:autoSpaceDN w:val="0"/>
        <w:adjustRightInd w:val="0"/>
        <w:ind w:firstLine="709"/>
        <w:jc w:val="both"/>
        <w:rPr>
          <w:bCs/>
          <w:sz w:val="20"/>
          <w:szCs w:val="20"/>
        </w:rPr>
      </w:pP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11.1.</w:t>
      </w:r>
      <w:r w:rsidRPr="0050246F">
        <w:rPr>
          <w:bCs/>
          <w:sz w:val="20"/>
          <w:szCs w:val="20"/>
        </w:rPr>
        <w:tab/>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Корниловского сельского поселения − на прилегающих к таким объектам или земельным участкам территориях общего пользования. </w:t>
      </w:r>
      <w:hyperlink r:id="rId14" w:history="1">
        <w:r w:rsidRPr="0050246F">
          <w:rPr>
            <w:bCs/>
            <w:sz w:val="20"/>
            <w:szCs w:val="20"/>
          </w:rPr>
          <w:t>Требования</w:t>
        </w:r>
      </w:hyperlink>
      <w:r w:rsidRPr="0050246F">
        <w:rPr>
          <w:bCs/>
          <w:sz w:val="20"/>
          <w:szCs w:val="20"/>
        </w:rPr>
        <w:t xml:space="preserve"> к размещению контейнерных площадок и подъездных путей на территориях общего пользования муниципального образования «Корниловское сельское поселение» определяются муниципальными правовыми актами муниципального образования « Корниловского сельского поселения».</w:t>
      </w:r>
    </w:p>
    <w:p w:rsidR="0050246F" w:rsidRPr="0050246F" w:rsidRDefault="0050246F" w:rsidP="0050246F">
      <w:pPr>
        <w:tabs>
          <w:tab w:val="left" w:pos="1276"/>
        </w:tabs>
        <w:autoSpaceDE w:val="0"/>
        <w:autoSpaceDN w:val="0"/>
        <w:adjustRightInd w:val="0"/>
        <w:ind w:firstLine="709"/>
        <w:jc w:val="both"/>
        <w:rPr>
          <w:sz w:val="20"/>
          <w:szCs w:val="20"/>
        </w:rPr>
      </w:pPr>
      <w:r w:rsidRPr="0050246F">
        <w:rPr>
          <w:bCs/>
          <w:sz w:val="20"/>
          <w:szCs w:val="20"/>
        </w:rPr>
        <w:t>11.2.</w:t>
      </w:r>
      <w:r w:rsidRPr="0050246F">
        <w:rPr>
          <w:bCs/>
          <w:sz w:val="20"/>
          <w:szCs w:val="20"/>
        </w:rPr>
        <w:tab/>
        <w:t xml:space="preserve">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w:t>
      </w:r>
      <w:r w:rsidRPr="0050246F">
        <w:rPr>
          <w:sz w:val="20"/>
          <w:szCs w:val="20"/>
        </w:rPr>
        <w:t xml:space="preserve">муниципальными правовыми актами муниципального образования </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sz w:val="20"/>
          <w:szCs w:val="20"/>
        </w:rPr>
        <w:t>« Корниловского сельского поселения»</w:t>
      </w:r>
      <w:r w:rsidRPr="0050246F">
        <w:rPr>
          <w:bCs/>
          <w:sz w:val="20"/>
          <w:szCs w:val="20"/>
        </w:rPr>
        <w:t>. Расчетный объем контейнеров и бункеров должен соответствовать фактическому накоплению отходов в периоды наибольшего их образования.</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lastRenderedPageBreak/>
        <w:t>11.3.</w:t>
      </w:r>
      <w:r w:rsidRPr="0050246F">
        <w:rPr>
          <w:bCs/>
          <w:sz w:val="20"/>
          <w:szCs w:val="20"/>
        </w:rPr>
        <w:tab/>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Должностные лица Администрации Корниловского сельского поселения  ведут 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«Корниловское сельское поселение».</w:t>
      </w:r>
      <w:bookmarkStart w:id="0" w:name="Par22"/>
      <w:bookmarkEnd w:id="0"/>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11.4.</w:t>
      </w:r>
      <w:r w:rsidRPr="0050246F">
        <w:rPr>
          <w:bCs/>
          <w:sz w:val="20"/>
          <w:szCs w:val="20"/>
        </w:rPr>
        <w:tab/>
        <w:t>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w:t>
      </w:r>
      <w:r w:rsidRPr="0050246F">
        <w:rPr>
          <w:bCs/>
          <w:sz w:val="20"/>
          <w:szCs w:val="20"/>
        </w:rPr>
        <w:tab/>
        <w:t>содержание контейнеров в надлежащем техническом состоянии, обеспечение их ремонта или замены;</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2)</w:t>
      </w:r>
      <w:r w:rsidRPr="0050246F">
        <w:rPr>
          <w:bCs/>
          <w:sz w:val="20"/>
          <w:szCs w:val="20"/>
        </w:rPr>
        <w:tab/>
        <w:t>окраску контейнеров (бункеров) сбора отходов по мере необходимости, но не менее двух раз в год (весной и осенью);</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3)</w:t>
      </w:r>
      <w:r w:rsidRPr="0050246F">
        <w:rPr>
          <w:bCs/>
          <w:sz w:val="20"/>
          <w:szCs w:val="20"/>
        </w:rPr>
        <w:tab/>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4)</w:t>
      </w:r>
      <w:r w:rsidRPr="0050246F">
        <w:rPr>
          <w:bCs/>
          <w:sz w:val="20"/>
          <w:szCs w:val="20"/>
        </w:rPr>
        <w:tab/>
        <w:t>недопущение попадания в контейнеры опасных отходов либо отходов другого вида, чем предусмотрено для соответствующего контейнера.</w:t>
      </w:r>
      <w:bookmarkStart w:id="1" w:name="Par45"/>
      <w:bookmarkEnd w:id="1"/>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11.5.</w:t>
      </w:r>
      <w:r w:rsidRPr="0050246F">
        <w:rPr>
          <w:bCs/>
          <w:sz w:val="20"/>
          <w:szCs w:val="20"/>
        </w:rPr>
        <w:tab/>
        <w:t>Общие требования к вывозу уличного смета, снега и льда:</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w:t>
      </w:r>
      <w:r w:rsidRPr="0050246F">
        <w:rPr>
          <w:sz w:val="20"/>
          <w:szCs w:val="20"/>
        </w:rPr>
        <w:tab/>
        <w:t>вывоз уличного смета с автомобильных дорог общего пользования местного значения, территорий общего пользования муниципального образования «Корниловское сельское поселение», внутриквартальных проездов и иных объектов благоустройства муниципального образования «Корниловское сельское поселение»,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Корниловского сельского поселения;</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2)</w:t>
      </w:r>
      <w:r w:rsidRPr="0050246F">
        <w:rPr>
          <w:sz w:val="20"/>
          <w:szCs w:val="20"/>
        </w:rPr>
        <w:tab/>
        <w:t>вывоз снега и льда с автомобильных дорог общего пользования местного значения, территорий общего пользования муниципального образования «Корниловское сельское поселение», внутриквартальных проездов и иных объектов благоустройства муниципального образования «Корниловское сельское поселение»,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50246F" w:rsidRPr="0050246F" w:rsidRDefault="0050246F" w:rsidP="0050246F">
      <w:pPr>
        <w:pStyle w:val="ConsPlusTitle"/>
        <w:spacing w:before="120"/>
        <w:rPr>
          <w:rFonts w:ascii="Times New Roman" w:hAnsi="Times New Roman" w:cs="Times New Roman"/>
          <w:b w:val="0"/>
        </w:rPr>
      </w:pPr>
      <w:r w:rsidRPr="0050246F">
        <w:rPr>
          <w:rFonts w:ascii="Times New Roman" w:hAnsi="Times New Roman" w:cs="Times New Roman"/>
          <w:b w:val="0"/>
        </w:rPr>
        <w:t>12. ОБЩИЕ ТРЕБОВАНИЯ К ПРОИЗВОДСТВУ ЗЕМЛЯНЫХ РАБОТ НА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outlineLvl w:val="1"/>
        <w:rPr>
          <w:sz w:val="20"/>
          <w:szCs w:val="20"/>
        </w:rPr>
      </w:pP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12.1.</w:t>
      </w:r>
      <w:r w:rsidRPr="0050246F">
        <w:rPr>
          <w:sz w:val="20"/>
          <w:szCs w:val="20"/>
        </w:rPr>
        <w:tab/>
        <w:t>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12.2.</w:t>
      </w:r>
      <w:r w:rsidRPr="0050246F">
        <w:rPr>
          <w:sz w:val="20"/>
          <w:szCs w:val="20"/>
        </w:rPr>
        <w:tab/>
        <w:t>Производство земляных работ должно осуществляться только на основании специального письменного разрешения − ордера на производство земляных работ (далее по тексту раздела − ордер). Порядок и основания выдачи и аннулирования ордера, определяются муниципальными правовыми актами администрации Корниловского сельского поселения.</w:t>
      </w:r>
      <w:bookmarkStart w:id="2" w:name="Par3"/>
      <w:bookmarkEnd w:id="2"/>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12.3.</w:t>
      </w:r>
      <w:r w:rsidRPr="0050246F">
        <w:rPr>
          <w:bCs/>
          <w:sz w:val="20"/>
          <w:szCs w:val="20"/>
        </w:rPr>
        <w:tab/>
        <w:t xml:space="preserve">Ордер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w:t>
      </w:r>
      <w:r w:rsidRPr="0050246F">
        <w:rPr>
          <w:sz w:val="20"/>
          <w:szCs w:val="20"/>
        </w:rPr>
        <w:t>и муниципальным правовым актам администрации Корниловское сельское поселение</w:t>
      </w:r>
      <w:r w:rsidRPr="0050246F">
        <w:rPr>
          <w:bCs/>
          <w:sz w:val="20"/>
          <w:szCs w:val="20"/>
        </w:rPr>
        <w:t>.</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12.4.</w:t>
      </w:r>
      <w:r w:rsidRPr="0050246F">
        <w:rPr>
          <w:bCs/>
          <w:sz w:val="20"/>
          <w:szCs w:val="20"/>
        </w:rPr>
        <w:tab/>
        <w:t>Заказчик земляных работ, которому выдан ордер, несет ответственность за безопасное и своевременное (то есть в указанные в ордере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lastRenderedPageBreak/>
        <w:t>В случае если земляные работы производились без полученного в установленном настоящими Правилами и иными муниципальными правовыми актами порядке ордера,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bookmarkStart w:id="3" w:name="Par6"/>
      <w:bookmarkStart w:id="4" w:name="Par10"/>
      <w:bookmarkEnd w:id="3"/>
      <w:bookmarkEnd w:id="4"/>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12.5.</w:t>
      </w:r>
      <w:r w:rsidRPr="0050246F">
        <w:rPr>
          <w:bCs/>
          <w:sz w:val="20"/>
          <w:szCs w:val="20"/>
        </w:rPr>
        <w:tab/>
        <w:t>Ордер на производство земляных работ на территории муниципального образования «Корниловское сельское поселение» выдается при условии заключения заказчиком земляных работ с</w:t>
      </w:r>
      <w:r w:rsidRPr="0050246F">
        <w:rPr>
          <w:sz w:val="20"/>
          <w:szCs w:val="20"/>
        </w:rPr>
        <w:t xml:space="preserve"> администрацией Корниловского сельского поселения, в части проведения земляных работ (далее по тексту раздела – уполномоченный орган) </w:t>
      </w:r>
      <w:r w:rsidRPr="0050246F">
        <w:rPr>
          <w:bCs/>
          <w:sz w:val="20"/>
          <w:szCs w:val="20"/>
        </w:rPr>
        <w:t>соглашения о производстве земляных работ на территории муниципального образования «Корниловское сельское поселение»,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12.6.</w:t>
      </w:r>
      <w:r w:rsidRPr="0050246F">
        <w:rPr>
          <w:bCs/>
          <w:sz w:val="20"/>
          <w:szCs w:val="20"/>
        </w:rPr>
        <w:tab/>
        <w:t>В ордере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12.7.</w:t>
      </w:r>
      <w:r w:rsidRPr="0050246F">
        <w:rPr>
          <w:bCs/>
          <w:sz w:val="20"/>
          <w:szCs w:val="20"/>
        </w:rPr>
        <w:tab/>
        <w:t>По истечении срока, в течение которого разрешается производство работ, указанного в ордере, ордер теряет свою силу и не может служить основанием производства работ. В случае если срок действия выданного ордера истек, должен быть получен новый ордер.</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 xml:space="preserve">Для получения нового ордера в </w:t>
      </w:r>
      <w:r w:rsidRPr="0050246F">
        <w:rPr>
          <w:sz w:val="20"/>
          <w:szCs w:val="20"/>
        </w:rPr>
        <w:t xml:space="preserve">уполномоченный орган </w:t>
      </w:r>
      <w:r w:rsidRPr="0050246F">
        <w:rPr>
          <w:bCs/>
          <w:sz w:val="20"/>
          <w:szCs w:val="20"/>
        </w:rPr>
        <w:t>предоставляется заявка на получение ордера, в которой должны быть изложены причины нарушения сроков производства работ, указанных в первоначально выданном ордере.</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 xml:space="preserve">В случае нарушения организацией (лицом), которой (которому) выдан ордер,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w:t>
      </w:r>
      <w:r w:rsidRPr="0050246F">
        <w:rPr>
          <w:sz w:val="20"/>
          <w:szCs w:val="20"/>
        </w:rPr>
        <w:t xml:space="preserve">уполномоченным органом </w:t>
      </w:r>
      <w:r w:rsidRPr="0050246F">
        <w:rPr>
          <w:bCs/>
          <w:sz w:val="20"/>
          <w:szCs w:val="20"/>
        </w:rPr>
        <w:t xml:space="preserve">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w:t>
      </w:r>
      <w:r w:rsidRPr="0050246F">
        <w:rPr>
          <w:sz w:val="20"/>
          <w:szCs w:val="20"/>
        </w:rPr>
        <w:t xml:space="preserve">уполномоченный орган </w:t>
      </w:r>
      <w:r w:rsidRPr="0050246F">
        <w:rPr>
          <w:bCs/>
          <w:sz w:val="20"/>
          <w:szCs w:val="20"/>
        </w:rPr>
        <w:t>признает выданный ордер недействительным, о чем в письменной форме уведомляет организацию (лицо), которой (которому) выдан ордер.</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bCs/>
          <w:sz w:val="20"/>
          <w:szCs w:val="20"/>
        </w:rPr>
        <w:t>12.8.</w:t>
      </w:r>
      <w:r w:rsidRPr="0050246F">
        <w:rPr>
          <w:bCs/>
          <w:sz w:val="20"/>
          <w:szCs w:val="20"/>
        </w:rPr>
        <w:tab/>
        <w:t>При необходимости устранить аварию (повреждения) на инженерных коммуникациях их владелец обязан:</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w:t>
      </w:r>
      <w:r w:rsidRPr="0050246F">
        <w:rPr>
          <w:bCs/>
          <w:sz w:val="20"/>
          <w:szCs w:val="20"/>
        </w:rPr>
        <w:tab/>
        <w:t>в течение суток поставить в известность об этом уполномоченный орган;</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2)</w:t>
      </w:r>
      <w:r w:rsidRPr="0050246F">
        <w:rPr>
          <w:bCs/>
          <w:sz w:val="20"/>
          <w:szCs w:val="20"/>
        </w:rPr>
        <w:tab/>
        <w:t>принять все необходимые меры, обеспечивающие безопасность в зоне проведения работ, в том числе безопасность дорожного движения;</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3)</w:t>
      </w:r>
      <w:r w:rsidRPr="0050246F">
        <w:rPr>
          <w:bCs/>
          <w:sz w:val="20"/>
          <w:szCs w:val="20"/>
        </w:rPr>
        <w:tab/>
        <w:t>согласовать условия производства земляных работ с заинтересованными лицами;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4)</w:t>
      </w:r>
      <w:r w:rsidRPr="0050246F">
        <w:rPr>
          <w:bCs/>
          <w:sz w:val="20"/>
          <w:szCs w:val="20"/>
        </w:rPr>
        <w:tab/>
        <w:t>в течение трех суток со дня начала производства земляных работ получить в уполномоченном органе ордер. Ордер при необходимости устранения аварии (повреждений) на инженерных коммуникациях выдается на основании заявки, поданной в соответствии с муниципальными правовыми актами администрации Корниловского сельского поселения, а также при условии заключения соглашения о производстве земляных работ в соответствии с пунктом 12.5 настоящих Правил;</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5)</w:t>
      </w:r>
      <w:r w:rsidRPr="0050246F">
        <w:rPr>
          <w:bCs/>
          <w:sz w:val="20"/>
          <w:szCs w:val="20"/>
        </w:rPr>
        <w:tab/>
        <w:t>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6)</w:t>
      </w:r>
      <w:r w:rsidRPr="0050246F">
        <w:rPr>
          <w:bCs/>
          <w:sz w:val="20"/>
          <w:szCs w:val="20"/>
        </w:rPr>
        <w:tab/>
        <w:t>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12.9.</w:t>
      </w:r>
      <w:r w:rsidRPr="0050246F">
        <w:rPr>
          <w:bCs/>
          <w:sz w:val="20"/>
          <w:szCs w:val="20"/>
        </w:rPr>
        <w:tab/>
        <w:t>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12.10.</w:t>
      </w:r>
      <w:r w:rsidRPr="0050246F">
        <w:rPr>
          <w:bCs/>
          <w:sz w:val="20"/>
          <w:szCs w:val="20"/>
        </w:rPr>
        <w:tab/>
        <w:t xml:space="preserve">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w:t>
      </w:r>
      <w:r w:rsidRPr="0050246F">
        <w:rPr>
          <w:bCs/>
          <w:sz w:val="20"/>
          <w:szCs w:val="20"/>
        </w:rPr>
        <w:lastRenderedPageBreak/>
        <w:t>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12.11.</w:t>
      </w:r>
      <w:r w:rsidRPr="0050246F">
        <w:rPr>
          <w:bCs/>
          <w:sz w:val="20"/>
          <w:szCs w:val="20"/>
        </w:rPr>
        <w:tab/>
        <w:t>В целях обеспечения требований безопасности заказчик земляных работ обязан:</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w:t>
      </w:r>
      <w:r w:rsidRPr="0050246F">
        <w:rPr>
          <w:bCs/>
          <w:sz w:val="20"/>
          <w:szCs w:val="20"/>
        </w:rPr>
        <w:tab/>
        <w:t>выставить необходимые дорожные знаки, обеспечивающие круглосуточную безопасность движения транспортных средств и пешеходов;</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2)</w:t>
      </w:r>
      <w:r w:rsidRPr="0050246F">
        <w:rPr>
          <w:bCs/>
          <w:sz w:val="20"/>
          <w:szCs w:val="20"/>
        </w:rPr>
        <w:tab/>
        <w:t>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3)</w:t>
      </w:r>
      <w:r w:rsidRPr="0050246F">
        <w:rPr>
          <w:bCs/>
          <w:sz w:val="20"/>
          <w:szCs w:val="20"/>
        </w:rPr>
        <w:tab/>
        <w:t>в темное время суток обозначить выставленные ограждения красными световыми сигналами;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4)</w:t>
      </w:r>
      <w:r w:rsidRPr="0050246F">
        <w:rPr>
          <w:bCs/>
          <w:sz w:val="20"/>
          <w:szCs w:val="20"/>
        </w:rPr>
        <w:tab/>
        <w:t>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12.12.</w:t>
      </w:r>
      <w:r w:rsidRPr="0050246F">
        <w:rPr>
          <w:bCs/>
          <w:sz w:val="20"/>
          <w:szCs w:val="20"/>
        </w:rPr>
        <w:tab/>
        <w:t>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12.13.</w:t>
      </w:r>
      <w:r w:rsidRPr="0050246F">
        <w:rPr>
          <w:bCs/>
          <w:sz w:val="20"/>
          <w:szCs w:val="20"/>
        </w:rPr>
        <w:tab/>
        <w:t>При производстве работ должны выполняться следующие требования:</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1)</w:t>
      </w:r>
      <w:r w:rsidRPr="0050246F">
        <w:rPr>
          <w:bCs/>
          <w:sz w:val="20"/>
          <w:szCs w:val="20"/>
        </w:rPr>
        <w:tab/>
        <w:t>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3)</w:t>
      </w:r>
      <w:r w:rsidRPr="0050246F">
        <w:rPr>
          <w:bCs/>
          <w:sz w:val="20"/>
          <w:szCs w:val="20"/>
        </w:rPr>
        <w:tab/>
      </w:r>
      <w:r w:rsidRPr="0050246F">
        <w:rPr>
          <w:sz w:val="20"/>
          <w:szCs w:val="20"/>
        </w:rPr>
        <w:t>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4)</w:t>
      </w:r>
      <w:r w:rsidRPr="0050246F">
        <w:rPr>
          <w:bCs/>
          <w:sz w:val="20"/>
          <w:szCs w:val="20"/>
        </w:rPr>
        <w:tab/>
        <w:t xml:space="preserve">снос деревьев и кустарников должен производиться в порядке, установленном настоящими Правилами </w:t>
      </w:r>
      <w:r w:rsidRPr="0050246F">
        <w:rPr>
          <w:sz w:val="20"/>
          <w:szCs w:val="20"/>
        </w:rPr>
        <w:t>и муниципальными правовыми актами администрации Корниловского сельского поселения</w:t>
      </w:r>
      <w:r w:rsidRPr="0050246F">
        <w:rPr>
          <w:bCs/>
          <w:sz w:val="20"/>
          <w:szCs w:val="20"/>
        </w:rPr>
        <w:t>;</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5)</w:t>
      </w:r>
      <w:r w:rsidRPr="0050246F">
        <w:rPr>
          <w:bCs/>
          <w:sz w:val="20"/>
          <w:szCs w:val="20"/>
        </w:rPr>
        <w:tab/>
        <w:t>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6)</w:t>
      </w:r>
      <w:r w:rsidRPr="0050246F">
        <w:rPr>
          <w:bCs/>
          <w:sz w:val="20"/>
          <w:szCs w:val="20"/>
        </w:rPr>
        <w:tab/>
      </w:r>
      <w:r w:rsidRPr="0050246F">
        <w:rPr>
          <w:sz w:val="20"/>
          <w:szCs w:val="20"/>
        </w:rPr>
        <w:t>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bCs/>
          <w:sz w:val="20"/>
          <w:szCs w:val="20"/>
        </w:rPr>
        <w:t>7)</w:t>
      </w:r>
      <w:r w:rsidRPr="0050246F">
        <w:rPr>
          <w:bCs/>
          <w:sz w:val="20"/>
          <w:szCs w:val="20"/>
        </w:rPr>
        <w:tab/>
        <w:t>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50246F" w:rsidRPr="0050246F" w:rsidRDefault="0050246F" w:rsidP="0050246F">
      <w:pPr>
        <w:pStyle w:val="ConsPlusTitle"/>
        <w:spacing w:before="120"/>
        <w:jc w:val="center"/>
        <w:rPr>
          <w:rFonts w:ascii="Times New Roman" w:hAnsi="Times New Roman" w:cs="Times New Roman"/>
          <w:b w:val="0"/>
        </w:rPr>
      </w:pPr>
      <w:r w:rsidRPr="0050246F">
        <w:rPr>
          <w:rFonts w:ascii="Times New Roman" w:hAnsi="Times New Roman" w:cs="Times New Roman"/>
          <w:b w:val="0"/>
        </w:rPr>
        <w:t>13. ОБЩИЕ ТРЕБОВАНИЯ К ОБУСТРОЙСТВУ И СОДЕРЖАНИЮ СТРОИТЕЛЬНЫХ ПЛОЩАДОК НА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13.1.</w:t>
      </w:r>
      <w:r w:rsidRPr="0050246F">
        <w:rPr>
          <w:bCs/>
          <w:sz w:val="20"/>
          <w:szCs w:val="20"/>
        </w:rPr>
        <w:tab/>
        <w:t xml:space="preserve">Обустройство и содержание строительных площадок на территории муниципального образования «Корниловское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w:t>
      </w:r>
      <w:r w:rsidRPr="0050246F">
        <w:rPr>
          <w:bCs/>
          <w:sz w:val="20"/>
          <w:szCs w:val="20"/>
        </w:rPr>
        <w:lastRenderedPageBreak/>
        <w:t xml:space="preserve">настоящими Правилами </w:t>
      </w:r>
      <w:r w:rsidRPr="0050246F">
        <w:rPr>
          <w:sz w:val="20"/>
          <w:szCs w:val="20"/>
        </w:rPr>
        <w:t>и муниципальными правовыми актами администрации Корниловского сельского поселения</w:t>
      </w:r>
      <w:r w:rsidRPr="0050246F">
        <w:rPr>
          <w:bCs/>
          <w:sz w:val="20"/>
          <w:szCs w:val="20"/>
        </w:rPr>
        <w:t>.</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13.2.</w:t>
      </w:r>
      <w:r w:rsidRPr="0050246F">
        <w:rPr>
          <w:bCs/>
          <w:sz w:val="20"/>
          <w:szCs w:val="20"/>
        </w:rPr>
        <w:tab/>
        <w:t>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установление ограждений строительной площадки согласно стройгенплану в границах отведенного земельного участка;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 xml:space="preserve">производство вырубки или пересадки деревьев и кустарников, установление ограждений сохраняемых деревьев в соответствии с настоящими Правилами </w:t>
      </w:r>
      <w:r w:rsidRPr="0050246F">
        <w:rPr>
          <w:sz w:val="20"/>
          <w:szCs w:val="20"/>
        </w:rPr>
        <w:t>и муниципальными правовыми актами администрации Корниловского сельского поселения</w:t>
      </w:r>
      <w:r w:rsidRPr="0050246F">
        <w:rPr>
          <w:bCs/>
          <w:sz w:val="20"/>
          <w:szCs w:val="20"/>
        </w:rPr>
        <w:t xml:space="preserve"> (в случае если указанные мероприятия предусмотрены проектами организации строительства);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3)</w:t>
      </w:r>
      <w:r w:rsidRPr="0050246F">
        <w:rPr>
          <w:bCs/>
          <w:sz w:val="20"/>
          <w:szCs w:val="20"/>
        </w:rPr>
        <w:tab/>
        <w:t>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4)</w:t>
      </w:r>
      <w:r w:rsidRPr="0050246F">
        <w:rPr>
          <w:bCs/>
          <w:sz w:val="20"/>
          <w:szCs w:val="20"/>
        </w:rPr>
        <w:tab/>
        <w:t>срезка и складирование растительного слоя грунта в специально отведенных местах, вертикальная планировка строительной площадки;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5)</w:t>
      </w:r>
      <w:r w:rsidRPr="0050246F">
        <w:rPr>
          <w:bCs/>
          <w:sz w:val="20"/>
          <w:szCs w:val="20"/>
        </w:rPr>
        <w:tab/>
        <w:t>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наименование и местонахождение объекта;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в)</w:t>
      </w:r>
      <w:r w:rsidRPr="0050246F">
        <w:rPr>
          <w:bCs/>
          <w:sz w:val="20"/>
          <w:szCs w:val="20"/>
        </w:rPr>
        <w:tab/>
        <w:t>фамилия, имя, отчество (при наличии) ответственного за производство работ на объекте, его телефон;</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г)</w:t>
      </w:r>
      <w:r w:rsidRPr="0050246F">
        <w:rPr>
          <w:bCs/>
          <w:sz w:val="20"/>
          <w:szCs w:val="20"/>
        </w:rPr>
        <w:tab/>
        <w:t>предполагаемые сроки строительства объекта (начало, окончание);</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д)</w:t>
      </w:r>
      <w:r w:rsidRPr="0050246F">
        <w:rPr>
          <w:bCs/>
          <w:sz w:val="20"/>
          <w:szCs w:val="20"/>
        </w:rPr>
        <w:tab/>
        <w:t>цветное изображение объекта (2/3 высоты щита);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е)</w:t>
      </w:r>
      <w:r w:rsidRPr="0050246F">
        <w:rPr>
          <w:bCs/>
          <w:sz w:val="20"/>
          <w:szCs w:val="20"/>
        </w:rPr>
        <w:tab/>
        <w:t>номера и даты выдачи разрешения на строительство;</w:t>
      </w:r>
    </w:p>
    <w:p w:rsidR="0050246F" w:rsidRPr="0050246F" w:rsidRDefault="0050246F" w:rsidP="0050246F">
      <w:pPr>
        <w:tabs>
          <w:tab w:val="left" w:pos="851"/>
        </w:tabs>
        <w:autoSpaceDE w:val="0"/>
        <w:autoSpaceDN w:val="0"/>
        <w:adjustRightInd w:val="0"/>
        <w:jc w:val="both"/>
        <w:rPr>
          <w:bCs/>
          <w:sz w:val="20"/>
          <w:szCs w:val="20"/>
        </w:rPr>
      </w:pPr>
      <w:r w:rsidRPr="0050246F">
        <w:rPr>
          <w:bCs/>
          <w:sz w:val="20"/>
          <w:szCs w:val="20"/>
        </w:rPr>
        <w:tab/>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6)</w:t>
      </w:r>
      <w:r w:rsidRPr="0050246F">
        <w:rPr>
          <w:bCs/>
          <w:sz w:val="20"/>
          <w:szCs w:val="20"/>
        </w:rPr>
        <w:tab/>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7)</w:t>
      </w:r>
      <w:r w:rsidRPr="0050246F">
        <w:rPr>
          <w:bCs/>
          <w:sz w:val="20"/>
          <w:szCs w:val="20"/>
        </w:rPr>
        <w:tab/>
        <w:t>монтаж освещения на строительной площадке;</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8)</w:t>
      </w:r>
      <w:r w:rsidRPr="0050246F">
        <w:rPr>
          <w:bCs/>
          <w:sz w:val="20"/>
          <w:szCs w:val="20"/>
        </w:rPr>
        <w:tab/>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9)</w:t>
      </w:r>
      <w:r w:rsidRPr="0050246F">
        <w:rPr>
          <w:bCs/>
          <w:sz w:val="20"/>
          <w:szCs w:val="20"/>
        </w:rPr>
        <w:tab/>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10)</w:t>
      </w:r>
      <w:r w:rsidRPr="0050246F">
        <w:rPr>
          <w:bCs/>
          <w:sz w:val="20"/>
          <w:szCs w:val="20"/>
        </w:rPr>
        <w:tab/>
        <w:t>оборудование мест для складирования материалов, конструкций, изделий и инвентаря, а также мест для установки строительной техники;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11)</w:t>
      </w:r>
      <w:r w:rsidRPr="0050246F">
        <w:rPr>
          <w:bCs/>
          <w:sz w:val="20"/>
          <w:szCs w:val="20"/>
        </w:rPr>
        <w:tab/>
        <w:t>установка бункера-накопителя для сбора отходов.</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13.3.</w:t>
      </w:r>
      <w:r w:rsidRPr="0050246F">
        <w:rPr>
          <w:bCs/>
          <w:sz w:val="20"/>
          <w:szCs w:val="20"/>
        </w:rPr>
        <w:tab/>
        <w:t>При содержании строительной площадки на застройщика возлагается ответственность:</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за уборку и содержание в чистоте территорий строительных площадок, а также прилегающих к ним территорий и подъездов;</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за содержание ограждения строительной площадки в соответствии с действующим законодательством и настоящими Правилами.</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13.4.</w:t>
      </w:r>
      <w:r w:rsidRPr="0050246F">
        <w:rPr>
          <w:bCs/>
          <w:sz w:val="20"/>
          <w:szCs w:val="20"/>
        </w:rPr>
        <w:tab/>
        <w:t>Сбор и вывоз отходов с территорий строительных площадок осуществляются в соответствии с действующим законодательством.</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13.5.</w:t>
      </w:r>
      <w:r w:rsidRPr="0050246F">
        <w:rPr>
          <w:bCs/>
          <w:sz w:val="20"/>
          <w:szCs w:val="20"/>
        </w:rPr>
        <w:tab/>
        <w:t>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13.6.</w:t>
      </w:r>
      <w:r w:rsidRPr="0050246F">
        <w:rPr>
          <w:bCs/>
          <w:sz w:val="20"/>
          <w:szCs w:val="20"/>
        </w:rPr>
        <w:tab/>
        <w:t>Ограждения строительных площадок должны отвечать следующим требованиям:</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в ограждениях должны предусматриваться ворота для проезда транспортных средств и калитки для прохода людей;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3)</w:t>
      </w:r>
      <w:r w:rsidRPr="0050246F">
        <w:rPr>
          <w:bCs/>
          <w:sz w:val="20"/>
          <w:szCs w:val="20"/>
        </w:rPr>
        <w:tab/>
        <w:t xml:space="preserve">панели ограждений должны быть из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w:t>
      </w:r>
      <w:r w:rsidRPr="0050246F">
        <w:rPr>
          <w:bCs/>
          <w:sz w:val="20"/>
          <w:szCs w:val="20"/>
        </w:rPr>
        <w:lastRenderedPageBreak/>
        <w:t>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4)</w:t>
      </w:r>
      <w:r w:rsidRPr="0050246F">
        <w:rPr>
          <w:bCs/>
          <w:sz w:val="20"/>
          <w:szCs w:val="20"/>
        </w:rPr>
        <w:tab/>
        <w:t>ограждения должны быть сборно-разборными с унифицированными элементами, соединениями и деталями крепления;</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5)</w:t>
      </w:r>
      <w:r w:rsidRPr="0050246F">
        <w:rPr>
          <w:bCs/>
          <w:sz w:val="20"/>
          <w:szCs w:val="20"/>
        </w:rPr>
        <w:tab/>
        <w:t>высота панелей с козырьком должна быть не менее 2 метров;</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6)</w:t>
      </w:r>
      <w:r w:rsidRPr="0050246F">
        <w:rPr>
          <w:bCs/>
          <w:sz w:val="20"/>
          <w:szCs w:val="20"/>
        </w:rPr>
        <w:tab/>
        <w:t>панели ограждений должны быть прямоугольными. Длина панелей должна быть 1,2; 1,6; 2 метра;</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7)</w:t>
      </w:r>
      <w:r w:rsidRPr="0050246F">
        <w:rPr>
          <w:bCs/>
          <w:sz w:val="20"/>
          <w:szCs w:val="20"/>
        </w:rPr>
        <w:tab/>
        <w:t>зазоры в настилах тротуаров допускаются не более 5 миллиметров;</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8)</w:t>
      </w:r>
      <w:r w:rsidRPr="0050246F">
        <w:rPr>
          <w:bCs/>
          <w:sz w:val="20"/>
          <w:szCs w:val="20"/>
        </w:rPr>
        <w:tab/>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9)</w:t>
      </w:r>
      <w:r w:rsidRPr="0050246F">
        <w:rPr>
          <w:bCs/>
          <w:sz w:val="20"/>
          <w:szCs w:val="20"/>
        </w:rPr>
        <w:tab/>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10)</w:t>
      </w:r>
      <w:r w:rsidRPr="0050246F">
        <w:rPr>
          <w:bCs/>
          <w:sz w:val="20"/>
          <w:szCs w:val="20"/>
        </w:rPr>
        <w:tab/>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11)</w:t>
      </w:r>
      <w:r w:rsidRPr="0050246F">
        <w:rPr>
          <w:bCs/>
          <w:sz w:val="20"/>
          <w:szCs w:val="20"/>
        </w:rPr>
        <w:tab/>
        <w:t>конструкция панелей тротуара должна обеспечивать проход для пешеходов шириной не менее 1,2 метра;</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12)</w:t>
      </w:r>
      <w:r w:rsidRPr="0050246F">
        <w:rPr>
          <w:bCs/>
          <w:sz w:val="20"/>
          <w:szCs w:val="20"/>
        </w:rPr>
        <w:tab/>
        <w:t>конструкция панелей козырьков и тротуаров должна обеспечивать сток воды с их поверхностей в процессе эксплуатации;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13)</w:t>
      </w:r>
      <w:r w:rsidRPr="0050246F">
        <w:rPr>
          <w:bCs/>
          <w:sz w:val="20"/>
          <w:szCs w:val="20"/>
        </w:rPr>
        <w:tab/>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14)</w:t>
      </w:r>
      <w:r w:rsidRPr="0050246F">
        <w:rPr>
          <w:bCs/>
          <w:sz w:val="20"/>
          <w:szCs w:val="20"/>
        </w:rPr>
        <w:tab/>
        <w:t>технологические допуски геометрических параметров элементов ограждений должны быть не ниже 6-го класса точности по ГОСТ 21779-82;</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15)</w:t>
      </w:r>
      <w:r w:rsidRPr="0050246F">
        <w:rPr>
          <w:bCs/>
          <w:sz w:val="20"/>
          <w:szCs w:val="20"/>
        </w:rPr>
        <w:tab/>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16)</w:t>
      </w:r>
      <w:r w:rsidRPr="0050246F">
        <w:rPr>
          <w:bCs/>
          <w:sz w:val="20"/>
          <w:szCs w:val="20"/>
        </w:rPr>
        <w:tab/>
        <w:t>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17)</w:t>
      </w:r>
      <w:r w:rsidRPr="0050246F">
        <w:rPr>
          <w:bCs/>
          <w:sz w:val="20"/>
          <w:szCs w:val="20"/>
        </w:rPr>
        <w:tab/>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18)</w:t>
      </w:r>
      <w:r w:rsidRPr="0050246F">
        <w:rPr>
          <w:bCs/>
          <w:sz w:val="20"/>
          <w:szCs w:val="20"/>
        </w:rPr>
        <w:tab/>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13.7.</w:t>
      </w:r>
      <w:r w:rsidRPr="0050246F">
        <w:rPr>
          <w:bCs/>
          <w:sz w:val="20"/>
          <w:szCs w:val="20"/>
        </w:rPr>
        <w:tab/>
        <w:t>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13.8.</w:t>
      </w:r>
      <w:r w:rsidRPr="0050246F">
        <w:rPr>
          <w:bCs/>
          <w:sz w:val="20"/>
          <w:szCs w:val="20"/>
        </w:rPr>
        <w:tab/>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13.9.</w:t>
      </w:r>
      <w:r w:rsidRPr="0050246F">
        <w:rPr>
          <w:bCs/>
          <w:sz w:val="20"/>
          <w:szCs w:val="20"/>
        </w:rPr>
        <w:tab/>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lastRenderedPageBreak/>
        <w:t>13.10.</w:t>
      </w:r>
      <w:r w:rsidRPr="0050246F">
        <w:rPr>
          <w:bCs/>
          <w:sz w:val="20"/>
          <w:szCs w:val="20"/>
        </w:rPr>
        <w:tab/>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50246F" w:rsidRPr="0050246F" w:rsidRDefault="0050246F" w:rsidP="0050246F">
      <w:pPr>
        <w:tabs>
          <w:tab w:val="left" w:pos="851"/>
          <w:tab w:val="left" w:pos="1134"/>
          <w:tab w:val="left" w:pos="1276"/>
        </w:tabs>
        <w:autoSpaceDE w:val="0"/>
        <w:autoSpaceDN w:val="0"/>
        <w:adjustRightInd w:val="0"/>
        <w:ind w:firstLine="709"/>
        <w:jc w:val="both"/>
        <w:rPr>
          <w:bCs/>
          <w:sz w:val="20"/>
          <w:szCs w:val="20"/>
        </w:rPr>
      </w:pPr>
      <w:r w:rsidRPr="0050246F">
        <w:rPr>
          <w:bCs/>
          <w:sz w:val="20"/>
          <w:szCs w:val="20"/>
        </w:rPr>
        <w:t>13.11.</w:t>
      </w:r>
      <w:r w:rsidRPr="0050246F">
        <w:rPr>
          <w:bCs/>
          <w:sz w:val="20"/>
          <w:szCs w:val="20"/>
        </w:rPr>
        <w:tab/>
        <w:t>Запрещается:</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3)</w:t>
      </w:r>
      <w:r w:rsidRPr="0050246F">
        <w:rPr>
          <w:bCs/>
          <w:sz w:val="20"/>
          <w:szCs w:val="20"/>
        </w:rPr>
        <w:tab/>
        <w:t>закапывание в грунт или сжигание мусора и отходов на территории строительной площадки;</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4)</w:t>
      </w:r>
      <w:r w:rsidRPr="0050246F">
        <w:rPr>
          <w:bCs/>
          <w:sz w:val="20"/>
          <w:szCs w:val="20"/>
        </w:rPr>
        <w:tab/>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5)</w:t>
      </w:r>
      <w:r w:rsidRPr="0050246F">
        <w:rPr>
          <w:bCs/>
          <w:sz w:val="20"/>
          <w:szCs w:val="20"/>
        </w:rPr>
        <w:tab/>
        <w:t>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Корниловского сельского поселения  порядка;</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6)</w:t>
      </w:r>
      <w:r w:rsidRPr="0050246F">
        <w:rPr>
          <w:bCs/>
          <w:sz w:val="20"/>
          <w:szCs w:val="20"/>
        </w:rPr>
        <w:tab/>
        <w:t>установление ограждений строительных площадок, не отвечающих требованиям настоящих Правил.</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13.12.</w:t>
      </w:r>
      <w:r w:rsidRPr="0050246F">
        <w:rPr>
          <w:bCs/>
          <w:sz w:val="20"/>
          <w:szCs w:val="20"/>
        </w:rPr>
        <w:tab/>
        <w:t>Формой контроля за соблюдением требований настоящего раздела наряду с формами контроля, указанными в разделе 22 настоящих Правил, является участие уполномоченных должностных лиц администрации Корниловского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Корниловского сельского поселения, представителя Главной инспекции государственного строительного надзора Томской области (по согласованию).</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bookmarkStart w:id="5" w:name="Par85"/>
      <w:bookmarkEnd w:id="5"/>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13.13.</w:t>
      </w:r>
      <w:r w:rsidRPr="0050246F">
        <w:rPr>
          <w:bCs/>
          <w:sz w:val="20"/>
          <w:szCs w:val="20"/>
        </w:rPr>
        <w:tab/>
        <w:t>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Корниловского сельского поселения, регулирующие вопросы обустройства и содержания строительных площадок.</w:t>
      </w:r>
    </w:p>
    <w:p w:rsidR="0050246F" w:rsidRPr="0050246F" w:rsidRDefault="0050246F" w:rsidP="0050246F">
      <w:pPr>
        <w:tabs>
          <w:tab w:val="left" w:pos="851"/>
          <w:tab w:val="left" w:pos="1134"/>
        </w:tabs>
        <w:autoSpaceDE w:val="0"/>
        <w:autoSpaceDN w:val="0"/>
        <w:adjustRightInd w:val="0"/>
        <w:ind w:firstLine="709"/>
        <w:jc w:val="both"/>
        <w:rPr>
          <w:bCs/>
          <w:sz w:val="20"/>
          <w:szCs w:val="20"/>
        </w:rPr>
      </w:pPr>
      <w:r w:rsidRPr="0050246F">
        <w:rPr>
          <w:bCs/>
          <w:sz w:val="20"/>
          <w:szCs w:val="20"/>
        </w:rPr>
        <w:t xml:space="preserve">Должностные лица администрации Корниловского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w:t>
      </w:r>
      <w:hyperlink w:anchor="Par85" w:history="1">
        <w:r w:rsidRPr="0050246F">
          <w:rPr>
            <w:bCs/>
            <w:sz w:val="20"/>
            <w:szCs w:val="20"/>
          </w:rPr>
          <w:t>абзаце 1</w:t>
        </w:r>
      </w:hyperlink>
      <w:r w:rsidRPr="0050246F">
        <w:rPr>
          <w:bCs/>
          <w:sz w:val="20"/>
          <w:szCs w:val="20"/>
        </w:rPr>
        <w:t xml:space="preserve"> настоящего пункта. Привлечение застройщика (заказчика) к гражданско-правовой ответственности за нарушение условий соглашения, указанного в </w:t>
      </w:r>
      <w:hyperlink w:anchor="Par85" w:history="1">
        <w:r w:rsidRPr="0050246F">
          <w:rPr>
            <w:bCs/>
            <w:sz w:val="20"/>
            <w:szCs w:val="20"/>
          </w:rPr>
          <w:t>абзаце 1</w:t>
        </w:r>
      </w:hyperlink>
      <w:r w:rsidRPr="0050246F">
        <w:rPr>
          <w:bCs/>
          <w:sz w:val="20"/>
          <w:szCs w:val="20"/>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50246F" w:rsidRPr="0050246F" w:rsidRDefault="0050246F" w:rsidP="0050246F">
      <w:pPr>
        <w:pStyle w:val="ConsPlusNormal"/>
        <w:widowControl/>
        <w:spacing w:before="120"/>
        <w:ind w:firstLine="0"/>
        <w:jc w:val="center"/>
        <w:outlineLvl w:val="2"/>
        <w:rPr>
          <w:rFonts w:ascii="Times New Roman" w:hAnsi="Times New Roman" w:cs="Times New Roman"/>
        </w:rPr>
      </w:pPr>
      <w:r w:rsidRPr="0050246F">
        <w:rPr>
          <w:rFonts w:ascii="Times New Roman" w:hAnsi="Times New Roman" w:cs="Times New Roman"/>
        </w:rPr>
        <w:t xml:space="preserve">14. ОБЩИЕ ТРЕБОВАНИЯ К СОДЕРЖАНИЮ НАРУЖНОГО ОСВЕЩЕНИЯ НА ТЕРРИТОРИИ МУНИЦИПАЛЬНОГО ОБРАЗОВАНИЯ </w:t>
      </w:r>
    </w:p>
    <w:p w:rsidR="0050246F" w:rsidRPr="0050246F" w:rsidRDefault="0050246F" w:rsidP="0050246F">
      <w:pPr>
        <w:pStyle w:val="ConsPlusNormal"/>
        <w:widowControl/>
        <w:spacing w:before="120"/>
        <w:ind w:firstLine="0"/>
        <w:jc w:val="center"/>
        <w:outlineLvl w:val="2"/>
        <w:rPr>
          <w:rFonts w:ascii="Times New Roman" w:hAnsi="Times New Roman" w:cs="Times New Roman"/>
        </w:rPr>
      </w:pPr>
      <w:r w:rsidRPr="0050246F">
        <w:rPr>
          <w:rFonts w:ascii="Times New Roman" w:hAnsi="Times New Roman" w:cs="Times New Roman"/>
        </w:rPr>
        <w:t>«КОРНИЛОВСКОЕ СЕЛЬСКОЕ ПОСЕЛЕНИЕ»</w:t>
      </w:r>
    </w:p>
    <w:p w:rsidR="0050246F" w:rsidRPr="0050246F" w:rsidRDefault="0050246F" w:rsidP="0050246F">
      <w:pPr>
        <w:pStyle w:val="ConsPlusNormal"/>
        <w:widowControl/>
        <w:spacing w:before="120"/>
        <w:ind w:firstLine="0"/>
        <w:jc w:val="center"/>
        <w:outlineLvl w:val="2"/>
        <w:rPr>
          <w:rFonts w:ascii="Times New Roman" w:hAnsi="Times New Roman" w:cs="Times New Roman"/>
          <w:b/>
        </w:rPr>
      </w:pP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14.1.</w:t>
      </w:r>
      <w:r w:rsidRPr="0050246F">
        <w:rPr>
          <w:sz w:val="20"/>
          <w:szCs w:val="20"/>
        </w:rPr>
        <w:tab/>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14.2.</w:t>
      </w:r>
      <w:r w:rsidRPr="0050246F">
        <w:rPr>
          <w:sz w:val="20"/>
          <w:szCs w:val="20"/>
        </w:rPr>
        <w:tab/>
        <w:t>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должностным лицом администрации Корниловского сельского поселения, осуществляющим управленческие функции в сфере организации благоустройства в части освещения улиц.</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14.3.</w:t>
      </w:r>
      <w:r w:rsidRPr="0050246F">
        <w:rPr>
          <w:sz w:val="20"/>
          <w:szCs w:val="20"/>
        </w:rPr>
        <w:tab/>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lastRenderedPageBreak/>
        <w:t>14.4.</w:t>
      </w:r>
      <w:r w:rsidRPr="0050246F">
        <w:rPr>
          <w:sz w:val="20"/>
          <w:szCs w:val="20"/>
        </w:rPr>
        <w:tab/>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14.5.</w:t>
      </w:r>
      <w:r w:rsidRPr="0050246F">
        <w:rPr>
          <w:sz w:val="20"/>
          <w:szCs w:val="20"/>
        </w:rPr>
        <w:tab/>
        <w:t>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14.6.</w:t>
      </w:r>
      <w:r w:rsidRPr="0050246F">
        <w:rPr>
          <w:sz w:val="20"/>
          <w:szCs w:val="20"/>
        </w:rPr>
        <w:tab/>
        <w:t xml:space="preserve">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w:t>
      </w:r>
      <w:hyperlink r:id="rId15" w:history="1">
        <w:r w:rsidRPr="0050246F">
          <w:rPr>
            <w:sz w:val="20"/>
            <w:szCs w:val="20"/>
          </w:rPr>
          <w:t>Правилами</w:t>
        </w:r>
      </w:hyperlink>
      <w:r w:rsidRPr="0050246F">
        <w:rPr>
          <w:sz w:val="20"/>
          <w:szCs w:val="20"/>
        </w:rPr>
        <w:t xml:space="preserve"> и нормами технической эксплуатации жилищного фонда.</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14.7.</w:t>
      </w:r>
      <w:r w:rsidRPr="0050246F">
        <w:rPr>
          <w:sz w:val="20"/>
          <w:szCs w:val="20"/>
        </w:rPr>
        <w:tab/>
        <w:t>Отдельные требования к организации освещения территории муниципального образования «Корниловское сельское поселение»:</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1)</w:t>
      </w:r>
      <w:r w:rsidRPr="0050246F">
        <w:rPr>
          <w:sz w:val="20"/>
          <w:szCs w:val="20"/>
        </w:rPr>
        <w:tab/>
        <w:t>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рекламные конструкции и витрины должны освещаться в темное время суток;</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2)</w:t>
      </w:r>
      <w:r w:rsidRPr="0050246F">
        <w:rPr>
          <w:sz w:val="20"/>
          <w:szCs w:val="20"/>
        </w:rPr>
        <w:tab/>
        <w:t>фасады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должны быть оборудованы архитектурно-художественной подсветкой;</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3)</w:t>
      </w:r>
      <w:r w:rsidRPr="0050246F">
        <w:rPr>
          <w:sz w:val="20"/>
          <w:szCs w:val="20"/>
        </w:rPr>
        <w:tab/>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фасады которых подлежат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«Город Томск» определяются требованиями действующего законодательства и муниципальными правовыми актами администрации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14.8.</w:t>
      </w:r>
      <w:r w:rsidRPr="0050246F">
        <w:rPr>
          <w:sz w:val="20"/>
          <w:szCs w:val="20"/>
        </w:rPr>
        <w:tab/>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50246F" w:rsidRPr="0050246F" w:rsidRDefault="0050246F" w:rsidP="0050246F">
      <w:pPr>
        <w:spacing w:before="120"/>
        <w:jc w:val="center"/>
        <w:rPr>
          <w:sz w:val="20"/>
          <w:szCs w:val="20"/>
        </w:rPr>
      </w:pPr>
    </w:p>
    <w:p w:rsidR="0050246F" w:rsidRPr="0050246F" w:rsidRDefault="0050246F" w:rsidP="0050246F">
      <w:pPr>
        <w:spacing w:before="120"/>
        <w:jc w:val="center"/>
        <w:rPr>
          <w:sz w:val="20"/>
          <w:szCs w:val="20"/>
        </w:rPr>
      </w:pPr>
      <w:r w:rsidRPr="0050246F">
        <w:rPr>
          <w:sz w:val="20"/>
          <w:szCs w:val="20"/>
        </w:rPr>
        <w:t>15. ОБЩИЕ ТРЕБОВАНИЯ К РАЗМЕЩЕНИЮ И СОДЕРЖАНИЮ РЕКЛАМНЫХ КОНСТРУКЦИЙ, А ТАКЖЕ К РАЗМЕЩЕНИЮ ИНФОРМАЦИОННО-ПЕЧАТНОЙ ПРОДУКЦИИ НА ТЕРРИТОРИИ МУНИЦИПАЛЬНОГО ОБРАЗОВАНИЯ «КОРНИЛОВСКОЕ СЕЛЬСКОЕ ПОСЕЛЕНИЕ»</w:t>
      </w:r>
    </w:p>
    <w:p w:rsidR="0050246F" w:rsidRPr="0050246F" w:rsidRDefault="0050246F" w:rsidP="0050246F">
      <w:pPr>
        <w:spacing w:before="120"/>
        <w:jc w:val="center"/>
        <w:rPr>
          <w:b/>
          <w:sz w:val="20"/>
          <w:szCs w:val="20"/>
        </w:rPr>
      </w:pP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15.1.</w:t>
      </w:r>
      <w:r w:rsidRPr="0050246F">
        <w:rPr>
          <w:bCs/>
          <w:sz w:val="20"/>
          <w:szCs w:val="20"/>
        </w:rPr>
        <w:tab/>
        <w:t xml:space="preserve">Размещение на территории муниципального образования «Корниловское сельское поселение» рекламных конструкций осуществляется в соответствии с Федеральным </w:t>
      </w:r>
      <w:hyperlink r:id="rId16" w:history="1">
        <w:r w:rsidRPr="0050246F">
          <w:rPr>
            <w:bCs/>
            <w:sz w:val="20"/>
            <w:szCs w:val="20"/>
          </w:rPr>
          <w:t>законом</w:t>
        </w:r>
      </w:hyperlink>
      <w:r w:rsidRPr="0050246F">
        <w:rPr>
          <w:bCs/>
          <w:sz w:val="20"/>
          <w:szCs w:val="20"/>
        </w:rPr>
        <w:t xml:space="preserve"> «О рекламе», а также муниципальными правовыми актами администрации Корниловского сельского поселение».</w:t>
      </w:r>
    </w:p>
    <w:p w:rsidR="0050246F" w:rsidRPr="0050246F" w:rsidRDefault="0050246F" w:rsidP="0050246F">
      <w:pPr>
        <w:tabs>
          <w:tab w:val="left" w:pos="1276"/>
        </w:tabs>
        <w:autoSpaceDE w:val="0"/>
        <w:autoSpaceDN w:val="0"/>
        <w:adjustRightInd w:val="0"/>
        <w:ind w:firstLine="709"/>
        <w:jc w:val="both"/>
        <w:rPr>
          <w:bCs/>
          <w:sz w:val="20"/>
          <w:szCs w:val="20"/>
        </w:rPr>
      </w:pPr>
      <w:r w:rsidRPr="0050246F">
        <w:rPr>
          <w:bCs/>
          <w:sz w:val="20"/>
          <w:szCs w:val="20"/>
        </w:rPr>
        <w:t>15.2.</w:t>
      </w:r>
      <w:r w:rsidRPr="0050246F">
        <w:rPr>
          <w:bCs/>
          <w:sz w:val="20"/>
          <w:szCs w:val="20"/>
        </w:rPr>
        <w:tab/>
        <w:t>Должностные лица администрации Корниловского сельского поселения при принятии решения о выдаче разрешения на установку рекламной конструкции (или об отказе в его выдаче), а также владельцы рекламных конструкций при их размещении обязаны руководствоваться следующими требованиями к рекламным конструкциям, связанным с сохранением сложившегося внешнего архитектурно-художественного облика муниципального образования «Корниловское сельское поселение»:</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рекламные конструкции должны быть оборудованы системой подсветки;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освещенность рекламного изображения должна быть достаточна для его восприятия в темное время суток;</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уличное освещение или отраженный свет не должны использоваться в качестве источника освещения рекламной конструкции;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в)</w:t>
      </w:r>
      <w:r w:rsidRPr="0050246F">
        <w:rPr>
          <w:bCs/>
          <w:sz w:val="20"/>
          <w:szCs w:val="20"/>
        </w:rPr>
        <w:tab/>
        <w:t>время работы подсветки рекламных конструкций должно совпадать со временем работы уличного освещения;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г)</w:t>
      </w:r>
      <w:r w:rsidRPr="0050246F">
        <w:rPr>
          <w:bCs/>
          <w:sz w:val="20"/>
          <w:szCs w:val="20"/>
        </w:rPr>
        <w:tab/>
        <w:t>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 а также на фасадах зданий;</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на крышах зданий и сооружений должны устанавливаться только световые рекламные конструкции;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lastRenderedPageBreak/>
        <w:t>3)</w:t>
      </w:r>
      <w:r w:rsidRPr="0050246F">
        <w:rPr>
          <w:bCs/>
          <w:sz w:val="20"/>
          <w:szCs w:val="20"/>
        </w:rPr>
        <w:tab/>
        <w:t>наземные щитовые рекламные конструкции не должны размещаться на площадях, улицах, переулках, проспектах, определяемых муниципальными правовыми актами администрации Корниловского сельского поселения;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4)</w:t>
      </w:r>
      <w:r w:rsidRPr="0050246F">
        <w:rPr>
          <w:bCs/>
          <w:sz w:val="20"/>
          <w:szCs w:val="20"/>
        </w:rPr>
        <w:tab/>
        <w:t>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5)</w:t>
      </w:r>
      <w:r w:rsidRPr="0050246F">
        <w:rPr>
          <w:bCs/>
          <w:sz w:val="20"/>
          <w:szCs w:val="20"/>
        </w:rPr>
        <w:tab/>
        <w:t>фундамент наземной рекламной конструкции не должен возвышаться над поверхностью земли в местах, определяемых муниципальными правовыми актами администрации Корниловского сельского поселения;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6)</w:t>
      </w:r>
      <w:r w:rsidRPr="0050246F">
        <w:rPr>
          <w:bCs/>
          <w:sz w:val="20"/>
          <w:szCs w:val="20"/>
        </w:rPr>
        <w:tab/>
        <w:t>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7)</w:t>
      </w:r>
      <w:r w:rsidRPr="0050246F">
        <w:rPr>
          <w:bCs/>
          <w:sz w:val="20"/>
          <w:szCs w:val="20"/>
        </w:rPr>
        <w:tab/>
        <w:t>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объекта культурного наследия;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8)</w:t>
      </w:r>
      <w:r w:rsidRPr="0050246F">
        <w:rPr>
          <w:bCs/>
          <w:sz w:val="20"/>
          <w:szCs w:val="20"/>
        </w:rPr>
        <w:tab/>
        <w:t>рекламные конструкции не должны размещаться на поверхности уличных фасадов, за исключением уличных фасадов, выходящих на внутриквартальные проезды;</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9)</w:t>
      </w:r>
      <w:r w:rsidRPr="0050246F">
        <w:rPr>
          <w:bCs/>
          <w:sz w:val="20"/>
          <w:szCs w:val="20"/>
        </w:rPr>
        <w:tab/>
        <w:t>рекламные конструкции на фасадах зданий и сооружений должны размещаться в соответствии с утвержденным в установленном муниципальными правовыми актами порядке паспортом фасада здания, сооружения.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15.3.</w:t>
      </w:r>
      <w:r w:rsidRPr="0050246F">
        <w:rPr>
          <w:bCs/>
          <w:sz w:val="20"/>
          <w:szCs w:val="20"/>
        </w:rPr>
        <w:tab/>
        <w:t>Требования к рекламным конструкциям отдельных видов, связанные с сохранением сложившегося внешнего архитектурно-художественного облика муниципального образования «Корниловское сельское поселение»:</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1)</w:t>
      </w:r>
      <w:r w:rsidRPr="0050246F">
        <w:rPr>
          <w:bCs/>
          <w:sz w:val="20"/>
          <w:szCs w:val="20"/>
        </w:rPr>
        <w:tab/>
        <w:t>настенные панно:</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2)</w:t>
      </w:r>
      <w:r w:rsidRPr="0050246F">
        <w:rPr>
          <w:bCs/>
          <w:sz w:val="20"/>
          <w:szCs w:val="20"/>
        </w:rPr>
        <w:tab/>
        <w:t>наземные рекламные конструкции: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Расстояние между двумя рекламными конструкциями формата 3x6 метров, установленными на одной линии вдоль проезжей части и находящимися в пределах прямой видимости, должно быть не менее 100 метров при размещении этих конструкций вдоль автомобильных дорог;</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3)</w:t>
      </w:r>
      <w:r w:rsidRPr="0050246F">
        <w:rPr>
          <w:bCs/>
          <w:sz w:val="20"/>
          <w:szCs w:val="20"/>
        </w:rPr>
        <w:tab/>
        <w:t>световые короба: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световые короба, размещенные на отдельно стоящих опорах  освещения и контактной сети, расположенных вдоль проезжей части (пешеходной зоны) в пределах от перекрестка до перекрестка на одной стороне улицы, должны быть выполнены в одном формате: 0,8 метра в ширину и 1,2 метра в высоту или 1,2 метра в ширину и 1,8 метра в высоту, размещены на одинаковом расстоянии от поверхности земли, развернуты в одну сторону от проезжей части.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Расстояние от поверхности земли до нижней кромки светового короба, размещаемого на опоре городского освещения или контактной сети, должно быть не менее 5 метров. Световой короб не должен размещаться на опоре, на которой установлен знак дорожного движения и (или) иное приспособление, предназначенное для регулирования дорожного движения.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4)</w:t>
      </w:r>
      <w:r w:rsidRPr="0050246F">
        <w:rPr>
          <w:bCs/>
          <w:sz w:val="20"/>
          <w:szCs w:val="20"/>
        </w:rPr>
        <w:tab/>
        <w:t>растяжки: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растяжки не должны размещаться на опорах освещения;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между двумя опорами не должно размещаться более одной растяжки;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в)</w:t>
      </w:r>
      <w:r w:rsidRPr="0050246F">
        <w:rPr>
          <w:bCs/>
          <w:sz w:val="20"/>
          <w:szCs w:val="20"/>
        </w:rPr>
        <w:tab/>
        <w:t>для крепления рекламных растяжек должны использоваться устройства, конструктивно предназначенные для этого;</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г)</w:t>
      </w:r>
      <w:r w:rsidRPr="0050246F">
        <w:rPr>
          <w:bCs/>
          <w:sz w:val="20"/>
          <w:szCs w:val="20"/>
        </w:rPr>
        <w:tab/>
        <w:t>расстояние между двумя растяжками, размещенными параллельно друг другу, должно быть не менее 75 метров;</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д)</w:t>
      </w:r>
      <w:r w:rsidRPr="0050246F">
        <w:rPr>
          <w:bCs/>
          <w:sz w:val="20"/>
          <w:szCs w:val="20"/>
        </w:rPr>
        <w:tab/>
        <w:t>тросовая система растяжки и элементы ее крепления не должны провисать;</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е)</w:t>
      </w:r>
      <w:r w:rsidRPr="0050246F">
        <w:rPr>
          <w:bCs/>
          <w:sz w:val="20"/>
          <w:szCs w:val="20"/>
        </w:rPr>
        <w:tab/>
        <w:t>расстояние от поверхности земли до нижней кромки полотна рекламной растяжки должно быть не менее 5 метров;</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lastRenderedPageBreak/>
        <w:t>5)</w:t>
      </w:r>
      <w:r w:rsidRPr="0050246F">
        <w:rPr>
          <w:bCs/>
          <w:sz w:val="20"/>
          <w:szCs w:val="20"/>
        </w:rPr>
        <w:tab/>
        <w:t>крышные установки: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не более одной шестой части от высоты фасада при высоте здания от цоколя до кровли до 15 метров, со стороны которого размещается конструкция;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в)</w:t>
      </w:r>
      <w:r w:rsidRPr="0050246F">
        <w:rPr>
          <w:bCs/>
          <w:sz w:val="20"/>
          <w:szCs w:val="20"/>
        </w:rPr>
        <w:tab/>
        <w:t>не более одной десятой части высоты фасада здания от цоколя до кровли от 50 метров и более.</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Расчет высоты крышной рекламной конструкции производится от нижнего края информационного поля до верхнего края информационного поля.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6)</w:t>
      </w:r>
      <w:r w:rsidRPr="0050246F">
        <w:rPr>
          <w:bCs/>
          <w:sz w:val="20"/>
          <w:szCs w:val="20"/>
        </w:rPr>
        <w:tab/>
        <w:t>медиафасады:</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Для целей настоящих Правил медиафасадами признаются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изображения.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Размер медиафасада определяется индивидуально в зависимости от архитектуры здания на основании разработанного в соответствии с требованиями действующего законодательства и согласованного с уполномоченными органами администрации Города Томска проекта;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7)</w:t>
      </w:r>
      <w:r w:rsidRPr="0050246F">
        <w:rPr>
          <w:bCs/>
          <w:sz w:val="20"/>
          <w:szCs w:val="20"/>
        </w:rPr>
        <w:tab/>
        <w:t>уникальные (нестандартные) рекламные конструкции, выполненные по индивидуальным проектам:</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 xml:space="preserve">Для целей настоящих Правил уникальными (нестандартными) рекламными конструкциями, выполненными по индивидуальным проектам (далее − уникальные рекламные конструкции), признаются рекламные конструкции, имеющие формат, отличный от иных форматов, и не указанные в иных подпунктах </w:t>
      </w:r>
      <w:hyperlink w:anchor="Par26" w:history="1">
        <w:r w:rsidRPr="0050246F">
          <w:rPr>
            <w:bCs/>
            <w:sz w:val="20"/>
            <w:szCs w:val="20"/>
          </w:rPr>
          <w:t>пункта 15.3</w:t>
        </w:r>
      </w:hyperlink>
      <w:r w:rsidRPr="0050246F">
        <w:rPr>
          <w:bCs/>
          <w:sz w:val="20"/>
          <w:szCs w:val="20"/>
        </w:rPr>
        <w:t xml:space="preserve"> настоящих Правил. К уникальным рекламным конструкциям, выполненным по индивидуальным проектам, относятся следующие рекламные конструкции: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а)</w:t>
      </w:r>
      <w:r w:rsidRPr="0050246F">
        <w:rPr>
          <w:bCs/>
          <w:sz w:val="20"/>
          <w:szCs w:val="20"/>
        </w:rPr>
        <w:tab/>
        <w:t>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(объемно-пространственные модели и т.п.);</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б)</w:t>
      </w:r>
      <w:r w:rsidRPr="0050246F">
        <w:rPr>
          <w:bCs/>
          <w:sz w:val="20"/>
          <w:szCs w:val="20"/>
        </w:rPr>
        <w:tab/>
        <w:t>проекционные установки − рекламные конструкции, предназначенные для воспроизведения изображения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Данные объекты выполняются по индивидуальным проектам, разработанным в соответствии с требованиями действующего законодательства. Модель и проект уникальной конструкции в каждом конкретном случае согласовываются с Администрацией Корниловского сельского поселения, осуществляющим управленческие функции в сфере городского дизайна и рекламы. На уникальные рекламные конструкции распространяются все предусмотренные действующим законодательством и муниципальными правовыми актами требования, предъявляемые для рекламных конструкций в части соблюдения требований благоустройства и поддержания внешнего архитектурного облика сложившейся застройки;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8)</w:t>
      </w:r>
      <w:r w:rsidRPr="0050246F">
        <w:rPr>
          <w:bCs/>
          <w:sz w:val="20"/>
          <w:szCs w:val="20"/>
        </w:rPr>
        <w:tab/>
        <w:t>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lastRenderedPageBreak/>
        <w:t>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муниципальными правовыми актами порядке паспортом фасада здания, сооружения и согласовывается с Администрацией Корниловского сельского поселения, осуществляющим управленческие функции в сфере городского дизайна и рекламы.</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с Администрацией Корниловского сельского поселения.</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9)</w:t>
      </w:r>
      <w:r w:rsidRPr="0050246F">
        <w:rPr>
          <w:bCs/>
          <w:sz w:val="20"/>
          <w:szCs w:val="20"/>
        </w:rPr>
        <w:tab/>
        <w:t>временные рекламные конструкции: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7" w:history="1">
        <w:r w:rsidRPr="0050246F">
          <w:rPr>
            <w:bCs/>
            <w:sz w:val="20"/>
            <w:szCs w:val="20"/>
          </w:rPr>
          <w:t>статьи 9</w:t>
        </w:r>
      </w:hyperlink>
      <w:r w:rsidRPr="0050246F">
        <w:rPr>
          <w:bCs/>
          <w:sz w:val="20"/>
          <w:szCs w:val="20"/>
        </w:rPr>
        <w:t xml:space="preserve"> Федерального закона от 13 марта 2006 года № 38-ФЗ «О рекламе») и составляет не более чем 12 месяцев.</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При размещении на строительных сетках рекламной информации она не должна превышать 20 % от общей площади строительной сетки.</w:t>
      </w:r>
    </w:p>
    <w:p w:rsidR="0050246F" w:rsidRPr="0050246F" w:rsidRDefault="0050246F" w:rsidP="0050246F">
      <w:pPr>
        <w:tabs>
          <w:tab w:val="left" w:pos="1134"/>
        </w:tabs>
        <w:autoSpaceDE w:val="0"/>
        <w:autoSpaceDN w:val="0"/>
        <w:adjustRightInd w:val="0"/>
        <w:ind w:firstLine="709"/>
        <w:jc w:val="both"/>
        <w:rPr>
          <w:bCs/>
          <w:sz w:val="20"/>
          <w:szCs w:val="20"/>
        </w:rPr>
      </w:pPr>
      <w:r w:rsidRPr="0050246F">
        <w:rPr>
          <w:bCs/>
          <w:sz w:val="20"/>
          <w:szCs w:val="20"/>
        </w:rPr>
        <w:t>При размещении в пределах границ ограждений строительных площадок рекламной информации она должна составлять не менее 60 % от общей площади ограждения строительных площадок.</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15.4.</w:t>
      </w:r>
      <w:r w:rsidRPr="0050246F">
        <w:rPr>
          <w:bCs/>
          <w:sz w:val="20"/>
          <w:szCs w:val="20"/>
        </w:rPr>
        <w:tab/>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15.5.</w:t>
      </w:r>
      <w:r w:rsidRPr="0050246F">
        <w:rPr>
          <w:bCs/>
          <w:sz w:val="20"/>
          <w:szCs w:val="20"/>
        </w:rPr>
        <w:tab/>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15.6.</w:t>
      </w:r>
      <w:r w:rsidRPr="0050246F">
        <w:rPr>
          <w:bCs/>
          <w:sz w:val="20"/>
          <w:szCs w:val="20"/>
        </w:rPr>
        <w:tab/>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15.7.</w:t>
      </w:r>
      <w:r w:rsidRPr="0050246F">
        <w:rPr>
          <w:bCs/>
          <w:sz w:val="20"/>
          <w:szCs w:val="20"/>
        </w:rPr>
        <w:tab/>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15.8.</w:t>
      </w:r>
      <w:r w:rsidRPr="0050246F">
        <w:rPr>
          <w:bCs/>
          <w:sz w:val="20"/>
          <w:szCs w:val="20"/>
        </w:rPr>
        <w:tab/>
        <w:t>Запрещается: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w:t>
      </w:r>
      <w:r w:rsidRPr="0050246F">
        <w:rPr>
          <w:bCs/>
          <w:sz w:val="20"/>
          <w:szCs w:val="20"/>
        </w:rPr>
        <w:tab/>
        <w:t>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2)</w:t>
      </w:r>
      <w:r w:rsidRPr="0050246F">
        <w:rPr>
          <w:bCs/>
          <w:sz w:val="20"/>
          <w:szCs w:val="20"/>
        </w:rPr>
        <w:tab/>
        <w:t>эксплуатация рекламных конструкций, имеющих механические повреждения (деформация конструкции, поврежденный щит и т.п.), более двух суток;</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3)</w:t>
      </w:r>
      <w:r w:rsidRPr="0050246F">
        <w:rPr>
          <w:bCs/>
          <w:sz w:val="20"/>
          <w:szCs w:val="20"/>
        </w:rPr>
        <w:tab/>
        <w:t>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4)</w:t>
      </w:r>
      <w:r w:rsidRPr="0050246F">
        <w:rPr>
          <w:bCs/>
          <w:sz w:val="20"/>
          <w:szCs w:val="20"/>
        </w:rPr>
        <w:tab/>
        <w:t>установка выносных щитовых рекламных конструкций (штендеров).</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15.9.</w:t>
      </w:r>
      <w:r w:rsidRPr="0050246F">
        <w:rPr>
          <w:bCs/>
          <w:sz w:val="20"/>
          <w:szCs w:val="20"/>
        </w:rPr>
        <w:tab/>
        <w:t>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15.10.</w:t>
      </w:r>
      <w:r w:rsidRPr="0050246F">
        <w:rPr>
          <w:bCs/>
          <w:sz w:val="20"/>
          <w:szCs w:val="20"/>
        </w:rPr>
        <w:tab/>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 «Корниловское сельское поселение»,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Корниловского сельского поселения договором на установку и эксплуатацию рекламной конструкции на </w:t>
      </w:r>
      <w:r w:rsidRPr="0050246F">
        <w:rPr>
          <w:bCs/>
          <w:sz w:val="20"/>
          <w:szCs w:val="20"/>
        </w:rPr>
        <w:lastRenderedPageBreak/>
        <w:t>земельном участке, здании или другом недвижимом имуществе, находящемся в муниципальной собственности.</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15.11.</w:t>
      </w:r>
      <w:r w:rsidRPr="0050246F">
        <w:rPr>
          <w:bCs/>
          <w:sz w:val="20"/>
          <w:szCs w:val="20"/>
        </w:rPr>
        <w:tab/>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15.12.</w:t>
      </w:r>
      <w:r w:rsidRPr="0050246F">
        <w:rPr>
          <w:bCs/>
          <w:sz w:val="20"/>
          <w:szCs w:val="20"/>
        </w:rPr>
        <w:tab/>
        <w:t>Размещение печатных агитационных материалов осуществляется в местах, определяемых администрацией Корниловского сельского поселения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15.13.</w:t>
      </w:r>
      <w:r w:rsidRPr="0050246F">
        <w:rPr>
          <w:bCs/>
          <w:sz w:val="20"/>
          <w:szCs w:val="20"/>
        </w:rPr>
        <w:tab/>
        <w:t>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w:t>
      </w:r>
      <w:r w:rsidRPr="0050246F">
        <w:rPr>
          <w:bCs/>
          <w:sz w:val="20"/>
          <w:szCs w:val="20"/>
        </w:rPr>
        <w:tab/>
        <w:t>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2)</w:t>
      </w:r>
      <w:r w:rsidRPr="0050246F">
        <w:rPr>
          <w:bCs/>
          <w:sz w:val="20"/>
          <w:szCs w:val="20"/>
        </w:rPr>
        <w:tab/>
        <w:t>не допускается размещение информационных вывесок в оконных и дверных проемах;</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3)</w:t>
      </w:r>
      <w:r w:rsidRPr="0050246F">
        <w:rPr>
          <w:bCs/>
          <w:sz w:val="20"/>
          <w:szCs w:val="20"/>
        </w:rPr>
        <w:tab/>
        <w:t>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4)</w:t>
      </w:r>
      <w:r w:rsidRPr="0050246F">
        <w:rPr>
          <w:bCs/>
          <w:sz w:val="20"/>
          <w:szCs w:val="20"/>
        </w:rPr>
        <w:tab/>
        <w:t>размещение информационной вывески на фасаде здания, сооружения осуществляется в соответствии с утвержденным в установленном муниципальными правовыми актами порядке паспортом фасада здания, сооружения;</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5)</w:t>
      </w:r>
      <w:r w:rsidRPr="0050246F">
        <w:rPr>
          <w:bCs/>
          <w:sz w:val="20"/>
          <w:szCs w:val="20"/>
        </w:rPr>
        <w:tab/>
        <w:t>для одного изготовителя (исполнителя, продавца) может быть установлена только одна вывеска;</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6)</w:t>
      </w:r>
      <w:r w:rsidRPr="0050246F">
        <w:rPr>
          <w:bCs/>
          <w:sz w:val="20"/>
          <w:szCs w:val="20"/>
        </w:rPr>
        <w:tab/>
        <w:t>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0246F" w:rsidRPr="0050246F" w:rsidRDefault="0050246F" w:rsidP="0050246F">
      <w:pPr>
        <w:tabs>
          <w:tab w:val="left" w:pos="1134"/>
          <w:tab w:val="left" w:pos="1276"/>
        </w:tabs>
        <w:autoSpaceDE w:val="0"/>
        <w:autoSpaceDN w:val="0"/>
        <w:adjustRightInd w:val="0"/>
        <w:ind w:firstLine="709"/>
        <w:jc w:val="both"/>
        <w:rPr>
          <w:bCs/>
          <w:sz w:val="20"/>
          <w:szCs w:val="20"/>
        </w:rPr>
      </w:pPr>
      <w:r w:rsidRPr="0050246F">
        <w:rPr>
          <w:bCs/>
          <w:sz w:val="20"/>
          <w:szCs w:val="20"/>
        </w:rPr>
        <w:t>15.14.</w:t>
      </w:r>
      <w:r w:rsidRPr="0050246F">
        <w:rPr>
          <w:bCs/>
          <w:sz w:val="20"/>
          <w:szCs w:val="20"/>
        </w:rPr>
        <w:tab/>
        <w:t>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«Корниловское сельское поселение» при размещении рекламных конструкций и средств информации на фасадах зданий, сооружений устанавливаются муниципальными правовыми актами администрации Корниловского сельского поселение, определяющими правила содержания и ремонта фасадов зданий и сооружений в муниципальном образовании «Корниловское сельское поселение».</w:t>
      </w:r>
    </w:p>
    <w:p w:rsidR="0050246F" w:rsidRPr="0050246F" w:rsidRDefault="0050246F" w:rsidP="0050246F">
      <w:pPr>
        <w:pStyle w:val="ConsPlusNormal"/>
        <w:widowControl/>
        <w:spacing w:before="120"/>
        <w:ind w:firstLine="0"/>
        <w:jc w:val="center"/>
        <w:outlineLvl w:val="2"/>
        <w:rPr>
          <w:rFonts w:ascii="Times New Roman" w:hAnsi="Times New Roman" w:cs="Times New Roman"/>
        </w:rPr>
      </w:pPr>
    </w:p>
    <w:p w:rsidR="0050246F" w:rsidRPr="0050246F" w:rsidRDefault="0050246F" w:rsidP="0050246F">
      <w:pPr>
        <w:pStyle w:val="ConsPlusNormal"/>
        <w:widowControl/>
        <w:spacing w:before="120"/>
        <w:ind w:firstLine="0"/>
        <w:jc w:val="center"/>
        <w:outlineLvl w:val="2"/>
        <w:rPr>
          <w:rFonts w:ascii="Times New Roman" w:hAnsi="Times New Roman" w:cs="Times New Roman"/>
        </w:rPr>
      </w:pPr>
      <w:r w:rsidRPr="0050246F">
        <w:rPr>
          <w:rFonts w:ascii="Times New Roman" w:hAnsi="Times New Roman" w:cs="Times New Roman"/>
        </w:rPr>
        <w:t xml:space="preserve">16. ОБЩИЕ ТРЕБОВАНИЯ К СОДЕРЖАНИЮ МАЛЫХ АРХИТЕКТУРНЫХ ФОРМ НА ТЕРРИТОРИИ МУНИЦИПАЛЬНОГО ОБРАЗОВАНИЯ </w:t>
      </w:r>
    </w:p>
    <w:p w:rsidR="0050246F" w:rsidRPr="0050246F" w:rsidRDefault="0050246F" w:rsidP="0050246F">
      <w:pPr>
        <w:pStyle w:val="ConsPlusNormal"/>
        <w:widowControl/>
        <w:spacing w:before="120"/>
        <w:ind w:firstLine="0"/>
        <w:jc w:val="center"/>
        <w:outlineLvl w:val="2"/>
        <w:rPr>
          <w:rFonts w:ascii="Times New Roman" w:hAnsi="Times New Roman" w:cs="Times New Roman"/>
        </w:rPr>
      </w:pPr>
      <w:r w:rsidRPr="0050246F">
        <w:rPr>
          <w:rFonts w:ascii="Times New Roman" w:hAnsi="Times New Roman" w:cs="Times New Roman"/>
        </w:rPr>
        <w:t>«КОРНИЛОВСКОЕ СЕЛЬСКОЕ ПОСЕЛЕНИЕ»</w:t>
      </w:r>
    </w:p>
    <w:p w:rsidR="0050246F" w:rsidRPr="0050246F" w:rsidRDefault="0050246F" w:rsidP="0050246F">
      <w:pPr>
        <w:pStyle w:val="ConsPlusNormal"/>
        <w:widowControl/>
        <w:spacing w:before="120"/>
        <w:ind w:firstLine="708"/>
        <w:outlineLvl w:val="2"/>
        <w:rPr>
          <w:rFonts w:ascii="Times New Roman" w:hAnsi="Times New Roman" w:cs="Times New Roman"/>
        </w:rPr>
      </w:pPr>
      <w:r w:rsidRPr="0050246F">
        <w:rPr>
          <w:rFonts w:ascii="Times New Roman" w:hAnsi="Times New Roman" w:cs="Times New Roman"/>
        </w:rPr>
        <w:t>16.1.</w:t>
      </w:r>
      <w:r w:rsidRPr="0050246F">
        <w:rPr>
          <w:rFonts w:ascii="Times New Roman" w:hAnsi="Times New Roman" w:cs="Times New Roman"/>
        </w:rPr>
        <w:tab/>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16.2.</w:t>
      </w:r>
      <w:r w:rsidRPr="0050246F">
        <w:rPr>
          <w:sz w:val="20"/>
          <w:szCs w:val="20"/>
        </w:rPr>
        <w:tab/>
        <w:t>Ответственные лица обязаны:</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1)</w:t>
      </w:r>
      <w:r w:rsidRPr="0050246F">
        <w:rPr>
          <w:sz w:val="20"/>
          <w:szCs w:val="20"/>
        </w:rPr>
        <w:tab/>
        <w:t>содержать малые архитектурные формы в чистоте и в исправном состоянии;</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2)</w:t>
      </w:r>
      <w:r w:rsidRPr="0050246F">
        <w:rPr>
          <w:sz w:val="20"/>
          <w:szCs w:val="20"/>
        </w:rPr>
        <w:tab/>
        <w:t>производить покраску малых архитектурных форм, а также следить за обновлением краски по мере необходимости;</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lastRenderedPageBreak/>
        <w:t>3)</w:t>
      </w:r>
      <w:r w:rsidRPr="0050246F">
        <w:rPr>
          <w:sz w:val="20"/>
          <w:szCs w:val="20"/>
        </w:rPr>
        <w:tab/>
        <w:t>обустраивать песочницы с гладкой ограждающей поверхностью, менять песок в песочницах не менее 1 раза в год;</w:t>
      </w:r>
    </w:p>
    <w:p w:rsidR="0050246F" w:rsidRPr="0050246F" w:rsidRDefault="0050246F" w:rsidP="0050246F">
      <w:pPr>
        <w:tabs>
          <w:tab w:val="left" w:pos="1134"/>
        </w:tabs>
        <w:autoSpaceDE w:val="0"/>
        <w:autoSpaceDN w:val="0"/>
        <w:adjustRightInd w:val="0"/>
        <w:ind w:firstLine="709"/>
        <w:jc w:val="both"/>
        <w:rPr>
          <w:sz w:val="20"/>
          <w:szCs w:val="20"/>
        </w:rPr>
      </w:pPr>
      <w:r w:rsidRPr="0050246F">
        <w:rPr>
          <w:sz w:val="20"/>
          <w:szCs w:val="20"/>
        </w:rPr>
        <w:t>4)</w:t>
      </w:r>
      <w:r w:rsidRPr="0050246F">
        <w:rPr>
          <w:sz w:val="20"/>
          <w:szCs w:val="20"/>
        </w:rPr>
        <w:tab/>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16.3.</w:t>
      </w:r>
      <w:r w:rsidRPr="0050246F">
        <w:rPr>
          <w:sz w:val="20"/>
          <w:szCs w:val="20"/>
        </w:rPr>
        <w:tab/>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16.4.</w:t>
      </w:r>
      <w:r w:rsidRPr="0050246F">
        <w:rPr>
          <w:sz w:val="20"/>
          <w:szCs w:val="20"/>
        </w:rPr>
        <w:tab/>
        <w:t>Скамейки и урны в скверах, садах,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 xml:space="preserve">Урны устанавливаются в соответствии с требованиями </w:t>
      </w:r>
      <w:hyperlink r:id="rId18" w:history="1">
        <w:r w:rsidRPr="0050246F">
          <w:rPr>
            <w:sz w:val="20"/>
            <w:szCs w:val="20"/>
          </w:rPr>
          <w:t>СанПиН 42-128-4690-88</w:t>
        </w:r>
      </w:hyperlink>
      <w:r w:rsidRPr="0050246F">
        <w:rPr>
          <w:sz w:val="20"/>
          <w:szCs w:val="20"/>
        </w:rPr>
        <w:t xml:space="preserve"> «Санитарные правила содержания территорий населенных мест», а также настоящих Правил.</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16.5.</w:t>
      </w:r>
      <w:r w:rsidRPr="0050246F">
        <w:rPr>
          <w:sz w:val="20"/>
          <w:szCs w:val="20"/>
        </w:rPr>
        <w:tab/>
        <w:t>Фонтаны должны содержаться в чистоте, в том числе и в период их отключения.</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16.6.</w:t>
      </w:r>
      <w:r w:rsidRPr="0050246F">
        <w:rPr>
          <w:sz w:val="20"/>
          <w:szCs w:val="20"/>
        </w:rPr>
        <w:tab/>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16.7.</w:t>
      </w:r>
      <w:r w:rsidRPr="0050246F">
        <w:rPr>
          <w:sz w:val="20"/>
          <w:szCs w:val="20"/>
        </w:rPr>
        <w:tab/>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50246F" w:rsidRPr="0050246F" w:rsidRDefault="0050246F" w:rsidP="0050246F">
      <w:pPr>
        <w:tabs>
          <w:tab w:val="left" w:pos="1134"/>
          <w:tab w:val="left" w:pos="1276"/>
        </w:tabs>
        <w:autoSpaceDE w:val="0"/>
        <w:autoSpaceDN w:val="0"/>
        <w:adjustRightInd w:val="0"/>
        <w:ind w:firstLine="709"/>
        <w:jc w:val="both"/>
        <w:rPr>
          <w:sz w:val="20"/>
          <w:szCs w:val="20"/>
        </w:rPr>
      </w:pPr>
      <w:r w:rsidRPr="0050246F">
        <w:rPr>
          <w:sz w:val="20"/>
          <w:szCs w:val="20"/>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50246F" w:rsidRPr="0050246F" w:rsidRDefault="0050246F" w:rsidP="0050246F">
      <w:pPr>
        <w:autoSpaceDE w:val="0"/>
        <w:autoSpaceDN w:val="0"/>
        <w:adjustRightInd w:val="0"/>
        <w:spacing w:before="120" w:after="120"/>
        <w:jc w:val="center"/>
        <w:outlineLvl w:val="2"/>
        <w:rPr>
          <w:sz w:val="20"/>
          <w:szCs w:val="20"/>
        </w:rPr>
      </w:pPr>
    </w:p>
    <w:p w:rsidR="0050246F" w:rsidRPr="0050246F" w:rsidRDefault="0050246F" w:rsidP="0050246F">
      <w:pPr>
        <w:autoSpaceDE w:val="0"/>
        <w:autoSpaceDN w:val="0"/>
        <w:adjustRightInd w:val="0"/>
        <w:spacing w:before="120" w:after="120"/>
        <w:jc w:val="center"/>
        <w:outlineLvl w:val="2"/>
        <w:rPr>
          <w:sz w:val="20"/>
          <w:szCs w:val="20"/>
        </w:rPr>
      </w:pPr>
      <w:r w:rsidRPr="0050246F">
        <w:rPr>
          <w:sz w:val="20"/>
          <w:szCs w:val="20"/>
        </w:rPr>
        <w:t>17.ОБЩИЕ ТРЕБОВАНИЯ К СОДЕРЖАНИЮ И РЕМОНТУ ФАСАДОВ ЗДАНИЙ И СООРУЖЕНИЙ</w:t>
      </w:r>
    </w:p>
    <w:p w:rsidR="0050246F" w:rsidRPr="0050246F" w:rsidRDefault="0050246F" w:rsidP="0050246F">
      <w:pPr>
        <w:autoSpaceDE w:val="0"/>
        <w:autoSpaceDN w:val="0"/>
        <w:adjustRightInd w:val="0"/>
        <w:spacing w:before="120" w:after="120"/>
        <w:jc w:val="center"/>
        <w:outlineLvl w:val="2"/>
        <w:rPr>
          <w:b/>
          <w:sz w:val="20"/>
          <w:szCs w:val="20"/>
        </w:rPr>
      </w:pPr>
    </w:p>
    <w:p w:rsidR="0050246F" w:rsidRPr="0050246F" w:rsidRDefault="0050246F" w:rsidP="0050246F">
      <w:pPr>
        <w:tabs>
          <w:tab w:val="left" w:pos="1276"/>
        </w:tabs>
        <w:autoSpaceDE w:val="0"/>
        <w:autoSpaceDN w:val="0"/>
        <w:adjustRightInd w:val="0"/>
        <w:ind w:firstLine="709"/>
        <w:jc w:val="both"/>
        <w:outlineLvl w:val="2"/>
        <w:rPr>
          <w:sz w:val="20"/>
          <w:szCs w:val="20"/>
        </w:rPr>
      </w:pPr>
      <w:r w:rsidRPr="0050246F">
        <w:rPr>
          <w:sz w:val="20"/>
          <w:szCs w:val="20"/>
        </w:rPr>
        <w:t>17.1.</w:t>
      </w:r>
      <w:r w:rsidRPr="0050246F">
        <w:rPr>
          <w:sz w:val="20"/>
          <w:szCs w:val="20"/>
        </w:rPr>
        <w:tab/>
        <w:t>Содержание и ремонт фасадов зданий, сооружений на территории муниципального образования «Корниловское сельское поселение» осуществляется в соответствии с требованиями настоящих Правил, а в случаях, предусмотренных положениями настоящего раздела, также муниципальными правовыми актами администрации Корниловского сельского поселения.</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17.2.</w:t>
      </w:r>
      <w:r w:rsidRPr="0050246F">
        <w:rPr>
          <w:bCs/>
          <w:sz w:val="20"/>
          <w:szCs w:val="20"/>
        </w:rPr>
        <w:tab/>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 в соответствии с требованиями настоящих Правил и муниципальных правовых актов администрации Корниловского сельского поселения.</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17.3.</w:t>
      </w:r>
      <w:r w:rsidRPr="0050246F">
        <w:rPr>
          <w:bCs/>
          <w:sz w:val="20"/>
          <w:szCs w:val="20"/>
        </w:rPr>
        <w:tab/>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паспорт фасада здания или сооружения, утвержденный администрацией Корниловского сельского поселения, осуществляющим управленческие функции в сфере архитектуры и градостроительства. Требования к паспорту фасада и порядок его утверждения, внесения в него изменений определяются муниципальными правовыми актами администрацией Корниловского сельского поселения.</w:t>
      </w:r>
    </w:p>
    <w:p w:rsidR="0050246F" w:rsidRPr="0050246F" w:rsidRDefault="0050246F" w:rsidP="0050246F">
      <w:pPr>
        <w:tabs>
          <w:tab w:val="left" w:pos="1276"/>
        </w:tabs>
        <w:autoSpaceDE w:val="0"/>
        <w:autoSpaceDN w:val="0"/>
        <w:adjustRightInd w:val="0"/>
        <w:ind w:firstLine="709"/>
        <w:jc w:val="both"/>
        <w:outlineLvl w:val="2"/>
        <w:rPr>
          <w:sz w:val="20"/>
          <w:szCs w:val="20"/>
        </w:rPr>
      </w:pPr>
      <w:r w:rsidRPr="0050246F">
        <w:rPr>
          <w:bCs/>
          <w:sz w:val="20"/>
          <w:szCs w:val="20"/>
        </w:rPr>
        <w:t>17.4.</w:t>
      </w:r>
      <w:r w:rsidRPr="0050246F">
        <w:rPr>
          <w:bCs/>
          <w:sz w:val="20"/>
          <w:szCs w:val="20"/>
        </w:rPr>
        <w:tab/>
        <w:t xml:space="preserve">Содержание фасада (в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 и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муниципальными правовыми актами администрацией Корниловского сельского поселения.      </w:t>
      </w:r>
    </w:p>
    <w:p w:rsidR="0050246F" w:rsidRPr="0050246F" w:rsidRDefault="0050246F" w:rsidP="0050246F">
      <w:pPr>
        <w:autoSpaceDE w:val="0"/>
        <w:autoSpaceDN w:val="0"/>
        <w:adjustRightInd w:val="0"/>
        <w:spacing w:before="120"/>
        <w:jc w:val="center"/>
        <w:outlineLvl w:val="1"/>
        <w:rPr>
          <w:b/>
          <w:sz w:val="20"/>
          <w:szCs w:val="20"/>
        </w:rPr>
      </w:pPr>
    </w:p>
    <w:p w:rsidR="0050246F" w:rsidRPr="0050246F" w:rsidRDefault="0050246F" w:rsidP="0050246F">
      <w:pPr>
        <w:autoSpaceDE w:val="0"/>
        <w:autoSpaceDN w:val="0"/>
        <w:adjustRightInd w:val="0"/>
        <w:spacing w:before="120"/>
        <w:jc w:val="center"/>
        <w:outlineLvl w:val="1"/>
        <w:rPr>
          <w:sz w:val="20"/>
          <w:szCs w:val="20"/>
        </w:rPr>
      </w:pPr>
      <w:r w:rsidRPr="0050246F">
        <w:rPr>
          <w:sz w:val="20"/>
          <w:szCs w:val="20"/>
        </w:rPr>
        <w:t>18. ОБЩИЕ ТРЕБОВАНИЯ К ПРОЕКТИРОВАНИЮ, ОРГАНИЗАЦИИ И ЭКСПЛУАТАЦИИ ОБЩЕСТВЕННЫХ ПРОСТРАНСТВ</w:t>
      </w:r>
    </w:p>
    <w:p w:rsidR="0050246F" w:rsidRPr="0050246F" w:rsidRDefault="0050246F" w:rsidP="0050246F">
      <w:pPr>
        <w:tabs>
          <w:tab w:val="left" w:pos="1276"/>
        </w:tabs>
        <w:autoSpaceDE w:val="0"/>
        <w:autoSpaceDN w:val="0"/>
        <w:adjustRightInd w:val="0"/>
        <w:ind w:firstLine="709"/>
        <w:jc w:val="both"/>
        <w:outlineLvl w:val="2"/>
        <w:rPr>
          <w:b/>
          <w:sz w:val="20"/>
          <w:szCs w:val="20"/>
        </w:rPr>
      </w:pP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18.1.</w:t>
      </w:r>
      <w:r w:rsidRPr="0050246F">
        <w:rPr>
          <w:bCs/>
          <w:sz w:val="20"/>
          <w:szCs w:val="20"/>
        </w:rPr>
        <w:tab/>
        <w:t>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18.2.</w:t>
      </w:r>
      <w:r w:rsidRPr="0050246F">
        <w:rPr>
          <w:bCs/>
          <w:sz w:val="20"/>
          <w:szCs w:val="20"/>
        </w:rPr>
        <w:tab/>
        <w:t xml:space="preserve">Общественные пространства муниципального образования «Корниловское сельское поселение»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«Корниловское </w:t>
      </w:r>
      <w:r w:rsidRPr="0050246F">
        <w:rPr>
          <w:bCs/>
          <w:sz w:val="20"/>
          <w:szCs w:val="20"/>
        </w:rPr>
        <w:lastRenderedPageBreak/>
        <w:t>сельское поселение», примагистральных и многофункциональных зон, центров общегородского и локального значения.</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Пешеходные коммуникации и пешеходные зоны обеспечивают пешеходные связи и передвижения по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18.3.</w:t>
      </w:r>
      <w:r w:rsidRPr="0050246F">
        <w:rPr>
          <w:bCs/>
          <w:sz w:val="20"/>
          <w:szCs w:val="20"/>
        </w:rPr>
        <w:tab/>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18.4.</w:t>
      </w:r>
      <w:r w:rsidRPr="0050246F">
        <w:rPr>
          <w:bCs/>
          <w:sz w:val="20"/>
          <w:szCs w:val="20"/>
        </w:rPr>
        <w:tab/>
        <w:t>Участки озеленения на территории общественных пространств муниципального образования «Корниловское сельское поселение» проектируются в виде цветников, газонов, одиночных, групповых, рядовых посадок, вертикальных, многоярусных, мобильных форм озеленения.</w:t>
      </w:r>
    </w:p>
    <w:p w:rsidR="0050246F" w:rsidRPr="0050246F" w:rsidRDefault="0050246F" w:rsidP="0050246F">
      <w:pPr>
        <w:tabs>
          <w:tab w:val="left" w:pos="1276"/>
        </w:tabs>
        <w:autoSpaceDE w:val="0"/>
        <w:autoSpaceDN w:val="0"/>
        <w:adjustRightInd w:val="0"/>
        <w:ind w:firstLine="709"/>
        <w:jc w:val="both"/>
        <w:outlineLvl w:val="2"/>
        <w:rPr>
          <w:bCs/>
          <w:sz w:val="20"/>
          <w:szCs w:val="20"/>
        </w:rPr>
      </w:pPr>
      <w:r w:rsidRPr="0050246F">
        <w:rPr>
          <w:bCs/>
          <w:sz w:val="20"/>
          <w:szCs w:val="20"/>
        </w:rPr>
        <w:t>18.5.</w:t>
      </w:r>
      <w:r w:rsidRPr="0050246F">
        <w:rPr>
          <w:bCs/>
          <w:sz w:val="20"/>
          <w:szCs w:val="20"/>
        </w:rPr>
        <w:tab/>
        <w:t>На территории общественных пространств муниципального образования «Корниловское сельское поселение»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pStyle w:val="ConsPlusNormal"/>
        <w:ind w:firstLine="0"/>
        <w:outlineLvl w:val="1"/>
        <w:rPr>
          <w:rFonts w:ascii="Times New Roman" w:hAnsi="Times New Roman" w:cs="Times New Roman"/>
        </w:rPr>
      </w:pPr>
    </w:p>
    <w:p w:rsidR="0050246F" w:rsidRPr="0050246F" w:rsidRDefault="0050246F" w:rsidP="0050246F">
      <w:pPr>
        <w:pStyle w:val="ConsPlusNormal"/>
        <w:ind w:firstLine="0"/>
        <w:outlineLvl w:val="1"/>
        <w:rPr>
          <w:rFonts w:ascii="Times New Roman" w:hAnsi="Times New Roman" w:cs="Times New Roman"/>
        </w:rPr>
      </w:pPr>
      <w:r w:rsidRPr="0050246F">
        <w:rPr>
          <w:rFonts w:ascii="Times New Roman" w:hAnsi="Times New Roman" w:cs="Times New Roman"/>
        </w:rPr>
        <w:t>19. ОБЩИЕ ТРЕБОВАНИЯ К ПРАЗДНИЧНОМУ И (ИЛИ) ТЕМАТИЧЕСКОМУ ОФОРМЛЕНИЮ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rPr>
          <w:b/>
          <w:sz w:val="20"/>
          <w:szCs w:val="20"/>
        </w:rPr>
      </w:pP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19.1.</w:t>
      </w:r>
      <w:r w:rsidRPr="0050246F">
        <w:rPr>
          <w:sz w:val="20"/>
          <w:szCs w:val="20"/>
        </w:rPr>
        <w:tab/>
        <w:t>Праздничное и (или) тематическое оформление территории муниципального образования «Корниловское сельское поселение» организуется администрацией Корниловского сельского поселения в целях создания высокохудожественной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19.2.</w:t>
      </w:r>
      <w:r w:rsidRPr="0050246F">
        <w:rPr>
          <w:sz w:val="20"/>
          <w:szCs w:val="20"/>
        </w:rPr>
        <w:tab/>
        <w:t>Концепция праздничного и (или) тематического оформления разрабатывается должностными лицами Администрации Корниловского сельского поселения, осуществляющими управленческие функции в сфере  дизайна и рекламы, и утверждается муниципальным правовым актом администрации Корниловского сельского поселения.</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19.3.</w:t>
      </w:r>
      <w:r w:rsidRPr="0050246F">
        <w:rPr>
          <w:sz w:val="20"/>
          <w:szCs w:val="20"/>
        </w:rPr>
        <w:tab/>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0246F" w:rsidRPr="0050246F" w:rsidRDefault="0050246F" w:rsidP="0050246F">
      <w:pPr>
        <w:tabs>
          <w:tab w:val="left" w:pos="1276"/>
        </w:tabs>
        <w:autoSpaceDE w:val="0"/>
        <w:autoSpaceDN w:val="0"/>
        <w:adjustRightInd w:val="0"/>
        <w:ind w:firstLine="709"/>
        <w:jc w:val="both"/>
        <w:rPr>
          <w:sz w:val="20"/>
          <w:szCs w:val="20"/>
        </w:rPr>
      </w:pPr>
      <w:r w:rsidRPr="0050246F">
        <w:rPr>
          <w:sz w:val="20"/>
          <w:szCs w:val="20"/>
        </w:rPr>
        <w:t>19.4.</w:t>
      </w:r>
      <w:r w:rsidRPr="0050246F">
        <w:rPr>
          <w:sz w:val="20"/>
          <w:szCs w:val="20"/>
        </w:rPr>
        <w:tab/>
        <w:t xml:space="preserve">Конкретные требования к организации праздничного и (или) тематического оформления территории муниципального образования «Корниловское  сельское поселение»,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 Администрации Корниловского  сельского поселения .   </w:t>
      </w:r>
    </w:p>
    <w:p w:rsidR="0050246F" w:rsidRPr="0050246F" w:rsidRDefault="0050246F" w:rsidP="0050246F">
      <w:pPr>
        <w:autoSpaceDE w:val="0"/>
        <w:autoSpaceDN w:val="0"/>
        <w:adjustRightInd w:val="0"/>
        <w:spacing w:before="120"/>
        <w:jc w:val="center"/>
        <w:outlineLvl w:val="1"/>
        <w:rPr>
          <w:sz w:val="20"/>
          <w:szCs w:val="20"/>
        </w:rPr>
      </w:pPr>
    </w:p>
    <w:p w:rsidR="0050246F" w:rsidRPr="0050246F" w:rsidRDefault="0050246F" w:rsidP="0050246F">
      <w:pPr>
        <w:autoSpaceDE w:val="0"/>
        <w:autoSpaceDN w:val="0"/>
        <w:adjustRightInd w:val="0"/>
        <w:spacing w:before="120"/>
        <w:jc w:val="center"/>
        <w:outlineLvl w:val="1"/>
        <w:rPr>
          <w:sz w:val="20"/>
          <w:szCs w:val="20"/>
        </w:rPr>
      </w:pPr>
      <w:r w:rsidRPr="0050246F">
        <w:rPr>
          <w:sz w:val="20"/>
          <w:szCs w:val="20"/>
        </w:rPr>
        <w:t>20. ОБЩИЕ ТРЕБОВАНИЯ К СОЗДАНИЮ (СНОСУ), ОХРАНЕ И СОДЕРЖАНИЮ ЗЕЛЕНЫХ НАСАЖДЕНИЙ НА ТЕРРИТОРИИ МУНИЦИПАЛЬНОГО ОБРАЗОВАНИЯ «КОРНИЛОВСКОЕ СЕЛЬСКОЕ ПОСЕЛЕНИЕ»</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20.1.</w:t>
      </w:r>
      <w:r w:rsidRPr="0050246F">
        <w:rPr>
          <w:sz w:val="20"/>
          <w:szCs w:val="20"/>
        </w:rPr>
        <w:tab/>
        <w:t>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w:t>
      </w:r>
      <w:hyperlink r:id="rId19" w:history="1"/>
      <w:r w:rsidRPr="0050246F">
        <w:rPr>
          <w:sz w:val="20"/>
          <w:szCs w:val="20"/>
        </w:rPr>
        <w:t xml:space="preserve"> создания, охраны и содержания зеленых насаждений в городах Российской Федерации, утвержденными Приказом Госстроя России от 15.12.1999 № 153.</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 xml:space="preserve">20.2. </w:t>
      </w:r>
      <w:r w:rsidRPr="0050246F">
        <w:rPr>
          <w:sz w:val="20"/>
          <w:szCs w:val="20"/>
        </w:rPr>
        <w:tab/>
        <w:t>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 осуществляются на основании письменного разрешения администрации Корниловского сельского поселения, выдаваемого в порядке, предусмотренном муниципальными правовыми актами администрации Корниловского сельского поселения.</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20.3.</w:t>
      </w:r>
      <w:r w:rsidRPr="0050246F">
        <w:rPr>
          <w:sz w:val="20"/>
          <w:szCs w:val="20"/>
        </w:rPr>
        <w:tab/>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 осуществляется следующими субъектами: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sz w:val="20"/>
          <w:szCs w:val="20"/>
        </w:rPr>
        <w:t>1)</w:t>
      </w:r>
      <w:r w:rsidRPr="0050246F">
        <w:rPr>
          <w:sz w:val="20"/>
          <w:szCs w:val="20"/>
        </w:rPr>
        <w:tab/>
        <w:t>на озелененных территориях общего пользования, находящихся в собственности, аренде или безвозмездном пользовании муниципального образования «Корниловское сельское поселение» − администрацией Корниловского сельского поселения,  организациями и учреждениями, а также привлеченными ими в установленном порядке лицами;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sz w:val="20"/>
          <w:szCs w:val="20"/>
        </w:rPr>
        <w:lastRenderedPageBreak/>
        <w:t>2)</w:t>
      </w:r>
      <w:r w:rsidRPr="0050246F">
        <w:rPr>
          <w:sz w:val="20"/>
          <w:szCs w:val="20"/>
        </w:rPr>
        <w:tab/>
        <w:t>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sz w:val="20"/>
          <w:szCs w:val="20"/>
        </w:rPr>
        <w:t>3)</w:t>
      </w:r>
      <w:r w:rsidRPr="0050246F">
        <w:rPr>
          <w:sz w:val="20"/>
          <w:szCs w:val="20"/>
        </w:rPr>
        <w:tab/>
        <w:t>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sz w:val="20"/>
          <w:szCs w:val="20"/>
        </w:rPr>
        <w:t>4)</w:t>
      </w:r>
      <w:r w:rsidRPr="0050246F">
        <w:rPr>
          <w:sz w:val="20"/>
          <w:szCs w:val="20"/>
        </w:rPr>
        <w:tab/>
        <w:t>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0246F" w:rsidRPr="0050246F" w:rsidRDefault="0050246F" w:rsidP="0050246F">
      <w:pPr>
        <w:tabs>
          <w:tab w:val="left" w:pos="1134"/>
        </w:tabs>
        <w:autoSpaceDE w:val="0"/>
        <w:autoSpaceDN w:val="0"/>
        <w:adjustRightInd w:val="0"/>
        <w:ind w:firstLine="709"/>
        <w:jc w:val="both"/>
        <w:outlineLvl w:val="1"/>
        <w:rPr>
          <w:sz w:val="20"/>
          <w:szCs w:val="20"/>
        </w:rPr>
      </w:pPr>
      <w:r w:rsidRPr="0050246F">
        <w:rPr>
          <w:sz w:val="20"/>
          <w:szCs w:val="20"/>
        </w:rPr>
        <w:t>5)</w:t>
      </w:r>
      <w:r w:rsidRPr="0050246F">
        <w:rPr>
          <w:sz w:val="20"/>
          <w:szCs w:val="20"/>
        </w:rPr>
        <w:tab/>
        <w:t>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20.4.</w:t>
      </w:r>
      <w:r w:rsidRPr="0050246F">
        <w:rPr>
          <w:sz w:val="20"/>
          <w:szCs w:val="20"/>
        </w:rPr>
        <w:tab/>
        <w:t>Субъекты, ответственные за содержание зеленых насаждений, обязаны:</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1)</w:t>
      </w:r>
      <w:r w:rsidRPr="0050246F">
        <w:rPr>
          <w:sz w:val="20"/>
          <w:szCs w:val="20"/>
        </w:rPr>
        <w:tab/>
        <w:t>обеспечивать сохранность зеленых насаждений;</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w:t>
      </w:r>
      <w:r w:rsidRPr="0050246F">
        <w:rPr>
          <w:sz w:val="20"/>
          <w:szCs w:val="20"/>
        </w:rPr>
        <w:tab/>
        <w:t>осуществлять уход за зелеными насаждениями в соответствии с технологией;</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3)</w:t>
      </w:r>
      <w:r w:rsidRPr="0050246F">
        <w:rPr>
          <w:sz w:val="20"/>
          <w:szCs w:val="20"/>
        </w:rPr>
        <w:tab/>
        <w:t>производить новые посадки деревьев и кустарников;</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4)</w:t>
      </w:r>
      <w:r w:rsidRPr="0050246F">
        <w:rPr>
          <w:sz w:val="20"/>
          <w:szCs w:val="20"/>
        </w:rPr>
        <w:tab/>
        <w:t>принимать меры по борьбе с вредителями и болезнями зеленых насаждений;</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5)</w:t>
      </w:r>
      <w:r w:rsidRPr="0050246F">
        <w:rPr>
          <w:sz w:val="20"/>
          <w:szCs w:val="20"/>
        </w:rPr>
        <w:tab/>
        <w:t>производить в летнее время (в сухую погоду) полив зеленых насаждений;</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6)</w:t>
      </w:r>
      <w:r w:rsidRPr="0050246F">
        <w:rPr>
          <w:sz w:val="20"/>
          <w:szCs w:val="20"/>
        </w:rPr>
        <w:tab/>
        <w:t>осуществлять скашивание травы;</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7)</w:t>
      </w:r>
      <w:r w:rsidRPr="0050246F">
        <w:rPr>
          <w:sz w:val="20"/>
          <w:szCs w:val="20"/>
        </w:rPr>
        <w:tab/>
        <w:t>заменять погибшие, утратившие декоративные качества растения на новые.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20.5.</w:t>
      </w:r>
      <w:r w:rsidRPr="0050246F">
        <w:rPr>
          <w:sz w:val="20"/>
          <w:szCs w:val="20"/>
        </w:rPr>
        <w:tab/>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 осуществляются в соответствии с настоящими Правилами и муниципальными правовыми актами администрации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20.6.</w:t>
      </w:r>
      <w:r w:rsidRPr="0050246F">
        <w:rPr>
          <w:sz w:val="20"/>
          <w:szCs w:val="20"/>
        </w:rPr>
        <w:tab/>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 осуществляется при соблюдении следующих условий:</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1)</w:t>
      </w:r>
      <w:r w:rsidRPr="0050246F">
        <w:rPr>
          <w:sz w:val="20"/>
          <w:szCs w:val="20"/>
        </w:rPr>
        <w:tab/>
        <w:t>решение о вырубке (сносе) зеленых насаждений принимается в порядке, определяемом муниципальным правовым актом администрации Корниловского сельского поселения, в следующих случаях:</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а)</w:t>
      </w:r>
      <w:r w:rsidRPr="0050246F">
        <w:rPr>
          <w:sz w:val="20"/>
          <w:szCs w:val="20"/>
        </w:rPr>
        <w:tab/>
        <w:t>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б)</w:t>
      </w:r>
      <w:r w:rsidRPr="0050246F">
        <w:rPr>
          <w:sz w:val="20"/>
          <w:szCs w:val="20"/>
        </w:rPr>
        <w:tab/>
        <w:t>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в)</w:t>
      </w:r>
      <w:r w:rsidRPr="0050246F">
        <w:rPr>
          <w:sz w:val="20"/>
          <w:szCs w:val="20"/>
        </w:rPr>
        <w:tab/>
        <w:t>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г)</w:t>
      </w:r>
      <w:r w:rsidRPr="0050246F">
        <w:rPr>
          <w:sz w:val="20"/>
          <w:szCs w:val="20"/>
        </w:rPr>
        <w:tab/>
        <w:t>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д)</w:t>
      </w:r>
      <w:r w:rsidRPr="0050246F">
        <w:rPr>
          <w:sz w:val="20"/>
          <w:szCs w:val="20"/>
        </w:rPr>
        <w:tab/>
        <w:t>при предупреждении и ликвидации последствий чрезвычайных ситуаций в границах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е)</w:t>
      </w:r>
      <w:r w:rsidRPr="0050246F">
        <w:rPr>
          <w:sz w:val="20"/>
          <w:szCs w:val="20"/>
        </w:rPr>
        <w:tab/>
        <w:t>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ж)</w:t>
      </w:r>
      <w:r w:rsidRPr="0050246F">
        <w:rPr>
          <w:sz w:val="20"/>
          <w:szCs w:val="20"/>
        </w:rPr>
        <w:tab/>
        <w:t>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з)</w:t>
      </w:r>
      <w:r w:rsidRPr="0050246F">
        <w:rPr>
          <w:sz w:val="20"/>
          <w:szCs w:val="20"/>
        </w:rPr>
        <w:tab/>
        <w:t>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«Корниловское сельское поселение», по заявлениям собственников земельных участков;</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lastRenderedPageBreak/>
        <w:t>2)</w:t>
      </w:r>
      <w:r w:rsidRPr="0050246F">
        <w:rPr>
          <w:sz w:val="20"/>
          <w:szCs w:val="20"/>
        </w:rPr>
        <w:tab/>
        <w:t>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 администрации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 xml:space="preserve">Размер восстановительной (компенсационной) стоимости за вырубку (снос) и повреждение </w:t>
      </w:r>
      <w:r w:rsidRPr="0050246F">
        <w:rPr>
          <w:bCs/>
          <w:sz w:val="20"/>
          <w:szCs w:val="20"/>
        </w:rPr>
        <w:t xml:space="preserve">зеленых насаждений </w:t>
      </w:r>
      <w:r w:rsidRPr="0050246F">
        <w:rPr>
          <w:sz w:val="20"/>
          <w:szCs w:val="20"/>
        </w:rPr>
        <w:t>устанавливается решением Совета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3)</w:t>
      </w:r>
      <w:r w:rsidRPr="0050246F">
        <w:rPr>
          <w:sz w:val="20"/>
          <w:szCs w:val="20"/>
        </w:rPr>
        <w:tab/>
        <w:t>оплата восстановительной (компенсационной) стоимости не взимается в следующих случаях:</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а)</w:t>
      </w:r>
      <w:r w:rsidRPr="0050246F">
        <w:rPr>
          <w:sz w:val="20"/>
          <w:szCs w:val="20"/>
        </w:rPr>
        <w:tab/>
        <w:t>при проведении (организации проведения) работ по вырубке (сносу) зеленых насаждений органами местного самоуправления муниципального образования «Корниловское сельское поселение», муниципальными учреждениями, созданными муниципальным образованием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б)</w:t>
      </w:r>
      <w:r w:rsidRPr="0050246F">
        <w:rPr>
          <w:sz w:val="20"/>
          <w:szCs w:val="20"/>
        </w:rPr>
        <w:tab/>
        <w:t>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в)</w:t>
      </w:r>
      <w:r w:rsidRPr="0050246F">
        <w:rPr>
          <w:sz w:val="20"/>
          <w:szCs w:val="20"/>
        </w:rPr>
        <w:tab/>
        <w:t>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г)</w:t>
      </w:r>
      <w:r w:rsidRPr="0050246F">
        <w:rPr>
          <w:sz w:val="20"/>
          <w:szCs w:val="20"/>
        </w:rPr>
        <w:tab/>
        <w:t>при вырубке (сносе) зеленых насаждений на земельных участках, предоставленных в аренду для индивидуального жилищного строительства;</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д)</w:t>
      </w:r>
      <w:r w:rsidRPr="0050246F">
        <w:rPr>
          <w:sz w:val="20"/>
          <w:szCs w:val="20"/>
        </w:rPr>
        <w:tab/>
        <w:t>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е)</w:t>
      </w:r>
      <w:r w:rsidRPr="0050246F">
        <w:rPr>
          <w:sz w:val="20"/>
          <w:szCs w:val="20"/>
        </w:rPr>
        <w:tab/>
        <w:t>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ж)</w:t>
      </w:r>
      <w:r w:rsidRPr="0050246F">
        <w:rPr>
          <w:sz w:val="20"/>
          <w:szCs w:val="20"/>
        </w:rPr>
        <w:tab/>
        <w:t>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з)</w:t>
      </w:r>
      <w:r w:rsidRPr="0050246F">
        <w:rPr>
          <w:sz w:val="20"/>
          <w:szCs w:val="20"/>
        </w:rPr>
        <w:tab/>
        <w:t>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и)</w:t>
      </w:r>
      <w:r w:rsidRPr="0050246F">
        <w:rPr>
          <w:sz w:val="20"/>
          <w:szCs w:val="20"/>
        </w:rPr>
        <w:tab/>
        <w:t xml:space="preserve">при вырубке (сносе) зеленых насаждений, находящихся в «неудовлетворительном» состоянии. </w:t>
      </w:r>
      <w:hyperlink r:id="rId20" w:history="1">
        <w:r w:rsidRPr="0050246F">
          <w:rPr>
            <w:sz w:val="20"/>
            <w:szCs w:val="20"/>
          </w:rPr>
          <w:t>Критерии</w:t>
        </w:r>
      </w:hyperlink>
      <w:r w:rsidRPr="0050246F">
        <w:rPr>
          <w:sz w:val="20"/>
          <w:szCs w:val="20"/>
        </w:rPr>
        <w:t xml:space="preserve"> и порядок оценки состояния зеленых насаждений определяются муниципальным правовым актом администрации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к)</w:t>
      </w:r>
      <w:r w:rsidRPr="0050246F">
        <w:rPr>
          <w:sz w:val="20"/>
          <w:szCs w:val="20"/>
        </w:rPr>
        <w:tab/>
        <w:t>при принятии решения о пересадке зеленых насаждений на другую территорию в порядке, определенном муниципальным правовым актом администрации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л)</w:t>
      </w:r>
      <w:r w:rsidRPr="0050246F">
        <w:rPr>
          <w:sz w:val="20"/>
          <w:szCs w:val="20"/>
        </w:rPr>
        <w:tab/>
        <w:t>при принятии решения о вырубке (сносе) зеленых насаждений с проведением компенсационного озеленения в порядке, определенном муниципальным правовым актом администрации Корниловского сельского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м)</w:t>
      </w:r>
      <w:r w:rsidRPr="0050246F">
        <w:rPr>
          <w:sz w:val="20"/>
          <w:szCs w:val="20"/>
        </w:rPr>
        <w:tab/>
        <w:t>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муниципальных правовых актов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н)</w:t>
      </w:r>
      <w:r w:rsidRPr="0050246F">
        <w:rPr>
          <w:sz w:val="20"/>
          <w:szCs w:val="20"/>
        </w:rPr>
        <w:tab/>
        <w:t>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20.7.</w:t>
      </w:r>
      <w:r w:rsidRPr="0050246F">
        <w:rPr>
          <w:sz w:val="20"/>
          <w:szCs w:val="20"/>
        </w:rPr>
        <w:tab/>
        <w:t>Требования к осуществлению подрезки, пересадки зеленых насаждений определяются муниципальными правовыми актами администрации Корниловского сельского поселения.</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20.8.</w:t>
      </w:r>
      <w:r w:rsidRPr="0050246F">
        <w:rPr>
          <w:sz w:val="20"/>
          <w:szCs w:val="20"/>
        </w:rPr>
        <w:tab/>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 «Корниловское сельское поселение».</w:t>
      </w:r>
    </w:p>
    <w:p w:rsidR="0050246F" w:rsidRPr="0050246F" w:rsidRDefault="0050246F" w:rsidP="0050246F">
      <w:pPr>
        <w:tabs>
          <w:tab w:val="left" w:pos="1134"/>
          <w:tab w:val="left" w:pos="1276"/>
        </w:tabs>
        <w:autoSpaceDE w:val="0"/>
        <w:autoSpaceDN w:val="0"/>
        <w:adjustRightInd w:val="0"/>
        <w:ind w:firstLine="709"/>
        <w:jc w:val="both"/>
        <w:outlineLvl w:val="1"/>
        <w:rPr>
          <w:sz w:val="20"/>
          <w:szCs w:val="20"/>
        </w:rPr>
      </w:pPr>
      <w:r w:rsidRPr="0050246F">
        <w:rPr>
          <w:sz w:val="20"/>
          <w:szCs w:val="20"/>
        </w:rPr>
        <w:t>20.9.</w:t>
      </w:r>
      <w:r w:rsidRPr="0050246F">
        <w:rPr>
          <w:sz w:val="20"/>
          <w:szCs w:val="20"/>
        </w:rPr>
        <w:tab/>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50246F" w:rsidRPr="0050246F" w:rsidRDefault="0050246F" w:rsidP="0050246F">
      <w:pPr>
        <w:pStyle w:val="ConsPlusNormal"/>
        <w:ind w:firstLine="0"/>
        <w:jc w:val="center"/>
        <w:rPr>
          <w:rFonts w:ascii="Times New Roman" w:hAnsi="Times New Roman" w:cs="Times New Roman"/>
        </w:rPr>
      </w:pPr>
    </w:p>
    <w:p w:rsidR="0050246F" w:rsidRPr="0050246F" w:rsidRDefault="0050246F" w:rsidP="0050246F">
      <w:pPr>
        <w:pStyle w:val="ConsPlusNormal"/>
        <w:ind w:firstLine="0"/>
        <w:jc w:val="center"/>
        <w:rPr>
          <w:rFonts w:ascii="Times New Roman" w:hAnsi="Times New Roman" w:cs="Times New Roman"/>
        </w:rPr>
      </w:pPr>
      <w:r w:rsidRPr="0050246F">
        <w:rPr>
          <w:rFonts w:ascii="Times New Roman" w:hAnsi="Times New Roman" w:cs="Times New Roman"/>
        </w:rPr>
        <w:t>21. ТРЕБОВАНИЯ К ПЛОЩАДКАМ ДЛЯ ВЫГУЛА И ДРЕССИРОВКИ СОБАК, ВЫПАСА И ПРОГОНА СКОТА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21.2.</w:t>
      </w:r>
      <w:r w:rsidRPr="0050246F">
        <w:rPr>
          <w:rFonts w:ascii="Times New Roman" w:hAnsi="Times New Roman" w:cs="Times New Roman"/>
          <w:lang w:val="en-US"/>
        </w:rPr>
        <w:t> </w:t>
      </w:r>
      <w:r w:rsidRPr="0050246F">
        <w:rPr>
          <w:rFonts w:ascii="Times New Roman" w:hAnsi="Times New Roman" w:cs="Times New Roman"/>
        </w:rPr>
        <w:t xml:space="preserve">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w:t>
      </w:r>
      <w:r w:rsidRPr="0050246F">
        <w:rPr>
          <w:rFonts w:ascii="Times New Roman" w:hAnsi="Times New Roman" w:cs="Times New Roman"/>
        </w:rPr>
        <w:lastRenderedPageBreak/>
        <w:t>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21.3.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50246F">
          <w:rPr>
            <w:rFonts w:ascii="Times New Roman" w:hAnsi="Times New Roman" w:cs="Times New Roman"/>
          </w:rPr>
          <w:t>1,5 м</w:t>
        </w:r>
      </w:smartTag>
      <w:r w:rsidRPr="0050246F">
        <w:rPr>
          <w:rFonts w:ascii="Times New Roman" w:hAnsi="Times New Roman" w:cs="Times New Roman"/>
        </w:rPr>
        <w:t>.</w:t>
      </w:r>
    </w:p>
    <w:p w:rsidR="0050246F" w:rsidRPr="0050246F" w:rsidRDefault="0050246F" w:rsidP="0050246F">
      <w:pPr>
        <w:ind w:right="-34"/>
        <w:jc w:val="both"/>
        <w:rPr>
          <w:sz w:val="20"/>
          <w:szCs w:val="20"/>
        </w:rPr>
      </w:pPr>
      <w:r w:rsidRPr="0050246F">
        <w:rPr>
          <w:sz w:val="20"/>
          <w:szCs w:val="20"/>
        </w:rPr>
        <w:t>21.6.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21.7. Места размещения площадок для выгула домашних животных, а также скотопрогонов в жилых зонах населённых пунктов устанавливаются постановлением администрации Корниловского сельского  поселения после их согласования на собрании (сходе) граждан данного населённого пункта.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21.8. Прогон скота к месту выпаса осуществляется владельцами скота или уполномоченными ими лицами. </w:t>
      </w:r>
    </w:p>
    <w:p w:rsidR="0050246F" w:rsidRPr="0050246F" w:rsidRDefault="0050246F" w:rsidP="0050246F">
      <w:pPr>
        <w:pStyle w:val="ConsPlusNormal"/>
        <w:spacing w:before="120"/>
        <w:ind w:firstLine="0"/>
        <w:jc w:val="center"/>
        <w:outlineLvl w:val="1"/>
        <w:rPr>
          <w:rFonts w:ascii="Times New Roman" w:hAnsi="Times New Roman" w:cs="Times New Roman"/>
          <w:b/>
        </w:rPr>
      </w:pPr>
    </w:p>
    <w:p w:rsidR="0050246F" w:rsidRPr="0050246F" w:rsidRDefault="0050246F" w:rsidP="0050246F">
      <w:pPr>
        <w:autoSpaceDE w:val="0"/>
        <w:autoSpaceDN w:val="0"/>
        <w:adjustRightInd w:val="0"/>
        <w:jc w:val="center"/>
        <w:outlineLvl w:val="1"/>
        <w:rPr>
          <w:sz w:val="20"/>
          <w:szCs w:val="20"/>
        </w:rPr>
      </w:pPr>
      <w:r w:rsidRPr="0050246F">
        <w:rPr>
          <w:sz w:val="20"/>
          <w:szCs w:val="20"/>
        </w:rPr>
        <w:t>22.СОДЕРЖАНИЕ И УБОРКА ТЕРРИТОРИИ ЧАСТНОГО ЖИЛИЩНОГО ФОНДА</w:t>
      </w:r>
    </w:p>
    <w:p w:rsidR="0050246F" w:rsidRPr="0050246F" w:rsidRDefault="0050246F" w:rsidP="0050246F">
      <w:pPr>
        <w:autoSpaceDE w:val="0"/>
        <w:autoSpaceDN w:val="0"/>
        <w:adjustRightInd w:val="0"/>
        <w:jc w:val="both"/>
        <w:outlineLvl w:val="1"/>
        <w:rPr>
          <w:sz w:val="20"/>
          <w:szCs w:val="20"/>
        </w:rPr>
      </w:pPr>
    </w:p>
    <w:p w:rsidR="0050246F" w:rsidRPr="0050246F" w:rsidRDefault="0050246F" w:rsidP="0050246F">
      <w:pPr>
        <w:autoSpaceDE w:val="0"/>
        <w:autoSpaceDN w:val="0"/>
        <w:adjustRightInd w:val="0"/>
        <w:jc w:val="both"/>
        <w:rPr>
          <w:sz w:val="20"/>
          <w:szCs w:val="20"/>
        </w:rPr>
      </w:pPr>
      <w:r w:rsidRPr="0050246F">
        <w:rPr>
          <w:sz w:val="20"/>
          <w:szCs w:val="20"/>
        </w:rPr>
        <w:t>22.1. Граждане, являющиеся собственниками жилых домов, правообладателями земельных участков, на которых расположены жилые дома, обязаны производить содержание и уборку  своей территории за счет собственных средств, в том числе:</w:t>
      </w:r>
    </w:p>
    <w:p w:rsidR="0050246F" w:rsidRPr="0050246F" w:rsidRDefault="0050246F" w:rsidP="0050246F">
      <w:pPr>
        <w:autoSpaceDE w:val="0"/>
        <w:autoSpaceDN w:val="0"/>
        <w:adjustRightInd w:val="0"/>
        <w:jc w:val="both"/>
        <w:rPr>
          <w:sz w:val="20"/>
          <w:szCs w:val="20"/>
        </w:rPr>
      </w:pPr>
      <w:r w:rsidRPr="0050246F">
        <w:rPr>
          <w:sz w:val="20"/>
          <w:szCs w:val="20"/>
        </w:rPr>
        <w:t>1) уборку территории: по ширине - от жилого дома до края дороги, включая тротуар, в границах земельного участка. При наличии между владениями не закрепленной за ними территории, границы уборки определяются администрацией Корниловского сельского поселения;</w:t>
      </w:r>
    </w:p>
    <w:p w:rsidR="0050246F" w:rsidRPr="0050246F" w:rsidRDefault="0050246F" w:rsidP="0050246F">
      <w:pPr>
        <w:autoSpaceDE w:val="0"/>
        <w:autoSpaceDN w:val="0"/>
        <w:adjustRightInd w:val="0"/>
        <w:jc w:val="both"/>
        <w:rPr>
          <w:sz w:val="20"/>
          <w:szCs w:val="20"/>
        </w:rPr>
      </w:pPr>
      <w:r w:rsidRPr="0050246F">
        <w:rPr>
          <w:sz w:val="20"/>
          <w:szCs w:val="20"/>
        </w:rPr>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3) своевременный ремонт и окраску фасадов строений, заборов, ворот и других сооружений;</w:t>
      </w:r>
    </w:p>
    <w:p w:rsidR="0050246F" w:rsidRPr="0050246F" w:rsidRDefault="0050246F" w:rsidP="0050246F">
      <w:pPr>
        <w:autoSpaceDE w:val="0"/>
        <w:autoSpaceDN w:val="0"/>
        <w:adjustRightInd w:val="0"/>
        <w:jc w:val="both"/>
        <w:rPr>
          <w:sz w:val="20"/>
          <w:szCs w:val="20"/>
        </w:rPr>
      </w:pPr>
      <w:r w:rsidRPr="0050246F">
        <w:rPr>
          <w:sz w:val="20"/>
          <w:szCs w:val="20"/>
        </w:rPr>
        <w:t>4) покос сорных трав;</w:t>
      </w:r>
    </w:p>
    <w:p w:rsidR="0050246F" w:rsidRPr="0050246F" w:rsidRDefault="0050246F" w:rsidP="0050246F">
      <w:pPr>
        <w:autoSpaceDE w:val="0"/>
        <w:autoSpaceDN w:val="0"/>
        <w:adjustRightInd w:val="0"/>
        <w:jc w:val="both"/>
        <w:rPr>
          <w:sz w:val="20"/>
          <w:szCs w:val="20"/>
        </w:rPr>
      </w:pPr>
      <w:r w:rsidRPr="0050246F">
        <w:rPr>
          <w:sz w:val="20"/>
          <w:szCs w:val="20"/>
        </w:rPr>
        <w:t>5) очистку канав, дренажей, прилегающих к строению;</w:t>
      </w:r>
    </w:p>
    <w:p w:rsidR="0050246F" w:rsidRPr="0050246F" w:rsidRDefault="0050246F" w:rsidP="0050246F">
      <w:pPr>
        <w:autoSpaceDE w:val="0"/>
        <w:autoSpaceDN w:val="0"/>
        <w:adjustRightInd w:val="0"/>
        <w:jc w:val="both"/>
        <w:rPr>
          <w:sz w:val="20"/>
          <w:szCs w:val="20"/>
        </w:rPr>
      </w:pPr>
      <w:r w:rsidRPr="0050246F">
        <w:rPr>
          <w:sz w:val="20"/>
          <w:szCs w:val="20"/>
        </w:rPr>
        <w:t>6) земляные и строительные работы в порядке, установленном настоящими Правилами;</w:t>
      </w:r>
    </w:p>
    <w:p w:rsidR="0050246F" w:rsidRPr="0050246F" w:rsidRDefault="0050246F" w:rsidP="0050246F">
      <w:pPr>
        <w:autoSpaceDE w:val="0"/>
        <w:autoSpaceDN w:val="0"/>
        <w:adjustRightInd w:val="0"/>
        <w:jc w:val="both"/>
        <w:rPr>
          <w:sz w:val="20"/>
          <w:szCs w:val="20"/>
        </w:rPr>
      </w:pPr>
      <w:r w:rsidRPr="0050246F">
        <w:rPr>
          <w:sz w:val="20"/>
          <w:szCs w:val="20"/>
        </w:rPr>
        <w:t xml:space="preserve">7) заключение договоров с лицами, имеющими право на осуществление деятельности по сбору, использованию, обезвреживанию, транспортировке, размещению отходов. </w:t>
      </w:r>
    </w:p>
    <w:p w:rsidR="0050246F" w:rsidRPr="0050246F" w:rsidRDefault="0050246F" w:rsidP="0050246F">
      <w:pPr>
        <w:autoSpaceDE w:val="0"/>
        <w:autoSpaceDN w:val="0"/>
        <w:adjustRightInd w:val="0"/>
        <w:jc w:val="both"/>
        <w:rPr>
          <w:sz w:val="20"/>
          <w:szCs w:val="20"/>
        </w:rPr>
      </w:pPr>
      <w:r w:rsidRPr="0050246F">
        <w:rPr>
          <w:sz w:val="20"/>
          <w:szCs w:val="20"/>
        </w:rPr>
        <w:t xml:space="preserve">Допускается самостоятельная транспортировка гражданами твердых бытовых отходов на полигоны захоронения, на основании заблаговременно заключенного договора на оказание услуг со  специализированной организацией с использованием карт по захоронению твердых бытовых отходов. Снятие средств с карты по захоронению твердых бытовых отходов осуществляется уполномоченным лицом организации, после разгрузки отходов. </w:t>
      </w:r>
    </w:p>
    <w:p w:rsidR="0050246F" w:rsidRPr="0050246F" w:rsidRDefault="0050246F" w:rsidP="0050246F">
      <w:pPr>
        <w:autoSpaceDE w:val="0"/>
        <w:autoSpaceDN w:val="0"/>
        <w:adjustRightInd w:val="0"/>
        <w:jc w:val="both"/>
        <w:rPr>
          <w:sz w:val="20"/>
          <w:szCs w:val="20"/>
        </w:rPr>
      </w:pPr>
      <w:r w:rsidRPr="0050246F">
        <w:rPr>
          <w:sz w:val="20"/>
          <w:szCs w:val="20"/>
        </w:rPr>
        <w:t>8) представлять по требованию уполномоченных должностных лиц и должностных лиц, правоохранительных и контролирующих органов</w:t>
      </w:r>
      <w:r w:rsidRPr="0050246F">
        <w:rPr>
          <w:color w:val="0000FF"/>
          <w:sz w:val="20"/>
          <w:szCs w:val="20"/>
        </w:rPr>
        <w:t xml:space="preserve"> </w:t>
      </w:r>
      <w:r w:rsidRPr="0050246F">
        <w:rPr>
          <w:sz w:val="20"/>
          <w:szCs w:val="20"/>
        </w:rPr>
        <w:t>документы, подтверждающие оплату за прошедший год работ по транспортированию отходов лицами, имеющими право на осуществление деятельности по сбору, использованию, обезвреживанию, транспортировке, размещению отходов, либо документы (карта по захоронению твердых бытовых отходов, квитанция об оплате при использовании карты), подтверждающие самостоятельное транспортирование отходов на полигоны захоронения.</w:t>
      </w:r>
    </w:p>
    <w:p w:rsidR="0050246F" w:rsidRPr="0050246F" w:rsidRDefault="0050246F" w:rsidP="0050246F">
      <w:pPr>
        <w:autoSpaceDE w:val="0"/>
        <w:autoSpaceDN w:val="0"/>
        <w:adjustRightInd w:val="0"/>
        <w:jc w:val="both"/>
        <w:rPr>
          <w:sz w:val="20"/>
          <w:szCs w:val="20"/>
        </w:rPr>
      </w:pPr>
      <w:r w:rsidRPr="0050246F">
        <w:rPr>
          <w:sz w:val="20"/>
          <w:szCs w:val="20"/>
        </w:rPr>
        <w:t>22.2. Гражданам, проживающим в жилых домах частного жилищного фонда, запрещается:</w:t>
      </w:r>
    </w:p>
    <w:p w:rsidR="0050246F" w:rsidRPr="0050246F" w:rsidRDefault="0050246F" w:rsidP="0050246F">
      <w:pPr>
        <w:autoSpaceDE w:val="0"/>
        <w:autoSpaceDN w:val="0"/>
        <w:adjustRightInd w:val="0"/>
        <w:jc w:val="both"/>
        <w:rPr>
          <w:sz w:val="20"/>
          <w:szCs w:val="20"/>
        </w:rPr>
      </w:pPr>
      <w:r w:rsidRPr="0050246F">
        <w:rPr>
          <w:sz w:val="20"/>
          <w:szCs w:val="20"/>
        </w:rPr>
        <w:t>1) осуществлять утилизацию и захоронение отходов самостоятельно без заключения договора или приобретения карты по захоронению твердых бытовых отходов ;</w:t>
      </w:r>
    </w:p>
    <w:p w:rsidR="0050246F" w:rsidRPr="0050246F" w:rsidRDefault="0050246F" w:rsidP="0050246F">
      <w:pPr>
        <w:autoSpaceDE w:val="0"/>
        <w:autoSpaceDN w:val="0"/>
        <w:adjustRightInd w:val="0"/>
        <w:jc w:val="both"/>
        <w:rPr>
          <w:sz w:val="20"/>
          <w:szCs w:val="20"/>
        </w:rPr>
      </w:pPr>
      <w:r w:rsidRPr="0050246F">
        <w:rPr>
          <w:sz w:val="20"/>
          <w:szCs w:val="20"/>
        </w:rPr>
        <w:t>2) загромождать проезжую часть дороги при производстве земляных и строительных работ.</w:t>
      </w:r>
    </w:p>
    <w:p w:rsidR="0050246F" w:rsidRPr="0050246F" w:rsidRDefault="0050246F" w:rsidP="0050246F">
      <w:pPr>
        <w:autoSpaceDE w:val="0"/>
        <w:autoSpaceDN w:val="0"/>
        <w:adjustRightInd w:val="0"/>
        <w:jc w:val="both"/>
        <w:rPr>
          <w:sz w:val="20"/>
          <w:szCs w:val="20"/>
        </w:rPr>
      </w:pPr>
      <w:r w:rsidRPr="0050246F">
        <w:rPr>
          <w:sz w:val="20"/>
          <w:szCs w:val="20"/>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50246F" w:rsidRPr="0050246F" w:rsidRDefault="0050246F" w:rsidP="0050246F">
      <w:pPr>
        <w:autoSpaceDE w:val="0"/>
        <w:autoSpaceDN w:val="0"/>
        <w:adjustRightInd w:val="0"/>
        <w:jc w:val="both"/>
        <w:rPr>
          <w:sz w:val="20"/>
          <w:szCs w:val="20"/>
        </w:rPr>
      </w:pPr>
      <w:r w:rsidRPr="0050246F">
        <w:rPr>
          <w:sz w:val="20"/>
          <w:szCs w:val="20"/>
        </w:rPr>
        <w:t>1) складировать дрова, уголь, сено, стройматериалы, удобрения и т.д.;</w:t>
      </w:r>
    </w:p>
    <w:p w:rsidR="0050246F" w:rsidRPr="0050246F" w:rsidRDefault="0050246F" w:rsidP="0050246F">
      <w:pPr>
        <w:autoSpaceDE w:val="0"/>
        <w:autoSpaceDN w:val="0"/>
        <w:adjustRightInd w:val="0"/>
        <w:jc w:val="both"/>
        <w:rPr>
          <w:sz w:val="20"/>
          <w:szCs w:val="20"/>
        </w:rPr>
      </w:pPr>
      <w:r w:rsidRPr="0050246F">
        <w:rPr>
          <w:sz w:val="20"/>
          <w:szCs w:val="20"/>
        </w:rPr>
        <w:t>2) устраивать стационарные автостоянки;</w:t>
      </w:r>
    </w:p>
    <w:p w:rsidR="0050246F" w:rsidRPr="0050246F" w:rsidRDefault="0050246F" w:rsidP="0050246F">
      <w:pPr>
        <w:autoSpaceDE w:val="0"/>
        <w:autoSpaceDN w:val="0"/>
        <w:adjustRightInd w:val="0"/>
        <w:jc w:val="both"/>
        <w:rPr>
          <w:sz w:val="20"/>
          <w:szCs w:val="20"/>
        </w:rPr>
      </w:pPr>
      <w:r w:rsidRPr="0050246F">
        <w:rPr>
          <w:sz w:val="20"/>
          <w:szCs w:val="20"/>
        </w:rPr>
        <w:t>3) складировать отходы;</w:t>
      </w:r>
    </w:p>
    <w:p w:rsidR="0050246F" w:rsidRPr="0050246F" w:rsidRDefault="0050246F" w:rsidP="0050246F">
      <w:pPr>
        <w:autoSpaceDE w:val="0"/>
        <w:autoSpaceDN w:val="0"/>
        <w:adjustRightInd w:val="0"/>
        <w:jc w:val="both"/>
        <w:rPr>
          <w:sz w:val="20"/>
          <w:szCs w:val="20"/>
        </w:rPr>
      </w:pPr>
      <w:r w:rsidRPr="0050246F">
        <w:rPr>
          <w:sz w:val="20"/>
          <w:szCs w:val="20"/>
        </w:rPr>
        <w:t>4) загромождать и засорять канализационные, водопроводные колодцы и другие инженерные коммуникации.</w:t>
      </w:r>
    </w:p>
    <w:p w:rsidR="0050246F" w:rsidRPr="0050246F" w:rsidRDefault="0050246F" w:rsidP="0050246F">
      <w:pPr>
        <w:autoSpaceDE w:val="0"/>
        <w:autoSpaceDN w:val="0"/>
        <w:adjustRightInd w:val="0"/>
        <w:jc w:val="both"/>
        <w:rPr>
          <w:sz w:val="20"/>
          <w:szCs w:val="20"/>
        </w:rPr>
      </w:pPr>
      <w:r w:rsidRPr="0050246F">
        <w:rPr>
          <w:sz w:val="20"/>
          <w:szCs w:val="20"/>
        </w:rPr>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50246F" w:rsidRPr="0050246F" w:rsidRDefault="0050246F" w:rsidP="0050246F">
      <w:pPr>
        <w:pStyle w:val="ConsPlusNormal"/>
        <w:spacing w:before="120"/>
        <w:ind w:firstLine="0"/>
        <w:jc w:val="center"/>
        <w:outlineLvl w:val="1"/>
        <w:rPr>
          <w:rFonts w:ascii="Times New Roman" w:hAnsi="Times New Roman" w:cs="Times New Roman"/>
          <w:b/>
        </w:rPr>
      </w:pPr>
    </w:p>
    <w:p w:rsidR="0050246F" w:rsidRPr="0050246F" w:rsidRDefault="0050246F" w:rsidP="0050246F">
      <w:pPr>
        <w:autoSpaceDE w:val="0"/>
        <w:autoSpaceDN w:val="0"/>
        <w:adjustRightInd w:val="0"/>
        <w:jc w:val="center"/>
        <w:outlineLvl w:val="1"/>
        <w:rPr>
          <w:sz w:val="20"/>
          <w:szCs w:val="20"/>
        </w:rPr>
      </w:pPr>
      <w:r w:rsidRPr="0050246F">
        <w:rPr>
          <w:sz w:val="20"/>
          <w:szCs w:val="20"/>
        </w:rPr>
        <w:t>23. СОДЕРЖАНИЕ И УБОРКА ВНУТРИКВАРТАЛЬНЫХ ТЕРРИТОРИЙ МНОГОКВАРТИРНЫХ ДОМОВ</w:t>
      </w:r>
    </w:p>
    <w:p w:rsidR="0050246F" w:rsidRPr="0050246F" w:rsidRDefault="0050246F" w:rsidP="0050246F">
      <w:pPr>
        <w:autoSpaceDE w:val="0"/>
        <w:autoSpaceDN w:val="0"/>
        <w:adjustRightInd w:val="0"/>
        <w:ind w:left="1260"/>
        <w:jc w:val="both"/>
        <w:outlineLvl w:val="1"/>
        <w:rPr>
          <w:sz w:val="20"/>
          <w:szCs w:val="20"/>
        </w:rPr>
      </w:pPr>
    </w:p>
    <w:p w:rsidR="0050246F" w:rsidRPr="0050246F" w:rsidRDefault="0050246F" w:rsidP="0050246F">
      <w:pPr>
        <w:widowControl w:val="0"/>
        <w:autoSpaceDE w:val="0"/>
        <w:autoSpaceDN w:val="0"/>
        <w:adjustRightInd w:val="0"/>
        <w:jc w:val="both"/>
        <w:rPr>
          <w:sz w:val="20"/>
          <w:szCs w:val="20"/>
        </w:rPr>
      </w:pPr>
      <w:r w:rsidRPr="0050246F">
        <w:rPr>
          <w:sz w:val="20"/>
          <w:szCs w:val="20"/>
        </w:rPr>
        <w:t>23.1.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Содержание придомовых территорий осуществляется в соответствии с </w:t>
      </w:r>
      <w:hyperlink r:id="rId21" w:history="1">
        <w:r w:rsidRPr="0050246F">
          <w:rPr>
            <w:sz w:val="20"/>
            <w:szCs w:val="20"/>
          </w:rPr>
          <w:t>Правилами</w:t>
        </w:r>
      </w:hyperlink>
      <w:r w:rsidRPr="0050246F">
        <w:rPr>
          <w:sz w:val="20"/>
          <w:szCs w:val="20"/>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w:t>
      </w:r>
      <w:smartTag w:uri="urn:schemas-microsoft-com:office:smarttags" w:element="metricconverter">
        <w:smartTagPr>
          <w:attr w:name="ProductID" w:val="2003 г"/>
        </w:smartTagPr>
        <w:r w:rsidRPr="0050246F">
          <w:rPr>
            <w:sz w:val="20"/>
            <w:szCs w:val="20"/>
          </w:rPr>
          <w:t xml:space="preserve">2003 года </w:t>
        </w:r>
      </w:smartTag>
      <w:r w:rsidRPr="0050246F">
        <w:rPr>
          <w:sz w:val="20"/>
          <w:szCs w:val="20"/>
        </w:rPr>
        <w:t xml:space="preserve"> № 170, и настоящими Правилами.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23.2.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23.3.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50246F" w:rsidRPr="0050246F" w:rsidRDefault="0050246F" w:rsidP="0050246F">
      <w:pPr>
        <w:widowControl w:val="0"/>
        <w:autoSpaceDE w:val="0"/>
        <w:autoSpaceDN w:val="0"/>
        <w:adjustRightInd w:val="0"/>
        <w:jc w:val="both"/>
        <w:rPr>
          <w:sz w:val="20"/>
          <w:szCs w:val="20"/>
        </w:rPr>
      </w:pPr>
      <w:r w:rsidRPr="0050246F">
        <w:rPr>
          <w:sz w:val="20"/>
          <w:szCs w:val="20"/>
        </w:rPr>
        <w:t>23.4.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50246F" w:rsidRPr="0050246F" w:rsidRDefault="0050246F" w:rsidP="0050246F">
      <w:pPr>
        <w:widowControl w:val="0"/>
        <w:autoSpaceDE w:val="0"/>
        <w:autoSpaceDN w:val="0"/>
        <w:adjustRightInd w:val="0"/>
        <w:jc w:val="both"/>
        <w:rPr>
          <w:sz w:val="20"/>
          <w:szCs w:val="20"/>
        </w:rPr>
      </w:pPr>
      <w:r w:rsidRPr="0050246F">
        <w:rPr>
          <w:sz w:val="20"/>
          <w:szCs w:val="20"/>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50246F" w:rsidRPr="0050246F" w:rsidRDefault="0050246F" w:rsidP="0050246F">
      <w:pPr>
        <w:widowControl w:val="0"/>
        <w:autoSpaceDE w:val="0"/>
        <w:autoSpaceDN w:val="0"/>
        <w:adjustRightInd w:val="0"/>
        <w:jc w:val="both"/>
        <w:rPr>
          <w:sz w:val="20"/>
          <w:szCs w:val="20"/>
        </w:rPr>
      </w:pPr>
      <w:r w:rsidRPr="0050246F">
        <w:rPr>
          <w:sz w:val="20"/>
          <w:szCs w:val="20"/>
        </w:rPr>
        <w:t>23.5. Парковки автотранспорта и автотранспорт не должны:</w:t>
      </w:r>
    </w:p>
    <w:p w:rsidR="0050246F" w:rsidRPr="0050246F" w:rsidRDefault="0050246F" w:rsidP="0050246F">
      <w:pPr>
        <w:widowControl w:val="0"/>
        <w:autoSpaceDE w:val="0"/>
        <w:autoSpaceDN w:val="0"/>
        <w:adjustRightInd w:val="0"/>
        <w:jc w:val="both"/>
        <w:rPr>
          <w:sz w:val="20"/>
          <w:szCs w:val="20"/>
        </w:rPr>
      </w:pPr>
      <w:r w:rsidRPr="0050246F">
        <w:rPr>
          <w:sz w:val="20"/>
          <w:szCs w:val="20"/>
        </w:rPr>
        <w:t>1) размещаться на детских и спортивных площадках, в местах отдыха, на газонах;</w:t>
      </w:r>
    </w:p>
    <w:p w:rsidR="0050246F" w:rsidRPr="0050246F" w:rsidRDefault="0050246F" w:rsidP="0050246F">
      <w:pPr>
        <w:widowControl w:val="0"/>
        <w:autoSpaceDE w:val="0"/>
        <w:autoSpaceDN w:val="0"/>
        <w:adjustRightInd w:val="0"/>
        <w:jc w:val="both"/>
        <w:rPr>
          <w:sz w:val="20"/>
          <w:szCs w:val="20"/>
        </w:rPr>
      </w:pPr>
      <w:r w:rsidRPr="0050246F">
        <w:rPr>
          <w:sz w:val="20"/>
          <w:szCs w:val="20"/>
        </w:rPr>
        <w:t>2) препятствовать пешеходному движению, проезду автотранспорта и специальных машин (пожарных, машин скорой помощи, аварийных, уборочных и др.).</w:t>
      </w:r>
    </w:p>
    <w:p w:rsidR="0050246F" w:rsidRPr="0050246F" w:rsidRDefault="0050246F" w:rsidP="0050246F">
      <w:pPr>
        <w:widowControl w:val="0"/>
        <w:autoSpaceDE w:val="0"/>
        <w:autoSpaceDN w:val="0"/>
        <w:adjustRightInd w:val="0"/>
        <w:jc w:val="both"/>
        <w:rPr>
          <w:sz w:val="20"/>
          <w:szCs w:val="20"/>
        </w:rPr>
      </w:pPr>
      <w:r w:rsidRPr="0050246F">
        <w:rPr>
          <w:sz w:val="20"/>
          <w:szCs w:val="20"/>
        </w:rPr>
        <w:t>23.6.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50246F" w:rsidRPr="0050246F" w:rsidRDefault="0050246F" w:rsidP="0050246F">
      <w:pPr>
        <w:widowControl w:val="0"/>
        <w:autoSpaceDE w:val="0"/>
        <w:autoSpaceDN w:val="0"/>
        <w:adjustRightInd w:val="0"/>
        <w:jc w:val="both"/>
        <w:rPr>
          <w:sz w:val="20"/>
          <w:szCs w:val="20"/>
        </w:rPr>
      </w:pPr>
      <w:r w:rsidRPr="0050246F">
        <w:rPr>
          <w:sz w:val="20"/>
          <w:szCs w:val="20"/>
        </w:rPr>
        <w:t>23.7. Домовые фонари и светильники у подъездов включаются и выключаются одновременно с наружным освещением на территории поселения.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23.8.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0246F" w:rsidRPr="0050246F" w:rsidRDefault="0050246F" w:rsidP="0050246F">
      <w:pPr>
        <w:widowControl w:val="0"/>
        <w:autoSpaceDE w:val="0"/>
        <w:autoSpaceDN w:val="0"/>
        <w:adjustRightInd w:val="0"/>
        <w:jc w:val="both"/>
        <w:rPr>
          <w:sz w:val="20"/>
          <w:szCs w:val="20"/>
        </w:rPr>
      </w:pPr>
      <w:r w:rsidRPr="0050246F">
        <w:rPr>
          <w:sz w:val="20"/>
          <w:szCs w:val="20"/>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50246F" w:rsidRPr="0050246F" w:rsidRDefault="0050246F" w:rsidP="0050246F">
      <w:pPr>
        <w:widowControl w:val="0"/>
        <w:autoSpaceDE w:val="0"/>
        <w:autoSpaceDN w:val="0"/>
        <w:adjustRightInd w:val="0"/>
        <w:jc w:val="both"/>
        <w:rPr>
          <w:sz w:val="20"/>
          <w:szCs w:val="20"/>
        </w:rPr>
      </w:pPr>
      <w:r w:rsidRPr="0050246F">
        <w:rPr>
          <w:sz w:val="20"/>
          <w:szCs w:val="20"/>
        </w:rPr>
        <w:t>Жидкие нечистоты вывозятся по договорам или разовым заявкам специализированными организациями.</w:t>
      </w:r>
    </w:p>
    <w:p w:rsidR="0050246F" w:rsidRPr="0050246F" w:rsidRDefault="0050246F" w:rsidP="0050246F">
      <w:pPr>
        <w:widowControl w:val="0"/>
        <w:autoSpaceDE w:val="0"/>
        <w:autoSpaceDN w:val="0"/>
        <w:adjustRightInd w:val="0"/>
        <w:jc w:val="both"/>
        <w:rPr>
          <w:sz w:val="20"/>
          <w:szCs w:val="20"/>
        </w:rPr>
      </w:pPr>
      <w:r w:rsidRPr="0050246F">
        <w:rPr>
          <w:sz w:val="20"/>
          <w:szCs w:val="20"/>
        </w:rPr>
        <w:t>23.9.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возникновении наледи (гололеда) производится обработка мелкофракционным щебнем или противогололедными материалами.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23.10.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При ширине тротуара не менее </w:t>
      </w:r>
      <w:smartTag w:uri="urn:schemas-microsoft-com:office:smarttags" w:element="metricconverter">
        <w:smartTagPr>
          <w:attr w:name="ProductID" w:val="2,5 м"/>
        </w:smartTagPr>
        <w:r w:rsidRPr="0050246F">
          <w:rPr>
            <w:sz w:val="20"/>
            <w:szCs w:val="20"/>
          </w:rPr>
          <w:t>2,5 м</w:t>
        </w:r>
      </w:smartTag>
      <w:r w:rsidRPr="0050246F">
        <w:rPr>
          <w:sz w:val="20"/>
          <w:szCs w:val="20"/>
        </w:rPr>
        <w:t xml:space="preserve"> допускается сохранять толщину снежного покрова до </w:t>
      </w:r>
      <w:smartTag w:uri="urn:schemas-microsoft-com:office:smarttags" w:element="metricconverter">
        <w:smartTagPr>
          <w:attr w:name="ProductID" w:val="10 см"/>
        </w:smartTagPr>
        <w:r w:rsidRPr="0050246F">
          <w:rPr>
            <w:sz w:val="20"/>
            <w:szCs w:val="20"/>
          </w:rPr>
          <w:t>10 см</w:t>
        </w:r>
      </w:smartTag>
      <w:r w:rsidRPr="0050246F">
        <w:rPr>
          <w:sz w:val="20"/>
          <w:szCs w:val="20"/>
        </w:rPr>
        <w:t xml:space="preserve"> на части тротуара шириной не более </w:t>
      </w:r>
      <w:smartTag w:uri="urn:schemas-microsoft-com:office:smarttags" w:element="metricconverter">
        <w:smartTagPr>
          <w:attr w:name="ProductID" w:val="1 м"/>
        </w:smartTagPr>
        <w:r w:rsidRPr="0050246F">
          <w:rPr>
            <w:sz w:val="20"/>
            <w:szCs w:val="20"/>
          </w:rPr>
          <w:t>1 м</w:t>
        </w:r>
      </w:smartTag>
      <w:r w:rsidRPr="0050246F">
        <w:rPr>
          <w:sz w:val="20"/>
          <w:szCs w:val="20"/>
        </w:rPr>
        <w:t>. При возникновении наледи (гололеда) производится обработка тротуаров песком или другими противогололедными материалами.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50246F" w:rsidRPr="0050246F" w:rsidRDefault="0050246F" w:rsidP="0050246F">
      <w:pPr>
        <w:widowControl w:val="0"/>
        <w:autoSpaceDE w:val="0"/>
        <w:autoSpaceDN w:val="0"/>
        <w:adjustRightInd w:val="0"/>
        <w:jc w:val="both"/>
        <w:rPr>
          <w:sz w:val="20"/>
          <w:szCs w:val="20"/>
        </w:rPr>
      </w:pPr>
      <w:r w:rsidRPr="0050246F">
        <w:rPr>
          <w:sz w:val="20"/>
          <w:szCs w:val="20"/>
        </w:rPr>
        <w:t>23.11. Не допускается выталкивание или перемещение снега с придомовых территорий на объекты улично-дорожной сети.</w:t>
      </w:r>
    </w:p>
    <w:p w:rsidR="0050246F" w:rsidRPr="0050246F" w:rsidRDefault="0050246F" w:rsidP="0050246F">
      <w:pPr>
        <w:widowControl w:val="0"/>
        <w:autoSpaceDE w:val="0"/>
        <w:autoSpaceDN w:val="0"/>
        <w:adjustRightInd w:val="0"/>
        <w:jc w:val="both"/>
        <w:rPr>
          <w:sz w:val="20"/>
          <w:szCs w:val="20"/>
        </w:rPr>
      </w:pPr>
      <w:r w:rsidRPr="0050246F">
        <w:rPr>
          <w:sz w:val="20"/>
          <w:szCs w:val="20"/>
        </w:rPr>
        <w:t>23.12.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50246F" w:rsidRPr="0050246F" w:rsidRDefault="0050246F" w:rsidP="0050246F">
      <w:pPr>
        <w:widowControl w:val="0"/>
        <w:autoSpaceDE w:val="0"/>
        <w:autoSpaceDN w:val="0"/>
        <w:adjustRightInd w:val="0"/>
        <w:jc w:val="both"/>
        <w:rPr>
          <w:sz w:val="20"/>
          <w:szCs w:val="20"/>
        </w:rPr>
      </w:pPr>
      <w:r w:rsidRPr="0050246F">
        <w:rPr>
          <w:sz w:val="20"/>
          <w:szCs w:val="20"/>
        </w:rPr>
        <w:t>23.13. В соответствии с санитарными нормами и правилами организации по обслуживанию жилищного фонда должны проводить дезинсекцию и дезинфекцию в местах общего пользования, подвалах, технических подпольях.</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23.14.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23.15.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w:t>
      </w:r>
      <w:r w:rsidRPr="0050246F">
        <w:rPr>
          <w:sz w:val="20"/>
          <w:szCs w:val="20"/>
        </w:rPr>
        <w:lastRenderedPageBreak/>
        <w:t>осуществляющих по договору управление/эксплуатацию многоквартирных домов.</w:t>
      </w:r>
    </w:p>
    <w:p w:rsidR="0050246F" w:rsidRPr="0050246F" w:rsidRDefault="0050246F" w:rsidP="0050246F">
      <w:pPr>
        <w:widowControl w:val="0"/>
        <w:autoSpaceDE w:val="0"/>
        <w:autoSpaceDN w:val="0"/>
        <w:adjustRightInd w:val="0"/>
        <w:jc w:val="both"/>
        <w:rPr>
          <w:sz w:val="20"/>
          <w:szCs w:val="20"/>
        </w:rPr>
      </w:pPr>
      <w:r w:rsidRPr="0050246F">
        <w:rPr>
          <w:sz w:val="20"/>
          <w:szCs w:val="20"/>
        </w:rPr>
        <w:t>23.16. Уборка придомовых и дворовых территорий многоквартирных домов в летний период.</w:t>
      </w:r>
    </w:p>
    <w:p w:rsidR="0050246F" w:rsidRPr="0050246F" w:rsidRDefault="0050246F" w:rsidP="0050246F">
      <w:pPr>
        <w:autoSpaceDE w:val="0"/>
        <w:autoSpaceDN w:val="0"/>
        <w:adjustRightInd w:val="0"/>
        <w:jc w:val="both"/>
        <w:rPr>
          <w:sz w:val="20"/>
          <w:szCs w:val="20"/>
        </w:rPr>
      </w:pPr>
      <w:r w:rsidRPr="0050246F">
        <w:rPr>
          <w:sz w:val="20"/>
          <w:szCs w:val="20"/>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50246F" w:rsidRPr="0050246F" w:rsidRDefault="0050246F" w:rsidP="0050246F">
      <w:pPr>
        <w:autoSpaceDE w:val="0"/>
        <w:autoSpaceDN w:val="0"/>
        <w:adjustRightInd w:val="0"/>
        <w:jc w:val="both"/>
        <w:outlineLvl w:val="1"/>
        <w:rPr>
          <w:sz w:val="20"/>
          <w:szCs w:val="20"/>
        </w:rPr>
      </w:pP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24. ТРЕБОВАНИЯ К БЛАГОУСТРОЙСТВУ ТЕРРИТОРИЙ</w:t>
      </w: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РЕКРЕАЦИОННОГО НАЗНАЧЕНИЯ</w:t>
      </w:r>
    </w:p>
    <w:p w:rsidR="0050246F" w:rsidRPr="0050246F" w:rsidRDefault="0050246F" w:rsidP="0050246F">
      <w:pPr>
        <w:pStyle w:val="ConsPlusNormal"/>
        <w:ind w:firstLine="709"/>
        <w:jc w:val="both"/>
        <w:rPr>
          <w:rFonts w:ascii="Times New Roman" w:hAnsi="Times New Roman" w:cs="Times New Roman"/>
        </w:rPr>
      </w:pP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24.1.</w:t>
      </w:r>
      <w:r w:rsidRPr="0050246F">
        <w:rPr>
          <w:rFonts w:ascii="Times New Roman" w:hAnsi="Times New Roman" w:cs="Times New Roman"/>
          <w:lang w:val="en-US"/>
        </w:rPr>
        <w:t> </w:t>
      </w:r>
      <w:r w:rsidRPr="0050246F">
        <w:rPr>
          <w:rFonts w:ascii="Times New Roman" w:hAnsi="Times New Roman" w:cs="Times New Roman"/>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24.2.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24.3.На территории Корниловского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24.4.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24.5. На территории парка населенного пункта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населенного пункта, детские спортивно-игровые комплексы, места для катания на роликах.</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Обязательный перечень элементов благоустройства на территории парка населенного пункта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В озеленении парка населенного пункта должно иметься цветочное оформление с использованием видов растений, характерных для данной климатической зоны.</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24.6.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24.7. В местах, предназначенных для купания, а также на набережных рек и озер, расположенных на территории Корниловского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50246F" w:rsidRPr="0050246F" w:rsidRDefault="0050246F" w:rsidP="0050246F">
      <w:pPr>
        <w:pStyle w:val="ConsPlusNormal"/>
        <w:ind w:firstLine="709"/>
        <w:jc w:val="both"/>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25. ТРЕБОВАНИЯ К БЛАГОУСТРОЙСТВУ ТРАНСПОРТНОЙ И ИНЖЕНЕРНОЙ ИНФРАСТРУКТУРЫ</w:t>
      </w:r>
    </w:p>
    <w:p w:rsidR="0050246F" w:rsidRPr="0050246F" w:rsidRDefault="0050246F" w:rsidP="0050246F">
      <w:pPr>
        <w:pStyle w:val="ConsPlusNormal"/>
        <w:ind w:firstLine="709"/>
        <w:jc w:val="both"/>
        <w:outlineLvl w:val="1"/>
        <w:rPr>
          <w:rFonts w:ascii="Times New Roman" w:hAnsi="Times New Roman" w:cs="Times New Roman"/>
        </w:rPr>
      </w:pP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25.1. Объектами благоустройства транспортных коммуникаций Корниловского сельского поселения является улично-дорожная сеть  в границах населенных пунктов, пешеходные переходы различных типов.</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25.2.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25.3. На территории Корниловского сельского поселения имеются технические (охранно-эксплуатационные) зоны транспортных, инженерных коммуникаций, водоохранные зоны.</w:t>
      </w:r>
    </w:p>
    <w:p w:rsidR="0050246F" w:rsidRPr="0050246F" w:rsidRDefault="0050246F" w:rsidP="0050246F">
      <w:pPr>
        <w:autoSpaceDE w:val="0"/>
        <w:autoSpaceDN w:val="0"/>
        <w:adjustRightInd w:val="0"/>
        <w:jc w:val="both"/>
        <w:outlineLvl w:val="1"/>
        <w:rPr>
          <w:sz w:val="20"/>
          <w:szCs w:val="20"/>
        </w:rPr>
      </w:pPr>
      <w:r w:rsidRPr="0050246F">
        <w:rPr>
          <w:sz w:val="20"/>
          <w:szCs w:val="20"/>
        </w:rPr>
        <w:lastRenderedPageBreak/>
        <w:t>25.4.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50246F" w:rsidRPr="0050246F" w:rsidRDefault="0050246F" w:rsidP="0050246F">
      <w:pPr>
        <w:autoSpaceDE w:val="0"/>
        <w:autoSpaceDN w:val="0"/>
        <w:adjustRightInd w:val="0"/>
        <w:jc w:val="both"/>
        <w:outlineLvl w:val="1"/>
        <w:rPr>
          <w:sz w:val="20"/>
          <w:szCs w:val="20"/>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26. ТРЕБОВАНИЯ К СОДЕРЖАНИЮ И УБОРКЕ В ВЕСЕННЕ-ЛЕТНИЙ ПЕРИОД</w:t>
      </w:r>
    </w:p>
    <w:p w:rsidR="0050246F" w:rsidRPr="0050246F" w:rsidRDefault="0050246F" w:rsidP="0050246F">
      <w:pPr>
        <w:pStyle w:val="ConsPlusNormal"/>
        <w:jc w:val="both"/>
        <w:rPr>
          <w:rFonts w:ascii="Times New Roman" w:hAnsi="Times New Roman" w:cs="Times New Roman"/>
        </w:rPr>
      </w:pP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26.1.</w:t>
      </w:r>
      <w:r w:rsidRPr="0050246F">
        <w:rPr>
          <w:rFonts w:ascii="Times New Roman" w:hAnsi="Times New Roman" w:cs="Times New Roman"/>
          <w:lang w:val="en-US"/>
        </w:rPr>
        <w:t> </w:t>
      </w:r>
      <w:r w:rsidRPr="0050246F">
        <w:rPr>
          <w:rFonts w:ascii="Times New Roman" w:hAnsi="Times New Roman" w:cs="Times New Roman"/>
        </w:rPr>
        <w:t>Содержание и уборка территории Корниловского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26.2.</w:t>
      </w:r>
      <w:r w:rsidRPr="0050246F">
        <w:rPr>
          <w:rFonts w:ascii="Times New Roman" w:hAnsi="Times New Roman" w:cs="Times New Roman"/>
          <w:lang w:val="en-US"/>
        </w:rPr>
        <w:t> </w:t>
      </w:r>
      <w:r w:rsidRPr="0050246F">
        <w:rPr>
          <w:rFonts w:ascii="Times New Roman" w:hAnsi="Times New Roman" w:cs="Times New Roman"/>
        </w:rPr>
        <w:t>Весенне-летняя уборка территории Корниловского сельского поселения производится ежегодно с 15 апреля по 30 октября. Период весенне-летней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 Мойка и полив усовершенствованного покрытия производятся при температуре не менее +5 °С.</w:t>
      </w:r>
    </w:p>
    <w:p w:rsidR="0050246F" w:rsidRPr="0050246F" w:rsidRDefault="0050246F" w:rsidP="0050246F">
      <w:pPr>
        <w:widowControl w:val="0"/>
        <w:autoSpaceDE w:val="0"/>
        <w:autoSpaceDN w:val="0"/>
        <w:adjustRightInd w:val="0"/>
        <w:jc w:val="both"/>
        <w:rPr>
          <w:sz w:val="20"/>
          <w:szCs w:val="20"/>
        </w:rPr>
      </w:pPr>
      <w:r w:rsidRPr="0050246F">
        <w:rPr>
          <w:sz w:val="20"/>
          <w:szCs w:val="20"/>
        </w:rPr>
        <w:t>Уборка территории в летний период.</w:t>
      </w:r>
    </w:p>
    <w:p w:rsidR="0050246F" w:rsidRPr="0050246F" w:rsidRDefault="0050246F" w:rsidP="0050246F">
      <w:pPr>
        <w:widowControl w:val="0"/>
        <w:autoSpaceDE w:val="0"/>
        <w:autoSpaceDN w:val="0"/>
        <w:adjustRightInd w:val="0"/>
        <w:jc w:val="both"/>
        <w:rPr>
          <w:sz w:val="20"/>
          <w:szCs w:val="20"/>
        </w:rPr>
      </w:pPr>
      <w:r w:rsidRPr="0050246F">
        <w:rPr>
          <w:sz w:val="20"/>
          <w:szCs w:val="20"/>
        </w:rPr>
        <w:t>1. Период летней уборки устанавливается с 1 июня по 30 августа.</w:t>
      </w:r>
    </w:p>
    <w:p w:rsidR="0050246F" w:rsidRPr="0050246F" w:rsidRDefault="0050246F" w:rsidP="0050246F">
      <w:pPr>
        <w:widowControl w:val="0"/>
        <w:autoSpaceDE w:val="0"/>
        <w:autoSpaceDN w:val="0"/>
        <w:adjustRightInd w:val="0"/>
        <w:jc w:val="both"/>
        <w:rPr>
          <w:sz w:val="20"/>
          <w:szCs w:val="20"/>
        </w:rPr>
      </w:pPr>
      <w:r w:rsidRPr="0050246F">
        <w:rPr>
          <w:sz w:val="20"/>
          <w:szCs w:val="20"/>
        </w:rPr>
        <w:t>В случае резкого изменения погодных условий сроки проведения летней уборки корректируются распоряжением Администрации Корниловского сельского поселения.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2. В летний период на дорогах проводятся следующие виды работ:</w:t>
      </w:r>
    </w:p>
    <w:p w:rsidR="0050246F" w:rsidRPr="0050246F" w:rsidRDefault="0050246F" w:rsidP="0050246F">
      <w:pPr>
        <w:widowControl w:val="0"/>
        <w:autoSpaceDE w:val="0"/>
        <w:autoSpaceDN w:val="0"/>
        <w:adjustRightInd w:val="0"/>
        <w:jc w:val="both"/>
        <w:rPr>
          <w:sz w:val="20"/>
          <w:szCs w:val="20"/>
        </w:rPr>
      </w:pPr>
      <w:r w:rsidRPr="0050246F">
        <w:rPr>
          <w:sz w:val="20"/>
          <w:szCs w:val="20"/>
        </w:rPr>
        <w:t>- уборка проезжей части по лотку подметально-уборочными машинами с вакуумной подборкой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подметание проезжей части по лотку подметально-уборочными машинами с механизированным сбором мусора (при наличии необходимости);</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подметание перекрестков, поворотов;</w:t>
      </w:r>
    </w:p>
    <w:p w:rsidR="0050246F" w:rsidRPr="0050246F" w:rsidRDefault="0050246F" w:rsidP="0050246F">
      <w:pPr>
        <w:widowControl w:val="0"/>
        <w:autoSpaceDE w:val="0"/>
        <w:autoSpaceDN w:val="0"/>
        <w:adjustRightInd w:val="0"/>
        <w:jc w:val="both"/>
        <w:rPr>
          <w:sz w:val="20"/>
          <w:szCs w:val="20"/>
        </w:rPr>
      </w:pPr>
      <w:r w:rsidRPr="0050246F">
        <w:rPr>
          <w:sz w:val="20"/>
          <w:szCs w:val="20"/>
        </w:rPr>
        <w:t>- мойка проезжей части по лотку дорожно-уборочными машинами;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подметание вручную проезжей части по лотку;</w:t>
      </w:r>
    </w:p>
    <w:p w:rsidR="0050246F" w:rsidRPr="0050246F" w:rsidRDefault="0050246F" w:rsidP="0050246F">
      <w:pPr>
        <w:widowControl w:val="0"/>
        <w:autoSpaceDE w:val="0"/>
        <w:autoSpaceDN w:val="0"/>
        <w:adjustRightInd w:val="0"/>
        <w:jc w:val="both"/>
        <w:rPr>
          <w:sz w:val="20"/>
          <w:szCs w:val="20"/>
        </w:rPr>
      </w:pPr>
      <w:r w:rsidRPr="0050246F">
        <w:rPr>
          <w:sz w:val="20"/>
          <w:szCs w:val="20"/>
        </w:rPr>
        <w:t>- механизированная и ручная погрузка и вывоз грязи и случайного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 очистка вручную проезжей части по лотку от случайного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3. В летний период на тротуарах проводятся следующие виды работ:</w:t>
      </w:r>
    </w:p>
    <w:p w:rsidR="0050246F" w:rsidRPr="0050246F" w:rsidRDefault="0050246F" w:rsidP="0050246F">
      <w:pPr>
        <w:widowControl w:val="0"/>
        <w:autoSpaceDE w:val="0"/>
        <w:autoSpaceDN w:val="0"/>
        <w:adjustRightInd w:val="0"/>
        <w:jc w:val="both"/>
        <w:rPr>
          <w:sz w:val="20"/>
          <w:szCs w:val="20"/>
        </w:rPr>
      </w:pPr>
      <w:r w:rsidRPr="0050246F">
        <w:rPr>
          <w:sz w:val="20"/>
          <w:szCs w:val="20"/>
        </w:rPr>
        <w:t>- механизированное подметание с предварительным смачиванием;</w:t>
      </w:r>
    </w:p>
    <w:p w:rsidR="0050246F" w:rsidRPr="0050246F" w:rsidRDefault="0050246F" w:rsidP="0050246F">
      <w:pPr>
        <w:widowControl w:val="0"/>
        <w:autoSpaceDE w:val="0"/>
        <w:autoSpaceDN w:val="0"/>
        <w:adjustRightInd w:val="0"/>
        <w:jc w:val="both"/>
        <w:rPr>
          <w:sz w:val="20"/>
          <w:szCs w:val="20"/>
        </w:rPr>
      </w:pPr>
      <w:r w:rsidRPr="0050246F">
        <w:rPr>
          <w:sz w:val="20"/>
          <w:szCs w:val="20"/>
        </w:rPr>
        <w:t>- уборка подметально-уборочными машинами с вакуумной подборкой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 мойка тротуаров дорожно-уборочными машинами;</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подметание тротуаров вручную;</w:t>
      </w:r>
    </w:p>
    <w:p w:rsidR="0050246F" w:rsidRPr="0050246F" w:rsidRDefault="0050246F" w:rsidP="0050246F">
      <w:pPr>
        <w:widowControl w:val="0"/>
        <w:autoSpaceDE w:val="0"/>
        <w:autoSpaceDN w:val="0"/>
        <w:adjustRightInd w:val="0"/>
        <w:jc w:val="both"/>
        <w:rPr>
          <w:sz w:val="20"/>
          <w:szCs w:val="20"/>
        </w:rPr>
      </w:pPr>
      <w:r w:rsidRPr="0050246F">
        <w:rPr>
          <w:sz w:val="20"/>
          <w:szCs w:val="20"/>
        </w:rPr>
        <w:t>- механизированная и ручная погрузка и вывоз грязи и случайного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4. В летний период на остановках общественного транспорта проводятся следующие виды работ:</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подметание остановок вручную;</w:t>
      </w:r>
    </w:p>
    <w:p w:rsidR="0050246F" w:rsidRPr="0050246F" w:rsidRDefault="0050246F" w:rsidP="0050246F">
      <w:pPr>
        <w:widowControl w:val="0"/>
        <w:autoSpaceDE w:val="0"/>
        <w:autoSpaceDN w:val="0"/>
        <w:adjustRightInd w:val="0"/>
        <w:jc w:val="both"/>
        <w:rPr>
          <w:sz w:val="20"/>
          <w:szCs w:val="20"/>
        </w:rPr>
      </w:pPr>
      <w:r w:rsidRPr="0050246F">
        <w:rPr>
          <w:sz w:val="20"/>
          <w:szCs w:val="20"/>
        </w:rPr>
        <w:t>- механизированная и ручная погрузка и вывоз грязи и случайного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5. В летний период на газонах проводятся следующие виды работ:</w:t>
      </w:r>
    </w:p>
    <w:p w:rsidR="0050246F" w:rsidRPr="0050246F" w:rsidRDefault="0050246F" w:rsidP="0050246F">
      <w:pPr>
        <w:widowControl w:val="0"/>
        <w:autoSpaceDE w:val="0"/>
        <w:autoSpaceDN w:val="0"/>
        <w:adjustRightInd w:val="0"/>
        <w:jc w:val="both"/>
        <w:rPr>
          <w:sz w:val="20"/>
          <w:szCs w:val="20"/>
        </w:rPr>
      </w:pPr>
      <w:r w:rsidRPr="0050246F">
        <w:rPr>
          <w:sz w:val="20"/>
          <w:szCs w:val="20"/>
        </w:rPr>
        <w:t>- очистка газонов от случайного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 очистка газонов при средней и сильной засоренности с применением граблей;</w:t>
      </w:r>
    </w:p>
    <w:p w:rsidR="0050246F" w:rsidRPr="0050246F" w:rsidRDefault="0050246F" w:rsidP="0050246F">
      <w:pPr>
        <w:widowControl w:val="0"/>
        <w:autoSpaceDE w:val="0"/>
        <w:autoSpaceDN w:val="0"/>
        <w:adjustRightInd w:val="0"/>
        <w:jc w:val="both"/>
        <w:rPr>
          <w:sz w:val="20"/>
          <w:szCs w:val="20"/>
        </w:rPr>
      </w:pPr>
      <w:r w:rsidRPr="0050246F">
        <w:rPr>
          <w:sz w:val="20"/>
          <w:szCs w:val="20"/>
        </w:rPr>
        <w:t>- выкашивание газонов газонокосилкой или вручную;</w:t>
      </w:r>
    </w:p>
    <w:p w:rsidR="0050246F" w:rsidRPr="0050246F" w:rsidRDefault="0050246F" w:rsidP="0050246F">
      <w:pPr>
        <w:widowControl w:val="0"/>
        <w:autoSpaceDE w:val="0"/>
        <w:autoSpaceDN w:val="0"/>
        <w:adjustRightInd w:val="0"/>
        <w:jc w:val="both"/>
        <w:rPr>
          <w:sz w:val="20"/>
          <w:szCs w:val="20"/>
        </w:rPr>
      </w:pPr>
      <w:r w:rsidRPr="0050246F">
        <w:rPr>
          <w:sz w:val="20"/>
          <w:szCs w:val="20"/>
        </w:rPr>
        <w:t>- сбор и вывоз упавших веток;</w:t>
      </w:r>
    </w:p>
    <w:p w:rsidR="0050246F" w:rsidRPr="0050246F" w:rsidRDefault="0050246F" w:rsidP="0050246F">
      <w:pPr>
        <w:widowControl w:val="0"/>
        <w:autoSpaceDE w:val="0"/>
        <w:autoSpaceDN w:val="0"/>
        <w:adjustRightInd w:val="0"/>
        <w:jc w:val="both"/>
        <w:rPr>
          <w:sz w:val="20"/>
          <w:szCs w:val="20"/>
        </w:rPr>
      </w:pPr>
      <w:r w:rsidRPr="0050246F">
        <w:rPr>
          <w:sz w:val="20"/>
          <w:szCs w:val="20"/>
        </w:rPr>
        <w:t>- механизированная и ручная погрузка и вывоз бытового, растительного мусора и зеленой массы после кошения.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6. Содержание урн в летний период включает в себя:</w:t>
      </w:r>
    </w:p>
    <w:p w:rsidR="0050246F" w:rsidRPr="0050246F" w:rsidRDefault="0050246F" w:rsidP="0050246F">
      <w:pPr>
        <w:widowControl w:val="0"/>
        <w:autoSpaceDE w:val="0"/>
        <w:autoSpaceDN w:val="0"/>
        <w:adjustRightInd w:val="0"/>
        <w:jc w:val="both"/>
        <w:rPr>
          <w:sz w:val="20"/>
          <w:szCs w:val="20"/>
        </w:rPr>
      </w:pPr>
      <w:r w:rsidRPr="0050246F">
        <w:rPr>
          <w:sz w:val="20"/>
          <w:szCs w:val="20"/>
        </w:rPr>
        <w:t>- очистку урн;</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погрузку вручную и вывоз бытового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 покраску, ремонт или замену поврежденных урн.</w:t>
      </w:r>
    </w:p>
    <w:p w:rsidR="0050246F" w:rsidRPr="0050246F" w:rsidRDefault="0050246F" w:rsidP="0050246F">
      <w:pPr>
        <w:widowControl w:val="0"/>
        <w:autoSpaceDE w:val="0"/>
        <w:autoSpaceDN w:val="0"/>
        <w:adjustRightInd w:val="0"/>
        <w:jc w:val="both"/>
        <w:rPr>
          <w:sz w:val="20"/>
          <w:szCs w:val="20"/>
        </w:rPr>
      </w:pPr>
      <w:r w:rsidRPr="0050246F">
        <w:rPr>
          <w:sz w:val="20"/>
          <w:szCs w:val="20"/>
        </w:rPr>
        <w:t>7.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 подготовленному Администрацией Корниловского сельского поселения и утвержденному Главой поселения (Главой Администрации) Корниловского сельского поселения.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8.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мойке проезжей части не допускается выбивание струей воды смета и мусора на тротуары, газоны, посадочные площадки, павильоны остановок муниципального и межмуниципального пассажирского транспорта, близко расположенные фасады зданий, объекты торговли и т.д.</w:t>
      </w:r>
    </w:p>
    <w:p w:rsidR="0050246F" w:rsidRPr="0050246F" w:rsidRDefault="0050246F" w:rsidP="0050246F">
      <w:pPr>
        <w:widowControl w:val="0"/>
        <w:autoSpaceDE w:val="0"/>
        <w:autoSpaceDN w:val="0"/>
        <w:adjustRightInd w:val="0"/>
        <w:jc w:val="both"/>
        <w:rPr>
          <w:sz w:val="20"/>
          <w:szCs w:val="20"/>
        </w:rPr>
      </w:pPr>
      <w:r w:rsidRPr="0050246F">
        <w:rPr>
          <w:sz w:val="20"/>
          <w:szCs w:val="20"/>
        </w:rPr>
        <w:t>В жаркие дни (при температуре воздуха выше +25 град. C) поливка дорожных покрытий производится в период с 12 часов до 16 часов (с интервалом в два часа).</w:t>
      </w:r>
    </w:p>
    <w:p w:rsidR="0050246F" w:rsidRPr="0050246F" w:rsidRDefault="0050246F" w:rsidP="0050246F">
      <w:pPr>
        <w:widowControl w:val="0"/>
        <w:autoSpaceDE w:val="0"/>
        <w:autoSpaceDN w:val="0"/>
        <w:adjustRightInd w:val="0"/>
        <w:jc w:val="both"/>
        <w:rPr>
          <w:sz w:val="20"/>
          <w:szCs w:val="20"/>
        </w:rPr>
      </w:pPr>
      <w:r w:rsidRPr="0050246F">
        <w:rPr>
          <w:sz w:val="20"/>
          <w:szCs w:val="20"/>
        </w:rPr>
        <w:t>9. В период листопада лица,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твердых бытовых отходов.</w:t>
      </w:r>
    </w:p>
    <w:p w:rsidR="0050246F" w:rsidRPr="0050246F" w:rsidRDefault="0050246F" w:rsidP="0050246F">
      <w:pPr>
        <w:widowControl w:val="0"/>
        <w:autoSpaceDE w:val="0"/>
        <w:autoSpaceDN w:val="0"/>
        <w:adjustRightInd w:val="0"/>
        <w:jc w:val="both"/>
        <w:rPr>
          <w:sz w:val="20"/>
          <w:szCs w:val="20"/>
        </w:rPr>
      </w:pPr>
      <w:r w:rsidRPr="0050246F">
        <w:rPr>
          <w:sz w:val="20"/>
          <w:szCs w:val="20"/>
        </w:rPr>
        <w:t>10. Требования к летней уборке дорог:</w:t>
      </w:r>
    </w:p>
    <w:p w:rsidR="0050246F" w:rsidRPr="0050246F" w:rsidRDefault="0050246F" w:rsidP="0050246F">
      <w:pPr>
        <w:widowControl w:val="0"/>
        <w:autoSpaceDE w:val="0"/>
        <w:autoSpaceDN w:val="0"/>
        <w:adjustRightInd w:val="0"/>
        <w:jc w:val="both"/>
        <w:rPr>
          <w:sz w:val="20"/>
          <w:szCs w:val="20"/>
        </w:rPr>
      </w:pPr>
      <w:r w:rsidRPr="0050246F">
        <w:rPr>
          <w:sz w:val="20"/>
          <w:szCs w:val="20"/>
        </w:rPr>
        <w:lastRenderedPageBreak/>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2) Лотковые зоны не должны иметь грунтово-песчаных наносов и загрязнений различным мусором.</w:t>
      </w:r>
    </w:p>
    <w:p w:rsidR="0050246F" w:rsidRPr="0050246F" w:rsidRDefault="0050246F" w:rsidP="0050246F">
      <w:pPr>
        <w:widowControl w:val="0"/>
        <w:autoSpaceDE w:val="0"/>
        <w:autoSpaceDN w:val="0"/>
        <w:adjustRightInd w:val="0"/>
        <w:jc w:val="both"/>
        <w:rPr>
          <w:sz w:val="20"/>
          <w:szCs w:val="20"/>
        </w:rPr>
      </w:pPr>
      <w:r w:rsidRPr="0050246F">
        <w:rPr>
          <w:sz w:val="20"/>
          <w:szCs w:val="20"/>
        </w:rPr>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50246F" w:rsidRPr="0050246F" w:rsidRDefault="0050246F" w:rsidP="0050246F">
      <w:pPr>
        <w:widowControl w:val="0"/>
        <w:autoSpaceDE w:val="0"/>
        <w:autoSpaceDN w:val="0"/>
        <w:adjustRightInd w:val="0"/>
        <w:jc w:val="both"/>
        <w:rPr>
          <w:sz w:val="20"/>
          <w:szCs w:val="20"/>
        </w:rPr>
      </w:pPr>
      <w:r w:rsidRPr="0050246F">
        <w:rPr>
          <w:sz w:val="20"/>
          <w:szCs w:val="20"/>
        </w:rPr>
        <w:t>Обочины дорог очищаются от крупногабаритного отходов и мусора.</w:t>
      </w:r>
    </w:p>
    <w:p w:rsidR="0050246F" w:rsidRPr="0050246F" w:rsidRDefault="0050246F" w:rsidP="0050246F">
      <w:pPr>
        <w:widowControl w:val="0"/>
        <w:autoSpaceDE w:val="0"/>
        <w:autoSpaceDN w:val="0"/>
        <w:adjustRightInd w:val="0"/>
        <w:jc w:val="both"/>
        <w:rPr>
          <w:sz w:val="20"/>
          <w:szCs w:val="20"/>
        </w:rPr>
      </w:pPr>
      <w:r w:rsidRPr="0050246F">
        <w:rPr>
          <w:sz w:val="20"/>
          <w:szCs w:val="20"/>
        </w:rPr>
        <w:t>4)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Металлические ограждения, дорожные знаки и указатели промываются.</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5) В полосе отвода муниципальных дорог,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50246F">
          <w:rPr>
            <w:sz w:val="20"/>
            <w:szCs w:val="20"/>
          </w:rPr>
          <w:t>15 см</w:t>
        </w:r>
      </w:smartTag>
      <w:r w:rsidRPr="0050246F">
        <w:rPr>
          <w:sz w:val="20"/>
          <w:szCs w:val="20"/>
        </w:rPr>
        <w:t>. Не допускается засорение полосы мусором.</w:t>
      </w:r>
    </w:p>
    <w:p w:rsidR="0050246F" w:rsidRPr="0050246F" w:rsidRDefault="0050246F" w:rsidP="0050246F">
      <w:pPr>
        <w:widowControl w:val="0"/>
        <w:autoSpaceDE w:val="0"/>
        <w:autoSpaceDN w:val="0"/>
        <w:adjustRightInd w:val="0"/>
        <w:jc w:val="both"/>
        <w:rPr>
          <w:sz w:val="20"/>
          <w:szCs w:val="20"/>
        </w:rPr>
      </w:pPr>
      <w:r w:rsidRPr="0050246F">
        <w:rPr>
          <w:sz w:val="20"/>
          <w:szCs w:val="20"/>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50246F">
          <w:rPr>
            <w:sz w:val="20"/>
            <w:szCs w:val="20"/>
          </w:rPr>
          <w:t>15 см</w:t>
        </w:r>
      </w:smartTag>
      <w:r w:rsidRPr="0050246F">
        <w:rPr>
          <w:sz w:val="20"/>
          <w:szCs w:val="20"/>
        </w:rPr>
        <w:t>.</w:t>
      </w:r>
    </w:p>
    <w:p w:rsidR="0050246F" w:rsidRPr="0050246F" w:rsidRDefault="0050246F" w:rsidP="0050246F">
      <w:pPr>
        <w:widowControl w:val="0"/>
        <w:autoSpaceDE w:val="0"/>
        <w:autoSpaceDN w:val="0"/>
        <w:adjustRightInd w:val="0"/>
        <w:jc w:val="both"/>
        <w:rPr>
          <w:sz w:val="20"/>
          <w:szCs w:val="20"/>
        </w:rPr>
      </w:pPr>
      <w:r w:rsidRPr="0050246F">
        <w:rPr>
          <w:sz w:val="20"/>
          <w:szCs w:val="20"/>
        </w:rPr>
        <w:t>11. Ремонт дорог и тротуаров производится в соответствии с требованиями законодательства.</w:t>
      </w:r>
    </w:p>
    <w:p w:rsidR="0050246F" w:rsidRPr="0050246F" w:rsidRDefault="0050246F" w:rsidP="0050246F">
      <w:pPr>
        <w:widowControl w:val="0"/>
        <w:autoSpaceDE w:val="0"/>
        <w:autoSpaceDN w:val="0"/>
        <w:adjustRightInd w:val="0"/>
        <w:jc w:val="both"/>
        <w:rPr>
          <w:sz w:val="20"/>
          <w:szCs w:val="20"/>
        </w:rPr>
      </w:pPr>
      <w:r w:rsidRPr="0050246F">
        <w:rPr>
          <w:sz w:val="20"/>
          <w:szCs w:val="20"/>
        </w:rPr>
        <w:t>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50246F" w:rsidRPr="0050246F" w:rsidRDefault="0050246F" w:rsidP="0050246F">
      <w:pPr>
        <w:widowControl w:val="0"/>
        <w:autoSpaceDE w:val="0"/>
        <w:autoSpaceDN w:val="0"/>
        <w:adjustRightInd w:val="0"/>
        <w:jc w:val="both"/>
        <w:rPr>
          <w:sz w:val="20"/>
          <w:szCs w:val="20"/>
        </w:rPr>
      </w:pPr>
      <w:r w:rsidRPr="0050246F">
        <w:rPr>
          <w:sz w:val="20"/>
          <w:szCs w:val="20"/>
        </w:rPr>
        <w:t>12.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rsidR="0050246F" w:rsidRPr="0050246F" w:rsidRDefault="0050246F" w:rsidP="0050246F">
      <w:pPr>
        <w:widowControl w:val="0"/>
        <w:autoSpaceDE w:val="0"/>
        <w:autoSpaceDN w:val="0"/>
        <w:adjustRightInd w:val="0"/>
        <w:jc w:val="both"/>
        <w:rPr>
          <w:sz w:val="20"/>
          <w:szCs w:val="20"/>
        </w:rPr>
      </w:pPr>
      <w:r w:rsidRPr="0050246F">
        <w:rPr>
          <w:sz w:val="20"/>
          <w:szCs w:val="20"/>
        </w:rPr>
        <w:t>13.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Металлические ограждения, знаки промываются.</w:t>
      </w:r>
    </w:p>
    <w:p w:rsidR="0050246F" w:rsidRPr="0050246F" w:rsidRDefault="0050246F" w:rsidP="0050246F">
      <w:pPr>
        <w:widowControl w:val="0"/>
        <w:autoSpaceDE w:val="0"/>
        <w:autoSpaceDN w:val="0"/>
        <w:adjustRightInd w:val="0"/>
        <w:jc w:val="both"/>
        <w:rPr>
          <w:sz w:val="20"/>
          <w:szCs w:val="20"/>
        </w:rPr>
      </w:pPr>
      <w:r w:rsidRPr="0050246F">
        <w:rPr>
          <w:sz w:val="20"/>
          <w:szCs w:val="20"/>
        </w:rPr>
        <w:t>14.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50246F" w:rsidRPr="0050246F" w:rsidRDefault="0050246F" w:rsidP="0050246F">
      <w:pPr>
        <w:widowControl w:val="0"/>
        <w:autoSpaceDE w:val="0"/>
        <w:autoSpaceDN w:val="0"/>
        <w:adjustRightInd w:val="0"/>
        <w:jc w:val="both"/>
        <w:rPr>
          <w:sz w:val="20"/>
          <w:szCs w:val="20"/>
        </w:rPr>
      </w:pPr>
      <w:r w:rsidRPr="0050246F">
        <w:rPr>
          <w:sz w:val="20"/>
          <w:szCs w:val="20"/>
        </w:rPr>
        <w:t>15. Уборка и подметание дорожных покрытий, осевых и резервных полос, лотковых зон улиц, проездов и тротуаров осуществляются с обязательным предварительным увлажнением дорожного и тротуарного покрытий.</w:t>
      </w:r>
    </w:p>
    <w:p w:rsidR="0050246F" w:rsidRPr="0050246F" w:rsidRDefault="0050246F" w:rsidP="0050246F">
      <w:pPr>
        <w:widowControl w:val="0"/>
        <w:autoSpaceDE w:val="0"/>
        <w:autoSpaceDN w:val="0"/>
        <w:adjustRightInd w:val="0"/>
        <w:jc w:val="both"/>
        <w:rPr>
          <w:sz w:val="20"/>
          <w:szCs w:val="20"/>
        </w:rPr>
      </w:pPr>
      <w:r w:rsidRPr="0050246F">
        <w:rPr>
          <w:sz w:val="20"/>
          <w:szCs w:val="20"/>
        </w:rPr>
        <w:t>16. Мойка проезжих частей производится в ночное время. Мойка в дневное время производится в необходимых случаях для обеспечения чистоты и обеспыливания дорог.</w:t>
      </w:r>
    </w:p>
    <w:p w:rsidR="0050246F" w:rsidRPr="0050246F" w:rsidRDefault="0050246F" w:rsidP="0050246F">
      <w:pPr>
        <w:widowControl w:val="0"/>
        <w:autoSpaceDE w:val="0"/>
        <w:autoSpaceDN w:val="0"/>
        <w:adjustRightInd w:val="0"/>
        <w:jc w:val="both"/>
        <w:rPr>
          <w:sz w:val="20"/>
          <w:szCs w:val="20"/>
        </w:rPr>
      </w:pPr>
      <w:r w:rsidRPr="0050246F">
        <w:rPr>
          <w:sz w:val="20"/>
          <w:szCs w:val="20"/>
        </w:rPr>
        <w:t>Мойка проезжих частей производится на улицах, имеющих усовершенствованные покрытия или уклоны, обеспечивающие надежный сток воды. Мойку дорог, имеющих продольные уклоны для обеспечения хорошего качества уборки, следует вести под уклон. Мойка дорог и тротуаров осуществляется независимо от летних погодных условий.</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мойке проезжей части не допускается выбивание струей воды смета и мусора на тротуары, газоны, посадочные площадки, павильоны остановок межмуниципального пассажирского транспорта, близко расположенные фасады зданий, объекты торговли и т.д.</w:t>
      </w:r>
    </w:p>
    <w:p w:rsidR="0050246F" w:rsidRPr="0050246F" w:rsidRDefault="0050246F" w:rsidP="0050246F">
      <w:pPr>
        <w:widowControl w:val="0"/>
        <w:autoSpaceDE w:val="0"/>
        <w:autoSpaceDN w:val="0"/>
        <w:adjustRightInd w:val="0"/>
        <w:jc w:val="both"/>
        <w:rPr>
          <w:sz w:val="20"/>
          <w:szCs w:val="20"/>
        </w:rPr>
      </w:pPr>
      <w:r w:rsidRPr="0050246F">
        <w:rPr>
          <w:sz w:val="20"/>
          <w:szCs w:val="20"/>
        </w:rPr>
        <w:t>17. Основные работы по содержанию тротуаров (подметание и мойка) должны быть завершены до 7 часов утра.</w:t>
      </w:r>
    </w:p>
    <w:p w:rsidR="0050246F" w:rsidRPr="0050246F" w:rsidRDefault="0050246F" w:rsidP="0050246F">
      <w:pPr>
        <w:widowControl w:val="0"/>
        <w:autoSpaceDE w:val="0"/>
        <w:autoSpaceDN w:val="0"/>
        <w:adjustRightInd w:val="0"/>
        <w:jc w:val="both"/>
        <w:rPr>
          <w:sz w:val="20"/>
          <w:szCs w:val="20"/>
        </w:rPr>
      </w:pPr>
      <w:r w:rsidRPr="0050246F">
        <w:rPr>
          <w:sz w:val="20"/>
          <w:szCs w:val="20"/>
        </w:rPr>
        <w:t>18.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rsidR="0050246F" w:rsidRPr="0050246F" w:rsidRDefault="0050246F" w:rsidP="0050246F">
      <w:pPr>
        <w:widowControl w:val="0"/>
        <w:autoSpaceDE w:val="0"/>
        <w:autoSpaceDN w:val="0"/>
        <w:adjustRightInd w:val="0"/>
        <w:jc w:val="both"/>
        <w:rPr>
          <w:sz w:val="20"/>
          <w:szCs w:val="20"/>
        </w:rPr>
      </w:pPr>
      <w:r w:rsidRPr="0050246F">
        <w:rPr>
          <w:sz w:val="20"/>
          <w:szCs w:val="20"/>
        </w:rPr>
        <w:t>19. Вывоз смета производится непосредственно после подметания.</w:t>
      </w:r>
    </w:p>
    <w:p w:rsidR="0050246F" w:rsidRPr="0050246F" w:rsidRDefault="0050246F" w:rsidP="0050246F">
      <w:pPr>
        <w:widowControl w:val="0"/>
        <w:autoSpaceDE w:val="0"/>
        <w:autoSpaceDN w:val="0"/>
        <w:adjustRightInd w:val="0"/>
        <w:jc w:val="both"/>
        <w:rPr>
          <w:sz w:val="20"/>
          <w:szCs w:val="20"/>
        </w:rPr>
      </w:pPr>
      <w:r w:rsidRPr="0050246F">
        <w:rPr>
          <w:sz w:val="20"/>
          <w:szCs w:val="20"/>
        </w:rPr>
        <w:t>20. Вывоз собранного с газонов мусора, веток осуществляется в течение суток.</w:t>
      </w:r>
    </w:p>
    <w:p w:rsidR="0050246F" w:rsidRPr="0050246F" w:rsidRDefault="0050246F" w:rsidP="0050246F">
      <w:pPr>
        <w:widowControl w:val="0"/>
        <w:autoSpaceDE w:val="0"/>
        <w:autoSpaceDN w:val="0"/>
        <w:adjustRightInd w:val="0"/>
        <w:jc w:val="both"/>
        <w:rPr>
          <w:sz w:val="20"/>
          <w:szCs w:val="20"/>
        </w:rPr>
      </w:pPr>
      <w:r w:rsidRPr="0050246F">
        <w:rPr>
          <w:sz w:val="20"/>
          <w:szCs w:val="20"/>
        </w:rPr>
        <w:t>21.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50246F" w:rsidRPr="0050246F" w:rsidRDefault="0050246F" w:rsidP="0050246F">
      <w:pPr>
        <w:widowControl w:val="0"/>
        <w:autoSpaceDE w:val="0"/>
        <w:autoSpaceDN w:val="0"/>
        <w:adjustRightInd w:val="0"/>
        <w:jc w:val="both"/>
        <w:rPr>
          <w:sz w:val="20"/>
          <w:szCs w:val="20"/>
        </w:rPr>
      </w:pPr>
      <w:r w:rsidRPr="0050246F">
        <w:rPr>
          <w:sz w:val="20"/>
          <w:szCs w:val="20"/>
        </w:rPr>
        <w:t>22. Периодами межсезонья считаются переходные периоды от зимы к весне (март - апрель), от осени к зиме (октябрь - ноябрь).</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rsidR="0050246F" w:rsidRPr="0050246F" w:rsidRDefault="0050246F" w:rsidP="0050246F">
      <w:pPr>
        <w:widowControl w:val="0"/>
        <w:autoSpaceDE w:val="0"/>
        <w:autoSpaceDN w:val="0"/>
        <w:adjustRightInd w:val="0"/>
        <w:jc w:val="both"/>
        <w:rPr>
          <w:sz w:val="20"/>
          <w:szCs w:val="20"/>
        </w:rPr>
      </w:pPr>
      <w:r w:rsidRPr="0050246F">
        <w:rPr>
          <w:sz w:val="20"/>
          <w:szCs w:val="20"/>
        </w:rPr>
        <w:t>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rsidR="0050246F" w:rsidRPr="0050246F" w:rsidRDefault="0050246F" w:rsidP="0050246F">
      <w:pPr>
        <w:widowControl w:val="0"/>
        <w:autoSpaceDE w:val="0"/>
        <w:autoSpaceDN w:val="0"/>
        <w:adjustRightInd w:val="0"/>
        <w:jc w:val="both"/>
        <w:rPr>
          <w:sz w:val="20"/>
          <w:szCs w:val="20"/>
        </w:rPr>
      </w:pPr>
      <w:r w:rsidRPr="0050246F">
        <w:rPr>
          <w:sz w:val="20"/>
          <w:szCs w:val="20"/>
        </w:rPr>
        <w:t>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поливомоечными машинами.</w:t>
      </w:r>
    </w:p>
    <w:p w:rsidR="0050246F" w:rsidRPr="0050246F" w:rsidRDefault="0050246F" w:rsidP="0050246F">
      <w:pPr>
        <w:autoSpaceDE w:val="0"/>
        <w:autoSpaceDN w:val="0"/>
        <w:adjustRightInd w:val="0"/>
        <w:jc w:val="both"/>
        <w:outlineLvl w:val="1"/>
        <w:rPr>
          <w:sz w:val="20"/>
          <w:szCs w:val="20"/>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27. ТРЕБОВАНИЯ К СОДЕРЖАНИЮ И УБОРКЕ В ОСЕННЕ-ЗИМНИЙ ПЕРИОД</w:t>
      </w:r>
    </w:p>
    <w:p w:rsidR="0050246F" w:rsidRPr="0050246F" w:rsidRDefault="0050246F" w:rsidP="0050246F">
      <w:pPr>
        <w:pStyle w:val="ConsPlusNormal"/>
        <w:ind w:firstLine="0"/>
        <w:jc w:val="both"/>
        <w:rPr>
          <w:rFonts w:ascii="Times New Roman" w:hAnsi="Times New Roman" w:cs="Times New Roman"/>
        </w:rPr>
      </w:pPr>
    </w:p>
    <w:p w:rsidR="0050246F" w:rsidRPr="0050246F" w:rsidRDefault="0050246F" w:rsidP="0050246F">
      <w:pPr>
        <w:pStyle w:val="ConsPlusNormal"/>
        <w:ind w:firstLine="709"/>
        <w:jc w:val="both"/>
        <w:rPr>
          <w:rFonts w:ascii="Times New Roman" w:hAnsi="Times New Roman" w:cs="Times New Roman"/>
        </w:rPr>
      </w:pPr>
      <w:r w:rsidRPr="0050246F">
        <w:rPr>
          <w:rFonts w:ascii="Times New Roman" w:hAnsi="Times New Roman" w:cs="Times New Roman"/>
        </w:rPr>
        <w:t xml:space="preserve">Осенне-зимняя уборка территории Корниловского сельского поселения производится ежегодно с 1 ноября по 14 апреля. Период осенне-зимней уборки продляется либо уменьшается на основании </w:t>
      </w:r>
      <w:r w:rsidRPr="0050246F">
        <w:rPr>
          <w:rFonts w:ascii="Times New Roman" w:hAnsi="Times New Roman" w:cs="Times New Roman"/>
        </w:rPr>
        <w:lastRenderedPageBreak/>
        <w:t>муниципальных контрактов по согласованию с уполномоченным органом в зависимости от климатических условий.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 Зимняя уборка проезжей части улиц и проездов осуществляется в соответствии с настоящими Правилами, иными нормативными правовыми актами, устанавливающими требования к эксплуатационному состоянию автомобильных дорог, определяющими технологию работ, технические средства и применяемые противогололедные препараты ( ГОСТ 50597-93)</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27.2. Организации, отвечающие за уборку населенных пунктов, в срок до 15 октября обеспечивают готовность уборочной техники, заготовку и складирование необходимого количества противогололедных препаратов.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27.3.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несогласованные в установленном порядке места.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Места, пригодные для временного складирования снега, определяются постановлением Администрации Корниловского сельского поселения.</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После снеготаяния места временного складирования снега должны быть очищены от мусора и благоустроены.</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27.4.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27.5.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27.6.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27.7. Запрещается:</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районного пассажирского транспорта, в парках, скверах, дворах и прочих пешеходных и озелененных зонах;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 к контейнерным площадкам и межквартальным проездам;</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4) применять жидкие реагенты на улицах и проездах, по которым проходят маршруты движения общественного транспорта.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27.8. Зимняя уборка улиц и дорог.</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К первоочередным операциям зимней уборки относятся:</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обработка проезжей части дороги противогололедными препаратами;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сгребание и подметание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формирование снежного вала для последующего вывоза;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выполнение разрывов в валах снега на перекрестках, у остановок районного пассажирского транспорта, подъездов к административным и общественным зданиям, выездов из дворов и т.п.</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К операциям второй очереди относятся:</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удаление снега (вывоз);</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зачистка дорожных лотков после удаления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скалывание льда и удаление снежно-ледяных образований.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27.9. Снегоуборочные работы должны быть проведены в сроки, установленные </w:t>
      </w:r>
      <w:hyperlink r:id="rId22" w:history="1">
        <w:r w:rsidRPr="0050246F">
          <w:rPr>
            <w:sz w:val="20"/>
            <w:szCs w:val="20"/>
          </w:rPr>
          <w:t>ГОСТ Р50597-93</w:t>
        </w:r>
      </w:hyperlink>
      <w:r w:rsidRPr="0050246F">
        <w:rPr>
          <w:sz w:val="20"/>
          <w:szCs w:val="20"/>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27.10. Требования к зимней уборке дорог по отдельным технологическим операциям:</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Обработка проезжей части дорог местного значения поселения противогололедными препаратами начинается сразу с началом снегопада и (или) появления гололеда.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3) 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мосты, эстакады, тормозные площадки на перекрестках улиц и остановках общественного транспорта и др.</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27.11. Подметание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2) Механизированное подметание проезжей части начинается при высоте рыхлой массы на дорожном </w:t>
      </w:r>
      <w:r w:rsidRPr="0050246F">
        <w:rPr>
          <w:sz w:val="20"/>
          <w:szCs w:val="20"/>
        </w:rPr>
        <w:lastRenderedPageBreak/>
        <w:t xml:space="preserve">полотне 2,5 - </w:t>
      </w:r>
      <w:smartTag w:uri="urn:schemas-microsoft-com:office:smarttags" w:element="metricconverter">
        <w:smartTagPr>
          <w:attr w:name="ProductID" w:val="3,0 см"/>
        </w:smartTagPr>
        <w:r w:rsidRPr="0050246F">
          <w:rPr>
            <w:sz w:val="20"/>
            <w:szCs w:val="20"/>
          </w:rPr>
          <w:t>3,0 см</w:t>
        </w:r>
      </w:smartTag>
      <w:r w:rsidRPr="0050246F">
        <w:rPr>
          <w:sz w:val="20"/>
          <w:szCs w:val="20"/>
        </w:rPr>
        <w:t xml:space="preserve">, что соответствует </w:t>
      </w:r>
      <w:smartTag w:uri="urn:schemas-microsoft-com:office:smarttags" w:element="metricconverter">
        <w:smartTagPr>
          <w:attr w:name="ProductID" w:val="5 см"/>
        </w:smartTagPr>
        <w:r w:rsidRPr="0050246F">
          <w:rPr>
            <w:sz w:val="20"/>
            <w:szCs w:val="20"/>
          </w:rPr>
          <w:t>5 см</w:t>
        </w:r>
      </w:smartTag>
      <w:r w:rsidRPr="0050246F">
        <w:rPr>
          <w:sz w:val="20"/>
          <w:szCs w:val="20"/>
        </w:rPr>
        <w:t xml:space="preserve"> свежевыпавшего неуплотненного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50246F">
          <w:rPr>
            <w:sz w:val="20"/>
            <w:szCs w:val="20"/>
          </w:rPr>
          <w:t>5 см</w:t>
        </w:r>
      </w:smartTag>
      <w:r w:rsidRPr="0050246F">
        <w:rPr>
          <w:sz w:val="20"/>
          <w:szCs w:val="20"/>
        </w:rPr>
        <w:t xml:space="preserve"> свежевыпавшего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поселения с кратковременными (не более одного часа) перерывами для заправки машин горюче-смазочными материалами и принятия пищи водителями.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4)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5) После завершения механизированного подметания проезжая часть очищается от снежных накатов и наледей.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27.12. Формирование снежных валов: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Формирование снежных валов не допускается на: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контейнерных площадках;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пересечениях всех дорог и улиц и проездов в одном уровне и вблизи железнодорожных переездов;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участках дорог, оборудованных транспортными ограждениями или повышенным бордюром;</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тротуарах.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Ширина снежных валов в лотковой зоне улиц не должна превышать </w:t>
      </w:r>
      <w:smartTag w:uri="urn:schemas-microsoft-com:office:smarttags" w:element="metricconverter">
        <w:smartTagPr>
          <w:attr w:name="ProductID" w:val="1,5 м"/>
        </w:smartTagPr>
        <w:r w:rsidRPr="0050246F">
          <w:rPr>
            <w:sz w:val="20"/>
            <w:szCs w:val="20"/>
          </w:rPr>
          <w:t>1,5 м</w:t>
        </w:r>
      </w:smartTag>
      <w:r w:rsidRPr="0050246F">
        <w:rPr>
          <w:sz w:val="20"/>
          <w:szCs w:val="20"/>
        </w:rPr>
        <w:t>,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На улицах и проездах с односторонним движением транспорта, в том числе на дорогах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w:t>
      </w:r>
      <w:smartTag w:uri="urn:schemas-microsoft-com:office:smarttags" w:element="metricconverter">
        <w:smartTagPr>
          <w:attr w:name="ProductID" w:val="0,5 м"/>
        </w:smartTagPr>
        <w:r w:rsidRPr="0050246F">
          <w:rPr>
            <w:sz w:val="20"/>
            <w:szCs w:val="20"/>
          </w:rPr>
          <w:t>0,5 м</w:t>
        </w:r>
      </w:smartTag>
      <w:r w:rsidRPr="0050246F">
        <w:rPr>
          <w:sz w:val="20"/>
          <w:szCs w:val="20"/>
        </w:rPr>
        <w:t xml:space="preserve"> между валом и бортовым камнем.</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27.13. Выполнение разрывов в валах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В валах снега на остановках муниципального и межмуниципального пассажирского транспорта и в местах наземных пешеходных переходов делаются разрывы:</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 на остановках: на дорогах - </w:t>
      </w:r>
      <w:smartTag w:uri="urn:schemas-microsoft-com:office:smarttags" w:element="metricconverter">
        <w:smartTagPr>
          <w:attr w:name="ProductID" w:val="50 м"/>
        </w:smartTagPr>
        <w:r w:rsidRPr="0050246F">
          <w:rPr>
            <w:sz w:val="20"/>
            <w:szCs w:val="20"/>
          </w:rPr>
          <w:t>50 м</w:t>
        </w:r>
      </w:smartTag>
      <w:r w:rsidRPr="0050246F">
        <w:rPr>
          <w:sz w:val="20"/>
          <w:szCs w:val="20"/>
        </w:rPr>
        <w:t>;</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 на переходах: имеющих разметку, - на ширину разметки; не имеющих разметки, - </w:t>
      </w:r>
      <w:smartTag w:uri="urn:schemas-microsoft-com:office:smarttags" w:element="metricconverter">
        <w:smartTagPr>
          <w:attr w:name="ProductID" w:val="5 м"/>
        </w:smartTagPr>
        <w:r w:rsidRPr="0050246F">
          <w:rPr>
            <w:sz w:val="20"/>
            <w:szCs w:val="20"/>
          </w:rPr>
          <w:t>5 м</w:t>
        </w:r>
      </w:smartTag>
      <w:r w:rsidRPr="0050246F">
        <w:rPr>
          <w:sz w:val="20"/>
          <w:szCs w:val="20"/>
        </w:rPr>
        <w:t>.</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27.14. Вывоз снега и зачистка лотков:</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Вывоз снега с улиц и проездов осуществляется в два этапа: первоочередной (выборочный) вывоз снега от остановок муниципального и межмуниципального пассажирского транспорта, наземных пешеходных переходов, с мостов и путепроводов, мест массового посещения населения, въездов на территорию социально важных объектов осуществляется в течение 24 часов после окончания снегопада.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Время для вывоза снега и зачистки лотков не может превышать с:</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 площадей, улиц и проездов 1, 2, 4 категорий при снегопаде до </w:t>
      </w:r>
      <w:smartTag w:uri="urn:schemas-microsoft-com:office:smarttags" w:element="metricconverter">
        <w:smartTagPr>
          <w:attr w:name="ProductID" w:val="6 см"/>
        </w:smartTagPr>
        <w:r w:rsidRPr="0050246F">
          <w:rPr>
            <w:sz w:val="20"/>
            <w:szCs w:val="20"/>
          </w:rPr>
          <w:t>6 см</w:t>
        </w:r>
      </w:smartTag>
      <w:r w:rsidRPr="0050246F">
        <w:rPr>
          <w:sz w:val="20"/>
          <w:szCs w:val="20"/>
        </w:rPr>
        <w:t xml:space="preserve"> - более 5 дней, до </w:t>
      </w:r>
      <w:smartTag w:uri="urn:schemas-microsoft-com:office:smarttags" w:element="metricconverter">
        <w:smartTagPr>
          <w:attr w:name="ProductID" w:val="10 см"/>
        </w:smartTagPr>
        <w:r w:rsidRPr="0050246F">
          <w:rPr>
            <w:sz w:val="20"/>
            <w:szCs w:val="20"/>
          </w:rPr>
          <w:t>10 см</w:t>
        </w:r>
      </w:smartTag>
      <w:r w:rsidRPr="0050246F">
        <w:rPr>
          <w:sz w:val="20"/>
          <w:szCs w:val="20"/>
        </w:rPr>
        <w:t xml:space="preserve"> - более 9 дней;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 улиц и проездов 3 категорий при снегопаде до </w:t>
      </w:r>
      <w:smartTag w:uri="urn:schemas-microsoft-com:office:smarttags" w:element="metricconverter">
        <w:smartTagPr>
          <w:attr w:name="ProductID" w:val="6 см"/>
        </w:smartTagPr>
        <w:r w:rsidRPr="0050246F">
          <w:rPr>
            <w:sz w:val="20"/>
            <w:szCs w:val="20"/>
          </w:rPr>
          <w:t>6 см</w:t>
        </w:r>
      </w:smartTag>
      <w:r w:rsidRPr="0050246F">
        <w:rPr>
          <w:sz w:val="20"/>
          <w:szCs w:val="20"/>
        </w:rPr>
        <w:t xml:space="preserve"> - более 7 дней, до </w:t>
      </w:r>
      <w:smartTag w:uri="urn:schemas-microsoft-com:office:smarttags" w:element="metricconverter">
        <w:smartTagPr>
          <w:attr w:name="ProductID" w:val="10 см"/>
        </w:smartTagPr>
        <w:r w:rsidRPr="0050246F">
          <w:rPr>
            <w:sz w:val="20"/>
            <w:szCs w:val="20"/>
          </w:rPr>
          <w:t>10 см</w:t>
        </w:r>
      </w:smartTag>
      <w:r w:rsidRPr="0050246F">
        <w:rPr>
          <w:sz w:val="20"/>
          <w:szCs w:val="20"/>
        </w:rPr>
        <w:t xml:space="preserve"> - более 12 дней.</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27.15. Уборка обочин на дорогах: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27.16. Уборка тротуаров, посадочных площадок на остановках наземного пассажирского транспорта, пешеходных дорожек:</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В период снегопадов и гололеда тротуары и другие пешеходные зоны обрабатываются противогололедными препаратами.</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 xml:space="preserve">2) Снегоуборочные работы (механизированное подметание и ручная зачистка) на тротуарах, </w:t>
      </w:r>
      <w:r w:rsidRPr="0050246F">
        <w:rPr>
          <w:sz w:val="20"/>
          <w:szCs w:val="20"/>
        </w:rPr>
        <w:lastRenderedPageBreak/>
        <w:t xml:space="preserve">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каждого выпадения </w:t>
      </w:r>
      <w:smartTag w:uri="urn:schemas-microsoft-com:office:smarttags" w:element="metricconverter">
        <w:smartTagPr>
          <w:attr w:name="ProductID" w:val="5 см"/>
        </w:smartTagPr>
        <w:r w:rsidRPr="0050246F">
          <w:rPr>
            <w:sz w:val="20"/>
            <w:szCs w:val="20"/>
          </w:rPr>
          <w:t>5 см</w:t>
        </w:r>
      </w:smartTag>
      <w:r w:rsidRPr="0050246F">
        <w:rPr>
          <w:sz w:val="20"/>
          <w:szCs w:val="20"/>
        </w:rPr>
        <w:t xml:space="preserve"> снега.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27.17. Уборка тротуаров и лестничных сходов на мостовых сооружениях:</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1) Тротуары, лестничные сходы, мосты очищаются на всю ширину до покрытия от свежевыпавшего или уплотненного снега (снежноледяных образований) - в течение 4 часов после окончания снегопада.</w:t>
      </w:r>
    </w:p>
    <w:p w:rsidR="0050246F" w:rsidRPr="0050246F" w:rsidRDefault="0050246F" w:rsidP="0050246F">
      <w:pPr>
        <w:widowControl w:val="0"/>
        <w:autoSpaceDE w:val="0"/>
        <w:autoSpaceDN w:val="0"/>
        <w:adjustRightInd w:val="0"/>
        <w:ind w:firstLine="540"/>
        <w:jc w:val="both"/>
        <w:rPr>
          <w:sz w:val="20"/>
          <w:szCs w:val="20"/>
        </w:rPr>
      </w:pPr>
      <w:r w:rsidRPr="0050246F">
        <w:rPr>
          <w:sz w:val="20"/>
          <w:szCs w:val="20"/>
        </w:rPr>
        <w:t>2) В период интенсивного снегопада (более 1 см/час) тротуары, лестничные сходы, мосты обрабатываются противогололедными препаратами с расчисткой проходов для движения пешеходов.</w:t>
      </w:r>
    </w:p>
    <w:p w:rsidR="0050246F" w:rsidRPr="0050246F" w:rsidRDefault="0050246F" w:rsidP="0050246F">
      <w:pPr>
        <w:shd w:val="clear" w:color="auto" w:fill="FFFFFF"/>
        <w:jc w:val="both"/>
        <w:rPr>
          <w:iCs/>
          <w:spacing w:val="3"/>
          <w:sz w:val="20"/>
          <w:szCs w:val="20"/>
        </w:rPr>
      </w:pPr>
      <w:r w:rsidRPr="0050246F">
        <w:rPr>
          <w:sz w:val="20"/>
          <w:szCs w:val="20"/>
        </w:rPr>
        <w:tab/>
        <w:t xml:space="preserve">27.18. </w:t>
      </w:r>
      <w:r w:rsidRPr="0050246F">
        <w:rPr>
          <w:iCs/>
          <w:spacing w:val="3"/>
          <w:sz w:val="20"/>
          <w:szCs w:val="20"/>
        </w:rPr>
        <w:t>Уборка тротуаров в сельских территориях области в течении зимнего периода должна производится в соответствии с Постановлением Госстроя РФ от 27 сентября 2003 года № 170 «Об утверждении Правил и норм технической эксплуатации жилищного фонда»:</w:t>
      </w:r>
    </w:p>
    <w:p w:rsidR="0050246F" w:rsidRPr="0050246F" w:rsidRDefault="0050246F" w:rsidP="0050246F">
      <w:pPr>
        <w:pStyle w:val="36"/>
        <w:shd w:val="clear" w:color="auto" w:fill="auto"/>
        <w:tabs>
          <w:tab w:val="left" w:pos="963"/>
        </w:tabs>
        <w:spacing w:line="326" w:lineRule="exact"/>
        <w:ind w:firstLine="567"/>
        <w:rPr>
          <w:sz w:val="20"/>
          <w:szCs w:val="20"/>
        </w:rPr>
      </w:pPr>
      <w:r w:rsidRPr="0050246F">
        <w:rPr>
          <w:sz w:val="20"/>
          <w:szCs w:val="20"/>
        </w:rPr>
        <w:t>1) В зимний период на тротуарах проводятся следующие виды работ:</w:t>
      </w:r>
    </w:p>
    <w:p w:rsidR="0050246F" w:rsidRPr="0050246F" w:rsidRDefault="0050246F" w:rsidP="00447B1E">
      <w:pPr>
        <w:pStyle w:val="36"/>
        <w:numPr>
          <w:ilvl w:val="0"/>
          <w:numId w:val="3"/>
        </w:numPr>
        <w:shd w:val="clear" w:color="auto" w:fill="auto"/>
        <w:tabs>
          <w:tab w:val="left" w:pos="891"/>
        </w:tabs>
        <w:spacing w:line="326" w:lineRule="exact"/>
        <w:ind w:firstLine="360"/>
        <w:rPr>
          <w:sz w:val="20"/>
          <w:szCs w:val="20"/>
        </w:rPr>
      </w:pPr>
      <w:r w:rsidRPr="0050246F">
        <w:rPr>
          <w:sz w:val="20"/>
          <w:szCs w:val="20"/>
        </w:rPr>
        <w:t>уборка снега вручную;</w:t>
      </w:r>
    </w:p>
    <w:p w:rsidR="0050246F" w:rsidRPr="0050246F" w:rsidRDefault="0050246F" w:rsidP="00447B1E">
      <w:pPr>
        <w:pStyle w:val="36"/>
        <w:numPr>
          <w:ilvl w:val="0"/>
          <w:numId w:val="3"/>
        </w:numPr>
        <w:shd w:val="clear" w:color="auto" w:fill="auto"/>
        <w:tabs>
          <w:tab w:val="left" w:pos="906"/>
        </w:tabs>
        <w:spacing w:line="326" w:lineRule="exact"/>
        <w:ind w:firstLine="360"/>
        <w:rPr>
          <w:sz w:val="20"/>
          <w:szCs w:val="20"/>
        </w:rPr>
      </w:pPr>
      <w:r w:rsidRPr="0050246F">
        <w:rPr>
          <w:sz w:val="20"/>
          <w:szCs w:val="20"/>
        </w:rPr>
        <w:t>подметание и сгребание снега подметальными тракторами;</w:t>
      </w:r>
    </w:p>
    <w:p w:rsidR="0050246F" w:rsidRPr="0050246F" w:rsidRDefault="0050246F" w:rsidP="00447B1E">
      <w:pPr>
        <w:pStyle w:val="36"/>
        <w:numPr>
          <w:ilvl w:val="0"/>
          <w:numId w:val="3"/>
        </w:numPr>
        <w:shd w:val="clear" w:color="auto" w:fill="auto"/>
        <w:tabs>
          <w:tab w:val="left" w:pos="901"/>
        </w:tabs>
        <w:spacing w:line="322" w:lineRule="exact"/>
        <w:ind w:firstLine="360"/>
        <w:rPr>
          <w:sz w:val="20"/>
          <w:szCs w:val="20"/>
        </w:rPr>
      </w:pPr>
      <w:r w:rsidRPr="0050246F">
        <w:rPr>
          <w:sz w:val="20"/>
          <w:szCs w:val="20"/>
        </w:rPr>
        <w:t>очистка тротуаров от наледи;</w:t>
      </w:r>
    </w:p>
    <w:p w:rsidR="0050246F" w:rsidRPr="0050246F" w:rsidRDefault="0050246F" w:rsidP="00447B1E">
      <w:pPr>
        <w:pStyle w:val="36"/>
        <w:numPr>
          <w:ilvl w:val="0"/>
          <w:numId w:val="3"/>
        </w:numPr>
        <w:shd w:val="clear" w:color="auto" w:fill="auto"/>
        <w:tabs>
          <w:tab w:val="left" w:pos="906"/>
        </w:tabs>
        <w:spacing w:line="322" w:lineRule="exact"/>
        <w:ind w:firstLine="360"/>
        <w:rPr>
          <w:sz w:val="20"/>
          <w:szCs w:val="20"/>
        </w:rPr>
      </w:pPr>
      <w:r w:rsidRPr="0050246F">
        <w:rPr>
          <w:sz w:val="20"/>
          <w:szCs w:val="20"/>
        </w:rPr>
        <w:t>посыпка тротуаров песком;</w:t>
      </w:r>
    </w:p>
    <w:p w:rsidR="0050246F" w:rsidRPr="0050246F" w:rsidRDefault="0050246F" w:rsidP="00447B1E">
      <w:pPr>
        <w:pStyle w:val="36"/>
        <w:numPr>
          <w:ilvl w:val="0"/>
          <w:numId w:val="3"/>
        </w:numPr>
        <w:shd w:val="clear" w:color="auto" w:fill="auto"/>
        <w:tabs>
          <w:tab w:val="left" w:pos="910"/>
        </w:tabs>
        <w:spacing w:line="322" w:lineRule="exact"/>
        <w:ind w:firstLine="360"/>
        <w:rPr>
          <w:sz w:val="20"/>
          <w:szCs w:val="20"/>
        </w:rPr>
      </w:pPr>
      <w:r w:rsidRPr="0050246F">
        <w:rPr>
          <w:sz w:val="20"/>
          <w:szCs w:val="20"/>
        </w:rPr>
        <w:t>погрузка и вывоз снега.</w:t>
      </w:r>
    </w:p>
    <w:p w:rsidR="0050246F" w:rsidRPr="0050246F" w:rsidRDefault="0050246F" w:rsidP="0050246F">
      <w:pPr>
        <w:pStyle w:val="36"/>
        <w:shd w:val="clear" w:color="auto" w:fill="auto"/>
        <w:tabs>
          <w:tab w:val="left" w:pos="1009"/>
        </w:tabs>
        <w:spacing w:line="322" w:lineRule="exact"/>
        <w:ind w:firstLine="567"/>
        <w:rPr>
          <w:sz w:val="20"/>
          <w:szCs w:val="20"/>
        </w:rPr>
      </w:pPr>
      <w:r w:rsidRPr="0050246F">
        <w:rPr>
          <w:sz w:val="20"/>
          <w:szCs w:val="20"/>
        </w:rPr>
        <w:t xml:space="preserve">2)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 среднее количество пешеходов в час, полученное в результате подсчета пешеходов с 8 до 18 ч в полосе движения шириной </w:t>
      </w:r>
      <w:smartTag w:uri="urn:schemas-microsoft-com:office:smarttags" w:element="metricconverter">
        <w:smartTagPr>
          <w:attr w:name="ProductID" w:val="0,75 м"/>
        </w:smartTagPr>
        <w:r w:rsidRPr="0050246F">
          <w:rPr>
            <w:sz w:val="20"/>
            <w:szCs w:val="20"/>
          </w:rPr>
          <w:t>0,75 м</w:t>
        </w:r>
      </w:smartTag>
      <w:r w:rsidRPr="0050246F">
        <w:rPr>
          <w:sz w:val="20"/>
          <w:szCs w:val="20"/>
        </w:rPr>
        <w:t>):</w:t>
      </w:r>
    </w:p>
    <w:p w:rsidR="0050246F" w:rsidRPr="0050246F" w:rsidRDefault="0050246F" w:rsidP="00447B1E">
      <w:pPr>
        <w:pStyle w:val="36"/>
        <w:numPr>
          <w:ilvl w:val="0"/>
          <w:numId w:val="3"/>
        </w:numPr>
        <w:shd w:val="clear" w:color="auto" w:fill="auto"/>
        <w:tabs>
          <w:tab w:val="left" w:pos="910"/>
        </w:tabs>
        <w:spacing w:line="322" w:lineRule="exact"/>
        <w:ind w:firstLine="360"/>
        <w:rPr>
          <w:sz w:val="20"/>
          <w:szCs w:val="20"/>
        </w:rPr>
      </w:pPr>
      <w:r w:rsidRPr="0050246F">
        <w:rPr>
          <w:sz w:val="20"/>
          <w:szCs w:val="20"/>
        </w:rPr>
        <w:t>при движении до 50 человеко/час -1 класс;</w:t>
      </w:r>
    </w:p>
    <w:p w:rsidR="0050246F" w:rsidRPr="0050246F" w:rsidRDefault="0050246F" w:rsidP="00447B1E">
      <w:pPr>
        <w:pStyle w:val="36"/>
        <w:numPr>
          <w:ilvl w:val="0"/>
          <w:numId w:val="3"/>
        </w:numPr>
        <w:shd w:val="clear" w:color="auto" w:fill="auto"/>
        <w:tabs>
          <w:tab w:val="left" w:pos="915"/>
        </w:tabs>
        <w:spacing w:line="322" w:lineRule="exact"/>
        <w:ind w:firstLine="360"/>
        <w:rPr>
          <w:sz w:val="20"/>
          <w:szCs w:val="20"/>
        </w:rPr>
      </w:pPr>
      <w:r w:rsidRPr="0050246F">
        <w:rPr>
          <w:sz w:val="20"/>
          <w:szCs w:val="20"/>
        </w:rPr>
        <w:t>при движении от 51 до 100 человеко/час - II класс;</w:t>
      </w:r>
    </w:p>
    <w:p w:rsidR="0050246F" w:rsidRPr="0050246F" w:rsidRDefault="0050246F" w:rsidP="00447B1E">
      <w:pPr>
        <w:pStyle w:val="36"/>
        <w:numPr>
          <w:ilvl w:val="0"/>
          <w:numId w:val="3"/>
        </w:numPr>
        <w:shd w:val="clear" w:color="auto" w:fill="auto"/>
        <w:tabs>
          <w:tab w:val="left" w:pos="901"/>
        </w:tabs>
        <w:spacing w:line="322" w:lineRule="exact"/>
        <w:ind w:firstLine="360"/>
        <w:rPr>
          <w:sz w:val="20"/>
          <w:szCs w:val="20"/>
        </w:rPr>
      </w:pPr>
      <w:r w:rsidRPr="0050246F">
        <w:rPr>
          <w:sz w:val="20"/>
          <w:szCs w:val="20"/>
        </w:rPr>
        <w:t>при движении от 101 и более человеко/час - III класс.</w:t>
      </w:r>
    </w:p>
    <w:p w:rsidR="0050246F" w:rsidRPr="0050246F" w:rsidRDefault="0050246F" w:rsidP="0050246F">
      <w:pPr>
        <w:pStyle w:val="36"/>
        <w:shd w:val="clear" w:color="auto" w:fill="auto"/>
        <w:tabs>
          <w:tab w:val="left" w:pos="1119"/>
        </w:tabs>
        <w:spacing w:line="322" w:lineRule="exact"/>
        <w:ind w:firstLine="567"/>
        <w:rPr>
          <w:sz w:val="20"/>
          <w:szCs w:val="20"/>
        </w:rPr>
      </w:pPr>
      <w:r w:rsidRPr="0050246F">
        <w:rPr>
          <w:sz w:val="20"/>
          <w:szCs w:val="20"/>
        </w:rPr>
        <w:t>3) Периодичность выполнения зимних уборочных работ по очистке тротуаров во время снегопада (сгребание и подметание снега) следует принимать по таблице 1:</w:t>
      </w:r>
    </w:p>
    <w:p w:rsidR="0050246F" w:rsidRPr="0050246F" w:rsidRDefault="0050246F" w:rsidP="0050246F">
      <w:pPr>
        <w:pStyle w:val="36"/>
        <w:shd w:val="clear" w:color="auto" w:fill="auto"/>
        <w:spacing w:line="322" w:lineRule="exact"/>
        <w:rPr>
          <w:sz w:val="20"/>
          <w:szCs w:val="20"/>
        </w:rPr>
      </w:pPr>
      <w:r w:rsidRPr="0050246F">
        <w:rPr>
          <w:sz w:val="20"/>
          <w:szCs w:val="20"/>
        </w:rPr>
        <w:t>Таблица 1</w:t>
      </w:r>
    </w:p>
    <w:tbl>
      <w:tblPr>
        <w:tblOverlap w:val="never"/>
        <w:tblW w:w="0" w:type="auto"/>
        <w:tblLayout w:type="fixed"/>
        <w:tblCellMar>
          <w:left w:w="10" w:type="dxa"/>
          <w:right w:w="10" w:type="dxa"/>
        </w:tblCellMar>
        <w:tblLook w:val="0000"/>
      </w:tblPr>
      <w:tblGrid>
        <w:gridCol w:w="1267"/>
        <w:gridCol w:w="2275"/>
        <w:gridCol w:w="2564"/>
        <w:gridCol w:w="3241"/>
      </w:tblGrid>
      <w:tr w:rsidR="0050246F" w:rsidRPr="0050246F" w:rsidTr="0050246F">
        <w:trPr>
          <w:trHeight w:val="792"/>
        </w:trPr>
        <w:tc>
          <w:tcPr>
            <w:tcW w:w="1267" w:type="dxa"/>
            <w:vMerge w:val="restart"/>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Класс</w:t>
            </w:r>
          </w:p>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тротуара</w:t>
            </w:r>
          </w:p>
        </w:tc>
        <w:tc>
          <w:tcPr>
            <w:tcW w:w="4839" w:type="dxa"/>
            <w:gridSpan w:val="2"/>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Периодичность (часов), при температуре воздуха</w:t>
            </w:r>
          </w:p>
        </w:tc>
        <w:tc>
          <w:tcPr>
            <w:tcW w:w="3241" w:type="dxa"/>
            <w:vMerge w:val="restart"/>
            <w:tcBorders>
              <w:top w:val="single" w:sz="4" w:space="0" w:color="auto"/>
              <w:left w:val="single" w:sz="4" w:space="0" w:color="auto"/>
              <w:righ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Периодичность при отсутствии снегопада, (сутки)</w:t>
            </w:r>
          </w:p>
        </w:tc>
      </w:tr>
      <w:tr w:rsidR="0050246F" w:rsidRPr="0050246F" w:rsidTr="0050246F">
        <w:trPr>
          <w:trHeight w:val="273"/>
        </w:trPr>
        <w:tc>
          <w:tcPr>
            <w:tcW w:w="1267" w:type="dxa"/>
            <w:vMerge/>
            <w:tcBorders>
              <w:left w:val="single" w:sz="4" w:space="0" w:color="auto"/>
            </w:tcBorders>
            <w:shd w:val="clear" w:color="auto" w:fill="FFFFFF"/>
            <w:vAlign w:val="center"/>
          </w:tcPr>
          <w:p w:rsidR="0050246F" w:rsidRPr="0050246F" w:rsidRDefault="0050246F" w:rsidP="0050246F">
            <w:pPr>
              <w:jc w:val="center"/>
              <w:rPr>
                <w:sz w:val="20"/>
                <w:szCs w:val="20"/>
              </w:rPr>
            </w:pPr>
          </w:p>
        </w:tc>
        <w:tc>
          <w:tcPr>
            <w:tcW w:w="2275"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 xml:space="preserve">ниже </w:t>
            </w:r>
            <w:r w:rsidRPr="0050246F">
              <w:rPr>
                <w:rStyle w:val="101"/>
                <w:sz w:val="20"/>
                <w:szCs w:val="20"/>
              </w:rPr>
              <w:t>-2° С</w:t>
            </w:r>
          </w:p>
        </w:tc>
        <w:tc>
          <w:tcPr>
            <w:tcW w:w="2564"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выше -2 С</w:t>
            </w:r>
          </w:p>
        </w:tc>
        <w:tc>
          <w:tcPr>
            <w:tcW w:w="3241" w:type="dxa"/>
            <w:vMerge/>
            <w:tcBorders>
              <w:left w:val="single" w:sz="4" w:space="0" w:color="auto"/>
              <w:right w:val="single" w:sz="4" w:space="0" w:color="auto"/>
            </w:tcBorders>
            <w:shd w:val="clear" w:color="auto" w:fill="FFFFFF"/>
            <w:vAlign w:val="center"/>
          </w:tcPr>
          <w:p w:rsidR="0050246F" w:rsidRPr="0050246F" w:rsidRDefault="0050246F" w:rsidP="0050246F">
            <w:pPr>
              <w:jc w:val="center"/>
              <w:rPr>
                <w:sz w:val="20"/>
                <w:szCs w:val="20"/>
              </w:rPr>
            </w:pPr>
          </w:p>
        </w:tc>
      </w:tr>
      <w:tr w:rsidR="0050246F" w:rsidRPr="0050246F" w:rsidTr="0050246F">
        <w:trPr>
          <w:trHeight w:val="277"/>
        </w:trPr>
        <w:tc>
          <w:tcPr>
            <w:tcW w:w="1267"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28"/>
                <w:sz w:val="20"/>
                <w:szCs w:val="20"/>
              </w:rPr>
              <w:t>I</w:t>
            </w:r>
          </w:p>
        </w:tc>
        <w:tc>
          <w:tcPr>
            <w:tcW w:w="2275"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3</w:t>
            </w:r>
          </w:p>
        </w:tc>
        <w:tc>
          <w:tcPr>
            <w:tcW w:w="2564"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1,5</w:t>
            </w:r>
          </w:p>
        </w:tc>
        <w:tc>
          <w:tcPr>
            <w:tcW w:w="3241" w:type="dxa"/>
            <w:tcBorders>
              <w:top w:val="single" w:sz="4" w:space="0" w:color="auto"/>
              <w:left w:val="single" w:sz="4" w:space="0" w:color="auto"/>
              <w:righ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3</w:t>
            </w:r>
          </w:p>
        </w:tc>
      </w:tr>
      <w:tr w:rsidR="0050246F" w:rsidRPr="0050246F" w:rsidTr="0050246F">
        <w:trPr>
          <w:trHeight w:val="267"/>
        </w:trPr>
        <w:tc>
          <w:tcPr>
            <w:tcW w:w="1267"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28"/>
                <w:sz w:val="20"/>
                <w:szCs w:val="20"/>
              </w:rPr>
              <w:t>II</w:t>
            </w:r>
          </w:p>
        </w:tc>
        <w:tc>
          <w:tcPr>
            <w:tcW w:w="2275"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 xml:space="preserve">через </w:t>
            </w:r>
            <w:r w:rsidRPr="0050246F">
              <w:rPr>
                <w:rStyle w:val="101"/>
                <w:sz w:val="20"/>
                <w:szCs w:val="20"/>
              </w:rPr>
              <w:t>2</w:t>
            </w:r>
          </w:p>
        </w:tc>
        <w:tc>
          <w:tcPr>
            <w:tcW w:w="2564" w:type="dxa"/>
            <w:tcBorders>
              <w:top w:val="single" w:sz="4" w:space="0" w:color="auto"/>
              <w:lef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1</w:t>
            </w:r>
          </w:p>
        </w:tc>
        <w:tc>
          <w:tcPr>
            <w:tcW w:w="3241" w:type="dxa"/>
            <w:tcBorders>
              <w:top w:val="single" w:sz="4" w:space="0" w:color="auto"/>
              <w:left w:val="single" w:sz="4" w:space="0" w:color="auto"/>
              <w:righ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2</w:t>
            </w:r>
          </w:p>
        </w:tc>
      </w:tr>
      <w:tr w:rsidR="0050246F" w:rsidRPr="0050246F" w:rsidTr="0050246F">
        <w:trPr>
          <w:trHeight w:val="271"/>
        </w:trPr>
        <w:tc>
          <w:tcPr>
            <w:tcW w:w="1267" w:type="dxa"/>
            <w:tcBorders>
              <w:top w:val="single" w:sz="4" w:space="0" w:color="auto"/>
              <w:left w:val="single" w:sz="4" w:space="0" w:color="auto"/>
              <w:bottom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28"/>
                <w:sz w:val="20"/>
                <w:szCs w:val="20"/>
              </w:rPr>
              <w:t>III</w:t>
            </w:r>
          </w:p>
        </w:tc>
        <w:tc>
          <w:tcPr>
            <w:tcW w:w="2275" w:type="dxa"/>
            <w:tcBorders>
              <w:top w:val="single" w:sz="4" w:space="0" w:color="auto"/>
              <w:left w:val="single" w:sz="4" w:space="0" w:color="auto"/>
              <w:bottom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1</w:t>
            </w:r>
          </w:p>
        </w:tc>
        <w:tc>
          <w:tcPr>
            <w:tcW w:w="2564" w:type="dxa"/>
            <w:tcBorders>
              <w:top w:val="single" w:sz="4" w:space="0" w:color="auto"/>
              <w:left w:val="single" w:sz="4" w:space="0" w:color="auto"/>
              <w:bottom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0,5</w:t>
            </w:r>
          </w:p>
        </w:tc>
        <w:tc>
          <w:tcPr>
            <w:tcW w:w="3241" w:type="dxa"/>
            <w:tcBorders>
              <w:top w:val="single" w:sz="4" w:space="0" w:color="auto"/>
              <w:left w:val="single" w:sz="4" w:space="0" w:color="auto"/>
              <w:bottom w:val="single" w:sz="4" w:space="0" w:color="auto"/>
              <w:right w:val="single" w:sz="4" w:space="0" w:color="auto"/>
            </w:tcBorders>
            <w:shd w:val="clear" w:color="auto" w:fill="FFFFFF"/>
            <w:vAlign w:val="center"/>
          </w:tcPr>
          <w:p w:rsidR="0050246F" w:rsidRPr="0050246F" w:rsidRDefault="0050246F" w:rsidP="0050246F">
            <w:pPr>
              <w:pStyle w:val="36"/>
              <w:widowControl/>
              <w:shd w:val="clear" w:color="auto" w:fill="auto"/>
              <w:spacing w:line="240" w:lineRule="auto"/>
              <w:jc w:val="center"/>
              <w:rPr>
                <w:sz w:val="20"/>
                <w:szCs w:val="20"/>
              </w:rPr>
            </w:pPr>
            <w:r w:rsidRPr="0050246F">
              <w:rPr>
                <w:rStyle w:val="100"/>
                <w:sz w:val="20"/>
                <w:szCs w:val="20"/>
              </w:rPr>
              <w:t>через 1</w:t>
            </w:r>
          </w:p>
        </w:tc>
      </w:tr>
    </w:tbl>
    <w:p w:rsidR="0050246F" w:rsidRPr="0050246F" w:rsidRDefault="0050246F" w:rsidP="0050246F">
      <w:pPr>
        <w:pStyle w:val="36"/>
        <w:shd w:val="clear" w:color="auto" w:fill="auto"/>
        <w:tabs>
          <w:tab w:val="left" w:pos="956"/>
        </w:tabs>
        <w:spacing w:line="322" w:lineRule="exact"/>
        <w:ind w:firstLine="567"/>
        <w:rPr>
          <w:sz w:val="20"/>
          <w:szCs w:val="20"/>
        </w:rPr>
      </w:pPr>
      <w:r w:rsidRPr="0050246F">
        <w:rPr>
          <w:sz w:val="20"/>
          <w:szCs w:val="20"/>
        </w:rPr>
        <w:t xml:space="preserve">4)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w:t>
      </w:r>
      <w:r w:rsidRPr="0050246F">
        <w:rPr>
          <w:sz w:val="20"/>
          <w:szCs w:val="20"/>
          <w:lang w:val="en-US"/>
        </w:rPr>
        <w:t>I</w:t>
      </w:r>
      <w:r w:rsidRPr="0050246F">
        <w:rPr>
          <w:sz w:val="20"/>
          <w:szCs w:val="20"/>
        </w:rPr>
        <w:t>, II и III классов.</w:t>
      </w:r>
    </w:p>
    <w:p w:rsidR="0050246F" w:rsidRPr="0050246F" w:rsidRDefault="0050246F" w:rsidP="0050246F">
      <w:pPr>
        <w:pStyle w:val="36"/>
        <w:shd w:val="clear" w:color="auto" w:fill="auto"/>
        <w:spacing w:line="322" w:lineRule="exact"/>
        <w:ind w:firstLine="360"/>
        <w:rPr>
          <w:sz w:val="20"/>
          <w:szCs w:val="20"/>
        </w:rPr>
      </w:pPr>
      <w:r w:rsidRPr="0050246F">
        <w:rPr>
          <w:sz w:val="20"/>
          <w:szCs w:val="20"/>
        </w:rPr>
        <w:t>Места, не предусмотренные для уборки машинами, должны убираться вручную до начала работы машин, с труднодоступных мест допускается подавать снег на полосу, убираемую машинами.</w:t>
      </w:r>
    </w:p>
    <w:p w:rsidR="0050246F" w:rsidRPr="0050246F" w:rsidRDefault="0050246F" w:rsidP="0050246F">
      <w:pPr>
        <w:pStyle w:val="36"/>
        <w:shd w:val="clear" w:color="auto" w:fill="auto"/>
        <w:spacing w:line="322" w:lineRule="exact"/>
        <w:rPr>
          <w:sz w:val="20"/>
          <w:szCs w:val="20"/>
        </w:rPr>
      </w:pPr>
      <w:r w:rsidRPr="0050246F">
        <w:rPr>
          <w:sz w:val="20"/>
          <w:szCs w:val="20"/>
        </w:rPr>
        <w:t xml:space="preserve">Тротуары шириной более </w:t>
      </w:r>
      <w:smartTag w:uri="urn:schemas-microsoft-com:office:smarttags" w:element="metricconverter">
        <w:smartTagPr>
          <w:attr w:name="ProductID" w:val="3,5 м"/>
        </w:smartTagPr>
        <w:r w:rsidRPr="0050246F">
          <w:rPr>
            <w:sz w:val="20"/>
            <w:szCs w:val="20"/>
          </w:rPr>
          <w:t>3,5 м</w:t>
        </w:r>
      </w:smartTag>
      <w:r w:rsidRPr="0050246F">
        <w:rPr>
          <w:sz w:val="20"/>
          <w:szCs w:val="20"/>
        </w:rPr>
        <w:t>, а также внутриквартальные проезды и дворы следует убирать, как правило, машинами, предназначенными для</w:t>
      </w:r>
    </w:p>
    <w:p w:rsidR="0050246F" w:rsidRPr="0050246F" w:rsidRDefault="0050246F" w:rsidP="0050246F">
      <w:pPr>
        <w:pStyle w:val="36"/>
        <w:shd w:val="clear" w:color="auto" w:fill="auto"/>
        <w:rPr>
          <w:sz w:val="20"/>
          <w:szCs w:val="20"/>
        </w:rPr>
      </w:pPr>
      <w:r w:rsidRPr="0050246F">
        <w:rPr>
          <w:sz w:val="20"/>
          <w:szCs w:val="20"/>
        </w:rPr>
        <w:t>проезжей части улиц (при удовлетворительной несущей способности покрытий).</w:t>
      </w:r>
    </w:p>
    <w:p w:rsidR="0050246F" w:rsidRPr="0050246F" w:rsidRDefault="0050246F" w:rsidP="0050246F">
      <w:pPr>
        <w:pStyle w:val="36"/>
        <w:shd w:val="clear" w:color="auto" w:fill="auto"/>
        <w:tabs>
          <w:tab w:val="left" w:pos="831"/>
        </w:tabs>
        <w:ind w:firstLine="567"/>
        <w:rPr>
          <w:sz w:val="20"/>
          <w:szCs w:val="20"/>
        </w:rPr>
      </w:pPr>
      <w:r w:rsidRPr="0050246F">
        <w:rPr>
          <w:sz w:val="20"/>
          <w:szCs w:val="20"/>
        </w:rPr>
        <w:t>5) Уборку, кроме снегоочистки, которая производится во время снегопадов, следует проводить в режиме, в утренние или вечерние часы.</w:t>
      </w:r>
    </w:p>
    <w:p w:rsidR="0050246F" w:rsidRPr="0050246F" w:rsidRDefault="0050246F" w:rsidP="0050246F">
      <w:pPr>
        <w:pStyle w:val="36"/>
        <w:shd w:val="clear" w:color="auto" w:fill="auto"/>
        <w:ind w:firstLine="360"/>
        <w:rPr>
          <w:sz w:val="20"/>
          <w:szCs w:val="20"/>
        </w:rPr>
      </w:pPr>
      <w:r w:rsidRPr="0050246F">
        <w:rPr>
          <w:sz w:val="20"/>
          <w:szCs w:val="20"/>
        </w:rPr>
        <w:t>На тротуарах I класса допускается механизированная уборка на повышенных скоростях (7-</w:t>
      </w:r>
      <w:smartTag w:uri="urn:schemas-microsoft-com:office:smarttags" w:element="metricconverter">
        <w:smartTagPr>
          <w:attr w:name="ProductID" w:val="8 км/ч"/>
        </w:smartTagPr>
        <w:r w:rsidRPr="0050246F">
          <w:rPr>
            <w:sz w:val="20"/>
            <w:szCs w:val="20"/>
          </w:rPr>
          <w:t>8 км/ч</w:t>
        </w:r>
      </w:smartTag>
      <w:r w:rsidRPr="0050246F">
        <w:rPr>
          <w:sz w:val="20"/>
          <w:szCs w:val="20"/>
        </w:rPr>
        <w:t>), при условии безопасности движения пешеходов.</w:t>
      </w:r>
    </w:p>
    <w:p w:rsidR="0050246F" w:rsidRPr="0050246F" w:rsidRDefault="0050246F" w:rsidP="0050246F">
      <w:pPr>
        <w:pStyle w:val="36"/>
        <w:shd w:val="clear" w:color="auto" w:fill="auto"/>
        <w:ind w:firstLine="360"/>
        <w:rPr>
          <w:sz w:val="20"/>
          <w:szCs w:val="20"/>
        </w:rPr>
      </w:pPr>
      <w:r w:rsidRPr="0050246F">
        <w:rPr>
          <w:sz w:val="20"/>
          <w:szCs w:val="20"/>
        </w:rPr>
        <w:t xml:space="preserve">Механизированную уборку придомовых территорий допускается проводить в дневное время при скоростях машин до </w:t>
      </w:r>
      <w:smartTag w:uri="urn:schemas-microsoft-com:office:smarttags" w:element="metricconverter">
        <w:smartTagPr>
          <w:attr w:name="ProductID" w:val="4 км/ч"/>
        </w:smartTagPr>
        <w:r w:rsidRPr="0050246F">
          <w:rPr>
            <w:sz w:val="20"/>
            <w:szCs w:val="20"/>
          </w:rPr>
          <w:t>4 км/ч</w:t>
        </w:r>
      </w:smartTag>
      <w:r w:rsidRPr="0050246F">
        <w:rPr>
          <w:sz w:val="20"/>
          <w:szCs w:val="20"/>
        </w:rPr>
        <w:t>.</w:t>
      </w:r>
    </w:p>
    <w:p w:rsidR="0050246F" w:rsidRPr="0050246F" w:rsidRDefault="0050246F" w:rsidP="0050246F">
      <w:pPr>
        <w:pStyle w:val="36"/>
        <w:shd w:val="clear" w:color="auto" w:fill="auto"/>
        <w:tabs>
          <w:tab w:val="left" w:pos="937"/>
        </w:tabs>
        <w:ind w:firstLine="567"/>
        <w:rPr>
          <w:sz w:val="20"/>
          <w:szCs w:val="20"/>
        </w:rPr>
      </w:pPr>
      <w:r w:rsidRPr="0050246F">
        <w:rPr>
          <w:sz w:val="20"/>
          <w:szCs w:val="20"/>
        </w:rPr>
        <w:t>6)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50246F" w:rsidRPr="0050246F" w:rsidRDefault="0050246F" w:rsidP="0050246F">
      <w:pPr>
        <w:pStyle w:val="36"/>
        <w:shd w:val="clear" w:color="auto" w:fill="auto"/>
        <w:tabs>
          <w:tab w:val="left" w:pos="879"/>
        </w:tabs>
        <w:ind w:firstLine="567"/>
        <w:rPr>
          <w:sz w:val="20"/>
          <w:szCs w:val="20"/>
        </w:rPr>
      </w:pPr>
      <w:r w:rsidRPr="0050246F">
        <w:rPr>
          <w:sz w:val="20"/>
          <w:szCs w:val="20"/>
        </w:rPr>
        <w:lastRenderedPageBreak/>
        <w:t>7) Убираемый снег должен сгребаться с тротуаров на проезжую часть в прилотковую полосу, а во дворах - к местам складирования.</w:t>
      </w:r>
    </w:p>
    <w:p w:rsidR="0050246F" w:rsidRPr="0050246F" w:rsidRDefault="0050246F" w:rsidP="0050246F">
      <w:pPr>
        <w:pStyle w:val="36"/>
        <w:shd w:val="clear" w:color="auto" w:fill="auto"/>
        <w:tabs>
          <w:tab w:val="left" w:pos="879"/>
        </w:tabs>
        <w:ind w:firstLine="567"/>
        <w:rPr>
          <w:sz w:val="20"/>
          <w:szCs w:val="20"/>
        </w:rPr>
      </w:pPr>
      <w:r w:rsidRPr="0050246F">
        <w:rPr>
          <w:sz w:val="20"/>
          <w:szCs w:val="20"/>
        </w:rPr>
        <w:t>8) Убираемый с внутриквартальных проездов снег следует укладывать в кучи и валы, расположенные параллельно бортовому камню или складировать вдоль проезда.</w:t>
      </w:r>
    </w:p>
    <w:p w:rsidR="0050246F" w:rsidRPr="0050246F" w:rsidRDefault="0050246F" w:rsidP="0050246F">
      <w:pPr>
        <w:pStyle w:val="36"/>
        <w:shd w:val="clear" w:color="auto" w:fill="auto"/>
        <w:tabs>
          <w:tab w:val="left" w:pos="1038"/>
        </w:tabs>
        <w:ind w:firstLine="567"/>
        <w:rPr>
          <w:sz w:val="20"/>
          <w:szCs w:val="20"/>
        </w:rPr>
      </w:pPr>
      <w:r w:rsidRPr="0050246F">
        <w:rPr>
          <w:sz w:val="20"/>
          <w:szCs w:val="20"/>
        </w:rPr>
        <w:t>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50246F" w:rsidRPr="0050246F" w:rsidRDefault="0050246F" w:rsidP="0050246F">
      <w:pPr>
        <w:pStyle w:val="36"/>
        <w:shd w:val="clear" w:color="auto" w:fill="auto"/>
        <w:tabs>
          <w:tab w:val="left" w:pos="1071"/>
        </w:tabs>
        <w:ind w:firstLine="567"/>
        <w:rPr>
          <w:sz w:val="20"/>
          <w:szCs w:val="20"/>
        </w:rPr>
      </w:pPr>
      <w:r w:rsidRPr="0050246F">
        <w:rPr>
          <w:sz w:val="20"/>
          <w:szCs w:val="20"/>
        </w:rPr>
        <w:t>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50246F" w:rsidRPr="0050246F" w:rsidRDefault="0050246F" w:rsidP="0050246F">
      <w:pPr>
        <w:pStyle w:val="36"/>
        <w:shd w:val="clear" w:color="auto" w:fill="auto"/>
        <w:tabs>
          <w:tab w:val="left" w:pos="1009"/>
        </w:tabs>
        <w:ind w:firstLine="567"/>
        <w:rPr>
          <w:sz w:val="20"/>
          <w:szCs w:val="20"/>
        </w:rPr>
      </w:pPr>
      <w:r w:rsidRPr="0050246F">
        <w:rPr>
          <w:sz w:val="20"/>
          <w:szCs w:val="20"/>
        </w:rPr>
        <w:t>11) Участки тротуаров и дворов, покрытые уплотненным снегом, следует убирать в кратчайшие сроки.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w:t>
      </w:r>
    </w:p>
    <w:p w:rsidR="0050246F" w:rsidRPr="0050246F" w:rsidRDefault="0050246F" w:rsidP="0050246F">
      <w:pPr>
        <w:pStyle w:val="36"/>
        <w:shd w:val="clear" w:color="auto" w:fill="auto"/>
        <w:tabs>
          <w:tab w:val="left" w:pos="1057"/>
        </w:tabs>
        <w:ind w:firstLine="567"/>
        <w:rPr>
          <w:sz w:val="20"/>
          <w:szCs w:val="20"/>
        </w:rPr>
      </w:pPr>
      <w:r w:rsidRPr="0050246F">
        <w:rPr>
          <w:sz w:val="20"/>
          <w:szCs w:val="20"/>
        </w:rPr>
        <w:t>12) Снег при ручной уборке тротуаров и внутриквартальных проездов должен убираться полностью под скребок. При отсутствии твёрдых покрытий снег следует убирать под движок, оставляя слой снега для последующего его уплотнения.</w:t>
      </w:r>
    </w:p>
    <w:p w:rsidR="0050246F" w:rsidRPr="0050246F" w:rsidRDefault="0050246F" w:rsidP="0050246F">
      <w:pPr>
        <w:pStyle w:val="36"/>
        <w:shd w:val="clear" w:color="auto" w:fill="auto"/>
        <w:tabs>
          <w:tab w:val="left" w:pos="1129"/>
        </w:tabs>
        <w:ind w:firstLine="567"/>
        <w:rPr>
          <w:sz w:val="20"/>
          <w:szCs w:val="20"/>
        </w:rPr>
      </w:pPr>
      <w:r w:rsidRPr="0050246F">
        <w:rPr>
          <w:sz w:val="20"/>
          <w:szCs w:val="20"/>
        </w:rPr>
        <w:t>13)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50246F" w:rsidRPr="0050246F" w:rsidRDefault="0050246F" w:rsidP="0050246F">
      <w:pPr>
        <w:pStyle w:val="36"/>
        <w:shd w:val="clear" w:color="auto" w:fill="auto"/>
        <w:tabs>
          <w:tab w:val="left" w:pos="1186"/>
        </w:tabs>
        <w:ind w:firstLine="567"/>
        <w:rPr>
          <w:sz w:val="20"/>
          <w:szCs w:val="20"/>
        </w:rPr>
      </w:pPr>
      <w:r w:rsidRPr="0050246F">
        <w:rPr>
          <w:sz w:val="20"/>
          <w:szCs w:val="20"/>
        </w:rPr>
        <w:t>14) Время проведения обработки покрытий пескосоляной смесью первоочередных территорий (тротуары, пешеходные дорожки, дворовые территории) не должно превышать 1,5 ч, а срок окончания всех работ - 3 ч.</w:t>
      </w:r>
    </w:p>
    <w:p w:rsidR="0050246F" w:rsidRPr="0050246F" w:rsidRDefault="0050246F" w:rsidP="0050246F">
      <w:pPr>
        <w:pStyle w:val="36"/>
        <w:shd w:val="clear" w:color="auto" w:fill="auto"/>
        <w:tabs>
          <w:tab w:val="left" w:pos="990"/>
        </w:tabs>
        <w:spacing w:line="326" w:lineRule="exact"/>
        <w:ind w:firstLine="567"/>
        <w:rPr>
          <w:sz w:val="20"/>
          <w:szCs w:val="20"/>
        </w:rPr>
      </w:pPr>
      <w:r w:rsidRPr="0050246F">
        <w:rPr>
          <w:sz w:val="20"/>
          <w:szCs w:val="20"/>
        </w:rPr>
        <w:t>15) Размягченные после обработки льдообразования должны убираться, не допуская их попадания на открытый грунт, под деревья или на газоны.</w:t>
      </w:r>
    </w:p>
    <w:p w:rsidR="0050246F" w:rsidRPr="0050246F" w:rsidRDefault="0050246F" w:rsidP="0050246F">
      <w:pPr>
        <w:pStyle w:val="ConsPlusNormal"/>
        <w:ind w:firstLine="0"/>
        <w:jc w:val="center"/>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28. ТРЕБОВАНИЯ К СОДЕРЖАНИЮ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28.1. Градостроительная деятельность на территории Корниловского  сельского поселения осуществляется, основываясь на принципе максимального сохранения зеленых насаждений в поселении.</w:t>
      </w:r>
    </w:p>
    <w:p w:rsidR="0050246F" w:rsidRPr="0050246F" w:rsidRDefault="0050246F" w:rsidP="0050246F">
      <w:pPr>
        <w:autoSpaceDE w:val="0"/>
        <w:autoSpaceDN w:val="0"/>
        <w:adjustRightInd w:val="0"/>
        <w:jc w:val="both"/>
        <w:rPr>
          <w:sz w:val="20"/>
          <w:szCs w:val="20"/>
        </w:rPr>
      </w:pPr>
      <w:r w:rsidRPr="0050246F">
        <w:rPr>
          <w:sz w:val="20"/>
          <w:szCs w:val="20"/>
        </w:rPr>
        <w:t xml:space="preserve">28.2. Создание новых объектов озеленения на территории поселения осуществляется в соответствии с документами территориального планирования и </w:t>
      </w:r>
      <w:hyperlink r:id="rId23" w:history="1">
        <w:r w:rsidRPr="0050246F">
          <w:rPr>
            <w:sz w:val="20"/>
            <w:szCs w:val="20"/>
          </w:rPr>
          <w:t>Правилами</w:t>
        </w:r>
      </w:hyperlink>
      <w:r w:rsidRPr="0050246F">
        <w:rPr>
          <w:sz w:val="20"/>
          <w:szCs w:val="20"/>
        </w:rPr>
        <w:t xml:space="preserve"> землепользования и застройки Корниловского сельского поселения</w:t>
      </w:r>
    </w:p>
    <w:p w:rsidR="0050246F" w:rsidRPr="0050246F" w:rsidRDefault="0050246F" w:rsidP="0050246F">
      <w:pPr>
        <w:autoSpaceDE w:val="0"/>
        <w:autoSpaceDN w:val="0"/>
        <w:adjustRightInd w:val="0"/>
        <w:jc w:val="both"/>
        <w:rPr>
          <w:sz w:val="20"/>
          <w:szCs w:val="20"/>
        </w:rPr>
      </w:pPr>
      <w:r w:rsidRPr="0050246F">
        <w:rPr>
          <w:sz w:val="20"/>
          <w:szCs w:val="20"/>
        </w:rPr>
        <w:t>28.3. Зеленые насаждения являются обязательным элементом благоустройства территории. Ландшафтное обустройство и озеленение являются неотъемлемыми компонентами объектов благоустройства территории, должны предусматриваться в проектной документации.</w:t>
      </w:r>
    </w:p>
    <w:p w:rsidR="0050246F" w:rsidRPr="0050246F" w:rsidRDefault="0050246F" w:rsidP="0050246F">
      <w:pPr>
        <w:autoSpaceDE w:val="0"/>
        <w:autoSpaceDN w:val="0"/>
        <w:adjustRightInd w:val="0"/>
        <w:jc w:val="both"/>
        <w:rPr>
          <w:sz w:val="20"/>
          <w:szCs w:val="20"/>
        </w:rPr>
      </w:pPr>
      <w:r w:rsidRPr="0050246F">
        <w:rPr>
          <w:sz w:val="20"/>
          <w:szCs w:val="20"/>
        </w:rPr>
        <w:t>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её соответствие требованиям технических регламентов и нормативам  градостроительного проектирования.</w:t>
      </w:r>
    </w:p>
    <w:p w:rsidR="0050246F" w:rsidRPr="0050246F" w:rsidRDefault="0050246F" w:rsidP="0050246F">
      <w:pPr>
        <w:autoSpaceDE w:val="0"/>
        <w:autoSpaceDN w:val="0"/>
        <w:adjustRightInd w:val="0"/>
        <w:jc w:val="both"/>
        <w:rPr>
          <w:sz w:val="20"/>
          <w:szCs w:val="20"/>
        </w:rPr>
      </w:pPr>
      <w:r w:rsidRPr="0050246F">
        <w:rPr>
          <w:sz w:val="20"/>
          <w:szCs w:val="20"/>
        </w:rPr>
        <w:t>При проведении работ по благоустройству необходимо максимальное сохранение существующих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28.4. Запрещается посадка деревьев в пределах охранных зон подземных коммуникаций.</w:t>
      </w:r>
    </w:p>
    <w:p w:rsidR="0050246F" w:rsidRPr="0050246F" w:rsidRDefault="0050246F" w:rsidP="0050246F">
      <w:pPr>
        <w:autoSpaceDE w:val="0"/>
        <w:autoSpaceDN w:val="0"/>
        <w:adjustRightInd w:val="0"/>
        <w:jc w:val="both"/>
        <w:rPr>
          <w:sz w:val="20"/>
          <w:szCs w:val="20"/>
        </w:rPr>
      </w:pPr>
      <w:r w:rsidRPr="0050246F">
        <w:rPr>
          <w:sz w:val="20"/>
          <w:szCs w:val="20"/>
        </w:rPr>
        <w:t>28.5.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w:t>
      </w:r>
    </w:p>
    <w:p w:rsidR="0050246F" w:rsidRPr="0050246F" w:rsidRDefault="0050246F" w:rsidP="0050246F">
      <w:pPr>
        <w:autoSpaceDE w:val="0"/>
        <w:autoSpaceDN w:val="0"/>
        <w:adjustRightInd w:val="0"/>
        <w:jc w:val="both"/>
        <w:rPr>
          <w:sz w:val="20"/>
          <w:szCs w:val="20"/>
        </w:rPr>
      </w:pPr>
      <w:r w:rsidRPr="0050246F">
        <w:rPr>
          <w:sz w:val="20"/>
          <w:szCs w:val="20"/>
        </w:rPr>
        <w:t>28.6. Охране подлежат все зеленые насаждения, расположенные на территории поселения, независимо от форм собственности на земельные участки, на которых эти насаждения расположены.</w:t>
      </w:r>
    </w:p>
    <w:p w:rsidR="0050246F" w:rsidRPr="0050246F" w:rsidRDefault="0050246F" w:rsidP="0050246F">
      <w:pPr>
        <w:autoSpaceDE w:val="0"/>
        <w:autoSpaceDN w:val="0"/>
        <w:adjustRightInd w:val="0"/>
        <w:jc w:val="both"/>
        <w:rPr>
          <w:sz w:val="20"/>
          <w:szCs w:val="20"/>
        </w:rPr>
      </w:pPr>
      <w:r w:rsidRPr="0050246F">
        <w:rPr>
          <w:sz w:val="20"/>
          <w:szCs w:val="20"/>
        </w:rPr>
        <w:t>28.7. Граждане, должностные и юридические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28.8. Физические и юридические лица обязаны возместить ущерб, нанесенный зеленому хозяйству района, в случае вырубки, уничтожения или повреждения зеленых насаждений в соответствии с установленным порядком.</w:t>
      </w:r>
    </w:p>
    <w:p w:rsidR="0050246F" w:rsidRPr="0050246F" w:rsidRDefault="0050246F" w:rsidP="0050246F">
      <w:pPr>
        <w:pStyle w:val="Standard"/>
        <w:jc w:val="both"/>
        <w:rPr>
          <w:sz w:val="20"/>
          <w:szCs w:val="20"/>
        </w:rPr>
      </w:pPr>
      <w:r w:rsidRPr="0050246F">
        <w:rPr>
          <w:sz w:val="20"/>
          <w:szCs w:val="20"/>
        </w:rPr>
        <w:t xml:space="preserve">28.9. Вырубка, пересадка,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на основании Административного регламента по предоставлению муниципальной услуги «Выдача разрешений на вырубку древесной и кустарниковой растительности в </w:t>
      </w:r>
      <w:r w:rsidRPr="0050246F">
        <w:rPr>
          <w:rFonts w:eastAsia="Times New Roman"/>
          <w:bCs/>
          <w:color w:val="000000"/>
          <w:kern w:val="36"/>
          <w:sz w:val="20"/>
          <w:szCs w:val="20"/>
          <w:lang w:eastAsia="ru-RU"/>
        </w:rPr>
        <w:t xml:space="preserve"> границах населенных пунктов</w:t>
      </w:r>
      <w:r w:rsidRPr="0050246F">
        <w:rPr>
          <w:sz w:val="20"/>
          <w:szCs w:val="20"/>
        </w:rPr>
        <w:t xml:space="preserve"> </w:t>
      </w:r>
      <w:r w:rsidRPr="0050246F">
        <w:rPr>
          <w:rFonts w:cs="Times New Roman"/>
          <w:sz w:val="20"/>
          <w:szCs w:val="20"/>
        </w:rPr>
        <w:t>Корниловского</w:t>
      </w:r>
      <w:r w:rsidRPr="0050246F">
        <w:rPr>
          <w:sz w:val="20"/>
          <w:szCs w:val="20"/>
        </w:rPr>
        <w:t xml:space="preserve"> сельского поселения».</w:t>
      </w:r>
    </w:p>
    <w:p w:rsidR="0050246F" w:rsidRPr="0050246F" w:rsidRDefault="0050246F" w:rsidP="0050246F">
      <w:pPr>
        <w:autoSpaceDE w:val="0"/>
        <w:autoSpaceDN w:val="0"/>
        <w:adjustRightInd w:val="0"/>
        <w:jc w:val="both"/>
        <w:rPr>
          <w:sz w:val="20"/>
          <w:szCs w:val="20"/>
        </w:rPr>
      </w:pPr>
      <w:r w:rsidRPr="0050246F">
        <w:rPr>
          <w:sz w:val="20"/>
          <w:szCs w:val="20"/>
        </w:rPr>
        <w:t>28.10. Места посадки зеленых насаждений определяются Администрацией  Корниловского сельского поселения.</w:t>
      </w:r>
    </w:p>
    <w:p w:rsidR="0050246F" w:rsidRPr="0050246F" w:rsidRDefault="0050246F" w:rsidP="0050246F">
      <w:pPr>
        <w:autoSpaceDE w:val="0"/>
        <w:autoSpaceDN w:val="0"/>
        <w:adjustRightInd w:val="0"/>
        <w:jc w:val="both"/>
        <w:rPr>
          <w:sz w:val="20"/>
          <w:szCs w:val="20"/>
        </w:rPr>
      </w:pPr>
      <w:r w:rsidRPr="0050246F">
        <w:rPr>
          <w:sz w:val="20"/>
          <w:szCs w:val="20"/>
        </w:rPr>
        <w:lastRenderedPageBreak/>
        <w:t xml:space="preserve">28.11. Стрижка газонов, выкос сорной растительности производится на высоту до 3 - </w:t>
      </w:r>
      <w:smartTag w:uri="urn:schemas-microsoft-com:office:smarttags" w:element="metricconverter">
        <w:smartTagPr>
          <w:attr w:name="ProductID" w:val="5 см"/>
        </w:smartTagPr>
        <w:r w:rsidRPr="0050246F">
          <w:rPr>
            <w:sz w:val="20"/>
            <w:szCs w:val="20"/>
          </w:rPr>
          <w:t>5 см</w:t>
        </w:r>
      </w:smartTag>
      <w:r w:rsidRPr="0050246F">
        <w:rPr>
          <w:sz w:val="20"/>
          <w:szCs w:val="20"/>
        </w:rPr>
        <w:t xml:space="preserve"> периодически при достижении травяным покровом высоты </w:t>
      </w:r>
      <w:smartTag w:uri="urn:schemas-microsoft-com:office:smarttags" w:element="metricconverter">
        <w:smartTagPr>
          <w:attr w:name="ProductID" w:val="15 см"/>
        </w:smartTagPr>
        <w:r w:rsidRPr="0050246F">
          <w:rPr>
            <w:sz w:val="20"/>
            <w:szCs w:val="20"/>
          </w:rPr>
          <w:t>15 см</w:t>
        </w:r>
      </w:smartTag>
      <w:r w:rsidRPr="0050246F">
        <w:rPr>
          <w:sz w:val="20"/>
          <w:szCs w:val="20"/>
        </w:rPr>
        <w:t>.</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Скошенная трава должна быть убрана в течение суток.</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28.12. На озелененных территориях общего пользования Корниловского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24" w:history="1">
        <w:r w:rsidRPr="0050246F">
          <w:rPr>
            <w:rStyle w:val="aa"/>
            <w:rFonts w:ascii="Times New Roman" w:hAnsi="Times New Roman" w:cs="Times New Roman"/>
          </w:rPr>
          <w:t>Закона</w:t>
        </w:r>
      </w:hyperlink>
      <w:r w:rsidRPr="0050246F">
        <w:rPr>
          <w:rFonts w:ascii="Times New Roman" w:hAnsi="Times New Roman" w:cs="Times New Roman"/>
        </w:rPr>
        <w:t xml:space="preserve"> Томской области от 11 ноября 2008 года № 222-ОЗ «Об охране озелененных территорий Томской области», если иное не установлено действующим законодательством;</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Корниловского сельского поселения;</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4) складирование различных грузов, в том числе строительных материалов;</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5)</w:t>
      </w:r>
      <w:r w:rsidRPr="0050246F">
        <w:rPr>
          <w:rFonts w:ascii="Times New Roman" w:hAnsi="Times New Roman" w:cs="Times New Roman"/>
          <w:lang w:val="en-US"/>
        </w:rPr>
        <w:t> </w:t>
      </w:r>
      <w:r w:rsidRPr="0050246F">
        <w:rPr>
          <w:rFonts w:ascii="Times New Roman" w:hAnsi="Times New Roman" w:cs="Times New Roman"/>
        </w:rPr>
        <w:t>ремонт, слив отходов, мойка и размещение автотранспортных средств, установка гаражей;</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cs="Times New Roman"/>
        </w:rPr>
        <w:t>6)</w:t>
      </w:r>
      <w:r w:rsidRPr="0050246F">
        <w:rPr>
          <w:rFonts w:ascii="Times New Roman" w:hAnsi="Times New Roman" w:cs="Times New Roman"/>
          <w:lang w:val="en-US"/>
        </w:rPr>
        <w:t> </w:t>
      </w:r>
      <w:r w:rsidRPr="0050246F">
        <w:rPr>
          <w:rFonts w:ascii="Times New Roman" w:hAnsi="Times New Roman" w:cs="Times New Roman"/>
        </w:rPr>
        <w:t>осуществление других действий, способных нанести вред зеленым насаждениям, в том числе запрещенных нормативными правовыми актами.</w:t>
      </w:r>
    </w:p>
    <w:p w:rsidR="0050246F" w:rsidRPr="0050246F" w:rsidRDefault="0050246F" w:rsidP="0050246F">
      <w:pPr>
        <w:autoSpaceDE w:val="0"/>
        <w:autoSpaceDN w:val="0"/>
        <w:adjustRightInd w:val="0"/>
        <w:jc w:val="both"/>
        <w:rPr>
          <w:sz w:val="20"/>
          <w:szCs w:val="20"/>
        </w:rPr>
      </w:pPr>
      <w:r w:rsidRPr="0050246F">
        <w:rPr>
          <w:sz w:val="20"/>
          <w:szCs w:val="20"/>
        </w:rPr>
        <w:t>28.13. На территории Корниловского сельского поселения запрещается:</w:t>
      </w:r>
    </w:p>
    <w:p w:rsidR="0050246F" w:rsidRPr="0050246F" w:rsidRDefault="0050246F" w:rsidP="0050246F">
      <w:pPr>
        <w:autoSpaceDE w:val="0"/>
        <w:autoSpaceDN w:val="0"/>
        <w:adjustRightInd w:val="0"/>
        <w:jc w:val="both"/>
        <w:rPr>
          <w:sz w:val="20"/>
          <w:szCs w:val="20"/>
        </w:rPr>
      </w:pPr>
      <w:r w:rsidRPr="0050246F">
        <w:rPr>
          <w:sz w:val="20"/>
          <w:szCs w:val="20"/>
        </w:rPr>
        <w:t>1) повреждать и уничтожать зеленые насаждения, газоны, цветочные клумбы;</w:t>
      </w:r>
    </w:p>
    <w:p w:rsidR="0050246F" w:rsidRPr="0050246F" w:rsidRDefault="0050246F" w:rsidP="0050246F">
      <w:pPr>
        <w:autoSpaceDE w:val="0"/>
        <w:autoSpaceDN w:val="0"/>
        <w:adjustRightInd w:val="0"/>
        <w:jc w:val="both"/>
        <w:rPr>
          <w:sz w:val="20"/>
          <w:szCs w:val="20"/>
        </w:rPr>
      </w:pPr>
      <w:r w:rsidRPr="0050246F">
        <w:rPr>
          <w:sz w:val="20"/>
          <w:szCs w:val="20"/>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50246F" w:rsidRPr="0050246F" w:rsidRDefault="0050246F" w:rsidP="0050246F">
      <w:pPr>
        <w:autoSpaceDE w:val="0"/>
        <w:autoSpaceDN w:val="0"/>
        <w:adjustRightInd w:val="0"/>
        <w:jc w:val="both"/>
        <w:rPr>
          <w:sz w:val="20"/>
          <w:szCs w:val="20"/>
        </w:rPr>
      </w:pPr>
      <w:r w:rsidRPr="0050246F">
        <w:rPr>
          <w:sz w:val="20"/>
          <w:szCs w:val="20"/>
        </w:rPr>
        <w:t>3) сбрасывать снег с крыш на участки, занятые зелеными насаждениями, без принятия мер, обеспечивающих сохранность деревьев и кустарников;</w:t>
      </w:r>
    </w:p>
    <w:p w:rsidR="0050246F" w:rsidRPr="0050246F" w:rsidRDefault="0050246F" w:rsidP="0050246F">
      <w:pPr>
        <w:autoSpaceDE w:val="0"/>
        <w:autoSpaceDN w:val="0"/>
        <w:adjustRightInd w:val="0"/>
        <w:jc w:val="both"/>
        <w:rPr>
          <w:sz w:val="20"/>
          <w:szCs w:val="20"/>
        </w:rPr>
      </w:pPr>
      <w:r w:rsidRPr="0050246F">
        <w:rPr>
          <w:sz w:val="20"/>
          <w:szCs w:val="20"/>
        </w:rPr>
        <w:t>4) допускать касание ветвей деревьев токонесущих проводов, закрытие ими адресных таблиц домов, дорожных знаков;</w:t>
      </w:r>
    </w:p>
    <w:p w:rsidR="0050246F" w:rsidRPr="0050246F" w:rsidRDefault="0050246F" w:rsidP="0050246F">
      <w:pPr>
        <w:autoSpaceDE w:val="0"/>
        <w:autoSpaceDN w:val="0"/>
        <w:adjustRightInd w:val="0"/>
        <w:jc w:val="both"/>
        <w:rPr>
          <w:sz w:val="20"/>
          <w:szCs w:val="20"/>
        </w:rPr>
      </w:pPr>
      <w:r w:rsidRPr="0050246F">
        <w:rPr>
          <w:sz w:val="20"/>
          <w:szCs w:val="20"/>
        </w:rPr>
        <w:t>5) сжигать опавшую листву и сухую траву, совершать иные действия, создающие пожароопасную обстановку;</w:t>
      </w:r>
    </w:p>
    <w:p w:rsidR="0050246F" w:rsidRPr="0050246F" w:rsidRDefault="0050246F" w:rsidP="0050246F">
      <w:pPr>
        <w:autoSpaceDE w:val="0"/>
        <w:autoSpaceDN w:val="0"/>
        <w:adjustRightInd w:val="0"/>
        <w:jc w:val="both"/>
        <w:rPr>
          <w:sz w:val="20"/>
          <w:szCs w:val="20"/>
        </w:rPr>
      </w:pPr>
      <w:r w:rsidRPr="0050246F">
        <w:rPr>
          <w:sz w:val="20"/>
          <w:szCs w:val="20"/>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50246F" w:rsidRPr="0050246F" w:rsidRDefault="0050246F" w:rsidP="0050246F">
      <w:pPr>
        <w:autoSpaceDE w:val="0"/>
        <w:autoSpaceDN w:val="0"/>
        <w:adjustRightInd w:val="0"/>
        <w:jc w:val="both"/>
        <w:rPr>
          <w:sz w:val="20"/>
          <w:szCs w:val="20"/>
        </w:rPr>
      </w:pPr>
      <w:r w:rsidRPr="0050246F">
        <w:rPr>
          <w:sz w:val="20"/>
          <w:szCs w:val="20"/>
        </w:rPr>
        <w:t xml:space="preserve">7) устанавливать рекламные щиты, опоры освещения на расстоянии менее </w:t>
      </w:r>
      <w:smartTag w:uri="urn:schemas-microsoft-com:office:smarttags" w:element="metricconverter">
        <w:smartTagPr>
          <w:attr w:name="ProductID" w:val="3 м"/>
        </w:smartTagPr>
        <w:r w:rsidRPr="0050246F">
          <w:rPr>
            <w:sz w:val="20"/>
            <w:szCs w:val="20"/>
          </w:rPr>
          <w:t>3 м</w:t>
        </w:r>
      </w:smartTag>
      <w:r w:rsidRPr="0050246F">
        <w:rPr>
          <w:sz w:val="20"/>
          <w:szCs w:val="20"/>
        </w:rPr>
        <w:t xml:space="preserve"> от стволов деревьев;</w:t>
      </w:r>
    </w:p>
    <w:p w:rsidR="0050246F" w:rsidRPr="0050246F" w:rsidRDefault="0050246F" w:rsidP="0050246F">
      <w:pPr>
        <w:autoSpaceDE w:val="0"/>
        <w:autoSpaceDN w:val="0"/>
        <w:adjustRightInd w:val="0"/>
        <w:jc w:val="both"/>
        <w:rPr>
          <w:sz w:val="20"/>
          <w:szCs w:val="20"/>
        </w:rPr>
      </w:pPr>
      <w:r w:rsidRPr="0050246F">
        <w:rPr>
          <w:sz w:val="20"/>
          <w:szCs w:val="20"/>
        </w:rPr>
        <w:t>8) оставлять пни после проведения работ по вырубке деревьев;</w:t>
      </w:r>
    </w:p>
    <w:p w:rsidR="0050246F" w:rsidRPr="0050246F" w:rsidRDefault="0050246F" w:rsidP="0050246F">
      <w:pPr>
        <w:autoSpaceDE w:val="0"/>
        <w:autoSpaceDN w:val="0"/>
        <w:adjustRightInd w:val="0"/>
        <w:jc w:val="both"/>
        <w:rPr>
          <w:sz w:val="20"/>
          <w:szCs w:val="20"/>
        </w:rPr>
      </w:pPr>
      <w:r w:rsidRPr="0050246F">
        <w:rPr>
          <w:sz w:val="20"/>
          <w:szCs w:val="20"/>
        </w:rPr>
        <w:t>9) добывать из деревьев сок, смолу, делать надрезы и надписи на стволах и ветвях деревьев;</w:t>
      </w:r>
    </w:p>
    <w:p w:rsidR="0050246F" w:rsidRPr="0050246F" w:rsidRDefault="0050246F" w:rsidP="0050246F">
      <w:pPr>
        <w:autoSpaceDE w:val="0"/>
        <w:autoSpaceDN w:val="0"/>
        <w:adjustRightInd w:val="0"/>
        <w:jc w:val="both"/>
        <w:rPr>
          <w:sz w:val="20"/>
          <w:szCs w:val="20"/>
        </w:rPr>
      </w:pPr>
      <w:r w:rsidRPr="0050246F">
        <w:rPr>
          <w:sz w:val="20"/>
          <w:szCs w:val="20"/>
        </w:rPr>
        <w:t>10) выгул домашних животных вне специально отведенных территорий (выгул домашних животных допускается производить только на специально отведенных территориях;</w:t>
      </w:r>
    </w:p>
    <w:p w:rsidR="0050246F" w:rsidRPr="0050246F" w:rsidRDefault="0050246F" w:rsidP="0050246F">
      <w:pPr>
        <w:autoSpaceDE w:val="0"/>
        <w:autoSpaceDN w:val="0"/>
        <w:adjustRightInd w:val="0"/>
        <w:jc w:val="both"/>
        <w:rPr>
          <w:sz w:val="20"/>
          <w:szCs w:val="20"/>
        </w:rPr>
      </w:pPr>
      <w:r w:rsidRPr="0050246F">
        <w:rPr>
          <w:sz w:val="20"/>
          <w:szCs w:val="20"/>
        </w:rPr>
        <w:t>11)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50246F" w:rsidRPr="0050246F" w:rsidRDefault="0050246F" w:rsidP="0050246F">
      <w:pPr>
        <w:autoSpaceDE w:val="0"/>
        <w:autoSpaceDN w:val="0"/>
        <w:adjustRightInd w:val="0"/>
        <w:jc w:val="both"/>
        <w:rPr>
          <w:sz w:val="20"/>
          <w:szCs w:val="20"/>
        </w:rPr>
      </w:pPr>
      <w:r w:rsidRPr="0050246F">
        <w:rPr>
          <w:sz w:val="20"/>
          <w:szCs w:val="20"/>
        </w:rPr>
        <w:t>14. Владельцы линий электропередачи обеспечивают своевременную обрезку веток под линиями электропередачи.</w:t>
      </w:r>
    </w:p>
    <w:p w:rsidR="0050246F" w:rsidRPr="0050246F" w:rsidRDefault="0050246F" w:rsidP="0050246F">
      <w:pPr>
        <w:autoSpaceDE w:val="0"/>
        <w:autoSpaceDN w:val="0"/>
        <w:adjustRightInd w:val="0"/>
        <w:jc w:val="both"/>
        <w:rPr>
          <w:sz w:val="20"/>
          <w:szCs w:val="20"/>
        </w:rPr>
      </w:pPr>
      <w:r w:rsidRPr="0050246F">
        <w:rPr>
          <w:sz w:val="20"/>
          <w:szCs w:val="20"/>
        </w:rPr>
        <w:t>15. Ветви, закрывающие адресные таблицы (указатели наименования улиц и номера домов), дорожные знаки, треугольники видимости перекрестков, обрезаются ответственными за содержание территорий лицами.</w:t>
      </w:r>
    </w:p>
    <w:p w:rsidR="0050246F" w:rsidRPr="0050246F" w:rsidRDefault="0050246F" w:rsidP="0050246F">
      <w:pPr>
        <w:autoSpaceDE w:val="0"/>
        <w:autoSpaceDN w:val="0"/>
        <w:adjustRightInd w:val="0"/>
        <w:jc w:val="both"/>
        <w:rPr>
          <w:sz w:val="20"/>
          <w:szCs w:val="20"/>
        </w:rPr>
      </w:pPr>
      <w:r w:rsidRPr="0050246F">
        <w:rPr>
          <w:sz w:val="20"/>
          <w:szCs w:val="20"/>
        </w:rPr>
        <w:t>16.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Корниловского  сельского поселения, если иное не предусмотрено действующим законодательством.</w:t>
      </w:r>
    </w:p>
    <w:p w:rsidR="0050246F" w:rsidRPr="0050246F" w:rsidRDefault="0050246F" w:rsidP="0050246F">
      <w:pPr>
        <w:autoSpaceDE w:val="0"/>
        <w:autoSpaceDN w:val="0"/>
        <w:adjustRightInd w:val="0"/>
        <w:jc w:val="both"/>
        <w:rPr>
          <w:sz w:val="20"/>
          <w:szCs w:val="20"/>
        </w:rPr>
      </w:pPr>
      <w:r w:rsidRPr="0050246F">
        <w:rPr>
          <w:sz w:val="20"/>
          <w:szCs w:val="20"/>
        </w:rPr>
        <w:t>17. Посадка зеленых насаждений должна осуществляться в соответствии с требованиями действующих регламентов, правил и норм.</w:t>
      </w:r>
    </w:p>
    <w:p w:rsidR="0050246F" w:rsidRPr="0050246F" w:rsidRDefault="0050246F" w:rsidP="0050246F">
      <w:pPr>
        <w:autoSpaceDE w:val="0"/>
        <w:autoSpaceDN w:val="0"/>
        <w:adjustRightInd w:val="0"/>
        <w:jc w:val="both"/>
        <w:rPr>
          <w:sz w:val="20"/>
          <w:szCs w:val="20"/>
        </w:rPr>
      </w:pPr>
      <w:r w:rsidRPr="0050246F">
        <w:rPr>
          <w:sz w:val="20"/>
          <w:szCs w:val="20"/>
        </w:rPr>
        <w:t>Применяемый посадочный материал должен отвечать требованиям по качеству и параметрам, установленным государственным стандартом.</w:t>
      </w:r>
    </w:p>
    <w:p w:rsidR="0050246F" w:rsidRPr="0050246F" w:rsidRDefault="0050246F" w:rsidP="0050246F">
      <w:pPr>
        <w:autoSpaceDE w:val="0"/>
        <w:autoSpaceDN w:val="0"/>
        <w:adjustRightInd w:val="0"/>
        <w:jc w:val="both"/>
        <w:rPr>
          <w:sz w:val="20"/>
          <w:szCs w:val="20"/>
        </w:rPr>
      </w:pPr>
      <w:r w:rsidRPr="0050246F">
        <w:rPr>
          <w:sz w:val="20"/>
          <w:szCs w:val="20"/>
        </w:rPr>
        <w:t>Оптимальным временем посадки растений являются весна и осень.</w:t>
      </w:r>
    </w:p>
    <w:p w:rsidR="0050246F" w:rsidRPr="0050246F" w:rsidRDefault="0050246F" w:rsidP="0050246F">
      <w:pPr>
        <w:autoSpaceDE w:val="0"/>
        <w:autoSpaceDN w:val="0"/>
        <w:adjustRightInd w:val="0"/>
        <w:jc w:val="both"/>
        <w:rPr>
          <w:sz w:val="20"/>
          <w:szCs w:val="20"/>
        </w:rPr>
      </w:pPr>
      <w:r w:rsidRPr="0050246F">
        <w:rPr>
          <w:sz w:val="20"/>
          <w:szCs w:val="20"/>
        </w:rPr>
        <w:t xml:space="preserve">18. При устройстве новых дорог, тротуаров, парковок и других сооружений вокруг стволов деревьев обустраивается приствольная лунка диаметром не менее </w:t>
      </w:r>
      <w:smartTag w:uri="urn:schemas-microsoft-com:office:smarttags" w:element="metricconverter">
        <w:smartTagPr>
          <w:attr w:name="ProductID" w:val="1,5 м"/>
        </w:smartTagPr>
        <w:r w:rsidRPr="0050246F">
          <w:rPr>
            <w:sz w:val="20"/>
            <w:szCs w:val="20"/>
          </w:rPr>
          <w:t>1,5 м</w:t>
        </w:r>
      </w:smartTag>
      <w:r w:rsidRPr="0050246F">
        <w:rPr>
          <w:sz w:val="20"/>
          <w:szCs w:val="20"/>
        </w:rPr>
        <w:t>.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50246F" w:rsidRPr="0050246F" w:rsidRDefault="0050246F" w:rsidP="0050246F">
      <w:pPr>
        <w:autoSpaceDE w:val="0"/>
        <w:autoSpaceDN w:val="0"/>
        <w:adjustRightInd w:val="0"/>
        <w:jc w:val="both"/>
        <w:rPr>
          <w:sz w:val="20"/>
          <w:szCs w:val="20"/>
        </w:rPr>
      </w:pPr>
      <w:r w:rsidRPr="0050246F">
        <w:rPr>
          <w:sz w:val="20"/>
          <w:szCs w:val="20"/>
        </w:rPr>
        <w:t xml:space="preserve">19. Ответственными за содержание и охрану зеленых насаждений на объектах озеленения территорий общего пользования (парк, сквер, сад, уличное и дорожное озеленение) является администрация </w:t>
      </w:r>
      <w:r w:rsidRPr="0050246F">
        <w:rPr>
          <w:sz w:val="20"/>
          <w:szCs w:val="20"/>
        </w:rPr>
        <w:lastRenderedPageBreak/>
        <w:t>Корниловского  сельского поселения и организации, если иное не предусмотрено действующим законодательством или договором.</w:t>
      </w:r>
    </w:p>
    <w:p w:rsidR="0050246F" w:rsidRPr="0050246F" w:rsidRDefault="0050246F" w:rsidP="0050246F">
      <w:pPr>
        <w:autoSpaceDE w:val="0"/>
        <w:autoSpaceDN w:val="0"/>
        <w:adjustRightInd w:val="0"/>
        <w:jc w:val="both"/>
        <w:rPr>
          <w:sz w:val="20"/>
          <w:szCs w:val="20"/>
        </w:rPr>
      </w:pPr>
      <w:r w:rsidRPr="0050246F">
        <w:rPr>
          <w:sz w:val="20"/>
          <w:szCs w:val="20"/>
        </w:rPr>
        <w:t>20. Ответственные за содержание и охрану зеленых насаждений обязаны:</w:t>
      </w:r>
    </w:p>
    <w:p w:rsidR="0050246F" w:rsidRPr="0050246F" w:rsidRDefault="0050246F" w:rsidP="0050246F">
      <w:pPr>
        <w:autoSpaceDE w:val="0"/>
        <w:autoSpaceDN w:val="0"/>
        <w:adjustRightInd w:val="0"/>
        <w:jc w:val="both"/>
        <w:rPr>
          <w:sz w:val="20"/>
          <w:szCs w:val="20"/>
        </w:rPr>
      </w:pPr>
      <w:r w:rsidRPr="0050246F">
        <w:rPr>
          <w:sz w:val="20"/>
          <w:szCs w:val="20"/>
        </w:rPr>
        <w:t>1) обеспечивать регулярные работы по уходу за зелеными насаждениями в соответствии с требованиями регламентов, правил и норм;</w:t>
      </w:r>
    </w:p>
    <w:p w:rsidR="0050246F" w:rsidRPr="0050246F" w:rsidRDefault="0050246F" w:rsidP="0050246F">
      <w:pPr>
        <w:autoSpaceDE w:val="0"/>
        <w:autoSpaceDN w:val="0"/>
        <w:adjustRightInd w:val="0"/>
        <w:jc w:val="both"/>
        <w:rPr>
          <w:sz w:val="20"/>
          <w:szCs w:val="20"/>
        </w:rPr>
      </w:pPr>
      <w:r w:rsidRPr="0050246F">
        <w:rPr>
          <w:sz w:val="20"/>
          <w:szCs w:val="20"/>
        </w:rPr>
        <w:t>2) обеспечивать удаление (снос) аварийных, старовозрастных,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50246F" w:rsidRPr="0050246F" w:rsidRDefault="0050246F" w:rsidP="0050246F">
      <w:pPr>
        <w:autoSpaceDE w:val="0"/>
        <w:autoSpaceDN w:val="0"/>
        <w:adjustRightInd w:val="0"/>
        <w:jc w:val="both"/>
        <w:rPr>
          <w:sz w:val="20"/>
          <w:szCs w:val="20"/>
        </w:rPr>
      </w:pPr>
      <w:r w:rsidRPr="0050246F">
        <w:rPr>
          <w:sz w:val="20"/>
          <w:szCs w:val="20"/>
        </w:rPr>
        <w:t>3) поддерживать на участках озеленения чистоту и порядок, не допускать их засорения бытовыми и промышленными отходами;</w:t>
      </w:r>
    </w:p>
    <w:p w:rsidR="0050246F" w:rsidRPr="0050246F" w:rsidRDefault="0050246F" w:rsidP="0050246F">
      <w:pPr>
        <w:autoSpaceDE w:val="0"/>
        <w:autoSpaceDN w:val="0"/>
        <w:adjustRightInd w:val="0"/>
        <w:jc w:val="both"/>
        <w:rPr>
          <w:sz w:val="20"/>
          <w:szCs w:val="20"/>
        </w:rPr>
      </w:pPr>
      <w:r w:rsidRPr="0050246F">
        <w:rPr>
          <w:sz w:val="20"/>
          <w:szCs w:val="20"/>
        </w:rPr>
        <w:t>4) своевременно проводить мероприятия по выявлению и борьбе с вредителями и возбудителями заболеваний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6)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50246F" w:rsidRPr="0050246F" w:rsidRDefault="0050246F" w:rsidP="0050246F">
      <w:pPr>
        <w:autoSpaceDE w:val="0"/>
        <w:autoSpaceDN w:val="0"/>
        <w:adjustRightInd w:val="0"/>
        <w:jc w:val="both"/>
        <w:rPr>
          <w:sz w:val="20"/>
          <w:szCs w:val="20"/>
        </w:rPr>
      </w:pPr>
      <w:r w:rsidRPr="0050246F">
        <w:rPr>
          <w:sz w:val="20"/>
          <w:szCs w:val="20"/>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w:t>
      </w:r>
    </w:p>
    <w:p w:rsidR="0050246F" w:rsidRPr="0050246F" w:rsidRDefault="0050246F" w:rsidP="0050246F">
      <w:pPr>
        <w:autoSpaceDE w:val="0"/>
        <w:autoSpaceDN w:val="0"/>
        <w:adjustRightInd w:val="0"/>
        <w:jc w:val="both"/>
        <w:rPr>
          <w:sz w:val="20"/>
          <w:szCs w:val="20"/>
        </w:rPr>
      </w:pPr>
      <w:r w:rsidRPr="0050246F">
        <w:rPr>
          <w:sz w:val="20"/>
          <w:szCs w:val="20"/>
        </w:rPr>
        <w:t>а) ограждать деревья и кустарники сплошными щитами высотой 2 метра, щиты располагать треугольником на расстоянии не менее 0,5 метра от ствола дерева, а также устраивать деревянный настил вокруг ограждающего треугольника радиусом 0,5 метра, производить охранительную обвязку стволов деревьев и связывание кроны кустарников;</w:t>
      </w:r>
    </w:p>
    <w:p w:rsidR="0050246F" w:rsidRPr="0050246F" w:rsidRDefault="0050246F" w:rsidP="0050246F">
      <w:pPr>
        <w:autoSpaceDE w:val="0"/>
        <w:autoSpaceDN w:val="0"/>
        <w:adjustRightInd w:val="0"/>
        <w:jc w:val="both"/>
        <w:rPr>
          <w:sz w:val="20"/>
          <w:szCs w:val="20"/>
        </w:rPr>
      </w:pPr>
      <w:r w:rsidRPr="0050246F">
        <w:rPr>
          <w:sz w:val="20"/>
          <w:szCs w:val="20"/>
        </w:rPr>
        <w:t>б) не допускать обнажения и повреждения корневой системы деревьев и кустарников;</w:t>
      </w:r>
    </w:p>
    <w:p w:rsidR="0050246F" w:rsidRPr="0050246F" w:rsidRDefault="0050246F" w:rsidP="0050246F">
      <w:pPr>
        <w:autoSpaceDE w:val="0"/>
        <w:autoSpaceDN w:val="0"/>
        <w:adjustRightInd w:val="0"/>
        <w:jc w:val="both"/>
        <w:rPr>
          <w:sz w:val="20"/>
          <w:szCs w:val="20"/>
        </w:rPr>
      </w:pPr>
      <w:r w:rsidRPr="0050246F">
        <w:rPr>
          <w:sz w:val="20"/>
          <w:szCs w:val="20"/>
        </w:rPr>
        <w:t>в) не допускать засыпку деревьев и кустарников грунтом и строительным мусором;</w:t>
      </w:r>
    </w:p>
    <w:p w:rsidR="0050246F" w:rsidRPr="0050246F" w:rsidRDefault="0050246F" w:rsidP="0050246F">
      <w:pPr>
        <w:autoSpaceDE w:val="0"/>
        <w:autoSpaceDN w:val="0"/>
        <w:adjustRightInd w:val="0"/>
        <w:jc w:val="both"/>
        <w:rPr>
          <w:sz w:val="20"/>
          <w:szCs w:val="20"/>
        </w:rPr>
      </w:pPr>
      <w:r w:rsidRPr="0050246F">
        <w:rPr>
          <w:sz w:val="20"/>
          <w:szCs w:val="20"/>
        </w:rPr>
        <w:t>г) срезать растительный грунт на глубину 0,2 - 0,3 метра, перемещать для складирования в специально выделенные места для последующего использования на благоустройство территории,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0246F" w:rsidRPr="0050246F" w:rsidRDefault="0050246F" w:rsidP="0050246F">
      <w:pPr>
        <w:autoSpaceDE w:val="0"/>
        <w:autoSpaceDN w:val="0"/>
        <w:adjustRightInd w:val="0"/>
        <w:jc w:val="both"/>
        <w:rPr>
          <w:sz w:val="20"/>
          <w:szCs w:val="20"/>
        </w:rPr>
      </w:pPr>
      <w:r w:rsidRPr="0050246F">
        <w:rPr>
          <w:sz w:val="20"/>
          <w:szCs w:val="20"/>
        </w:rPr>
        <w:t>д) деревья и кустарники, годные для пересадки, выкапывать и использовать при озеленении данного или другого объекта;</w:t>
      </w:r>
    </w:p>
    <w:p w:rsidR="0050246F" w:rsidRPr="0050246F" w:rsidRDefault="0050246F" w:rsidP="0050246F">
      <w:pPr>
        <w:autoSpaceDE w:val="0"/>
        <w:autoSpaceDN w:val="0"/>
        <w:adjustRightInd w:val="0"/>
        <w:jc w:val="both"/>
        <w:rPr>
          <w:sz w:val="20"/>
          <w:szCs w:val="20"/>
        </w:rPr>
      </w:pPr>
      <w:r w:rsidRPr="0050246F">
        <w:rPr>
          <w:sz w:val="20"/>
          <w:szCs w:val="20"/>
        </w:rPr>
        <w:t>е) в случае возможного подтопления зеленых насаждений производить устройство дренажа;</w:t>
      </w:r>
    </w:p>
    <w:p w:rsidR="0050246F" w:rsidRPr="0050246F" w:rsidRDefault="0050246F" w:rsidP="0050246F">
      <w:pPr>
        <w:autoSpaceDE w:val="0"/>
        <w:autoSpaceDN w:val="0"/>
        <w:adjustRightInd w:val="0"/>
        <w:jc w:val="both"/>
        <w:rPr>
          <w:sz w:val="20"/>
          <w:szCs w:val="20"/>
        </w:rPr>
      </w:pPr>
      <w:r w:rsidRPr="0050246F">
        <w:rPr>
          <w:sz w:val="20"/>
          <w:szCs w:val="20"/>
        </w:rPr>
        <w:t>ж) при производстве замощений и асфальтировании проездов, площади, придомовых территорий, тротуарных дорожек оставлять вокруг дерева свободные пространства (приствольные лунки) диаметром не менее 1,5 метров;</w:t>
      </w:r>
    </w:p>
    <w:p w:rsidR="0050246F" w:rsidRPr="0050246F" w:rsidRDefault="0050246F" w:rsidP="0050246F">
      <w:pPr>
        <w:autoSpaceDE w:val="0"/>
        <w:autoSpaceDN w:val="0"/>
        <w:adjustRightInd w:val="0"/>
        <w:jc w:val="both"/>
        <w:rPr>
          <w:sz w:val="20"/>
          <w:szCs w:val="20"/>
        </w:rPr>
      </w:pPr>
      <w:r w:rsidRPr="0050246F">
        <w:rPr>
          <w:sz w:val="20"/>
          <w:szCs w:val="20"/>
        </w:rPr>
        <w:t xml:space="preserve">з) для сохранения корневой системы деревьев, расположенных ближе </w:t>
      </w:r>
      <w:smartTag w:uri="urn:schemas-microsoft-com:office:smarttags" w:element="metricconverter">
        <w:smartTagPr>
          <w:attr w:name="ProductID" w:val="3 метров"/>
        </w:smartTagPr>
        <w:r w:rsidRPr="0050246F">
          <w:rPr>
            <w:sz w:val="20"/>
            <w:szCs w:val="20"/>
          </w:rPr>
          <w:t>3 метров</w:t>
        </w:r>
      </w:smartTag>
      <w:r w:rsidRPr="0050246F">
        <w:rPr>
          <w:sz w:val="20"/>
          <w:szCs w:val="20"/>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50246F">
          <w:rPr>
            <w:sz w:val="20"/>
            <w:szCs w:val="20"/>
          </w:rPr>
          <w:t>1,6 метра</w:t>
        </w:r>
      </w:smartTag>
      <w:r w:rsidRPr="0050246F">
        <w:rPr>
          <w:sz w:val="20"/>
          <w:szCs w:val="20"/>
        </w:rPr>
        <w:t>;</w:t>
      </w:r>
    </w:p>
    <w:p w:rsidR="0050246F" w:rsidRPr="0050246F" w:rsidRDefault="0050246F" w:rsidP="0050246F">
      <w:pPr>
        <w:autoSpaceDE w:val="0"/>
        <w:autoSpaceDN w:val="0"/>
        <w:adjustRightInd w:val="0"/>
        <w:jc w:val="both"/>
        <w:rPr>
          <w:sz w:val="20"/>
          <w:szCs w:val="20"/>
        </w:rPr>
      </w:pPr>
      <w:r w:rsidRPr="0050246F">
        <w:rPr>
          <w:sz w:val="20"/>
          <w:szCs w:val="20"/>
        </w:rPr>
        <w:t xml:space="preserve">и)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50246F">
          <w:rPr>
            <w:sz w:val="20"/>
            <w:szCs w:val="20"/>
          </w:rPr>
          <w:t>3 метров</w:t>
        </w:r>
      </w:smartTag>
      <w:r w:rsidRPr="0050246F">
        <w:rPr>
          <w:sz w:val="20"/>
          <w:szCs w:val="20"/>
        </w:rPr>
        <w:t xml:space="preserve">, а корневой системой кустарника - не менее </w:t>
      </w:r>
      <w:smartTag w:uri="urn:schemas-microsoft-com:office:smarttags" w:element="metricconverter">
        <w:smartTagPr>
          <w:attr w:name="ProductID" w:val="1,5 метра"/>
        </w:smartTagPr>
        <w:r w:rsidRPr="0050246F">
          <w:rPr>
            <w:sz w:val="20"/>
            <w:szCs w:val="20"/>
          </w:rPr>
          <w:t>1,5 метра</w:t>
        </w:r>
      </w:smartTag>
      <w:r w:rsidRPr="0050246F">
        <w:rPr>
          <w:sz w:val="20"/>
          <w:szCs w:val="20"/>
        </w:rPr>
        <w:t>;</w:t>
      </w:r>
    </w:p>
    <w:p w:rsidR="0050246F" w:rsidRPr="0050246F" w:rsidRDefault="0050246F" w:rsidP="0050246F">
      <w:pPr>
        <w:autoSpaceDE w:val="0"/>
        <w:autoSpaceDN w:val="0"/>
        <w:adjustRightInd w:val="0"/>
        <w:jc w:val="both"/>
        <w:rPr>
          <w:sz w:val="20"/>
          <w:szCs w:val="20"/>
        </w:rPr>
      </w:pPr>
      <w:r w:rsidRPr="0050246F">
        <w:rPr>
          <w:sz w:val="20"/>
          <w:szCs w:val="20"/>
        </w:rPr>
        <w:t xml:space="preserve">к)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50246F">
          <w:rPr>
            <w:sz w:val="20"/>
            <w:szCs w:val="20"/>
          </w:rPr>
          <w:t>1,5 метра</w:t>
        </w:r>
      </w:smartTag>
      <w:r w:rsidRPr="0050246F">
        <w:rPr>
          <w:sz w:val="20"/>
          <w:szCs w:val="20"/>
        </w:rPr>
        <w:t xml:space="preserve"> от поверхности почвы;</w:t>
      </w:r>
    </w:p>
    <w:p w:rsidR="0050246F" w:rsidRPr="0050246F" w:rsidRDefault="0050246F" w:rsidP="0050246F">
      <w:pPr>
        <w:autoSpaceDE w:val="0"/>
        <w:autoSpaceDN w:val="0"/>
        <w:adjustRightInd w:val="0"/>
        <w:jc w:val="both"/>
        <w:rPr>
          <w:sz w:val="20"/>
          <w:szCs w:val="20"/>
        </w:rPr>
      </w:pPr>
      <w:r w:rsidRPr="0050246F">
        <w:rPr>
          <w:sz w:val="20"/>
          <w:szCs w:val="20"/>
        </w:rPr>
        <w:t xml:space="preserve">л) при асфальтировании, мощении дорог и тротуаров соблюдать размеры приствольной грунтовой зоны: вокруг деревьев - 2 x </w:t>
      </w:r>
      <w:smartTag w:uri="urn:schemas-microsoft-com:office:smarttags" w:element="metricconverter">
        <w:smartTagPr>
          <w:attr w:name="ProductID" w:val="2 метра"/>
        </w:smartTagPr>
        <w:r w:rsidRPr="0050246F">
          <w:rPr>
            <w:sz w:val="20"/>
            <w:szCs w:val="20"/>
          </w:rPr>
          <w:t>2 метра</w:t>
        </w:r>
      </w:smartTag>
      <w:r w:rsidRPr="0050246F">
        <w:rPr>
          <w:sz w:val="20"/>
          <w:szCs w:val="20"/>
        </w:rPr>
        <w:t xml:space="preserve">, вокруг кустарников - 1,5 x </w:t>
      </w:r>
      <w:smartTag w:uri="urn:schemas-microsoft-com:office:smarttags" w:element="metricconverter">
        <w:smartTagPr>
          <w:attr w:name="ProductID" w:val="1,5 метра"/>
        </w:smartTagPr>
        <w:r w:rsidRPr="0050246F">
          <w:rPr>
            <w:sz w:val="20"/>
            <w:szCs w:val="20"/>
          </w:rPr>
          <w:t>1,5 метра</w:t>
        </w:r>
      </w:smartTag>
      <w:r w:rsidRPr="0050246F">
        <w:rPr>
          <w:sz w:val="20"/>
          <w:szCs w:val="20"/>
        </w:rPr>
        <w:t>;</w:t>
      </w:r>
    </w:p>
    <w:p w:rsidR="0050246F" w:rsidRPr="0050246F" w:rsidRDefault="0050246F" w:rsidP="0050246F">
      <w:pPr>
        <w:autoSpaceDE w:val="0"/>
        <w:autoSpaceDN w:val="0"/>
        <w:adjustRightInd w:val="0"/>
        <w:jc w:val="both"/>
        <w:rPr>
          <w:sz w:val="20"/>
          <w:szCs w:val="20"/>
        </w:rPr>
      </w:pPr>
      <w:r w:rsidRPr="0050246F">
        <w:rPr>
          <w:sz w:val="20"/>
          <w:szCs w:val="20"/>
        </w:rPr>
        <w:t>м) не складировать строительные материалы и не устраивать стоянки машин и автомобилей на расстоянии ближе 2,5 метра от дерева и 1,5 метра от кустарников. Складирование горючих материалов производить не ближе 10 метра от деревьев и кустарников;</w:t>
      </w:r>
    </w:p>
    <w:p w:rsidR="0050246F" w:rsidRPr="0050246F" w:rsidRDefault="0050246F" w:rsidP="0050246F">
      <w:pPr>
        <w:autoSpaceDE w:val="0"/>
        <w:autoSpaceDN w:val="0"/>
        <w:adjustRightInd w:val="0"/>
        <w:jc w:val="both"/>
        <w:rPr>
          <w:sz w:val="20"/>
          <w:szCs w:val="20"/>
        </w:rPr>
      </w:pPr>
      <w:r w:rsidRPr="0050246F">
        <w:rPr>
          <w:sz w:val="20"/>
          <w:szCs w:val="20"/>
        </w:rPr>
        <w:t>н)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21. На земельных участках с зелеными насаждениями, находящихся в муниципальной собственности и расположенных на территориях общего пользования, запрещается:</w:t>
      </w:r>
    </w:p>
    <w:p w:rsidR="0050246F" w:rsidRPr="0050246F" w:rsidRDefault="0050246F" w:rsidP="0050246F">
      <w:pPr>
        <w:autoSpaceDE w:val="0"/>
        <w:autoSpaceDN w:val="0"/>
        <w:adjustRightInd w:val="0"/>
        <w:jc w:val="both"/>
        <w:rPr>
          <w:sz w:val="20"/>
          <w:szCs w:val="20"/>
        </w:rPr>
      </w:pPr>
      <w:r w:rsidRPr="0050246F">
        <w:rPr>
          <w:sz w:val="20"/>
          <w:szCs w:val="20"/>
        </w:rPr>
        <w:t>1) устройство катков, организация игр (в т.ч. футбол, волейбол, городки), за исключением мест, специально отведенных для этих целей;</w:t>
      </w:r>
    </w:p>
    <w:p w:rsidR="0050246F" w:rsidRPr="0050246F" w:rsidRDefault="0050246F" w:rsidP="0050246F">
      <w:pPr>
        <w:autoSpaceDE w:val="0"/>
        <w:autoSpaceDN w:val="0"/>
        <w:adjustRightInd w:val="0"/>
        <w:jc w:val="both"/>
        <w:rPr>
          <w:sz w:val="20"/>
          <w:szCs w:val="20"/>
        </w:rPr>
      </w:pPr>
      <w:r w:rsidRPr="0050246F">
        <w:rPr>
          <w:sz w:val="20"/>
          <w:szCs w:val="20"/>
        </w:rPr>
        <w:t>2) замусоривание, складирование отходов производства и потребления, предметов, оборудования, устройство несанкционированных свалок мусора;</w:t>
      </w:r>
    </w:p>
    <w:p w:rsidR="0050246F" w:rsidRPr="0050246F" w:rsidRDefault="0050246F" w:rsidP="0050246F">
      <w:pPr>
        <w:autoSpaceDE w:val="0"/>
        <w:autoSpaceDN w:val="0"/>
        <w:adjustRightInd w:val="0"/>
        <w:jc w:val="both"/>
        <w:rPr>
          <w:sz w:val="20"/>
          <w:szCs w:val="20"/>
        </w:rPr>
      </w:pPr>
      <w:r w:rsidRPr="0050246F">
        <w:rPr>
          <w:sz w:val="20"/>
          <w:szCs w:val="20"/>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50246F" w:rsidRPr="0050246F" w:rsidRDefault="0050246F" w:rsidP="0050246F">
      <w:pPr>
        <w:autoSpaceDE w:val="0"/>
        <w:autoSpaceDN w:val="0"/>
        <w:adjustRightInd w:val="0"/>
        <w:jc w:val="both"/>
        <w:rPr>
          <w:sz w:val="20"/>
          <w:szCs w:val="20"/>
        </w:rPr>
      </w:pPr>
      <w:r w:rsidRPr="0050246F">
        <w:rPr>
          <w:sz w:val="20"/>
          <w:szCs w:val="20"/>
        </w:rPr>
        <w:t>4) самовольная разработка песка, глины, растительного грунта;</w:t>
      </w:r>
    </w:p>
    <w:p w:rsidR="0050246F" w:rsidRPr="0050246F" w:rsidRDefault="0050246F" w:rsidP="0050246F">
      <w:pPr>
        <w:autoSpaceDE w:val="0"/>
        <w:autoSpaceDN w:val="0"/>
        <w:adjustRightInd w:val="0"/>
        <w:jc w:val="both"/>
        <w:rPr>
          <w:sz w:val="20"/>
          <w:szCs w:val="20"/>
        </w:rPr>
      </w:pPr>
      <w:r w:rsidRPr="0050246F">
        <w:rPr>
          <w:sz w:val="20"/>
          <w:szCs w:val="20"/>
        </w:rPr>
        <w:t>5) самовольная разбивка огородов;</w:t>
      </w:r>
    </w:p>
    <w:p w:rsidR="0050246F" w:rsidRPr="0050246F" w:rsidRDefault="0050246F" w:rsidP="0050246F">
      <w:pPr>
        <w:autoSpaceDE w:val="0"/>
        <w:autoSpaceDN w:val="0"/>
        <w:adjustRightInd w:val="0"/>
        <w:jc w:val="both"/>
        <w:rPr>
          <w:sz w:val="20"/>
          <w:szCs w:val="20"/>
        </w:rPr>
      </w:pPr>
      <w:r w:rsidRPr="0050246F">
        <w:rPr>
          <w:sz w:val="20"/>
          <w:szCs w:val="20"/>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50246F" w:rsidRPr="0050246F" w:rsidRDefault="0050246F" w:rsidP="0050246F">
      <w:pPr>
        <w:autoSpaceDE w:val="0"/>
        <w:autoSpaceDN w:val="0"/>
        <w:adjustRightInd w:val="0"/>
        <w:jc w:val="both"/>
        <w:rPr>
          <w:sz w:val="20"/>
          <w:szCs w:val="20"/>
        </w:rPr>
      </w:pPr>
      <w:r w:rsidRPr="0050246F">
        <w:rPr>
          <w:sz w:val="20"/>
          <w:szCs w:val="20"/>
        </w:rPr>
        <w:t>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50246F" w:rsidRPr="0050246F" w:rsidRDefault="0050246F" w:rsidP="0050246F">
      <w:pPr>
        <w:autoSpaceDE w:val="0"/>
        <w:autoSpaceDN w:val="0"/>
        <w:adjustRightInd w:val="0"/>
        <w:jc w:val="both"/>
        <w:rPr>
          <w:sz w:val="20"/>
          <w:szCs w:val="20"/>
        </w:rPr>
      </w:pPr>
      <w:r w:rsidRPr="0050246F">
        <w:rPr>
          <w:sz w:val="20"/>
          <w:szCs w:val="20"/>
        </w:rPr>
        <w:lastRenderedPageBreak/>
        <w:t>8) разведение открытого огня с целью сжигания листьев и древесно-кустарниковых отходов;</w:t>
      </w:r>
    </w:p>
    <w:p w:rsidR="0050246F" w:rsidRPr="0050246F" w:rsidRDefault="0050246F" w:rsidP="0050246F">
      <w:pPr>
        <w:autoSpaceDE w:val="0"/>
        <w:autoSpaceDN w:val="0"/>
        <w:adjustRightInd w:val="0"/>
        <w:jc w:val="both"/>
        <w:rPr>
          <w:sz w:val="20"/>
          <w:szCs w:val="20"/>
        </w:rPr>
      </w:pPr>
      <w:r w:rsidRPr="0050246F">
        <w:rPr>
          <w:sz w:val="20"/>
          <w:szCs w:val="20"/>
        </w:rPr>
        <w:t>9) сливание хозяйственно-фекальных и промышленных канализационных стоков, химических веществ;</w:t>
      </w:r>
    </w:p>
    <w:p w:rsidR="0050246F" w:rsidRPr="0050246F" w:rsidRDefault="0050246F" w:rsidP="0050246F">
      <w:pPr>
        <w:autoSpaceDE w:val="0"/>
        <w:autoSpaceDN w:val="0"/>
        <w:adjustRightInd w:val="0"/>
        <w:jc w:val="both"/>
        <w:rPr>
          <w:sz w:val="20"/>
          <w:szCs w:val="20"/>
        </w:rPr>
      </w:pPr>
      <w:r w:rsidRPr="0050246F">
        <w:rPr>
          <w:sz w:val="20"/>
          <w:szCs w:val="20"/>
        </w:rPr>
        <w:t>10) разорение муравейников, ловля и уничтожение птиц и животных;</w:t>
      </w:r>
    </w:p>
    <w:p w:rsidR="0050246F" w:rsidRPr="0050246F" w:rsidRDefault="0050246F" w:rsidP="0050246F">
      <w:pPr>
        <w:autoSpaceDE w:val="0"/>
        <w:autoSpaceDN w:val="0"/>
        <w:adjustRightInd w:val="0"/>
        <w:jc w:val="both"/>
        <w:rPr>
          <w:sz w:val="20"/>
          <w:szCs w:val="20"/>
        </w:rPr>
      </w:pPr>
      <w:r w:rsidRPr="0050246F">
        <w:rPr>
          <w:sz w:val="20"/>
          <w:szCs w:val="20"/>
        </w:rPr>
        <w:t>11) производство новых посадок зеленых насаждений без согласования с Администрацией Корниловского с сельского поселения;</w:t>
      </w:r>
    </w:p>
    <w:p w:rsidR="0050246F" w:rsidRPr="0050246F" w:rsidRDefault="0050246F" w:rsidP="0050246F">
      <w:pPr>
        <w:autoSpaceDE w:val="0"/>
        <w:autoSpaceDN w:val="0"/>
        <w:adjustRightInd w:val="0"/>
        <w:jc w:val="both"/>
        <w:rPr>
          <w:sz w:val="20"/>
          <w:szCs w:val="20"/>
        </w:rPr>
      </w:pPr>
      <w:r w:rsidRPr="0050246F">
        <w:rPr>
          <w:sz w:val="20"/>
          <w:szCs w:val="20"/>
        </w:rPr>
        <w:t>12) проведение разрытия для прокладки инженерных сетей и коммуникаций без согласования в установленном порядке.</w:t>
      </w:r>
    </w:p>
    <w:p w:rsidR="0050246F" w:rsidRPr="0050246F" w:rsidRDefault="0050246F" w:rsidP="0050246F">
      <w:pPr>
        <w:autoSpaceDE w:val="0"/>
        <w:autoSpaceDN w:val="0"/>
        <w:adjustRightInd w:val="0"/>
        <w:jc w:val="both"/>
        <w:rPr>
          <w:sz w:val="20"/>
          <w:szCs w:val="20"/>
        </w:rPr>
      </w:pPr>
      <w:r w:rsidRPr="0050246F">
        <w:rPr>
          <w:sz w:val="20"/>
          <w:szCs w:val="20"/>
        </w:rPr>
        <w:t>22. На газонах и цветниках, расположенных на земельных участках, находящихся в муниципальной собственности, запрещается:</w:t>
      </w:r>
    </w:p>
    <w:p w:rsidR="0050246F" w:rsidRPr="0050246F" w:rsidRDefault="0050246F" w:rsidP="0050246F">
      <w:pPr>
        <w:autoSpaceDE w:val="0"/>
        <w:autoSpaceDN w:val="0"/>
        <w:adjustRightInd w:val="0"/>
        <w:jc w:val="both"/>
        <w:rPr>
          <w:sz w:val="20"/>
          <w:szCs w:val="20"/>
        </w:rPr>
      </w:pPr>
      <w:r w:rsidRPr="0050246F">
        <w:rPr>
          <w:sz w:val="20"/>
          <w:szCs w:val="20"/>
        </w:rPr>
        <w:t>1) складировать снег, лед и уличный смет;</w:t>
      </w:r>
    </w:p>
    <w:p w:rsidR="0050246F" w:rsidRPr="0050246F" w:rsidRDefault="0050246F" w:rsidP="0050246F">
      <w:pPr>
        <w:autoSpaceDE w:val="0"/>
        <w:autoSpaceDN w:val="0"/>
        <w:adjustRightInd w:val="0"/>
        <w:jc w:val="both"/>
        <w:rPr>
          <w:sz w:val="20"/>
          <w:szCs w:val="20"/>
        </w:rPr>
      </w:pPr>
      <w:r w:rsidRPr="0050246F">
        <w:rPr>
          <w:sz w:val="20"/>
          <w:szCs w:val="20"/>
        </w:rPr>
        <w:t>2) ходить, сидеть и лежать (за исключением луговых газонов), рвать цветы;</w:t>
      </w:r>
    </w:p>
    <w:p w:rsidR="0050246F" w:rsidRPr="0050246F" w:rsidRDefault="0050246F" w:rsidP="0050246F">
      <w:pPr>
        <w:autoSpaceDE w:val="0"/>
        <w:autoSpaceDN w:val="0"/>
        <w:adjustRightInd w:val="0"/>
        <w:jc w:val="both"/>
        <w:rPr>
          <w:sz w:val="20"/>
          <w:szCs w:val="20"/>
        </w:rPr>
      </w:pPr>
      <w:r w:rsidRPr="0050246F">
        <w:rPr>
          <w:sz w:val="20"/>
          <w:szCs w:val="20"/>
        </w:rPr>
        <w:t>3)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данных объектов;</w:t>
      </w:r>
    </w:p>
    <w:p w:rsidR="0050246F" w:rsidRPr="0050246F" w:rsidRDefault="0050246F" w:rsidP="0050246F">
      <w:pPr>
        <w:autoSpaceDE w:val="0"/>
        <w:autoSpaceDN w:val="0"/>
        <w:adjustRightInd w:val="0"/>
        <w:jc w:val="both"/>
        <w:rPr>
          <w:sz w:val="20"/>
          <w:szCs w:val="20"/>
        </w:rPr>
      </w:pPr>
      <w:r w:rsidRPr="0050246F">
        <w:rPr>
          <w:sz w:val="20"/>
          <w:szCs w:val="20"/>
        </w:rPr>
        <w:t>4) добывать из деревьев сок, смолу, делать зарубки, надрезы, надписи.</w:t>
      </w:r>
    </w:p>
    <w:p w:rsidR="0050246F" w:rsidRPr="0050246F" w:rsidRDefault="0050246F" w:rsidP="0050246F">
      <w:pPr>
        <w:pStyle w:val="ConsPlusNormal"/>
        <w:widowControl/>
        <w:ind w:firstLine="0"/>
        <w:jc w:val="both"/>
        <w:rPr>
          <w:rFonts w:ascii="Times New Roman" w:hAnsi="Times New Roman" w:cs="Times New Roman"/>
        </w:rPr>
      </w:pPr>
      <w:r w:rsidRPr="0050246F">
        <w:rPr>
          <w:rFonts w:ascii="Times New Roman" w:hAnsi="Times New Roman"/>
        </w:rPr>
        <w:t>23. За незаконное уничтожение (повреждение) зеленых насаждений взыскивается ущерб в соответствии с действующим законодательством.</w:t>
      </w:r>
    </w:p>
    <w:p w:rsidR="0050246F" w:rsidRPr="0050246F" w:rsidRDefault="0050246F" w:rsidP="0050246F">
      <w:pPr>
        <w:pStyle w:val="ConsPlusNormal"/>
        <w:ind w:firstLine="0"/>
        <w:jc w:val="both"/>
        <w:outlineLvl w:val="1"/>
        <w:rPr>
          <w:rFonts w:ascii="Times New Roman" w:hAnsi="Times New Roman" w:cs="Times New Roman"/>
        </w:rPr>
      </w:pPr>
    </w:p>
    <w:p w:rsidR="0050246F" w:rsidRPr="0050246F" w:rsidRDefault="0050246F" w:rsidP="0050246F">
      <w:pPr>
        <w:tabs>
          <w:tab w:val="left" w:pos="3710"/>
        </w:tabs>
        <w:autoSpaceDE w:val="0"/>
        <w:autoSpaceDN w:val="0"/>
        <w:adjustRightInd w:val="0"/>
        <w:jc w:val="center"/>
        <w:rPr>
          <w:sz w:val="20"/>
          <w:szCs w:val="20"/>
        </w:rPr>
      </w:pPr>
      <w:r w:rsidRPr="0050246F">
        <w:rPr>
          <w:sz w:val="20"/>
          <w:szCs w:val="20"/>
        </w:rPr>
        <w:t>29. ТРЕБОВАНИЯ К РАЗМЕЩЕНИЮ И СОДЕРЖАНИЮ ЗНАКОВ ИНФОРМАЦИИ</w:t>
      </w:r>
    </w:p>
    <w:p w:rsidR="0050246F" w:rsidRPr="0050246F" w:rsidRDefault="0050246F" w:rsidP="0050246F">
      <w:pPr>
        <w:tabs>
          <w:tab w:val="left" w:pos="3710"/>
        </w:tabs>
        <w:autoSpaceDE w:val="0"/>
        <w:autoSpaceDN w:val="0"/>
        <w:adjustRightInd w:val="0"/>
        <w:jc w:val="both"/>
        <w:rPr>
          <w:b/>
          <w:sz w:val="20"/>
          <w:szCs w:val="20"/>
        </w:rPr>
      </w:pP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29.1. Знаками информации в населенных пунктах являются: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аншлаги (указатели) с названиями улиц, переулков, площадей, микрорайонов;</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стенды с планами микрорайонов;</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указатели границ земельных участков частных владений;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вывески с указанием фирменных наименований юридических лиц.</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29.2. Аншлаги с наименованием улицы, переулка, площади устанавливаются в начале и конце улицы, переулка.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29.3. Указатели номеров домов устанавливаются с левой стороны фасада.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29.4. Аншлаги и указатели, как правило, устанавливаются на высоте 2,5 метра и удалении 0,5 метра от угла здания.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29.5. Присвоение номера строению или земельному участку производится Администрацией Корниловского с сельского поселения.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29.6. Указатели номеров подъездов и квартир вывешиваются у входа в подъезд, счет должен идти слева направо.</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29.9. На схеме обозначаются маршруты движения транзитного транспорта, основные улицы, ориентиры, а также достопримечательности.</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29.10. Границы приватизированных земельных участков могут обозначаться специальными табличками "Частное владение".</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29.11. Изготовление, установка и содержание знаков информации Администрации Корниловского с сельского  поселения, осуществляется администрацией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50246F" w:rsidRPr="0050246F" w:rsidRDefault="0050246F" w:rsidP="0050246F">
      <w:pPr>
        <w:pStyle w:val="ConsPlusNormal"/>
        <w:ind w:firstLine="0"/>
        <w:jc w:val="both"/>
        <w:outlineLvl w:val="1"/>
        <w:rPr>
          <w:rFonts w:ascii="Times New Roman" w:hAnsi="Times New Roman" w:cs="Times New Roman"/>
        </w:rPr>
      </w:pPr>
    </w:p>
    <w:p w:rsidR="0050246F" w:rsidRPr="0050246F" w:rsidRDefault="0050246F" w:rsidP="0050246F">
      <w:pPr>
        <w:tabs>
          <w:tab w:val="left" w:pos="3710"/>
        </w:tabs>
        <w:autoSpaceDE w:val="0"/>
        <w:autoSpaceDN w:val="0"/>
        <w:adjustRightInd w:val="0"/>
        <w:jc w:val="center"/>
        <w:rPr>
          <w:sz w:val="20"/>
          <w:szCs w:val="20"/>
        </w:rPr>
      </w:pPr>
      <w:r w:rsidRPr="0050246F">
        <w:rPr>
          <w:sz w:val="20"/>
          <w:szCs w:val="20"/>
        </w:rPr>
        <w:t>30. ТРЕБОВАНИЯ К РАЗМЕЩЕНИЮ И СОДЕРЖАНИЮ ЗНАКОВ ТРАНСПОРТНЫХ И ИНЖЕНЕРНЫХ КОММУНИКАЦИЙ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30.1. Знаки транспортных коммуникаций (дорожные знаки) регламентируют движение автотранспорта в границах населенных пунктов Корниловского сельского поселения. Размеры, форма знаков, их цветовое решение определяются соответствующими государственными стандартами. </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30.2. Знаки инженерных коммуникаций устанавливаются службами и организациями, в ведении которых находятся эти коммуникации.</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30.3. Собственники, владельцы земельных участков, зданий и сооружений, обязаны обеспечивать доступ к указанным знакам соответствующих служб.</w:t>
      </w:r>
    </w:p>
    <w:p w:rsidR="0050246F" w:rsidRPr="0050246F" w:rsidRDefault="0050246F" w:rsidP="0050246F">
      <w:pPr>
        <w:tabs>
          <w:tab w:val="left" w:pos="3710"/>
        </w:tabs>
        <w:autoSpaceDE w:val="0"/>
        <w:autoSpaceDN w:val="0"/>
        <w:adjustRightInd w:val="0"/>
        <w:jc w:val="center"/>
        <w:rPr>
          <w:sz w:val="20"/>
          <w:szCs w:val="20"/>
        </w:rPr>
      </w:pPr>
      <w:r w:rsidRPr="0050246F">
        <w:rPr>
          <w:sz w:val="20"/>
          <w:szCs w:val="20"/>
        </w:rPr>
        <w:t>31. ТРЕБОВАНИЯ К РАЗМЕЩЕНИЮ И СОДЕРЖАНИЮ АВТОСТОЯНОК И ИНДИВИДУАЛЬНЫХ ГАРАЖЕЙ</w:t>
      </w:r>
    </w:p>
    <w:p w:rsidR="0050246F" w:rsidRPr="0050246F" w:rsidRDefault="0050246F" w:rsidP="0050246F">
      <w:pPr>
        <w:tabs>
          <w:tab w:val="left" w:pos="3710"/>
        </w:tabs>
        <w:autoSpaceDE w:val="0"/>
        <w:autoSpaceDN w:val="0"/>
        <w:adjustRightInd w:val="0"/>
        <w:jc w:val="both"/>
        <w:rPr>
          <w:b/>
          <w:sz w:val="20"/>
          <w:szCs w:val="20"/>
        </w:rPr>
      </w:pP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31.1.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31.2.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w:t>
      </w:r>
      <w:r w:rsidRPr="0050246F">
        <w:rPr>
          <w:sz w:val="20"/>
          <w:szCs w:val="20"/>
        </w:rPr>
        <w:lastRenderedPageBreak/>
        <w:t>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31.3.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31.4. Расстояние от границ автостоянок до окон жилых и общественных заданий принимается в соответствии с </w:t>
      </w:r>
      <w:hyperlink r:id="rId25" w:history="1">
        <w:r w:rsidRPr="0050246F">
          <w:rPr>
            <w:rStyle w:val="aa"/>
            <w:sz w:val="20"/>
            <w:szCs w:val="20"/>
          </w:rPr>
          <w:t>СанПиН 2.2.1/2.1.1.1200</w:t>
        </w:r>
      </w:hyperlink>
      <w:r w:rsidRPr="0050246F">
        <w:rPr>
          <w:sz w:val="20"/>
          <w:szCs w:val="20"/>
        </w:rPr>
        <w:t xml:space="preserve">. На площадках приобъектных автостоянок долю мест для автомобилей инвалидов рекомендуется проектировать согласно </w:t>
      </w:r>
      <w:hyperlink r:id="rId26" w:history="1">
        <w:r w:rsidRPr="0050246F">
          <w:rPr>
            <w:rStyle w:val="aa"/>
            <w:sz w:val="20"/>
            <w:szCs w:val="20"/>
          </w:rPr>
          <w:t>СНиП 35-01</w:t>
        </w:r>
      </w:hyperlink>
      <w:r w:rsidRPr="0050246F">
        <w:rPr>
          <w:sz w:val="20"/>
          <w:szCs w:val="20"/>
        </w:rPr>
        <w:t xml:space="preserve">. </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31.5. Владельцам транспортных средств запрещается: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производство ремонтных работ вне территории, обеспеченной необходимыми условиями (для исключения аварийности);</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 перемещение (перетаскивание) негабаритных не предназначенных для этого устройств волоком.</w:t>
      </w:r>
    </w:p>
    <w:p w:rsidR="0050246F" w:rsidRPr="0050246F" w:rsidRDefault="0050246F" w:rsidP="0050246F">
      <w:pPr>
        <w:pStyle w:val="ConsPlusNormal"/>
        <w:ind w:firstLine="0"/>
        <w:jc w:val="both"/>
        <w:outlineLvl w:val="1"/>
        <w:rPr>
          <w:rFonts w:ascii="Times New Roman" w:hAnsi="Times New Roman" w:cs="Times New Roman"/>
        </w:rPr>
      </w:pPr>
    </w:p>
    <w:p w:rsidR="0050246F" w:rsidRPr="0050246F" w:rsidRDefault="0050246F" w:rsidP="0050246F">
      <w:pPr>
        <w:pStyle w:val="ConsPlusNormal"/>
        <w:ind w:firstLine="0"/>
        <w:outlineLvl w:val="1"/>
        <w:rPr>
          <w:rFonts w:ascii="Times New Roman" w:hAnsi="Times New Roman" w:cs="Times New Roman"/>
        </w:rPr>
      </w:pPr>
      <w:r w:rsidRPr="0050246F">
        <w:rPr>
          <w:rFonts w:ascii="Times New Roman" w:hAnsi="Times New Roman" w:cs="Times New Roman"/>
        </w:rPr>
        <w:t>32. ТРЕБОВАНИЯ К СОДЕРЖАНИЮ ИГРОВОГО И СПОРТИВНОГО ОБОРУДОВАНИЯ</w:t>
      </w:r>
    </w:p>
    <w:p w:rsidR="0050246F" w:rsidRPr="0050246F" w:rsidRDefault="0050246F" w:rsidP="0050246F">
      <w:pPr>
        <w:pStyle w:val="ConsPlusNormal"/>
        <w:ind w:firstLine="0"/>
        <w:jc w:val="both"/>
        <w:outlineLvl w:val="1"/>
        <w:rPr>
          <w:rFonts w:ascii="Times New Roman" w:hAnsi="Times New Roman" w:cs="Times New Roman"/>
        </w:rPr>
      </w:pP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32.2. При размещении игрового оборудования на детских игровых площадках необходимо соблюдать минимальные </w:t>
      </w:r>
      <w:hyperlink r:id="rId27" w:anchor="P1900" w:history="1">
        <w:r w:rsidRPr="0050246F">
          <w:rPr>
            <w:rStyle w:val="aa"/>
            <w:rFonts w:ascii="Times New Roman" w:hAnsi="Times New Roman" w:cs="Times New Roman"/>
          </w:rPr>
          <w:t>расстояния</w:t>
        </w:r>
      </w:hyperlink>
      <w:r w:rsidRPr="0050246F">
        <w:rPr>
          <w:rFonts w:ascii="Times New Roman" w:hAnsi="Times New Roman" w:cs="Times New Roman"/>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32.3.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32.4.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32.5. Расстояние от окон жилых домов и общественных зданий до границ детских площадок дошкольного возраста, младшего и среднего школьного возраста - не менее 12 метров, для занятий физкультурой (в зависимости от шумовых характеристик) - 10-40 метров. Наибольшие значения принимаются для хоккейных и футбольных площадок, наименьшие - для площадок для настольного тенниса.</w:t>
      </w:r>
    </w:p>
    <w:p w:rsidR="0050246F" w:rsidRPr="0050246F" w:rsidRDefault="0050246F" w:rsidP="0050246F">
      <w:pPr>
        <w:pStyle w:val="ConsPlusNormal"/>
        <w:ind w:firstLine="0"/>
        <w:jc w:val="both"/>
        <w:rPr>
          <w:rFonts w:ascii="Times New Roman" w:hAnsi="Times New Roman" w:cs="Times New Roman"/>
        </w:rPr>
      </w:pPr>
      <w:bookmarkStart w:id="6" w:name="P333"/>
      <w:bookmarkEnd w:id="6"/>
      <w:r w:rsidRPr="0050246F">
        <w:rPr>
          <w:rFonts w:ascii="Times New Roman" w:hAnsi="Times New Roman" w:cs="Times New Roman"/>
        </w:rPr>
        <w:t xml:space="preserve">32.6.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hyperlink r:id="rId28" w:history="1">
        <w:r w:rsidRPr="0050246F">
          <w:rPr>
            <w:rStyle w:val="aa"/>
            <w:rFonts w:ascii="Times New Roman" w:hAnsi="Times New Roman" w:cs="Times New Roman"/>
          </w:rPr>
          <w:t>СанПиН 2.2.1/2.1.1.1200-03</w:t>
        </w:r>
      </w:hyperlink>
      <w:r w:rsidRPr="0050246F">
        <w:rPr>
          <w:rFonts w:ascii="Times New Roman" w:hAnsi="Times New Roman" w:cs="Times New Roman"/>
        </w:rPr>
        <w:t> «Санитарно-защитные зоны и санитарная классификация предприятий, сооружений и иных объектов», до площадок мусоросборников - 15 метров, до отстойно-разворотных площадок на конечных остановках маршрутов пассажирского транспорта - не менее 50 метров.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32.8.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 xml:space="preserve">32.9. На площадках для детей дошкольного возраста нельзя допускать наличие растений с колючками. </w:t>
      </w:r>
    </w:p>
    <w:p w:rsidR="0050246F" w:rsidRPr="0050246F" w:rsidRDefault="0050246F" w:rsidP="0050246F">
      <w:pPr>
        <w:pStyle w:val="ConsPlusNormal"/>
        <w:ind w:firstLine="0"/>
        <w:jc w:val="both"/>
        <w:outlineLvl w:val="1"/>
        <w:rPr>
          <w:rFonts w:ascii="Times New Roman" w:hAnsi="Times New Roman" w:cs="Times New Roman"/>
        </w:rPr>
      </w:pPr>
      <w:r w:rsidRPr="0050246F">
        <w:rPr>
          <w:rFonts w:ascii="Times New Roman" w:hAnsi="Times New Roman" w:cs="Times New Roman"/>
        </w:rPr>
        <w:t>32.10. На всех видах детских площадок нельзя допускать наличие растений с ядовитыми плодами.</w:t>
      </w:r>
    </w:p>
    <w:p w:rsidR="0050246F" w:rsidRPr="0050246F" w:rsidRDefault="0050246F" w:rsidP="0050246F">
      <w:pPr>
        <w:pStyle w:val="ConsPlusNormal"/>
        <w:ind w:firstLine="0"/>
        <w:jc w:val="both"/>
        <w:outlineLvl w:val="1"/>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33. ТРЕБОВАНИЯ К СОДЕРЖАНИЮ НЕКАПИТАЛЬНЫХ</w:t>
      </w:r>
    </w:p>
    <w:p w:rsidR="0050246F" w:rsidRPr="0050246F" w:rsidRDefault="0050246F" w:rsidP="0050246F">
      <w:pPr>
        <w:pStyle w:val="ConsPlusNormal"/>
        <w:ind w:firstLine="0"/>
        <w:jc w:val="center"/>
        <w:outlineLvl w:val="1"/>
        <w:rPr>
          <w:rFonts w:ascii="Times New Roman" w:hAnsi="Times New Roman" w:cs="Times New Roman"/>
          <w:highlight w:val="green"/>
        </w:rPr>
      </w:pPr>
      <w:r w:rsidRPr="0050246F">
        <w:rPr>
          <w:rFonts w:ascii="Times New Roman" w:hAnsi="Times New Roman" w:cs="Times New Roman"/>
        </w:rPr>
        <w:t>НЕСТАЦИОНАРНЫХ СООРУЖЕНИЙ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33.1. Размещение некапитальных нестационарных сооружений на территориях Корниловского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предприятий, 3 метра - от стволов деревьев.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33.2.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w:t>
      </w:r>
      <w:r w:rsidRPr="0050246F">
        <w:rPr>
          <w:rFonts w:ascii="Times New Roman" w:hAnsi="Times New Roman" w:cs="Times New Roman"/>
        </w:rPr>
        <w:lastRenderedPageBreak/>
        <w:t>оборудованы осветительным оборудованием, урнами или малыми контейнерами для мусора.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33.3.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метров и более. Расстояние от края проезжей части до ближайшей конструкции павильона должно быть не менее 3,0 метров, расстояние от боковых конструкций павильона до стволов деревьев - не менее 2,0 метра для деревьев с компактной кроной.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33.4.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50246F" w:rsidRPr="0050246F" w:rsidRDefault="0050246F" w:rsidP="0050246F">
      <w:pPr>
        <w:pStyle w:val="ConsPlusNormal"/>
        <w:jc w:val="both"/>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34. ТРЕБОВАНИЯ К ПРОИЗВОДСТВУ РАБОТ ПРИ СТРОИТЕЛЬСТВЕ</w:t>
      </w: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ИЛИ РЕМОНТЕ ИНЖЕНЕРНЫХ КОММУНИКАЦИЙ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 Настоящий раздел Правил обязателен для всех организаций и граждан, в том числе индивидуальных предпринимателей (далее - лица), осуществляющих на территории Корниловского сельского поселения строительство (реконструкцию) и ремонт инженерных коммуникаций, транспортных сетей и объектов внешнего благоустройства.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50246F" w:rsidRPr="0050246F" w:rsidRDefault="0050246F" w:rsidP="0050246F">
      <w:pPr>
        <w:pStyle w:val="ConsPlusNormal"/>
        <w:ind w:firstLine="0"/>
        <w:jc w:val="both"/>
        <w:rPr>
          <w:rFonts w:ascii="Times New Roman" w:hAnsi="Times New Roman" w:cs="Times New Roman"/>
        </w:rPr>
      </w:pPr>
      <w:bookmarkStart w:id="7" w:name="P261"/>
      <w:bookmarkEnd w:id="7"/>
      <w:r w:rsidRPr="0050246F">
        <w:rPr>
          <w:rFonts w:ascii="Times New Roman" w:hAnsi="Times New Roman" w:cs="Times New Roman"/>
        </w:rPr>
        <w:t>34.3. Выдача разрешений на проведение земляных работ производится после согласования с Администрацией Корниловского сельского поселения.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причин изменения сроков выполнения работ. Ходатайство должно быть представлено в уполномоченный орган в срок не позднее 5 дней до окончания действия первоначального разрешения.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34.6. До начала производства земляных работ лицо, получившее разрешение, обязано:</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1) выставить дорожные знаки, обеспечивающие безопасность движения транспорта и пешеходов в любое время суток;</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 снять и сбуртовать растительный слой грунта (при наличии);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 оградить места производства работ;</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6) устроить мостики через траншеи.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34.7. Строительство, реконструкция или капитальный ремонт инженерных сетей и сооружений на территории Корниловского сельского поселения могут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34.9. В каждом случае повреждения при производстве земляных работ существующих подземных сетей, зеленых насаждений должностное лицо Администрации Корниловского сельского поселения составляет акт с участием представителей заинтересованных сторон. В акте указываются характер и причины повреждения, размер ущерба, лица, ответственные за причинение ущерба, меры и сроки восстановления повреждения.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34.10. Грунт, вынутый из траншеи и котлованов, подлежит вывозу с места работ немедленно, а в случае его дальнейшей пригодности для обратной засыпки по согласованию с Администрацией Корниловского сельского поселения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lastRenderedPageBreak/>
        <w:t>34.12. При производстве работ по вскрытию запрещается:</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1) заваливать строительными материалами зеленые насаждения, крышки люков, колодцев, водосточных решеток;</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 вырубать деревья, кустарники и обнажать корни в отсутствие разрешения на снос зеленых насаждений.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34.18. Восстановление конструкции дорожной одежды производится по типу имеющегося покрытия на данном участке.</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r:id="rId29" w:anchor="P557" w:history="1">
        <w:r w:rsidRPr="0050246F">
          <w:rPr>
            <w:rStyle w:val="aa"/>
            <w:rFonts w:ascii="Times New Roman" w:hAnsi="Times New Roman" w:cs="Times New Roman"/>
          </w:rPr>
          <w:t>акта</w:t>
        </w:r>
      </w:hyperlink>
      <w:r w:rsidRPr="0050246F">
        <w:rPr>
          <w:rFonts w:ascii="Times New Roman" w:hAnsi="Times New Roman" w:cs="Times New Roman"/>
        </w:rPr>
        <w:t xml:space="preserve"> сдачи объекта.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34.20. Одновременно со сдачей работ по акту лицо, производившее земляные работы, обязано представить в Администрацию Корниловского сельского поселения гарантийный </w:t>
      </w:r>
      <w:hyperlink r:id="rId30" w:anchor="P645" w:history="1">
        <w:r w:rsidRPr="0050246F">
          <w:rPr>
            <w:rStyle w:val="aa"/>
            <w:rFonts w:ascii="Times New Roman" w:hAnsi="Times New Roman" w:cs="Times New Roman"/>
          </w:rPr>
          <w:t>паспорт</w:t>
        </w:r>
      </w:hyperlink>
      <w:r w:rsidRPr="0050246F">
        <w:rPr>
          <w:rFonts w:ascii="Times New Roman" w:hAnsi="Times New Roman" w:cs="Times New Roman"/>
        </w:rPr>
        <w:t xml:space="preserve"> на восстановленные объекты благоустройства, определяющий ответственность за просадки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50246F" w:rsidRPr="0050246F" w:rsidRDefault="0050246F" w:rsidP="0050246F">
      <w:pPr>
        <w:pStyle w:val="ConsPlusNormal"/>
        <w:ind w:firstLine="709"/>
        <w:jc w:val="both"/>
        <w:rPr>
          <w:rFonts w:ascii="Times New Roman" w:hAnsi="Times New Roman" w:cs="Times New Roman"/>
        </w:rPr>
      </w:pPr>
    </w:p>
    <w:p w:rsidR="0050246F" w:rsidRPr="0050246F" w:rsidRDefault="0050246F" w:rsidP="0050246F">
      <w:pPr>
        <w:pStyle w:val="ConsPlusNormal"/>
        <w:ind w:firstLine="0"/>
        <w:jc w:val="center"/>
        <w:outlineLvl w:val="1"/>
        <w:rPr>
          <w:rFonts w:ascii="Times New Roman" w:hAnsi="Times New Roman" w:cs="Times New Roman"/>
        </w:rPr>
      </w:pPr>
      <w:r w:rsidRPr="0050246F">
        <w:rPr>
          <w:rFonts w:ascii="Times New Roman" w:hAnsi="Times New Roman" w:cs="Times New Roman"/>
        </w:rPr>
        <w:t>35. ТРЕБОВАНИЯ К ПРОИЗВОДСТВУ ЗЕМЛЯНЫХ РАБОТ ПРИ ЛИКВИДАЦИИ</w:t>
      </w:r>
    </w:p>
    <w:p w:rsidR="0050246F" w:rsidRPr="0050246F" w:rsidRDefault="0050246F" w:rsidP="0050246F">
      <w:pPr>
        <w:pStyle w:val="ConsPlusNormal"/>
        <w:ind w:firstLine="0"/>
        <w:jc w:val="center"/>
        <w:rPr>
          <w:rFonts w:ascii="Times New Roman" w:hAnsi="Times New Roman" w:cs="Times New Roman"/>
        </w:rPr>
      </w:pPr>
      <w:r w:rsidRPr="0050246F">
        <w:rPr>
          <w:rFonts w:ascii="Times New Roman" w:hAnsi="Times New Roman" w:cs="Times New Roman"/>
        </w:rPr>
        <w:t>ПОСЛЕДСТВИЙ АВАРИЙ НА ИНЖЕНЕРНЫХ КОММУНИКАЦИЯХ</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35.1.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1) в течение одного дня поставить в известность о происшедшем уполномоченный орган;</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2) принять меры, обеспечивающие безопасность в зоне проведения восстановительных работ;</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50246F" w:rsidRPr="0050246F" w:rsidRDefault="0050246F" w:rsidP="0050246F">
      <w:pPr>
        <w:pStyle w:val="ConsPlusNormal"/>
        <w:jc w:val="both"/>
        <w:rPr>
          <w:rFonts w:ascii="Times New Roman" w:hAnsi="Times New Roman" w:cs="Times New Roman"/>
        </w:rPr>
      </w:pPr>
    </w:p>
    <w:p w:rsidR="0050246F" w:rsidRPr="0050246F" w:rsidRDefault="0050246F" w:rsidP="0050246F">
      <w:pPr>
        <w:tabs>
          <w:tab w:val="left" w:pos="3710"/>
        </w:tabs>
        <w:autoSpaceDE w:val="0"/>
        <w:autoSpaceDN w:val="0"/>
        <w:adjustRightInd w:val="0"/>
        <w:jc w:val="center"/>
        <w:rPr>
          <w:bCs/>
          <w:color w:val="000000"/>
          <w:sz w:val="20"/>
          <w:szCs w:val="20"/>
        </w:rPr>
      </w:pPr>
      <w:r w:rsidRPr="0050246F">
        <w:rPr>
          <w:sz w:val="20"/>
          <w:szCs w:val="20"/>
        </w:rPr>
        <w:t xml:space="preserve">36. </w:t>
      </w:r>
      <w:r w:rsidRPr="0050246F">
        <w:rPr>
          <w:bCs/>
          <w:color w:val="000000"/>
          <w:sz w:val="20"/>
          <w:szCs w:val="20"/>
        </w:rPr>
        <w:t>ПРОЕКТИРОВАНИЕ БЛАГОУСТРОИТЕЛЬНЫХ РАБОТ</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36.2. Проекты благоустройства подлежат обязательному согласованию:</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с должностными лицами Администрации Корниловского сельского поселения;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с государственным санитарно - эпидемиологическим надзором.</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36.3. Для территории сложившейся застройки разрабатываются схемы (планы) комплексного благоустройства, предусматривающие:</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организацию рельефа и вертикальной планировки территории;</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lastRenderedPageBreak/>
        <w:t>- размещение временных павильонов, киосков, навесов, палаток, сооружений для мелкорозничной торговли и других целей;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реконструкцию витрин, входов, других элементов фасадов зданий и сооружений;</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размещение малых архитектурных форм, произведений монументально-декоративного искусства;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озеленение;</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размещение информации и рекламы;</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цветовое решение застройки, освещение территории;</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праздничное оформление территории.</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 xml:space="preserve">36.5. Схемы (планы) комплексного благоустройства утверждаются Администрацией Корниловского  сельского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 </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Администрацией Корниловского сельского поселения.</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36.7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50246F" w:rsidRPr="0050246F" w:rsidRDefault="0050246F" w:rsidP="0050246F">
      <w:pPr>
        <w:tabs>
          <w:tab w:val="left" w:pos="3710"/>
        </w:tabs>
        <w:autoSpaceDE w:val="0"/>
        <w:autoSpaceDN w:val="0"/>
        <w:adjustRightInd w:val="0"/>
        <w:jc w:val="both"/>
        <w:rPr>
          <w:sz w:val="20"/>
          <w:szCs w:val="20"/>
        </w:rPr>
      </w:pPr>
      <w:r w:rsidRPr="0050246F">
        <w:rPr>
          <w:sz w:val="20"/>
          <w:szCs w:val="20"/>
        </w:rPr>
        <w:t>36.8. Организация рельефа должна обеспечивать отвод поверхностных вод, а также нормативные уклоны улиц и пешеходных коммуникаций.</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36.9.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50246F" w:rsidRPr="0050246F" w:rsidRDefault="0050246F" w:rsidP="0050246F">
      <w:pPr>
        <w:pStyle w:val="ConsPlusNormal"/>
        <w:ind w:firstLine="0"/>
        <w:jc w:val="both"/>
        <w:rPr>
          <w:rFonts w:ascii="Times New Roman" w:hAnsi="Times New Roman" w:cs="Times New Roman"/>
        </w:rPr>
      </w:pPr>
    </w:p>
    <w:p w:rsidR="0050246F" w:rsidRPr="0050246F" w:rsidRDefault="0050246F" w:rsidP="0050246F">
      <w:pPr>
        <w:pStyle w:val="ConsPlusNormal"/>
        <w:ind w:firstLine="0"/>
        <w:jc w:val="center"/>
        <w:rPr>
          <w:rFonts w:ascii="Times New Roman" w:hAnsi="Times New Roman" w:cs="Times New Roman"/>
        </w:rPr>
      </w:pPr>
      <w:r w:rsidRPr="0050246F">
        <w:rPr>
          <w:rFonts w:ascii="Times New Roman" w:hAnsi="Times New Roman" w:cs="Times New Roman"/>
        </w:rPr>
        <w:t>37. ПОРЯДОК СОСТАВЛЕНИЯ ДЕНДРОЛОГИЧЕСКИХ ПЛАНОВ</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37.2. Дендропланы при необходимости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 xml:space="preserve">37.7. Все группы деревьев, кустарников и многолетних цветов, а также отдельно стоящие деревья нумеруют последовательно. </w:t>
      </w:r>
    </w:p>
    <w:p w:rsidR="0050246F" w:rsidRPr="0050246F" w:rsidRDefault="0050246F" w:rsidP="0050246F">
      <w:pPr>
        <w:pStyle w:val="ConsPlusNormal"/>
        <w:ind w:firstLine="0"/>
        <w:jc w:val="both"/>
        <w:rPr>
          <w:rFonts w:ascii="Times New Roman" w:hAnsi="Times New Roman" w:cs="Times New Roman"/>
        </w:rPr>
      </w:pPr>
      <w:r w:rsidRPr="0050246F">
        <w:rPr>
          <w:rFonts w:ascii="Times New Roman" w:hAnsi="Times New Roman" w:cs="Times New Roman"/>
        </w:rPr>
        <w:t>37.8.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0246F" w:rsidRPr="0050246F" w:rsidRDefault="0050246F" w:rsidP="0050246F">
      <w:pPr>
        <w:keepNext/>
        <w:keepLines/>
        <w:spacing w:before="400" w:after="120"/>
        <w:jc w:val="center"/>
        <w:outlineLvl w:val="0"/>
        <w:rPr>
          <w:sz w:val="20"/>
          <w:szCs w:val="20"/>
        </w:rPr>
      </w:pPr>
      <w:bookmarkStart w:id="8" w:name="_Toc472352465"/>
      <w:r w:rsidRPr="0050246F">
        <w:rPr>
          <w:sz w:val="20"/>
          <w:szCs w:val="20"/>
        </w:rPr>
        <w:lastRenderedPageBreak/>
        <w:t>38.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8"/>
      <w:r w:rsidRPr="0050246F">
        <w:rPr>
          <w:sz w:val="20"/>
          <w:szCs w:val="20"/>
        </w:rPr>
        <w:t xml:space="preserve"> В </w:t>
      </w:r>
    </w:p>
    <w:p w:rsidR="0050246F" w:rsidRPr="0050246F" w:rsidRDefault="0050246F" w:rsidP="0050246F">
      <w:pPr>
        <w:jc w:val="both"/>
        <w:rPr>
          <w:color w:val="000000"/>
          <w:sz w:val="20"/>
          <w:szCs w:val="20"/>
        </w:rPr>
      </w:pPr>
      <w:r w:rsidRPr="0050246F">
        <w:rPr>
          <w:color w:val="000000"/>
          <w:sz w:val="20"/>
          <w:szCs w:val="20"/>
        </w:rPr>
        <w:t>38.1. Формы общественного участия:</w:t>
      </w:r>
    </w:p>
    <w:p w:rsidR="0050246F" w:rsidRPr="0050246F" w:rsidRDefault="0050246F" w:rsidP="0050246F">
      <w:pPr>
        <w:jc w:val="both"/>
        <w:rPr>
          <w:color w:val="000000"/>
          <w:sz w:val="20"/>
          <w:szCs w:val="20"/>
        </w:rPr>
      </w:pPr>
      <w:r w:rsidRPr="0050246F">
        <w:rPr>
          <w:color w:val="000000"/>
          <w:sz w:val="20"/>
          <w:szCs w:val="20"/>
        </w:rPr>
        <w:t>1) совместное определение целей и задач по развитию территории, инвентаризация проблем и потенциалов среды;</w:t>
      </w:r>
    </w:p>
    <w:p w:rsidR="0050246F" w:rsidRPr="0050246F" w:rsidRDefault="0050246F" w:rsidP="0050246F">
      <w:pPr>
        <w:jc w:val="both"/>
        <w:rPr>
          <w:color w:val="000000"/>
          <w:sz w:val="20"/>
          <w:szCs w:val="20"/>
        </w:rPr>
      </w:pPr>
      <w:r w:rsidRPr="0050246F">
        <w:rPr>
          <w:color w:val="000000"/>
          <w:sz w:val="20"/>
          <w:szCs w:val="20"/>
        </w:rPr>
        <w:t>2) определение основных видов функциональных зон и их взаимного расположения на выбранной территории;</w:t>
      </w:r>
    </w:p>
    <w:p w:rsidR="0050246F" w:rsidRPr="0050246F" w:rsidRDefault="0050246F" w:rsidP="0050246F">
      <w:pPr>
        <w:jc w:val="both"/>
        <w:rPr>
          <w:color w:val="000000"/>
          <w:sz w:val="20"/>
          <w:szCs w:val="20"/>
        </w:rPr>
      </w:pPr>
      <w:r w:rsidRPr="0050246F">
        <w:rPr>
          <w:color w:val="000000"/>
          <w:sz w:val="20"/>
          <w:szCs w:val="2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0246F" w:rsidRPr="0050246F" w:rsidRDefault="0050246F" w:rsidP="0050246F">
      <w:pPr>
        <w:jc w:val="both"/>
        <w:rPr>
          <w:color w:val="000000"/>
          <w:sz w:val="20"/>
          <w:szCs w:val="20"/>
        </w:rPr>
      </w:pPr>
      <w:r w:rsidRPr="0050246F">
        <w:rPr>
          <w:color w:val="000000"/>
          <w:sz w:val="20"/>
          <w:szCs w:val="20"/>
        </w:rPr>
        <w:t>4) консультации в выборе типов покрытий с учетом функционального зонирования территории;</w:t>
      </w:r>
    </w:p>
    <w:p w:rsidR="0050246F" w:rsidRPr="0050246F" w:rsidRDefault="0050246F" w:rsidP="0050246F">
      <w:pPr>
        <w:jc w:val="both"/>
        <w:rPr>
          <w:color w:val="000000"/>
          <w:sz w:val="20"/>
          <w:szCs w:val="20"/>
        </w:rPr>
      </w:pPr>
      <w:r w:rsidRPr="0050246F">
        <w:rPr>
          <w:color w:val="000000"/>
          <w:sz w:val="20"/>
          <w:szCs w:val="20"/>
        </w:rPr>
        <w:t>6) консультации по предполагаемым типам озеленения;</w:t>
      </w:r>
    </w:p>
    <w:p w:rsidR="0050246F" w:rsidRPr="0050246F" w:rsidRDefault="0050246F" w:rsidP="0050246F">
      <w:pPr>
        <w:jc w:val="both"/>
        <w:rPr>
          <w:color w:val="000000"/>
          <w:sz w:val="20"/>
          <w:szCs w:val="20"/>
        </w:rPr>
      </w:pPr>
      <w:r w:rsidRPr="0050246F">
        <w:rPr>
          <w:color w:val="000000"/>
          <w:sz w:val="20"/>
          <w:szCs w:val="20"/>
        </w:rPr>
        <w:t>7) консультации по предполагаемым типам освещения и осветительного оборудования;</w:t>
      </w:r>
    </w:p>
    <w:p w:rsidR="0050246F" w:rsidRPr="0050246F" w:rsidRDefault="0050246F" w:rsidP="0050246F">
      <w:pPr>
        <w:jc w:val="both"/>
        <w:rPr>
          <w:color w:val="000000"/>
          <w:sz w:val="20"/>
          <w:szCs w:val="20"/>
        </w:rPr>
      </w:pPr>
      <w:r w:rsidRPr="0050246F">
        <w:rPr>
          <w:color w:val="000000"/>
          <w:sz w:val="20"/>
          <w:szCs w:val="20"/>
        </w:rPr>
        <w:t>8) участие в разработке проекта, обсуждение решений с архитекторами, проектировщиками и другими профильными специалистами;</w:t>
      </w:r>
    </w:p>
    <w:p w:rsidR="0050246F" w:rsidRPr="0050246F" w:rsidRDefault="0050246F" w:rsidP="0050246F">
      <w:pPr>
        <w:jc w:val="both"/>
        <w:rPr>
          <w:color w:val="000000"/>
          <w:sz w:val="20"/>
          <w:szCs w:val="20"/>
        </w:rPr>
      </w:pPr>
      <w:r w:rsidRPr="0050246F">
        <w:rPr>
          <w:color w:val="000000"/>
          <w:sz w:val="20"/>
          <w:szCs w:val="20"/>
        </w:rPr>
        <w:t xml:space="preserve">9) согласование проектных решений с участниками процесса проектирования и будущими пользователями; </w:t>
      </w:r>
    </w:p>
    <w:p w:rsidR="0050246F" w:rsidRPr="0050246F" w:rsidRDefault="0050246F" w:rsidP="0050246F">
      <w:pPr>
        <w:jc w:val="both"/>
        <w:rPr>
          <w:color w:val="000000"/>
          <w:sz w:val="20"/>
          <w:szCs w:val="20"/>
        </w:rPr>
      </w:pPr>
      <w:r w:rsidRPr="0050246F">
        <w:rPr>
          <w:color w:val="000000"/>
          <w:sz w:val="20"/>
          <w:szCs w:val="2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0246F" w:rsidRPr="0050246F" w:rsidRDefault="0050246F" w:rsidP="0050246F">
      <w:pPr>
        <w:jc w:val="both"/>
        <w:rPr>
          <w:color w:val="000000"/>
          <w:sz w:val="20"/>
          <w:szCs w:val="20"/>
        </w:rPr>
      </w:pPr>
      <w:r w:rsidRPr="0050246F">
        <w:rPr>
          <w:color w:val="000000"/>
          <w:sz w:val="20"/>
          <w:szCs w:val="20"/>
        </w:rPr>
        <w:t xml:space="preserve">11) осуществление общественного контроля над процессом эксплуатации территории. </w:t>
      </w:r>
    </w:p>
    <w:p w:rsidR="0050246F" w:rsidRPr="0050246F" w:rsidRDefault="0050246F" w:rsidP="0050246F">
      <w:pPr>
        <w:jc w:val="both"/>
        <w:rPr>
          <w:rFonts w:eastAsia="Arial"/>
          <w:color w:val="000000"/>
          <w:sz w:val="20"/>
          <w:szCs w:val="20"/>
        </w:rPr>
      </w:pPr>
      <w:r w:rsidRPr="0050246F">
        <w:rPr>
          <w:color w:val="000000"/>
          <w:sz w:val="20"/>
          <w:szCs w:val="20"/>
        </w:rPr>
        <w:t>38.2.</w:t>
      </w:r>
      <w:r w:rsidRPr="0050246F">
        <w:rPr>
          <w:rFonts w:eastAsia="Arial"/>
          <w:color w:val="000000"/>
          <w:sz w:val="20"/>
          <w:szCs w:val="20"/>
        </w:rPr>
        <w:t> Информирование может осуществляться, но не ограничиваться посредством:</w:t>
      </w:r>
    </w:p>
    <w:p w:rsidR="0050246F" w:rsidRPr="0050246F" w:rsidRDefault="0050246F" w:rsidP="0050246F">
      <w:pPr>
        <w:jc w:val="both"/>
        <w:rPr>
          <w:color w:val="000000"/>
          <w:sz w:val="20"/>
          <w:szCs w:val="20"/>
        </w:rPr>
      </w:pPr>
      <w:r w:rsidRPr="0050246F">
        <w:rPr>
          <w:color w:val="000000"/>
          <w:sz w:val="20"/>
          <w:szCs w:val="20"/>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50246F" w:rsidRPr="0050246F" w:rsidRDefault="0050246F" w:rsidP="0050246F">
      <w:pPr>
        <w:jc w:val="both"/>
        <w:rPr>
          <w:color w:val="000000"/>
          <w:sz w:val="20"/>
          <w:szCs w:val="20"/>
        </w:rPr>
      </w:pPr>
      <w:r w:rsidRPr="0050246F">
        <w:rPr>
          <w:color w:val="000000"/>
          <w:sz w:val="20"/>
          <w:szCs w:val="20"/>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0246F" w:rsidRPr="0050246F" w:rsidRDefault="0050246F" w:rsidP="0050246F">
      <w:pPr>
        <w:jc w:val="both"/>
        <w:rPr>
          <w:color w:val="000000"/>
          <w:sz w:val="20"/>
          <w:szCs w:val="20"/>
        </w:rPr>
      </w:pPr>
      <w:r w:rsidRPr="0050246F">
        <w:rPr>
          <w:color w:val="000000"/>
          <w:sz w:val="20"/>
          <w:szCs w:val="2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50246F" w:rsidRPr="0050246F" w:rsidRDefault="0050246F" w:rsidP="0050246F">
      <w:pPr>
        <w:jc w:val="both"/>
        <w:rPr>
          <w:color w:val="000000"/>
          <w:sz w:val="20"/>
          <w:szCs w:val="20"/>
        </w:rPr>
      </w:pPr>
      <w:r w:rsidRPr="0050246F">
        <w:rPr>
          <w:color w:val="000000"/>
          <w:sz w:val="20"/>
          <w:szCs w:val="2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50246F" w:rsidRPr="0050246F" w:rsidRDefault="0050246F" w:rsidP="0050246F">
      <w:pPr>
        <w:jc w:val="both"/>
        <w:rPr>
          <w:color w:val="000000"/>
          <w:sz w:val="20"/>
          <w:szCs w:val="20"/>
        </w:rPr>
      </w:pPr>
      <w:r w:rsidRPr="0050246F">
        <w:rPr>
          <w:color w:val="000000"/>
          <w:sz w:val="20"/>
          <w:szCs w:val="20"/>
        </w:rPr>
        <w:t>6) использование социальных сетей и Интернет-ресурсов;</w:t>
      </w:r>
    </w:p>
    <w:p w:rsidR="0050246F" w:rsidRPr="0050246F" w:rsidRDefault="0050246F" w:rsidP="0050246F">
      <w:pPr>
        <w:jc w:val="both"/>
        <w:rPr>
          <w:color w:val="000000"/>
          <w:sz w:val="20"/>
          <w:szCs w:val="20"/>
        </w:rPr>
      </w:pPr>
      <w:r w:rsidRPr="0050246F">
        <w:rPr>
          <w:color w:val="000000"/>
          <w:sz w:val="20"/>
          <w:szCs w:val="20"/>
        </w:rPr>
        <w:t xml:space="preserve">7) установки интерактивных стендов с устройствами для заполнения и сбора анкет, установки стендов с генпланом </w:t>
      </w:r>
      <w:r w:rsidRPr="0050246F">
        <w:rPr>
          <w:sz w:val="20"/>
          <w:szCs w:val="20"/>
        </w:rPr>
        <w:t>Корниловского сельского поселения</w:t>
      </w:r>
      <w:r w:rsidRPr="0050246F">
        <w:rPr>
          <w:color w:val="000000"/>
          <w:sz w:val="20"/>
          <w:szCs w:val="20"/>
        </w:rPr>
        <w:t xml:space="preserve"> для проведения картирования и сбора пожеланий в местах массового пребывания людей;</w:t>
      </w:r>
    </w:p>
    <w:p w:rsidR="0050246F" w:rsidRPr="0050246F" w:rsidRDefault="0050246F" w:rsidP="0050246F">
      <w:pPr>
        <w:jc w:val="both"/>
        <w:rPr>
          <w:color w:val="000000"/>
          <w:sz w:val="20"/>
          <w:szCs w:val="20"/>
        </w:rPr>
      </w:pPr>
      <w:r w:rsidRPr="0050246F">
        <w:rPr>
          <w:color w:val="000000"/>
          <w:sz w:val="20"/>
          <w:szCs w:val="20"/>
        </w:rPr>
        <w:t xml:space="preserve">8) установки специальных информационных стендов в местах с большой проходимостью, на территории самого объекта проектирования. </w:t>
      </w:r>
    </w:p>
    <w:p w:rsidR="0050246F" w:rsidRPr="0050246F" w:rsidRDefault="0050246F" w:rsidP="0050246F">
      <w:pPr>
        <w:jc w:val="both"/>
        <w:rPr>
          <w:color w:val="000000"/>
          <w:sz w:val="20"/>
          <w:szCs w:val="20"/>
        </w:rPr>
      </w:pPr>
      <w:r w:rsidRPr="0050246F">
        <w:rPr>
          <w:color w:val="000000"/>
          <w:sz w:val="20"/>
          <w:szCs w:val="20"/>
        </w:rPr>
        <w:t>38.3. Механизмы общественного участия:</w:t>
      </w:r>
    </w:p>
    <w:p w:rsidR="0050246F" w:rsidRPr="0050246F" w:rsidRDefault="0050246F" w:rsidP="0050246F">
      <w:pPr>
        <w:jc w:val="both"/>
        <w:rPr>
          <w:rFonts w:eastAsia="Arial"/>
          <w:color w:val="000000"/>
          <w:sz w:val="20"/>
          <w:szCs w:val="20"/>
        </w:rPr>
      </w:pPr>
      <w:r w:rsidRPr="0050246F">
        <w:rPr>
          <w:rFonts w:eastAsia="Arial"/>
          <w:color w:val="000000"/>
          <w:sz w:val="20"/>
          <w:szCs w:val="20"/>
        </w:rPr>
        <w:t>1) обсуждение проектов в интерактивном формате;</w:t>
      </w:r>
    </w:p>
    <w:p w:rsidR="0050246F" w:rsidRPr="0050246F" w:rsidRDefault="0050246F" w:rsidP="0050246F">
      <w:pPr>
        <w:jc w:val="both"/>
        <w:rPr>
          <w:rFonts w:eastAsia="Arial"/>
          <w:color w:val="000000"/>
          <w:sz w:val="20"/>
          <w:szCs w:val="20"/>
        </w:rPr>
      </w:pPr>
      <w:r w:rsidRPr="0050246F">
        <w:rPr>
          <w:rFonts w:eastAsia="Arial"/>
          <w:color w:val="000000"/>
          <w:sz w:val="20"/>
          <w:szCs w:val="20"/>
        </w:rPr>
        <w:t>2) использование социологических инструментов (анкетирование, опросы, интервьюирование, проведение фокус-групп);</w:t>
      </w:r>
    </w:p>
    <w:p w:rsidR="0050246F" w:rsidRPr="0050246F" w:rsidRDefault="0050246F" w:rsidP="0050246F">
      <w:pPr>
        <w:jc w:val="both"/>
        <w:rPr>
          <w:rFonts w:eastAsia="Arial"/>
          <w:color w:val="000000"/>
          <w:sz w:val="20"/>
          <w:szCs w:val="20"/>
        </w:rPr>
      </w:pPr>
      <w:r w:rsidRPr="0050246F">
        <w:rPr>
          <w:rFonts w:eastAsia="Arial"/>
          <w:color w:val="000000"/>
          <w:sz w:val="20"/>
          <w:szCs w:val="20"/>
        </w:rPr>
        <w:t>3) проведение общественных обсуждений.</w:t>
      </w:r>
    </w:p>
    <w:p w:rsidR="0050246F" w:rsidRPr="0050246F" w:rsidRDefault="0050246F" w:rsidP="0050246F">
      <w:pPr>
        <w:jc w:val="both"/>
        <w:rPr>
          <w:color w:val="000000"/>
          <w:sz w:val="20"/>
          <w:szCs w:val="20"/>
        </w:rPr>
      </w:pPr>
      <w:r w:rsidRPr="0050246F">
        <w:rPr>
          <w:color w:val="000000"/>
          <w:sz w:val="20"/>
          <w:szCs w:val="20"/>
        </w:rPr>
        <w:t>38.4.</w:t>
      </w:r>
      <w:r w:rsidRPr="0050246F">
        <w:rPr>
          <w:rFonts w:eastAsia="Arial"/>
          <w:color w:val="000000"/>
          <w:sz w:val="20"/>
          <w:szCs w:val="20"/>
        </w:rPr>
        <w:t> </w:t>
      </w:r>
      <w:r w:rsidRPr="0050246F">
        <w:rPr>
          <w:color w:val="000000"/>
          <w:sz w:val="20"/>
          <w:szCs w:val="2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50246F" w:rsidRPr="0050246F" w:rsidRDefault="0050246F" w:rsidP="0050246F">
      <w:pPr>
        <w:jc w:val="both"/>
        <w:rPr>
          <w:color w:val="000000"/>
          <w:sz w:val="20"/>
          <w:szCs w:val="20"/>
        </w:rPr>
      </w:pPr>
      <w:r w:rsidRPr="0050246F">
        <w:rPr>
          <w:color w:val="000000"/>
          <w:sz w:val="20"/>
          <w:szCs w:val="20"/>
        </w:rPr>
        <w:t>38.5.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0246F" w:rsidRPr="0050246F" w:rsidRDefault="0050246F" w:rsidP="0050246F">
      <w:pPr>
        <w:pStyle w:val="ConsPlusNormal"/>
        <w:spacing w:before="120"/>
        <w:ind w:firstLine="0"/>
        <w:outlineLvl w:val="1"/>
        <w:rPr>
          <w:rFonts w:ascii="Times New Roman" w:hAnsi="Times New Roman" w:cs="Times New Roman"/>
        </w:rPr>
      </w:pPr>
      <w:r w:rsidRPr="0050246F">
        <w:rPr>
          <w:rFonts w:ascii="Times New Roman" w:hAnsi="Times New Roman" w:cs="Times New Roman"/>
        </w:rPr>
        <w:t>39.ОБЩИЕ ТРЕБОВАНИЯ К ОРГАНИЗАЦИИ КОНТРОЛЯ ЗА СОСТОЯНИЕМ И ЭКСПЛУАТАЦИЕЙ ОБЪЕКТОВ БЛАГОУСТРОЙСТВА НА ТЕРРИТОРИИ МУНИЦИПАЛЬНОГО ОБРАЗОВАНИЯ «КОРНИЛОВСКОЕ СЕЛЬСКОЕ ПОСЕЛЕНИЕ»</w:t>
      </w:r>
    </w:p>
    <w:p w:rsidR="00C91080" w:rsidRDefault="00C91080" w:rsidP="0050246F">
      <w:pPr>
        <w:tabs>
          <w:tab w:val="left" w:pos="1276"/>
        </w:tabs>
        <w:autoSpaceDE w:val="0"/>
        <w:autoSpaceDN w:val="0"/>
        <w:adjustRightInd w:val="0"/>
        <w:ind w:firstLine="709"/>
        <w:jc w:val="both"/>
        <w:outlineLvl w:val="1"/>
        <w:rPr>
          <w:sz w:val="20"/>
          <w:szCs w:val="20"/>
        </w:rPr>
      </w:pP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39.1.</w:t>
      </w:r>
      <w:r w:rsidRPr="0050246F">
        <w:rPr>
          <w:sz w:val="20"/>
          <w:szCs w:val="20"/>
        </w:rPr>
        <w:tab/>
        <w:t>Контроль за соблюдением установленных настоящими Правилами и принятыми во исполнение настоящих Правил муниципальных правовых актов муниципального образования «Корниловское сельское поселение» 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осуществляют администрация Корниловского сельского поселения, ее должностные лица в соответствии с установленным в администрации Корниловского сельского поселения распределением полномочий.</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lastRenderedPageBreak/>
        <w:t>39.2.</w:t>
      </w:r>
      <w:r w:rsidRPr="0050246F">
        <w:rPr>
          <w:sz w:val="20"/>
          <w:szCs w:val="20"/>
        </w:rPr>
        <w:tab/>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31" w:history="1">
        <w:r w:rsidRPr="0050246F">
          <w:rPr>
            <w:sz w:val="20"/>
            <w:szCs w:val="20"/>
          </w:rPr>
          <w:t>Кодексом</w:t>
        </w:r>
      </w:hyperlink>
      <w:r w:rsidRPr="0050246F">
        <w:rPr>
          <w:sz w:val="20"/>
          <w:szCs w:val="20"/>
        </w:rPr>
        <w:t xml:space="preserve"> Томской области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39.3.</w:t>
      </w:r>
      <w:r w:rsidRPr="0050246F">
        <w:rPr>
          <w:sz w:val="20"/>
          <w:szCs w:val="20"/>
        </w:rPr>
        <w:tab/>
        <w:t xml:space="preserve">Деятельность уполномоченных должностных лиц администрации Корниловского сельского поселения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32" w:history="1">
        <w:r w:rsidRPr="0050246F">
          <w:rPr>
            <w:sz w:val="20"/>
            <w:szCs w:val="20"/>
          </w:rPr>
          <w:t>Кодексом</w:t>
        </w:r>
      </w:hyperlink>
      <w:r w:rsidRPr="0050246F">
        <w:rPr>
          <w:sz w:val="20"/>
          <w:szCs w:val="20"/>
        </w:rPr>
        <w:t xml:space="preserve"> Томской области об административных правонарушениях.</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39.4.</w:t>
      </w:r>
      <w:r w:rsidRPr="0050246F">
        <w:rPr>
          <w:sz w:val="20"/>
          <w:szCs w:val="20"/>
        </w:rPr>
        <w:tab/>
        <w:t>Выявление поводов к возбуждению дел об административных правонарушениях осуществляется уполномоченными должностными лицами администрации Корниловского сельского поселения в ходе проведения плановых и внеплановых осмотров состояния объектов благоустройства.</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Плановые осмотры проводятся на основании ежегодных планов проведения осмотров состояния объектов благоустройства, разрабатываемых администрацией Корниловского сельского поселения.</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Внеплановые осмотры проводятся должностными лицами администрации Корниловского сельского поселения при наличии обстоятельств, предусмотренных пунктами 1 – 3 части 1 статьи 28.1 Кодекса Российской Федерации об административных правонарушениях.</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По результату проведения планового или внепланового осмотра составляется Акт осмотра объектов благоустройства.</w:t>
      </w:r>
    </w:p>
    <w:p w:rsidR="0050246F" w:rsidRPr="0050246F" w:rsidRDefault="0050246F" w:rsidP="0050246F">
      <w:pPr>
        <w:tabs>
          <w:tab w:val="left" w:pos="1276"/>
        </w:tabs>
        <w:autoSpaceDE w:val="0"/>
        <w:autoSpaceDN w:val="0"/>
        <w:adjustRightInd w:val="0"/>
        <w:ind w:firstLine="709"/>
        <w:jc w:val="both"/>
        <w:outlineLvl w:val="1"/>
        <w:rPr>
          <w:sz w:val="20"/>
          <w:szCs w:val="20"/>
        </w:rPr>
      </w:pPr>
      <w:r w:rsidRPr="0050246F">
        <w:rPr>
          <w:sz w:val="20"/>
          <w:szCs w:val="20"/>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33" w:history="1">
        <w:r w:rsidRPr="0050246F">
          <w:rPr>
            <w:sz w:val="20"/>
            <w:szCs w:val="20"/>
          </w:rPr>
          <w:t>Кодексом</w:t>
        </w:r>
      </w:hyperlink>
      <w:r w:rsidRPr="0050246F">
        <w:rPr>
          <w:sz w:val="20"/>
          <w:szCs w:val="20"/>
        </w:rPr>
        <w:t xml:space="preserve"> Российской Федерации об административных правонарушениях.</w:t>
      </w:r>
    </w:p>
    <w:p w:rsidR="0050246F" w:rsidRPr="0050246F" w:rsidRDefault="0050246F" w:rsidP="0050246F">
      <w:pPr>
        <w:pStyle w:val="ConsPlusNormal"/>
        <w:ind w:firstLine="0"/>
        <w:outlineLvl w:val="1"/>
        <w:rPr>
          <w:rFonts w:ascii="Times New Roman" w:hAnsi="Times New Roman" w:cs="Times New Roman"/>
        </w:rPr>
      </w:pPr>
    </w:p>
    <w:p w:rsidR="0050246F" w:rsidRPr="0050246F" w:rsidRDefault="0050246F" w:rsidP="00C91080">
      <w:pPr>
        <w:ind w:left="6372"/>
        <w:jc w:val="right"/>
        <w:rPr>
          <w:sz w:val="20"/>
          <w:szCs w:val="20"/>
        </w:rPr>
      </w:pPr>
      <w:r w:rsidRPr="0050246F">
        <w:rPr>
          <w:sz w:val="20"/>
          <w:szCs w:val="20"/>
        </w:rPr>
        <w:t xml:space="preserve"> Приложение </w:t>
      </w:r>
    </w:p>
    <w:p w:rsidR="0050246F" w:rsidRPr="0050246F" w:rsidRDefault="0050246F" w:rsidP="00C91080">
      <w:pPr>
        <w:jc w:val="right"/>
        <w:rPr>
          <w:sz w:val="20"/>
          <w:szCs w:val="20"/>
        </w:rPr>
      </w:pPr>
      <w:r w:rsidRPr="0050246F">
        <w:rPr>
          <w:sz w:val="20"/>
          <w:szCs w:val="20"/>
        </w:rPr>
        <w:t>к правилам благоустройства</w:t>
      </w:r>
    </w:p>
    <w:p w:rsidR="0050246F" w:rsidRPr="0050246F" w:rsidRDefault="0050246F" w:rsidP="00C91080">
      <w:pPr>
        <w:jc w:val="right"/>
        <w:rPr>
          <w:sz w:val="20"/>
          <w:szCs w:val="20"/>
        </w:rPr>
      </w:pPr>
      <w:r w:rsidRPr="0050246F">
        <w:rPr>
          <w:sz w:val="20"/>
          <w:szCs w:val="20"/>
        </w:rPr>
        <w:t>территории Корниловского сельского поселения</w:t>
      </w:r>
    </w:p>
    <w:p w:rsidR="0050246F" w:rsidRPr="0050246F" w:rsidRDefault="0050246F" w:rsidP="00C91080">
      <w:pPr>
        <w:jc w:val="right"/>
        <w:rPr>
          <w:sz w:val="20"/>
          <w:szCs w:val="20"/>
        </w:rPr>
      </w:pPr>
      <w:r w:rsidRPr="0050246F">
        <w:rPr>
          <w:sz w:val="20"/>
          <w:szCs w:val="20"/>
        </w:rPr>
        <w:t>Томского района Томской области</w:t>
      </w:r>
    </w:p>
    <w:p w:rsidR="0050246F" w:rsidRPr="0050246F" w:rsidRDefault="0050246F" w:rsidP="0050246F">
      <w:pPr>
        <w:spacing w:before="100" w:beforeAutospacing="1" w:after="100" w:afterAutospacing="1"/>
        <w:jc w:val="center"/>
        <w:rPr>
          <w:sz w:val="20"/>
          <w:szCs w:val="20"/>
        </w:rPr>
      </w:pPr>
      <w:r w:rsidRPr="0050246F">
        <w:rPr>
          <w:b/>
          <w:bCs/>
          <w:sz w:val="20"/>
          <w:szCs w:val="20"/>
        </w:rPr>
        <w:t>1. Работы по уборке территории в весенне-летний период</w:t>
      </w:r>
    </w:p>
    <w:tbl>
      <w:tblPr>
        <w:tblW w:w="0" w:type="auto"/>
        <w:tblCellSpacing w:w="15" w:type="dxa"/>
        <w:tblCellMar>
          <w:top w:w="15" w:type="dxa"/>
          <w:left w:w="15" w:type="dxa"/>
          <w:bottom w:w="15" w:type="dxa"/>
          <w:right w:w="15" w:type="dxa"/>
        </w:tblCellMar>
        <w:tblLook w:val="04A0"/>
      </w:tblPr>
      <w:tblGrid>
        <w:gridCol w:w="598"/>
        <w:gridCol w:w="30"/>
        <w:gridCol w:w="4202"/>
        <w:gridCol w:w="30"/>
        <w:gridCol w:w="4585"/>
      </w:tblGrid>
      <w:tr w:rsidR="0050246F" w:rsidRPr="0050246F" w:rsidTr="0050246F">
        <w:trPr>
          <w:trHeight w:val="15"/>
          <w:tblCellSpacing w:w="15" w:type="dxa"/>
        </w:trPr>
        <w:tc>
          <w:tcPr>
            <w:tcW w:w="583" w:type="dxa"/>
            <w:gridSpan w:val="2"/>
            <w:vAlign w:val="center"/>
          </w:tcPr>
          <w:p w:rsidR="0050246F" w:rsidRPr="0050246F" w:rsidRDefault="0050246F" w:rsidP="0050246F">
            <w:pPr>
              <w:rPr>
                <w:sz w:val="20"/>
                <w:szCs w:val="20"/>
              </w:rPr>
            </w:pPr>
          </w:p>
        </w:tc>
        <w:tc>
          <w:tcPr>
            <w:tcW w:w="4172" w:type="dxa"/>
            <w:vAlign w:val="center"/>
          </w:tcPr>
          <w:p w:rsidR="0050246F" w:rsidRPr="0050246F" w:rsidRDefault="0050246F" w:rsidP="0050246F">
            <w:pPr>
              <w:rPr>
                <w:sz w:val="20"/>
                <w:szCs w:val="20"/>
              </w:rPr>
            </w:pPr>
          </w:p>
        </w:tc>
        <w:tc>
          <w:tcPr>
            <w:tcW w:w="4570"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583"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17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57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553" w:type="dxa"/>
            <w:vAlign w:val="center"/>
          </w:tcPr>
          <w:p w:rsidR="0050246F" w:rsidRPr="0050246F" w:rsidRDefault="0050246F" w:rsidP="0050246F">
            <w:pPr>
              <w:rPr>
                <w:sz w:val="20"/>
                <w:szCs w:val="20"/>
              </w:rPr>
            </w:pPr>
          </w:p>
        </w:tc>
        <w:tc>
          <w:tcPr>
            <w:tcW w:w="4232" w:type="dxa"/>
            <w:gridSpan w:val="3"/>
            <w:vAlign w:val="center"/>
          </w:tcPr>
          <w:p w:rsidR="0050246F" w:rsidRPr="0050246F" w:rsidRDefault="0050246F" w:rsidP="0050246F">
            <w:pPr>
              <w:rPr>
                <w:sz w:val="20"/>
                <w:szCs w:val="20"/>
              </w:rPr>
            </w:pPr>
          </w:p>
        </w:tc>
        <w:tc>
          <w:tcPr>
            <w:tcW w:w="4540" w:type="dxa"/>
            <w:vAlign w:val="center"/>
          </w:tcPr>
          <w:p w:rsidR="0050246F" w:rsidRPr="0050246F" w:rsidRDefault="0050246F" w:rsidP="0050246F">
            <w:pPr>
              <w:rPr>
                <w:sz w:val="20"/>
                <w:szCs w:val="20"/>
              </w:rPr>
            </w:pP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Подметание, полив и иные работы по уборке территории, выполняемые вручную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Механизированное подметание и увлажнение территории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реже 1 раза в 2 недели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Сбор и вывоз мусора, уборка контейнерных площадок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и опорожнение контейнеров, урн и других мусоросборников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а для малогабаритных (малых) контейнеров и урн - не реже 2 раз в дневное время суток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5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и дезинфекция контейнеров, урн и других мусоросборников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1 раз в месяц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Уборка крылец и площадок перед входами в здания, сооружения, очистка металлических решеток, отмосток и приямков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до 8.00 часов, а также в патрульном режиме в дневное время суток </w:t>
            </w:r>
          </w:p>
        </w:tc>
      </w:tr>
      <w:tr w:rsidR="0050246F" w:rsidRPr="0050246F" w:rsidTr="0050246F">
        <w:trPr>
          <w:tblCellSpacing w:w="15" w:type="dxa"/>
        </w:trPr>
        <w:tc>
          <w:tcPr>
            <w:tcW w:w="55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7 </w:t>
            </w:r>
          </w:p>
        </w:tc>
        <w:tc>
          <w:tcPr>
            <w:tcW w:w="4232"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и очистка водосточных канав, кюветов, лотков, решеток колодцев ливневой канализации, предназначенных для отвода поверхностных и грунтовых вод </w:t>
            </w:r>
          </w:p>
        </w:tc>
        <w:tc>
          <w:tcPr>
            <w:tcW w:w="454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По мере необходимости</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2. Работы по уборке территории в осенне-зимний период</w:t>
      </w:r>
    </w:p>
    <w:tbl>
      <w:tblPr>
        <w:tblW w:w="0" w:type="auto"/>
        <w:tblCellSpacing w:w="15" w:type="dxa"/>
        <w:tblCellMar>
          <w:top w:w="15" w:type="dxa"/>
          <w:left w:w="15" w:type="dxa"/>
          <w:bottom w:w="15" w:type="dxa"/>
          <w:right w:w="15" w:type="dxa"/>
        </w:tblCellMar>
        <w:tblLook w:val="04A0"/>
      </w:tblPr>
      <w:tblGrid>
        <w:gridCol w:w="621"/>
        <w:gridCol w:w="30"/>
        <w:gridCol w:w="4127"/>
        <w:gridCol w:w="30"/>
        <w:gridCol w:w="4637"/>
      </w:tblGrid>
      <w:tr w:rsidR="0050246F" w:rsidRPr="0050246F" w:rsidTr="0050246F">
        <w:trPr>
          <w:trHeight w:val="15"/>
          <w:tblCellSpacing w:w="15" w:type="dxa"/>
        </w:trPr>
        <w:tc>
          <w:tcPr>
            <w:tcW w:w="606" w:type="dxa"/>
            <w:gridSpan w:val="2"/>
            <w:vAlign w:val="center"/>
          </w:tcPr>
          <w:p w:rsidR="0050246F" w:rsidRPr="0050246F" w:rsidRDefault="0050246F" w:rsidP="0050246F">
            <w:pPr>
              <w:rPr>
                <w:sz w:val="20"/>
                <w:szCs w:val="20"/>
              </w:rPr>
            </w:pPr>
          </w:p>
        </w:tc>
        <w:tc>
          <w:tcPr>
            <w:tcW w:w="4097" w:type="dxa"/>
            <w:vAlign w:val="center"/>
          </w:tcPr>
          <w:p w:rsidR="0050246F" w:rsidRPr="0050246F" w:rsidRDefault="0050246F" w:rsidP="0050246F">
            <w:pPr>
              <w:rPr>
                <w:sz w:val="20"/>
                <w:szCs w:val="20"/>
              </w:rPr>
            </w:pPr>
          </w:p>
        </w:tc>
        <w:tc>
          <w:tcPr>
            <w:tcW w:w="4622"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60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097"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622"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576" w:type="dxa"/>
            <w:vAlign w:val="center"/>
          </w:tcPr>
          <w:p w:rsidR="0050246F" w:rsidRPr="0050246F" w:rsidRDefault="0050246F" w:rsidP="0050246F">
            <w:pPr>
              <w:rPr>
                <w:sz w:val="20"/>
                <w:szCs w:val="20"/>
              </w:rPr>
            </w:pPr>
          </w:p>
        </w:tc>
        <w:tc>
          <w:tcPr>
            <w:tcW w:w="4157" w:type="dxa"/>
            <w:gridSpan w:val="3"/>
            <w:vAlign w:val="center"/>
          </w:tcPr>
          <w:p w:rsidR="0050246F" w:rsidRPr="0050246F" w:rsidRDefault="0050246F" w:rsidP="0050246F">
            <w:pPr>
              <w:rPr>
                <w:sz w:val="20"/>
                <w:szCs w:val="20"/>
              </w:rPr>
            </w:pPr>
          </w:p>
        </w:tc>
        <w:tc>
          <w:tcPr>
            <w:tcW w:w="4592" w:type="dxa"/>
            <w:vAlign w:val="center"/>
          </w:tcPr>
          <w:p w:rsidR="0050246F" w:rsidRPr="0050246F" w:rsidRDefault="0050246F" w:rsidP="0050246F">
            <w:pPr>
              <w:rPr>
                <w:sz w:val="20"/>
                <w:szCs w:val="20"/>
              </w:rPr>
            </w:pP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Работы по уборке территории вручную, в том числе очистка территории от снега наносного происхождения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Работы по уборке территории в период снегопада с укладкой свежевыпавшего снега в кучи и валы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12 часов с момента окончания снегопада, а при его продолжительности более 3 часов - с момента увеличения толщины снежного покрова на 2,0 см; при длительных снегопадах интенсивностью более 6 мм/ч, обильных снегопереносах и других экстремальных условиях - в соответствии с аварийным планом мероприятий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Механизированное подметание снега с укладкой в кучи и валы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реже 1 раза в 2 недели, не допуская образования колейности внутриквартальных проездов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территории от наледи и льда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образования, но не реже 1 раза в сутки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5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крышек люков колодцев и пожарных гидрантов от снега и льда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образования толщины слоя снега и льда более 5,0 см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Обработка территории песком, песко-соляной смесью, антигололедными реагентами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образования скользкости, но не реже 1 раза в сутки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7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Вывоз снега, сколов наледи и льда в места временного хранения снега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с придомовых территорий - при достижении высоты и ширины вала более 1,5 м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8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Сбор и вывоз мусора, уборка контейнерных площадок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9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и опорожнение контейнеров, урн и других мусоросборников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для малогабаритных (малых) контейнеров и урн - не реже 2 раз в дневное время суток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10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и дезинфекция контейнеров, урн и других мусоросборников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1 раз в неделю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11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Уборка крылец и площадок перед входами в здания, сооружения, очистка металлических решеток, отмосток и приямков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7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12 </w:t>
            </w:r>
          </w:p>
        </w:tc>
        <w:tc>
          <w:tcPr>
            <w:tcW w:w="4157"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и очистка водосточных канав, кюветов, лотков, решеток колодцев ливневой канализации, предназначенных для отвода поверхностных и грунтовых вод </w:t>
            </w:r>
          </w:p>
        </w:tc>
        <w:tc>
          <w:tcPr>
            <w:tcW w:w="4592"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но не реже 1 раза в неделю при температуре окружающего воздуха выше 0 °C </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3. Работы по содержанию территорий при проведении</w:t>
      </w:r>
      <w:r w:rsidRPr="0050246F">
        <w:rPr>
          <w:b/>
          <w:bCs/>
          <w:sz w:val="20"/>
          <w:szCs w:val="20"/>
        </w:rPr>
        <w:br/>
        <w:t xml:space="preserve">земляных работ </w:t>
      </w:r>
    </w:p>
    <w:tbl>
      <w:tblPr>
        <w:tblW w:w="0" w:type="auto"/>
        <w:tblCellSpacing w:w="15" w:type="dxa"/>
        <w:tblCellMar>
          <w:top w:w="15" w:type="dxa"/>
          <w:left w:w="15" w:type="dxa"/>
          <w:bottom w:w="15" w:type="dxa"/>
          <w:right w:w="15" w:type="dxa"/>
        </w:tblCellMar>
        <w:tblLook w:val="04A0"/>
      </w:tblPr>
      <w:tblGrid>
        <w:gridCol w:w="601"/>
        <w:gridCol w:w="30"/>
        <w:gridCol w:w="4173"/>
        <w:gridCol w:w="30"/>
        <w:gridCol w:w="4611"/>
      </w:tblGrid>
      <w:tr w:rsidR="0050246F" w:rsidRPr="0050246F" w:rsidTr="0050246F">
        <w:trPr>
          <w:trHeight w:val="15"/>
          <w:tblCellSpacing w:w="15" w:type="dxa"/>
        </w:trPr>
        <w:tc>
          <w:tcPr>
            <w:tcW w:w="586" w:type="dxa"/>
            <w:gridSpan w:val="2"/>
            <w:vAlign w:val="center"/>
          </w:tcPr>
          <w:p w:rsidR="0050246F" w:rsidRPr="0050246F" w:rsidRDefault="0050246F" w:rsidP="0050246F">
            <w:pPr>
              <w:rPr>
                <w:sz w:val="20"/>
                <w:szCs w:val="20"/>
              </w:rPr>
            </w:pPr>
          </w:p>
        </w:tc>
        <w:tc>
          <w:tcPr>
            <w:tcW w:w="4143" w:type="dxa"/>
            <w:vAlign w:val="center"/>
          </w:tcPr>
          <w:p w:rsidR="0050246F" w:rsidRPr="0050246F" w:rsidRDefault="0050246F" w:rsidP="0050246F">
            <w:pPr>
              <w:rPr>
                <w:sz w:val="20"/>
                <w:szCs w:val="20"/>
              </w:rPr>
            </w:pPr>
          </w:p>
        </w:tc>
        <w:tc>
          <w:tcPr>
            <w:tcW w:w="4596"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58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14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596"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556" w:type="dxa"/>
            <w:vAlign w:val="center"/>
          </w:tcPr>
          <w:p w:rsidR="0050246F" w:rsidRPr="0050246F" w:rsidRDefault="0050246F" w:rsidP="0050246F">
            <w:pPr>
              <w:rPr>
                <w:sz w:val="20"/>
                <w:szCs w:val="20"/>
              </w:rPr>
            </w:pPr>
          </w:p>
        </w:tc>
        <w:tc>
          <w:tcPr>
            <w:tcW w:w="4203" w:type="dxa"/>
            <w:gridSpan w:val="3"/>
            <w:vAlign w:val="center"/>
          </w:tcPr>
          <w:p w:rsidR="0050246F" w:rsidRPr="0050246F" w:rsidRDefault="0050246F" w:rsidP="0050246F">
            <w:pPr>
              <w:rPr>
                <w:sz w:val="20"/>
                <w:szCs w:val="20"/>
              </w:rPr>
            </w:pPr>
          </w:p>
        </w:tc>
        <w:tc>
          <w:tcPr>
            <w:tcW w:w="4566" w:type="dxa"/>
            <w:vAlign w:val="center"/>
          </w:tcPr>
          <w:p w:rsidR="0050246F" w:rsidRPr="0050246F" w:rsidRDefault="0050246F" w:rsidP="0050246F">
            <w:pPr>
              <w:rPr>
                <w:sz w:val="20"/>
                <w:szCs w:val="20"/>
              </w:rPr>
            </w:pP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информационной табличкой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До начала проведения работ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Обеспечение включения красных сигнальных фонарей при производстве работ вблизи проезжей части дорог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в темное время суток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Работы по уборке территории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Засыпка траншей, расположенных на проезжей части дорог и тротуарах, песком или песчаным грунтом с послойным их уплотнением и </w:t>
            </w:r>
            <w:r w:rsidRPr="0050246F">
              <w:rPr>
                <w:sz w:val="20"/>
                <w:szCs w:val="20"/>
              </w:rPr>
              <w:lastRenderedPageBreak/>
              <w:t xml:space="preserve">проливкой водой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lastRenderedPageBreak/>
              <w:t xml:space="preserve">Не позднее 1 суток с момента окончания строительно-монтажных работ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lastRenderedPageBreak/>
              <w:t xml:space="preserve">5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Восстановление в полном объеме и сдача восстановленного (выполненного) благоустройства после проведения земляных работ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 сроки, установленные разрешением на проведение земляных работ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Установка люков на уровне нового дорожного покрытия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При восстановлении благоустройства после реконструкции проезжей части дорог </w:t>
            </w:r>
          </w:p>
        </w:tc>
      </w:tr>
      <w:tr w:rsidR="0050246F" w:rsidRPr="0050246F" w:rsidTr="0050246F">
        <w:trPr>
          <w:tblCellSpacing w:w="15" w:type="dxa"/>
        </w:trPr>
        <w:tc>
          <w:tcPr>
            <w:tcW w:w="5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7 </w:t>
            </w:r>
          </w:p>
        </w:tc>
        <w:tc>
          <w:tcPr>
            <w:tcW w:w="4203"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Ликвидация провалов, просадок и (или) деформации асфальтового или бетонного покрытия, провалов грунта, появившихся в местах проведения земляных работ и работ по благоустройству территории в течение двух лет после их окончания </w:t>
            </w:r>
          </w:p>
        </w:tc>
        <w:tc>
          <w:tcPr>
            <w:tcW w:w="45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суток с момента образования </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4. Работы по содержанию территории при эксплуатации подземных</w:t>
      </w:r>
      <w:r w:rsidRPr="0050246F">
        <w:rPr>
          <w:b/>
          <w:bCs/>
          <w:sz w:val="20"/>
          <w:szCs w:val="20"/>
        </w:rPr>
        <w:br/>
        <w:t xml:space="preserve">инженерных коммуникаций </w:t>
      </w:r>
    </w:p>
    <w:tbl>
      <w:tblPr>
        <w:tblW w:w="0" w:type="auto"/>
        <w:tblCellSpacing w:w="15" w:type="dxa"/>
        <w:tblCellMar>
          <w:top w:w="15" w:type="dxa"/>
          <w:left w:w="15" w:type="dxa"/>
          <w:bottom w:w="15" w:type="dxa"/>
          <w:right w:w="15" w:type="dxa"/>
        </w:tblCellMar>
        <w:tblLook w:val="04A0"/>
      </w:tblPr>
      <w:tblGrid>
        <w:gridCol w:w="605"/>
        <w:gridCol w:w="30"/>
        <w:gridCol w:w="4186"/>
        <w:gridCol w:w="30"/>
        <w:gridCol w:w="4594"/>
      </w:tblGrid>
      <w:tr w:rsidR="0050246F" w:rsidRPr="0050246F" w:rsidTr="0050246F">
        <w:trPr>
          <w:trHeight w:val="15"/>
          <w:tblCellSpacing w:w="15" w:type="dxa"/>
        </w:trPr>
        <w:tc>
          <w:tcPr>
            <w:tcW w:w="590" w:type="dxa"/>
            <w:gridSpan w:val="2"/>
            <w:vAlign w:val="center"/>
          </w:tcPr>
          <w:p w:rsidR="0050246F" w:rsidRPr="0050246F" w:rsidRDefault="0050246F" w:rsidP="0050246F">
            <w:pPr>
              <w:rPr>
                <w:sz w:val="20"/>
                <w:szCs w:val="20"/>
              </w:rPr>
            </w:pPr>
          </w:p>
        </w:tc>
        <w:tc>
          <w:tcPr>
            <w:tcW w:w="4156" w:type="dxa"/>
            <w:vAlign w:val="center"/>
          </w:tcPr>
          <w:p w:rsidR="0050246F" w:rsidRPr="0050246F" w:rsidRDefault="0050246F" w:rsidP="0050246F">
            <w:pPr>
              <w:rPr>
                <w:sz w:val="20"/>
                <w:szCs w:val="20"/>
              </w:rPr>
            </w:pPr>
          </w:p>
        </w:tc>
        <w:tc>
          <w:tcPr>
            <w:tcW w:w="4579"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59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15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579"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560" w:type="dxa"/>
            <w:vAlign w:val="center"/>
          </w:tcPr>
          <w:p w:rsidR="0050246F" w:rsidRPr="0050246F" w:rsidRDefault="0050246F" w:rsidP="0050246F">
            <w:pPr>
              <w:rPr>
                <w:sz w:val="20"/>
                <w:szCs w:val="20"/>
              </w:rPr>
            </w:pPr>
          </w:p>
        </w:tc>
        <w:tc>
          <w:tcPr>
            <w:tcW w:w="4216" w:type="dxa"/>
            <w:gridSpan w:val="3"/>
            <w:vAlign w:val="center"/>
          </w:tcPr>
          <w:p w:rsidR="0050246F" w:rsidRPr="0050246F" w:rsidRDefault="0050246F" w:rsidP="0050246F">
            <w:pPr>
              <w:rPr>
                <w:sz w:val="20"/>
                <w:szCs w:val="20"/>
              </w:rPr>
            </w:pPr>
          </w:p>
        </w:tc>
        <w:tc>
          <w:tcPr>
            <w:tcW w:w="4549" w:type="dxa"/>
            <w:vAlign w:val="center"/>
          </w:tcPr>
          <w:p w:rsidR="0050246F" w:rsidRPr="0050246F" w:rsidRDefault="0050246F" w:rsidP="0050246F">
            <w:pPr>
              <w:rPr>
                <w:sz w:val="20"/>
                <w:szCs w:val="20"/>
              </w:rPr>
            </w:pP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Контроль за наличием крышек люков смотровых колодцев, содержание их закрытыми и в исправном состоянии с обеспечением их безопасной для транспортных средств и пешеходов эксплуатации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Ликвидация грунтовых наносов, наледи, образовавшихся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суток с момента образования </w:t>
            </w: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Устранение провалов, просадок грунта или дорожного и тротуарного покрытия, появившихся в местах прохождения подземных инженерных коммуникаций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суток с момента образования </w:t>
            </w: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5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Установка ограждения (или предупреждающих знаков) смотровых колодцев и тепловых камер в случае их повреждения или разрушения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Немедленно при появлении повреждений </w:t>
            </w:r>
          </w:p>
        </w:tc>
      </w:tr>
      <w:tr w:rsidR="0050246F" w:rsidRPr="0050246F" w:rsidTr="0050246F">
        <w:trPr>
          <w:tblCellSpacing w:w="15" w:type="dxa"/>
        </w:trPr>
        <w:tc>
          <w:tcPr>
            <w:tcW w:w="56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216"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Восстановление нарушенного в ходе ремонта примыкающего к нему асфальтового покрытия в границах разрушения, но не менее чем в радиусе 20,0 см от внешнего края люка </w:t>
            </w:r>
          </w:p>
        </w:tc>
        <w:tc>
          <w:tcPr>
            <w:tcW w:w="454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суток с момента появления повреждений </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 xml:space="preserve">5. Работы по содержанию элементов благоустройства </w:t>
      </w:r>
    </w:p>
    <w:tbl>
      <w:tblPr>
        <w:tblW w:w="0" w:type="auto"/>
        <w:tblCellSpacing w:w="15" w:type="dxa"/>
        <w:tblCellMar>
          <w:top w:w="15" w:type="dxa"/>
          <w:left w:w="15" w:type="dxa"/>
          <w:bottom w:w="15" w:type="dxa"/>
          <w:right w:w="15" w:type="dxa"/>
        </w:tblCellMar>
        <w:tblLook w:val="04A0"/>
      </w:tblPr>
      <w:tblGrid>
        <w:gridCol w:w="680"/>
        <w:gridCol w:w="30"/>
        <w:gridCol w:w="4194"/>
        <w:gridCol w:w="30"/>
        <w:gridCol w:w="4511"/>
      </w:tblGrid>
      <w:tr w:rsidR="0050246F" w:rsidRPr="0050246F" w:rsidTr="0050246F">
        <w:trPr>
          <w:trHeight w:val="15"/>
          <w:tblCellSpacing w:w="15" w:type="dxa"/>
        </w:trPr>
        <w:tc>
          <w:tcPr>
            <w:tcW w:w="665" w:type="dxa"/>
            <w:gridSpan w:val="2"/>
            <w:vAlign w:val="center"/>
          </w:tcPr>
          <w:p w:rsidR="0050246F" w:rsidRPr="0050246F" w:rsidRDefault="0050246F" w:rsidP="0050246F">
            <w:pPr>
              <w:rPr>
                <w:sz w:val="20"/>
                <w:szCs w:val="20"/>
              </w:rPr>
            </w:pPr>
          </w:p>
        </w:tc>
        <w:tc>
          <w:tcPr>
            <w:tcW w:w="4164" w:type="dxa"/>
            <w:vAlign w:val="center"/>
          </w:tcPr>
          <w:p w:rsidR="0050246F" w:rsidRPr="0050246F" w:rsidRDefault="0050246F" w:rsidP="0050246F">
            <w:pPr>
              <w:rPr>
                <w:sz w:val="20"/>
                <w:szCs w:val="20"/>
              </w:rPr>
            </w:pPr>
          </w:p>
        </w:tc>
        <w:tc>
          <w:tcPr>
            <w:tcW w:w="4496"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6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1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4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635" w:type="dxa"/>
            <w:vAlign w:val="center"/>
          </w:tcPr>
          <w:p w:rsidR="0050246F" w:rsidRPr="0050246F" w:rsidRDefault="0050246F" w:rsidP="0050246F">
            <w:pPr>
              <w:rPr>
                <w:sz w:val="20"/>
                <w:szCs w:val="20"/>
              </w:rPr>
            </w:pPr>
          </w:p>
        </w:tc>
        <w:tc>
          <w:tcPr>
            <w:tcW w:w="4224" w:type="dxa"/>
            <w:gridSpan w:val="3"/>
            <w:vAlign w:val="center"/>
          </w:tcPr>
          <w:p w:rsidR="0050246F" w:rsidRPr="0050246F" w:rsidRDefault="0050246F" w:rsidP="0050246F">
            <w:pPr>
              <w:rPr>
                <w:sz w:val="20"/>
                <w:szCs w:val="20"/>
              </w:rPr>
            </w:pPr>
          </w:p>
        </w:tc>
        <w:tc>
          <w:tcPr>
            <w:tcW w:w="4466" w:type="dxa"/>
            <w:vAlign w:val="center"/>
          </w:tcPr>
          <w:p w:rsidR="0050246F" w:rsidRPr="0050246F" w:rsidRDefault="0050246F" w:rsidP="0050246F">
            <w:pPr>
              <w:rPr>
                <w:sz w:val="20"/>
                <w:szCs w:val="20"/>
              </w:rPr>
            </w:pP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Поддержание в надлежащем состоянии, очистка поверхностей от грязи, надписей, рисунков, объявлений, афиш, плакатов и иной несанкционированно нанесенной печатной продукции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Еженедельно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территории, прилегающей к элементу </w:t>
            </w:r>
            <w:r w:rsidRPr="0050246F">
              <w:rPr>
                <w:sz w:val="20"/>
                <w:szCs w:val="20"/>
              </w:rPr>
              <w:lastRenderedPageBreak/>
              <w:t xml:space="preserve">благоустройства, сбор мусора, включая удаление его из стыков и пазов, выемок и щелей, с последующим вывозом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lastRenderedPageBreak/>
              <w:t>Еженедельно</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lastRenderedPageBreak/>
              <w:t xml:space="preserve">3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подпорных стенок, асфальтобетонных покрытий, бортовых камней (поребриков), ступеней, лестниц, пандусов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1 раз в месяц в весенне-летний период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Удаление сорной растительности между конструктивными элементами подпорных стенок, в пазах при плиточном покрытии, вдоль бортовых камней (поребриков), ограждений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Регулярно, но не позднее 3 суток с момента появления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Сметание снега и его уборка с последующим вывозом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8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Окраска, ремонт ограждений, заборов.</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обветшания, но не реже 1 раза в 2 года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9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Окраска газонных ограждений и ограждений тротуаров, стендов для афиш и объявлений и иных стендов, скамеек, иных элементов благоустройства в зависимости от их материала, состояния и условий эксплуатации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но не реже 1 раза в 2 года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10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Ремонт конструктивных элементов, устранение дефектов, повреждений, восстановление недостающих конструктивных элементов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2 месяцев с момента образования повреждений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11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Устранение естественных просадок плит мощения, выравнивание неровностей бортовых камней (поребриков) и их замена, заделка трещин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2 месяцев с момента появления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12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Замена вышедших из строя ламп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суток с момента выхода из строя </w:t>
            </w:r>
          </w:p>
        </w:tc>
      </w:tr>
      <w:tr w:rsidR="0050246F" w:rsidRPr="0050246F" w:rsidTr="0050246F">
        <w:trPr>
          <w:tblCellSpacing w:w="15" w:type="dxa"/>
        </w:trPr>
        <w:tc>
          <w:tcPr>
            <w:tcW w:w="63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13 </w:t>
            </w:r>
          </w:p>
        </w:tc>
        <w:tc>
          <w:tcPr>
            <w:tcW w:w="42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защита от коррозии осветительного оборудования </w:t>
            </w:r>
          </w:p>
        </w:tc>
        <w:tc>
          <w:tcPr>
            <w:tcW w:w="4466"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но не реже 1 раз в год </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6. Работы по содержанию зданий (включая жилые дома) и сооружений</w:t>
      </w:r>
    </w:p>
    <w:tbl>
      <w:tblPr>
        <w:tblW w:w="0" w:type="auto"/>
        <w:tblCellSpacing w:w="15" w:type="dxa"/>
        <w:tblCellMar>
          <w:top w:w="15" w:type="dxa"/>
          <w:left w:w="15" w:type="dxa"/>
          <w:bottom w:w="15" w:type="dxa"/>
          <w:right w:w="15" w:type="dxa"/>
        </w:tblCellMar>
        <w:tblLook w:val="04A0"/>
      </w:tblPr>
      <w:tblGrid>
        <w:gridCol w:w="668"/>
        <w:gridCol w:w="30"/>
        <w:gridCol w:w="4050"/>
        <w:gridCol w:w="30"/>
        <w:gridCol w:w="4669"/>
      </w:tblGrid>
      <w:tr w:rsidR="0050246F" w:rsidRPr="0050246F" w:rsidTr="0050246F">
        <w:trPr>
          <w:trHeight w:val="15"/>
          <w:tblCellSpacing w:w="15" w:type="dxa"/>
        </w:trPr>
        <w:tc>
          <w:tcPr>
            <w:tcW w:w="739" w:type="dxa"/>
            <w:gridSpan w:val="2"/>
            <w:vAlign w:val="center"/>
          </w:tcPr>
          <w:p w:rsidR="0050246F" w:rsidRPr="0050246F" w:rsidRDefault="0050246F" w:rsidP="0050246F">
            <w:pPr>
              <w:rPr>
                <w:sz w:val="20"/>
                <w:szCs w:val="20"/>
              </w:rPr>
            </w:pPr>
          </w:p>
        </w:tc>
        <w:tc>
          <w:tcPr>
            <w:tcW w:w="5544" w:type="dxa"/>
            <w:vAlign w:val="center"/>
          </w:tcPr>
          <w:p w:rsidR="0050246F" w:rsidRPr="0050246F" w:rsidRDefault="0050246F" w:rsidP="0050246F">
            <w:pPr>
              <w:rPr>
                <w:sz w:val="20"/>
                <w:szCs w:val="20"/>
              </w:rPr>
            </w:pPr>
          </w:p>
        </w:tc>
        <w:tc>
          <w:tcPr>
            <w:tcW w:w="6283" w:type="dxa"/>
            <w:gridSpan w:val="2"/>
            <w:vAlign w:val="center"/>
          </w:tcPr>
          <w:p w:rsidR="0050246F" w:rsidRPr="0050246F" w:rsidRDefault="0050246F" w:rsidP="0050246F">
            <w:pPr>
              <w:rPr>
                <w:sz w:val="20"/>
                <w:szCs w:val="20"/>
              </w:rPr>
            </w:pPr>
          </w:p>
        </w:tc>
      </w:tr>
      <w:tr w:rsidR="0050246F" w:rsidRPr="0050246F" w:rsidTr="0050246F">
        <w:trPr>
          <w:tblCellSpacing w:w="15" w:type="dxa"/>
        </w:trPr>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62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739" w:type="dxa"/>
            <w:vAlign w:val="center"/>
          </w:tcPr>
          <w:p w:rsidR="0050246F" w:rsidRPr="0050246F" w:rsidRDefault="0050246F" w:rsidP="0050246F">
            <w:pPr>
              <w:rPr>
                <w:sz w:val="20"/>
                <w:szCs w:val="20"/>
              </w:rPr>
            </w:pPr>
          </w:p>
        </w:tc>
        <w:tc>
          <w:tcPr>
            <w:tcW w:w="5544" w:type="dxa"/>
            <w:gridSpan w:val="3"/>
            <w:vAlign w:val="center"/>
          </w:tcPr>
          <w:p w:rsidR="0050246F" w:rsidRPr="0050246F" w:rsidRDefault="0050246F" w:rsidP="0050246F">
            <w:pPr>
              <w:rPr>
                <w:sz w:val="20"/>
                <w:szCs w:val="20"/>
              </w:rPr>
            </w:pPr>
          </w:p>
        </w:tc>
        <w:tc>
          <w:tcPr>
            <w:tcW w:w="6283" w:type="dxa"/>
            <w:vAlign w:val="center"/>
          </w:tcPr>
          <w:p w:rsidR="0050246F" w:rsidRPr="0050246F" w:rsidRDefault="0050246F" w:rsidP="0050246F">
            <w:pPr>
              <w:rPr>
                <w:sz w:val="20"/>
                <w:szCs w:val="20"/>
              </w:rPr>
            </w:pP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Осмотр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реже 1 раза в неделю, в осенне-зимний период при возникновении неблагоприятных и опасных гидрометеорологических явлений - ежедневно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Восстановление, ремонт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2 месяцев с момента образования повреждений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Обеспечение наличия и содержание в исправном состоянии водостоков, водосточных труб и сливов, размещенного на фасадах и ограждениях электроосвещения и </w:t>
            </w:r>
            <w:r w:rsidRPr="0050246F">
              <w:rPr>
                <w:sz w:val="20"/>
                <w:szCs w:val="20"/>
              </w:rPr>
              <w:lastRenderedPageBreak/>
              <w:t xml:space="preserve">включение его с наступлением темноты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lastRenderedPageBreak/>
              <w:t xml:space="preserve">Ежедневно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lastRenderedPageBreak/>
              <w:t xml:space="preserve">4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Герметизация, заделка и расшивка швов, трещин и выбоин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 месяца с момента образования повреждений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5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Окраска фасадов, ограждений балконов, лоджий, водостоков, сливов в зависимости от их материала, состояния и условий эксплуатации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выявления повреждений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от мусора и грязи отмосток, приямков цокольных окон и входов в подвалы, фасадов и ограждений, козырьков, балконов и лоджий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7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от мусора и грязи крыш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Не реже 2 раз в год (при наступлении и по завершении весенне-летнего периода)</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8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Промывка поверхностей фасадов и ограждений в зависимости от их материала, состояния и условий эксплуатации, мытье окон и витрин, вывесок и указателей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По мере выявления загрязнений</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9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от надписей, рисунков, объявлений, афиш, плакатов и иной несанкционированно нанесенной печатной продукции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По мере выявления загрязнений</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10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Сброс снега с крыш с наружным водоотводом, козырьков, карнизов, балконов и лоджий с ограждением опасных зон сигнальными лентами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Немедленно с момента достижения толщины снежного покрова 30 см, а при оттепелях - 10 см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11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Очистка фасадов, дверей, иных элементов здания, сооружения от снежных навесов и наледи, удаление сосулек с крыш, козырьков, карнизов, балконов и лоджий, очистка от снега желобов на скатных крышах с ограждением опасных зон сигнальными лентами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Немедленно с момента образования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12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Вывоз в места временного хранения снега сброшенных с крыш, козырьков, карнизов, балконов и лоджий снега, сосулек и наледи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 течение суток после завершения работ по очистке крыш, козырьков, карнизов, балконов и лоджий от снега, сосулек и наледи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13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Установка, замена, ремонт указателей с наименованиями улиц, переулков, площадей, иных элементов улично-дорожной сети, номерами домов, номерами подъездов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w:t>
            </w:r>
          </w:p>
        </w:tc>
      </w:tr>
      <w:tr w:rsidR="0050246F" w:rsidRPr="0050246F" w:rsidTr="0050246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14 </w:t>
            </w:r>
          </w:p>
        </w:tc>
        <w:tc>
          <w:tcPr>
            <w:tcW w:w="554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Установка, замена, ремонт, очистка информационных досок, размещенных у входов в подъезды жилых домов, иных местах </w:t>
            </w:r>
          </w:p>
        </w:tc>
        <w:tc>
          <w:tcPr>
            <w:tcW w:w="628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w:t>
            </w:r>
          </w:p>
        </w:tc>
      </w:tr>
    </w:tbl>
    <w:p w:rsidR="0050246F" w:rsidRPr="0050246F" w:rsidRDefault="0050246F" w:rsidP="0050246F">
      <w:pPr>
        <w:spacing w:before="100" w:beforeAutospacing="1" w:after="100" w:afterAutospacing="1"/>
        <w:jc w:val="center"/>
        <w:rPr>
          <w:sz w:val="20"/>
          <w:szCs w:val="20"/>
        </w:rPr>
      </w:pPr>
      <w:r w:rsidRPr="0050246F">
        <w:rPr>
          <w:b/>
          <w:bCs/>
          <w:sz w:val="20"/>
          <w:szCs w:val="20"/>
        </w:rPr>
        <w:t>7. Работы по содержанию земельных участков, на которых расположены</w:t>
      </w:r>
      <w:r w:rsidRPr="0050246F">
        <w:rPr>
          <w:b/>
          <w:bCs/>
          <w:sz w:val="20"/>
          <w:szCs w:val="20"/>
        </w:rPr>
        <w:br/>
        <w:t>здания (включая жилые дома) и сооружения</w:t>
      </w:r>
    </w:p>
    <w:tbl>
      <w:tblPr>
        <w:tblW w:w="9596" w:type="dxa"/>
        <w:tblCellSpacing w:w="15" w:type="dxa"/>
        <w:tblCellMar>
          <w:top w:w="15" w:type="dxa"/>
          <w:left w:w="15" w:type="dxa"/>
          <w:bottom w:w="15" w:type="dxa"/>
          <w:right w:w="15" w:type="dxa"/>
        </w:tblCellMar>
        <w:tblLook w:val="04A0"/>
      </w:tblPr>
      <w:tblGrid>
        <w:gridCol w:w="678"/>
        <w:gridCol w:w="62"/>
        <w:gridCol w:w="4230"/>
        <w:gridCol w:w="62"/>
        <w:gridCol w:w="4564"/>
      </w:tblGrid>
      <w:tr w:rsidR="0050246F" w:rsidRPr="0050246F" w:rsidTr="0050246F">
        <w:trPr>
          <w:trHeight w:val="15"/>
          <w:tblCellSpacing w:w="15" w:type="dxa"/>
        </w:trPr>
        <w:tc>
          <w:tcPr>
            <w:tcW w:w="695" w:type="dxa"/>
            <w:gridSpan w:val="2"/>
            <w:vAlign w:val="center"/>
          </w:tcPr>
          <w:p w:rsidR="0050246F" w:rsidRPr="0050246F" w:rsidRDefault="0050246F" w:rsidP="0050246F">
            <w:pPr>
              <w:rPr>
                <w:sz w:val="20"/>
                <w:szCs w:val="20"/>
              </w:rPr>
            </w:pPr>
          </w:p>
        </w:tc>
        <w:tc>
          <w:tcPr>
            <w:tcW w:w="4200" w:type="dxa"/>
            <w:vAlign w:val="center"/>
          </w:tcPr>
          <w:p w:rsidR="0050246F" w:rsidRPr="0050246F" w:rsidRDefault="0050246F" w:rsidP="0050246F">
            <w:pPr>
              <w:rPr>
                <w:sz w:val="20"/>
                <w:szCs w:val="20"/>
              </w:rPr>
            </w:pPr>
          </w:p>
        </w:tc>
        <w:tc>
          <w:tcPr>
            <w:tcW w:w="4580" w:type="dxa"/>
            <w:gridSpan w:val="2"/>
            <w:vAlign w:val="center"/>
          </w:tcPr>
          <w:p w:rsidR="0050246F" w:rsidRPr="0050246F" w:rsidRDefault="0050246F" w:rsidP="0050246F">
            <w:pPr>
              <w:rPr>
                <w:sz w:val="20"/>
                <w:szCs w:val="20"/>
              </w:rPr>
            </w:pPr>
          </w:p>
        </w:tc>
      </w:tr>
      <w:tr w:rsidR="0050246F" w:rsidRPr="0050246F" w:rsidTr="0050246F">
        <w:trPr>
          <w:trHeight w:val="542"/>
          <w:tblCellSpacing w:w="15" w:type="dxa"/>
        </w:trPr>
        <w:tc>
          <w:tcPr>
            <w:tcW w:w="69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N п.</w:t>
            </w:r>
          </w:p>
        </w:tc>
        <w:tc>
          <w:tcPr>
            <w:tcW w:w="42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Вид работ </w:t>
            </w:r>
          </w:p>
        </w:tc>
        <w:tc>
          <w:tcPr>
            <w:tcW w:w="458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Периодичность выполнения </w:t>
            </w:r>
          </w:p>
        </w:tc>
      </w:tr>
      <w:tr w:rsidR="0050246F" w:rsidRPr="0050246F" w:rsidTr="0050246F">
        <w:trPr>
          <w:trHeight w:val="15"/>
          <w:tblCellSpacing w:w="15" w:type="dxa"/>
        </w:trPr>
        <w:tc>
          <w:tcPr>
            <w:tcW w:w="633" w:type="dxa"/>
            <w:vAlign w:val="center"/>
          </w:tcPr>
          <w:p w:rsidR="0050246F" w:rsidRPr="0050246F" w:rsidRDefault="0050246F" w:rsidP="0050246F">
            <w:pPr>
              <w:rPr>
                <w:sz w:val="20"/>
                <w:szCs w:val="20"/>
              </w:rPr>
            </w:pPr>
          </w:p>
        </w:tc>
        <w:tc>
          <w:tcPr>
            <w:tcW w:w="4324" w:type="dxa"/>
            <w:gridSpan w:val="3"/>
            <w:vAlign w:val="center"/>
          </w:tcPr>
          <w:p w:rsidR="0050246F" w:rsidRPr="0050246F" w:rsidRDefault="0050246F" w:rsidP="0050246F">
            <w:pPr>
              <w:rPr>
                <w:sz w:val="20"/>
                <w:szCs w:val="20"/>
              </w:rPr>
            </w:pPr>
          </w:p>
        </w:tc>
        <w:tc>
          <w:tcPr>
            <w:tcW w:w="4519" w:type="dxa"/>
            <w:vAlign w:val="center"/>
          </w:tcPr>
          <w:p w:rsidR="0050246F" w:rsidRPr="0050246F" w:rsidRDefault="0050246F" w:rsidP="0050246F">
            <w:pPr>
              <w:rPr>
                <w:sz w:val="20"/>
                <w:szCs w:val="20"/>
              </w:rPr>
            </w:pPr>
          </w:p>
        </w:tc>
      </w:tr>
      <w:tr w:rsidR="0050246F" w:rsidRPr="0050246F" w:rsidTr="0050246F">
        <w:trPr>
          <w:trHeight w:val="286"/>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2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r>
      <w:tr w:rsidR="0050246F" w:rsidRPr="0050246F" w:rsidTr="0050246F">
        <w:trPr>
          <w:trHeight w:val="557"/>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1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Работы, предусмотренные разделами 1 - 7 настоящего Перечня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В соответствии с разделами 1 - 7 настоящего Перечня </w:t>
            </w:r>
          </w:p>
        </w:tc>
      </w:tr>
      <w:tr w:rsidR="0050246F" w:rsidRPr="0050246F" w:rsidTr="0050246F">
        <w:trPr>
          <w:trHeight w:val="1928"/>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lastRenderedPageBreak/>
              <w:t xml:space="preserve">2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Осмотр территории с целью выявления повреждений покрытия внутриквартальных проездов, за исключением автомобильных дорог районного значения, дорожек, отмосток, искусственных сооружений, элементов благоустройства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реже 1 раза в неделю </w:t>
            </w:r>
          </w:p>
        </w:tc>
      </w:tr>
      <w:tr w:rsidR="0050246F" w:rsidRPr="0050246F" w:rsidTr="0050246F">
        <w:trPr>
          <w:trHeight w:val="844"/>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3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Осмотр территории в осенне-зимний период с целью определения скользкости пешеходных зон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rHeight w:val="1928"/>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4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Текущий и капитальный ремонт внутриквартальных проездов, за исключением автомобильных дорог общего пользования районного значения, дорожек, отмосток, искусственных сооружений, элементов благоустройства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w:t>
            </w:r>
          </w:p>
        </w:tc>
      </w:tr>
      <w:tr w:rsidR="0050246F" w:rsidRPr="0050246F" w:rsidTr="0050246F">
        <w:trPr>
          <w:trHeight w:val="1943"/>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5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Установка мусоросборников для коммунальных отходов, в том числе малогабаритных (малых) контейнеров и урн для сбора мусора, а в неканализированных зданиях, кроме того, сборников для жидких бытовых отходов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Не позднее 10 суток с момента выявления нарушения норм обеспеченности территории уличным коммунально-бытовым оборудованием </w:t>
            </w:r>
          </w:p>
        </w:tc>
      </w:tr>
      <w:tr w:rsidR="0050246F" w:rsidRPr="0050246F" w:rsidTr="0050246F">
        <w:trPr>
          <w:trHeight w:val="2772"/>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6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Подготовка территории к сезонной эксплуатации, в том числе промывка и расчистка канавок для обеспечения оттока воды, систематический сгон талых вод к люкам и дождеприемным (ливнеприемным) колодцам, отвод атмосферных и талых вод от отмостки, от спусков (входов) в подвал и их оконных приямков, очистка территории после окончания таяния снега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 мере необходимости </w:t>
            </w:r>
          </w:p>
        </w:tc>
      </w:tr>
      <w:tr w:rsidR="0050246F" w:rsidRPr="0050246F" w:rsidTr="0050246F">
        <w:trPr>
          <w:trHeight w:val="829"/>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7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Поддержание в исправном состоянии электроосвещения и включение его в вечернее время суток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Ежедневно </w:t>
            </w:r>
          </w:p>
        </w:tc>
      </w:tr>
      <w:tr w:rsidR="0050246F" w:rsidRPr="0050246F" w:rsidTr="0050246F">
        <w:trPr>
          <w:trHeight w:val="1115"/>
          <w:tblCellSpacing w:w="15" w:type="dxa"/>
        </w:trPr>
        <w:tc>
          <w:tcPr>
            <w:tcW w:w="633"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jc w:val="center"/>
              <w:rPr>
                <w:sz w:val="20"/>
                <w:szCs w:val="20"/>
              </w:rPr>
            </w:pPr>
            <w:r w:rsidRPr="0050246F">
              <w:rPr>
                <w:sz w:val="20"/>
                <w:szCs w:val="20"/>
              </w:rPr>
              <w:t xml:space="preserve">8 </w:t>
            </w:r>
          </w:p>
        </w:tc>
        <w:tc>
          <w:tcPr>
            <w:tcW w:w="4324" w:type="dxa"/>
            <w:gridSpan w:val="3"/>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Обустройство мест для стоянки (парковки) транспортных средств асфальтовым либо бетонным покрытием </w:t>
            </w:r>
          </w:p>
        </w:tc>
        <w:tc>
          <w:tcPr>
            <w:tcW w:w="451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50246F" w:rsidRPr="0050246F" w:rsidRDefault="0050246F" w:rsidP="0050246F">
            <w:pPr>
              <w:spacing w:before="100" w:beforeAutospacing="1" w:after="100" w:afterAutospacing="1"/>
              <w:rPr>
                <w:sz w:val="20"/>
                <w:szCs w:val="20"/>
              </w:rPr>
            </w:pPr>
            <w:r w:rsidRPr="0050246F">
              <w:rPr>
                <w:sz w:val="20"/>
                <w:szCs w:val="20"/>
              </w:rPr>
              <w:t xml:space="preserve">До начала эксплуатации </w:t>
            </w:r>
          </w:p>
        </w:tc>
      </w:tr>
    </w:tbl>
    <w:p w:rsidR="0050246F" w:rsidRPr="0050246F" w:rsidRDefault="0050246F" w:rsidP="0050246F">
      <w:pPr>
        <w:jc w:val="right"/>
        <w:rPr>
          <w:sz w:val="20"/>
          <w:szCs w:val="20"/>
        </w:rPr>
      </w:pPr>
    </w:p>
    <w:p w:rsidR="0050246F" w:rsidRPr="0050246F" w:rsidRDefault="0050246F" w:rsidP="0050246F">
      <w:pPr>
        <w:ind w:right="-34"/>
        <w:jc w:val="both"/>
        <w:rPr>
          <w:sz w:val="20"/>
          <w:szCs w:val="20"/>
        </w:rPr>
      </w:pPr>
    </w:p>
    <w:p w:rsidR="0050246F" w:rsidRPr="0050246F" w:rsidRDefault="0050246F" w:rsidP="0050246F">
      <w:pPr>
        <w:jc w:val="center"/>
        <w:rPr>
          <w:sz w:val="20"/>
          <w:szCs w:val="20"/>
        </w:rPr>
      </w:pPr>
      <w:r w:rsidRPr="0050246F">
        <w:rPr>
          <w:sz w:val="20"/>
          <w:szCs w:val="20"/>
        </w:rPr>
        <w:t>РЕШЕНИЕ № 5</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 xml:space="preserve">с. Корнилово                                                                                    от 12 апреля  2019 г. </w:t>
      </w:r>
    </w:p>
    <w:p w:rsidR="0050246F" w:rsidRPr="0050246F" w:rsidRDefault="0050246F" w:rsidP="0050246F">
      <w:pPr>
        <w:rPr>
          <w:sz w:val="20"/>
          <w:szCs w:val="20"/>
        </w:rPr>
      </w:pPr>
    </w:p>
    <w:p w:rsidR="0050246F" w:rsidRPr="0050246F" w:rsidRDefault="0050246F" w:rsidP="0050246F">
      <w:pPr>
        <w:rPr>
          <w:sz w:val="20"/>
          <w:szCs w:val="20"/>
        </w:rPr>
      </w:pPr>
    </w:p>
    <w:p w:rsidR="0050246F" w:rsidRPr="0050246F" w:rsidRDefault="0050246F" w:rsidP="0050246F">
      <w:pPr>
        <w:autoSpaceDE w:val="0"/>
        <w:autoSpaceDN w:val="0"/>
        <w:adjustRightInd w:val="0"/>
        <w:rPr>
          <w:b/>
          <w:sz w:val="20"/>
          <w:szCs w:val="20"/>
        </w:rPr>
      </w:pPr>
      <w:r w:rsidRPr="0050246F">
        <w:rPr>
          <w:b/>
          <w:sz w:val="20"/>
          <w:szCs w:val="20"/>
        </w:rPr>
        <w:t xml:space="preserve">     Об утверждении отчета Главы</w:t>
      </w:r>
    </w:p>
    <w:p w:rsidR="0050246F" w:rsidRPr="0050246F" w:rsidRDefault="0050246F" w:rsidP="0050246F">
      <w:pPr>
        <w:autoSpaceDE w:val="0"/>
        <w:autoSpaceDN w:val="0"/>
        <w:adjustRightInd w:val="0"/>
        <w:rPr>
          <w:b/>
          <w:sz w:val="20"/>
          <w:szCs w:val="20"/>
        </w:rPr>
      </w:pPr>
      <w:r w:rsidRPr="0050246F">
        <w:rPr>
          <w:b/>
          <w:sz w:val="20"/>
          <w:szCs w:val="20"/>
        </w:rPr>
        <w:t>муниципального образования</w:t>
      </w:r>
    </w:p>
    <w:p w:rsidR="0050246F" w:rsidRPr="0050246F" w:rsidRDefault="0050246F" w:rsidP="0050246F">
      <w:pPr>
        <w:autoSpaceDE w:val="0"/>
        <w:autoSpaceDN w:val="0"/>
        <w:adjustRightInd w:val="0"/>
        <w:rPr>
          <w:b/>
          <w:sz w:val="20"/>
          <w:szCs w:val="20"/>
        </w:rPr>
      </w:pPr>
      <w:r w:rsidRPr="0050246F">
        <w:rPr>
          <w:b/>
          <w:sz w:val="20"/>
          <w:szCs w:val="20"/>
        </w:rPr>
        <w:t>«Корниловское сельское поселение»</w:t>
      </w:r>
    </w:p>
    <w:p w:rsidR="0050246F" w:rsidRPr="0050246F" w:rsidRDefault="0050246F" w:rsidP="0050246F">
      <w:pPr>
        <w:autoSpaceDE w:val="0"/>
        <w:autoSpaceDN w:val="0"/>
        <w:adjustRightInd w:val="0"/>
        <w:rPr>
          <w:b/>
          <w:sz w:val="20"/>
          <w:szCs w:val="20"/>
        </w:rPr>
      </w:pPr>
      <w:r w:rsidRPr="0050246F">
        <w:rPr>
          <w:b/>
          <w:sz w:val="20"/>
          <w:szCs w:val="20"/>
        </w:rPr>
        <w:t xml:space="preserve">(Главы Администрации)  </w:t>
      </w:r>
    </w:p>
    <w:p w:rsidR="0050246F" w:rsidRPr="0050246F" w:rsidRDefault="0050246F" w:rsidP="0050246F">
      <w:pPr>
        <w:autoSpaceDE w:val="0"/>
        <w:autoSpaceDN w:val="0"/>
        <w:adjustRightInd w:val="0"/>
        <w:rPr>
          <w:b/>
          <w:sz w:val="20"/>
          <w:szCs w:val="20"/>
        </w:rPr>
      </w:pPr>
      <w:r w:rsidRPr="0050246F">
        <w:rPr>
          <w:b/>
          <w:sz w:val="20"/>
          <w:szCs w:val="20"/>
        </w:rPr>
        <w:t xml:space="preserve">о результатах деятельности за 2018 год   </w:t>
      </w:r>
    </w:p>
    <w:p w:rsidR="0050246F" w:rsidRPr="0050246F" w:rsidRDefault="0050246F" w:rsidP="0050246F">
      <w:pPr>
        <w:autoSpaceDE w:val="0"/>
        <w:autoSpaceDN w:val="0"/>
        <w:adjustRightInd w:val="0"/>
        <w:rPr>
          <w:b/>
          <w:sz w:val="20"/>
          <w:szCs w:val="20"/>
        </w:rPr>
      </w:pPr>
    </w:p>
    <w:p w:rsidR="0050246F" w:rsidRPr="0050246F" w:rsidRDefault="0050246F" w:rsidP="0050246F">
      <w:pPr>
        <w:autoSpaceDE w:val="0"/>
        <w:autoSpaceDN w:val="0"/>
        <w:adjustRightInd w:val="0"/>
        <w:rPr>
          <w:b/>
          <w:sz w:val="20"/>
          <w:szCs w:val="20"/>
        </w:rPr>
      </w:pPr>
    </w:p>
    <w:p w:rsidR="0050246F" w:rsidRPr="0050246F" w:rsidRDefault="0050246F" w:rsidP="0050246F">
      <w:pPr>
        <w:autoSpaceDE w:val="0"/>
        <w:autoSpaceDN w:val="0"/>
        <w:adjustRightInd w:val="0"/>
        <w:rPr>
          <w:b/>
          <w:sz w:val="20"/>
          <w:szCs w:val="20"/>
        </w:rPr>
      </w:pPr>
    </w:p>
    <w:p w:rsidR="0050246F" w:rsidRPr="0050246F" w:rsidRDefault="0050246F" w:rsidP="0050246F">
      <w:pPr>
        <w:autoSpaceDE w:val="0"/>
        <w:autoSpaceDN w:val="0"/>
        <w:adjustRightInd w:val="0"/>
        <w:rPr>
          <w:sz w:val="20"/>
          <w:szCs w:val="20"/>
        </w:rPr>
      </w:pPr>
      <w:r w:rsidRPr="0050246F">
        <w:rPr>
          <w:sz w:val="20"/>
          <w:szCs w:val="20"/>
        </w:rPr>
        <w:t xml:space="preserve">     В соответствии с Федеральным 131-ФЗ от 6 октября 2003 года «Об общих принципах организации местного самоуправления в Российской Федерации», Уставом муниципального образования «Корниловское сельское поселение», утвержденного решением Совета Корниловского сельского поселения № 1 от 20 февраля 2015 года, Совет Корниловского сельского поселения</w:t>
      </w:r>
    </w:p>
    <w:p w:rsidR="0050246F" w:rsidRPr="0050246F" w:rsidRDefault="0050246F" w:rsidP="0050246F">
      <w:pPr>
        <w:autoSpaceDE w:val="0"/>
        <w:autoSpaceDN w:val="0"/>
        <w:adjustRightInd w:val="0"/>
        <w:rPr>
          <w:sz w:val="20"/>
          <w:szCs w:val="20"/>
        </w:rPr>
      </w:pPr>
    </w:p>
    <w:p w:rsidR="0050246F" w:rsidRPr="0050246F" w:rsidRDefault="0050246F" w:rsidP="0050246F">
      <w:pPr>
        <w:autoSpaceDE w:val="0"/>
        <w:autoSpaceDN w:val="0"/>
        <w:adjustRightInd w:val="0"/>
        <w:rPr>
          <w:b/>
          <w:sz w:val="20"/>
          <w:szCs w:val="20"/>
        </w:rPr>
      </w:pPr>
      <w:r w:rsidRPr="0050246F">
        <w:rPr>
          <w:b/>
          <w:sz w:val="20"/>
          <w:szCs w:val="20"/>
        </w:rPr>
        <w:t>РЕШИЛ:</w:t>
      </w:r>
    </w:p>
    <w:p w:rsidR="0050246F" w:rsidRPr="0050246F" w:rsidRDefault="0050246F" w:rsidP="0050246F">
      <w:pPr>
        <w:autoSpaceDE w:val="0"/>
        <w:autoSpaceDN w:val="0"/>
        <w:adjustRightInd w:val="0"/>
        <w:rPr>
          <w:sz w:val="20"/>
          <w:szCs w:val="20"/>
        </w:rPr>
      </w:pPr>
    </w:p>
    <w:p w:rsidR="0050246F" w:rsidRPr="0050246F" w:rsidRDefault="0050246F" w:rsidP="0050246F">
      <w:pPr>
        <w:autoSpaceDE w:val="0"/>
        <w:autoSpaceDN w:val="0"/>
        <w:adjustRightInd w:val="0"/>
        <w:rPr>
          <w:sz w:val="20"/>
          <w:szCs w:val="20"/>
        </w:rPr>
      </w:pPr>
      <w:r w:rsidRPr="0050246F">
        <w:rPr>
          <w:sz w:val="20"/>
          <w:szCs w:val="20"/>
        </w:rPr>
        <w:t>1.Утвердить  отчет Главы Корниловского сельского поселения (Главы Администрации) о результатах деятельности за 2018 год согласно приложению.</w:t>
      </w:r>
    </w:p>
    <w:p w:rsidR="0050246F" w:rsidRPr="0050246F" w:rsidRDefault="0050246F" w:rsidP="0050246F">
      <w:pPr>
        <w:autoSpaceDE w:val="0"/>
        <w:autoSpaceDN w:val="0"/>
        <w:adjustRightInd w:val="0"/>
        <w:rPr>
          <w:sz w:val="20"/>
          <w:szCs w:val="20"/>
        </w:rPr>
      </w:pPr>
      <w:r w:rsidRPr="0050246F">
        <w:rPr>
          <w:sz w:val="20"/>
          <w:szCs w:val="20"/>
        </w:rPr>
        <w:t>2. Признать удовлетворительной деятельность Главы Корниловского сельского поселения (Главы Администрации) в 2018 году.</w:t>
      </w:r>
    </w:p>
    <w:p w:rsidR="0050246F" w:rsidRPr="0050246F" w:rsidRDefault="0050246F" w:rsidP="0050246F">
      <w:pPr>
        <w:tabs>
          <w:tab w:val="num" w:pos="709"/>
        </w:tabs>
        <w:jc w:val="both"/>
        <w:rPr>
          <w:sz w:val="20"/>
          <w:szCs w:val="20"/>
        </w:rPr>
      </w:pPr>
      <w:r w:rsidRPr="0050246F">
        <w:rPr>
          <w:sz w:val="20"/>
          <w:szCs w:val="20"/>
        </w:rPr>
        <w:t xml:space="preserve">3. Направить настоящее решение Главе Корниловского сельского поселения для подписания, опубликования в информационном бюллетене Корниловского сельского поселения и размещения на официальном сайте муниципального образования «Корниловское сельское поселение» в сети Интернет –   www: </w:t>
      </w:r>
      <w:r w:rsidRPr="0050246F">
        <w:rPr>
          <w:sz w:val="20"/>
          <w:szCs w:val="20"/>
          <w:lang w:val="en-US"/>
        </w:rPr>
        <w:t>korpos</w:t>
      </w:r>
      <w:r w:rsidRPr="0050246F">
        <w:rPr>
          <w:sz w:val="20"/>
          <w:szCs w:val="20"/>
        </w:rPr>
        <w:t>.tomsk.ru.</w:t>
      </w:r>
    </w:p>
    <w:p w:rsidR="0050246F" w:rsidRPr="0050246F" w:rsidRDefault="0050246F" w:rsidP="0050246F">
      <w:pPr>
        <w:autoSpaceDE w:val="0"/>
        <w:autoSpaceDN w:val="0"/>
        <w:adjustRightInd w:val="0"/>
        <w:rPr>
          <w:bCs/>
          <w:sz w:val="20"/>
          <w:szCs w:val="20"/>
        </w:rPr>
      </w:pPr>
      <w:r w:rsidRPr="0050246F">
        <w:rPr>
          <w:bCs/>
          <w:sz w:val="20"/>
          <w:szCs w:val="20"/>
        </w:rPr>
        <w:t>4. Настоящее решение вступает в силу после его подписания и опубликования.</w:t>
      </w: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ind w:firstLine="540"/>
        <w:jc w:val="both"/>
        <w:rPr>
          <w:sz w:val="20"/>
          <w:szCs w:val="20"/>
        </w:rPr>
      </w:pPr>
      <w:r w:rsidRPr="0050246F">
        <w:rPr>
          <w:sz w:val="20"/>
          <w:szCs w:val="20"/>
        </w:rPr>
        <w:t>Председатель Совета</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both"/>
        <w:rPr>
          <w:sz w:val="20"/>
          <w:szCs w:val="20"/>
        </w:rPr>
      </w:pPr>
      <w:r w:rsidRPr="0050246F">
        <w:rPr>
          <w:sz w:val="20"/>
          <w:szCs w:val="20"/>
        </w:rPr>
        <w:t>Глава Администрации</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center"/>
        <w:rPr>
          <w:b/>
          <w:sz w:val="20"/>
          <w:szCs w:val="20"/>
        </w:rPr>
      </w:pPr>
    </w:p>
    <w:p w:rsidR="0050246F" w:rsidRPr="0050246F" w:rsidRDefault="0050246F" w:rsidP="0050246F">
      <w:pPr>
        <w:autoSpaceDE w:val="0"/>
        <w:autoSpaceDN w:val="0"/>
        <w:adjustRightInd w:val="0"/>
        <w:rPr>
          <w:bCs/>
          <w:sz w:val="20"/>
          <w:szCs w:val="20"/>
        </w:rPr>
      </w:pPr>
    </w:p>
    <w:p w:rsidR="0050246F" w:rsidRPr="0050246F" w:rsidRDefault="00C91080" w:rsidP="0050246F">
      <w:pPr>
        <w:autoSpaceDE w:val="0"/>
        <w:autoSpaceDN w:val="0"/>
        <w:adjustRightInd w:val="0"/>
        <w:jc w:val="right"/>
        <w:rPr>
          <w:bCs/>
          <w:sz w:val="20"/>
          <w:szCs w:val="20"/>
        </w:rPr>
      </w:pPr>
      <w:r>
        <w:rPr>
          <w:bCs/>
          <w:sz w:val="20"/>
          <w:szCs w:val="20"/>
        </w:rPr>
        <w:t>При</w:t>
      </w:r>
      <w:r w:rsidR="0050246F" w:rsidRPr="0050246F">
        <w:rPr>
          <w:bCs/>
          <w:sz w:val="20"/>
          <w:szCs w:val="20"/>
        </w:rPr>
        <w:t xml:space="preserve">ложение </w:t>
      </w:r>
    </w:p>
    <w:p w:rsidR="0050246F" w:rsidRPr="0050246F" w:rsidRDefault="0050246F" w:rsidP="0050246F">
      <w:pPr>
        <w:autoSpaceDE w:val="0"/>
        <w:autoSpaceDN w:val="0"/>
        <w:adjustRightInd w:val="0"/>
        <w:jc w:val="right"/>
        <w:rPr>
          <w:bCs/>
          <w:sz w:val="20"/>
          <w:szCs w:val="20"/>
        </w:rPr>
      </w:pPr>
      <w:r w:rsidRPr="0050246F">
        <w:rPr>
          <w:bCs/>
          <w:sz w:val="20"/>
          <w:szCs w:val="20"/>
        </w:rPr>
        <w:t>к решению Совета Корниловского</w:t>
      </w:r>
    </w:p>
    <w:p w:rsidR="0050246F" w:rsidRPr="0050246F" w:rsidRDefault="0050246F" w:rsidP="0050246F">
      <w:pPr>
        <w:autoSpaceDE w:val="0"/>
        <w:autoSpaceDN w:val="0"/>
        <w:adjustRightInd w:val="0"/>
        <w:jc w:val="right"/>
        <w:rPr>
          <w:bCs/>
          <w:sz w:val="20"/>
          <w:szCs w:val="20"/>
        </w:rPr>
      </w:pPr>
      <w:r w:rsidRPr="0050246F">
        <w:rPr>
          <w:bCs/>
          <w:sz w:val="20"/>
          <w:szCs w:val="20"/>
        </w:rPr>
        <w:t>сельского поселения № 5 от 12.04.2019 года</w:t>
      </w:r>
    </w:p>
    <w:p w:rsidR="0050246F" w:rsidRPr="0050246F" w:rsidRDefault="0050246F" w:rsidP="0050246F">
      <w:pPr>
        <w:autoSpaceDE w:val="0"/>
        <w:autoSpaceDN w:val="0"/>
        <w:adjustRightInd w:val="0"/>
        <w:jc w:val="right"/>
        <w:rPr>
          <w:bCs/>
          <w:sz w:val="20"/>
          <w:szCs w:val="20"/>
        </w:rPr>
      </w:pPr>
    </w:p>
    <w:p w:rsidR="0050246F" w:rsidRPr="0050246F" w:rsidRDefault="0050246F" w:rsidP="0050246F">
      <w:pPr>
        <w:jc w:val="center"/>
        <w:rPr>
          <w:b/>
          <w:sz w:val="20"/>
          <w:szCs w:val="20"/>
        </w:rPr>
      </w:pPr>
      <w:r w:rsidRPr="0050246F">
        <w:rPr>
          <w:b/>
          <w:sz w:val="20"/>
          <w:szCs w:val="20"/>
        </w:rPr>
        <w:t xml:space="preserve">Отчет </w:t>
      </w:r>
    </w:p>
    <w:p w:rsidR="0050246F" w:rsidRPr="0050246F" w:rsidRDefault="0050246F" w:rsidP="0050246F">
      <w:pPr>
        <w:pStyle w:val="a9"/>
        <w:jc w:val="center"/>
        <w:rPr>
          <w:sz w:val="20"/>
          <w:szCs w:val="20"/>
        </w:rPr>
      </w:pPr>
      <w:r w:rsidRPr="0050246F">
        <w:rPr>
          <w:sz w:val="20"/>
          <w:szCs w:val="20"/>
        </w:rPr>
        <w:t>Главы Корниловского  сельского поселения о результатах его</w:t>
      </w:r>
    </w:p>
    <w:p w:rsidR="0050246F" w:rsidRPr="0050246F" w:rsidRDefault="0050246F" w:rsidP="0050246F">
      <w:pPr>
        <w:pStyle w:val="a9"/>
        <w:jc w:val="center"/>
        <w:rPr>
          <w:sz w:val="20"/>
          <w:szCs w:val="20"/>
        </w:rPr>
      </w:pPr>
      <w:r w:rsidRPr="0050246F">
        <w:rPr>
          <w:sz w:val="20"/>
          <w:szCs w:val="20"/>
        </w:rPr>
        <w:t>деятельности и деятельности Администрации Корниловского сельского поселения за период работы</w:t>
      </w:r>
    </w:p>
    <w:p w:rsidR="0050246F" w:rsidRPr="0050246F" w:rsidRDefault="0050246F" w:rsidP="0050246F">
      <w:pPr>
        <w:pStyle w:val="a9"/>
        <w:jc w:val="center"/>
        <w:rPr>
          <w:sz w:val="20"/>
          <w:szCs w:val="20"/>
        </w:rPr>
      </w:pPr>
      <w:r w:rsidRPr="0050246F">
        <w:rPr>
          <w:sz w:val="20"/>
          <w:szCs w:val="20"/>
        </w:rPr>
        <w:t>с 01.01.2018 года по 31.12.2018 года.</w:t>
      </w:r>
    </w:p>
    <w:p w:rsidR="0050246F" w:rsidRPr="0050246F" w:rsidRDefault="0050246F" w:rsidP="0050246F">
      <w:pPr>
        <w:jc w:val="both"/>
        <w:rPr>
          <w:sz w:val="20"/>
          <w:szCs w:val="20"/>
        </w:rPr>
      </w:pPr>
    </w:p>
    <w:p w:rsidR="0050246F" w:rsidRPr="0050246F" w:rsidRDefault="0050246F" w:rsidP="0050246F">
      <w:pPr>
        <w:spacing w:line="360" w:lineRule="auto"/>
        <w:jc w:val="center"/>
        <w:rPr>
          <w:sz w:val="20"/>
          <w:szCs w:val="20"/>
        </w:rPr>
      </w:pPr>
      <w:r w:rsidRPr="0050246F">
        <w:rPr>
          <w:sz w:val="20"/>
          <w:szCs w:val="20"/>
        </w:rPr>
        <w:t>Уважаемые Депутаты Совета Корниловского поселения, уважаемые односельчане!</w:t>
      </w:r>
    </w:p>
    <w:p w:rsidR="0050246F" w:rsidRPr="0050246F" w:rsidRDefault="0050246F" w:rsidP="0050246F">
      <w:pPr>
        <w:spacing w:line="360" w:lineRule="auto"/>
        <w:ind w:firstLine="709"/>
        <w:jc w:val="both"/>
        <w:rPr>
          <w:sz w:val="20"/>
          <w:szCs w:val="20"/>
        </w:rPr>
      </w:pPr>
      <w:r w:rsidRPr="0050246F">
        <w:rPr>
          <w:sz w:val="20"/>
          <w:szCs w:val="20"/>
        </w:rPr>
        <w:t>Сегодня, я представляю на Ваше рассмотрение отчет  о том, какая работа проводилась Администрацией Корниловского сельского поселения за 2018 год, согласно тем полномочиям, которые утверждены как федеральным законом, так и Уставом сельского поселения.</w:t>
      </w:r>
    </w:p>
    <w:p w:rsidR="0050246F" w:rsidRPr="0050246F" w:rsidRDefault="0050246F" w:rsidP="0050246F">
      <w:pPr>
        <w:jc w:val="both"/>
        <w:rPr>
          <w:sz w:val="20"/>
          <w:szCs w:val="20"/>
        </w:rPr>
      </w:pPr>
      <w:r w:rsidRPr="0050246F">
        <w:rPr>
          <w:sz w:val="20"/>
          <w:szCs w:val="20"/>
        </w:rPr>
        <w:t xml:space="preserve">      Вначале своего отчета хочу сообщить для информации: на территории поселения по состоянию на 31.12.2018 года всего зарегистрировано  3874 человек (без данных о детях до 18 лет). Для сравнения: на 01.01.2018- 3803 человек</w:t>
      </w:r>
    </w:p>
    <w:p w:rsidR="0050246F" w:rsidRPr="0050246F" w:rsidRDefault="0050246F" w:rsidP="0050246F">
      <w:pPr>
        <w:jc w:val="both"/>
        <w:rPr>
          <w:sz w:val="20"/>
          <w:szCs w:val="20"/>
        </w:rPr>
      </w:pPr>
      <w:r w:rsidRPr="0050246F">
        <w:rPr>
          <w:sz w:val="20"/>
          <w:szCs w:val="20"/>
        </w:rPr>
        <w:t xml:space="preserve">      На территории Корниловского сельского поселения 11278 подворий, в которых  содержится 189 голов КРС, из них 69 голов коров; 215 голов свиней, 152 голов овец и коз, 1901 птицы. На территории поселения осуществляют свою деятельность около 40 индивидуальных предпринимателей и других коммерческих предприятий, 1 крестьянско-фермерских хозяйство. </w:t>
      </w:r>
    </w:p>
    <w:p w:rsidR="0050246F" w:rsidRPr="0050246F" w:rsidRDefault="0050246F" w:rsidP="0050246F">
      <w:pPr>
        <w:jc w:val="both"/>
        <w:rPr>
          <w:sz w:val="20"/>
          <w:szCs w:val="20"/>
        </w:rPr>
      </w:pPr>
      <w:r w:rsidRPr="0050246F">
        <w:rPr>
          <w:sz w:val="20"/>
          <w:szCs w:val="20"/>
        </w:rPr>
        <w:t xml:space="preserve">  Медицинское обслуживание представлено: Корнилово – отделение общей врачебной практики(ОВП), также работает стоматологический кабинет;  в д.Аркашево- ФАП. </w:t>
      </w:r>
    </w:p>
    <w:p w:rsidR="0050246F" w:rsidRPr="0050246F" w:rsidRDefault="0050246F" w:rsidP="0050246F">
      <w:pPr>
        <w:jc w:val="both"/>
        <w:rPr>
          <w:sz w:val="20"/>
          <w:szCs w:val="20"/>
        </w:rPr>
      </w:pPr>
      <w:r w:rsidRPr="0050246F">
        <w:rPr>
          <w:sz w:val="20"/>
          <w:szCs w:val="20"/>
        </w:rPr>
        <w:t xml:space="preserve">     Что касается непосредственно деятельности Администрации поселения. В рамках нормотворческой деятельности за прошедший год на 13 заседаниях Собрания депутатов рассмотрены и приняты 29 решений, которые опубликованы на сайте Администрации Корниловского поселения в разделе нормативно-правовые акты.</w:t>
      </w:r>
    </w:p>
    <w:p w:rsidR="0050246F" w:rsidRPr="0050246F" w:rsidRDefault="0050246F" w:rsidP="0050246F">
      <w:pPr>
        <w:jc w:val="both"/>
        <w:rPr>
          <w:sz w:val="20"/>
          <w:szCs w:val="20"/>
        </w:rPr>
      </w:pPr>
      <w:r w:rsidRPr="0050246F">
        <w:rPr>
          <w:sz w:val="20"/>
          <w:szCs w:val="20"/>
        </w:rPr>
        <w:t xml:space="preserve">     Администрацией поселения принято за 2018 год 531 постановлений и   распоряжений по различным направлениям деятельности поселения. </w:t>
      </w:r>
    </w:p>
    <w:p w:rsidR="0050246F" w:rsidRPr="0050246F" w:rsidRDefault="0050246F" w:rsidP="0050246F">
      <w:pPr>
        <w:jc w:val="both"/>
        <w:rPr>
          <w:sz w:val="20"/>
          <w:szCs w:val="20"/>
        </w:rPr>
      </w:pPr>
      <w:r w:rsidRPr="0050246F">
        <w:rPr>
          <w:sz w:val="20"/>
          <w:szCs w:val="20"/>
        </w:rPr>
        <w:t xml:space="preserve">      Специалистами администрации за отчетный период выдано справок населению – 5031 справок (справки о составе семьи, адресные справки, выписки из похозяйственных книг,  и другие)    </w:t>
      </w:r>
    </w:p>
    <w:p w:rsidR="0050246F" w:rsidRPr="0050246F" w:rsidRDefault="0050246F" w:rsidP="0050246F">
      <w:pPr>
        <w:jc w:val="both"/>
        <w:rPr>
          <w:sz w:val="20"/>
          <w:szCs w:val="20"/>
        </w:rPr>
      </w:pPr>
      <w:r w:rsidRPr="0050246F">
        <w:rPr>
          <w:sz w:val="20"/>
          <w:szCs w:val="20"/>
        </w:rPr>
        <w:t xml:space="preserve">     Большая работа ведется с письменными обращениями граждан. Только за отчетный период их было 288. Основные вопросы, по которым обращались жители – вопросы благоустройства, освещение улиц, водоснабжение, спорные земельные вопросы между соседями, безнадзорное содержание животных в т.ч.  собаки.</w:t>
      </w:r>
    </w:p>
    <w:p w:rsidR="0050246F" w:rsidRPr="0050246F" w:rsidRDefault="0050246F" w:rsidP="0050246F">
      <w:pPr>
        <w:jc w:val="both"/>
        <w:rPr>
          <w:sz w:val="20"/>
          <w:szCs w:val="20"/>
        </w:rPr>
      </w:pPr>
      <w:r w:rsidRPr="0050246F">
        <w:rPr>
          <w:sz w:val="20"/>
          <w:szCs w:val="20"/>
        </w:rPr>
        <w:t xml:space="preserve">     В 2018 году проведено: 10 встреч с населением,  публичных слушаний. Составлено 58 протоколов об административной ответственности, по 40 протоколам граждан привлекли к административной </w:t>
      </w:r>
      <w:r w:rsidRPr="0050246F">
        <w:rPr>
          <w:sz w:val="20"/>
          <w:szCs w:val="20"/>
        </w:rPr>
        <w:lastRenderedPageBreak/>
        <w:t>ответственности (за нарушение тишины и покоя граждан, ненадлежащее содержание домашних животных, за отсутствие заключенных договоров на сбор и вывоз твердых коммунальных отходов (ТКО)).</w:t>
      </w:r>
    </w:p>
    <w:p w:rsidR="0050246F" w:rsidRPr="0050246F" w:rsidRDefault="0050246F" w:rsidP="0050246F">
      <w:pPr>
        <w:jc w:val="both"/>
        <w:rPr>
          <w:color w:val="000000" w:themeColor="text1"/>
          <w:sz w:val="20"/>
          <w:szCs w:val="20"/>
        </w:rPr>
      </w:pPr>
      <w:r w:rsidRPr="0050246F">
        <w:rPr>
          <w:color w:val="000000" w:themeColor="text1"/>
          <w:sz w:val="20"/>
          <w:szCs w:val="20"/>
        </w:rPr>
        <w:t xml:space="preserve">     Предоставлено в аренду в 2018 году 22 земельных участка (договор аренды), в собственность 20 земельных участков (договор купли-продажи). </w:t>
      </w:r>
    </w:p>
    <w:p w:rsidR="0050246F" w:rsidRPr="0050246F" w:rsidRDefault="0050246F" w:rsidP="0050246F">
      <w:pPr>
        <w:jc w:val="both"/>
        <w:rPr>
          <w:sz w:val="20"/>
          <w:szCs w:val="20"/>
        </w:rPr>
      </w:pPr>
      <w:r w:rsidRPr="0050246F">
        <w:rPr>
          <w:color w:val="FF0000"/>
          <w:sz w:val="20"/>
          <w:szCs w:val="20"/>
        </w:rPr>
        <w:t xml:space="preserve">       </w:t>
      </w:r>
      <w:r w:rsidRPr="0050246F">
        <w:rPr>
          <w:sz w:val="20"/>
          <w:szCs w:val="20"/>
        </w:rPr>
        <w:t xml:space="preserve">В декабре 2017 года Собранием депутатов Корниловского сельского поселения был рассмотрен и утвержден бюджет на 2018 год в сумме 11 миллионов 320,5 тысяча рублей, в течении 2018 года бюджет был увеличен на 13 млн. 106,4 тысячи рублей и в итоге составил 24 млн. 426,9 тысячи рублей. </w:t>
      </w:r>
    </w:p>
    <w:p w:rsidR="0050246F" w:rsidRPr="0050246F" w:rsidRDefault="0050246F" w:rsidP="0050246F">
      <w:pPr>
        <w:ind w:left="-709" w:right="-1" w:firstLine="540"/>
        <w:jc w:val="both"/>
        <w:rPr>
          <w:sz w:val="20"/>
          <w:szCs w:val="20"/>
        </w:rPr>
      </w:pPr>
      <w:r w:rsidRPr="0050246F">
        <w:rPr>
          <w:sz w:val="20"/>
          <w:szCs w:val="20"/>
        </w:rPr>
        <w:t xml:space="preserve"> Фактическое исполнение доходной части бюджета  от плановых показателей, утвержденных последней редакцией бюджета Корниловского сельского поселения, составило  103,7%, что в сумме составляет 25341,4 тыс. руб.</w:t>
      </w:r>
    </w:p>
    <w:p w:rsidR="0050246F" w:rsidRPr="0050246F" w:rsidRDefault="0050246F" w:rsidP="0050246F">
      <w:pPr>
        <w:ind w:left="-709" w:right="-1" w:firstLine="540"/>
        <w:jc w:val="both"/>
        <w:rPr>
          <w:sz w:val="20"/>
          <w:szCs w:val="20"/>
        </w:rPr>
      </w:pPr>
      <w:r w:rsidRPr="0050246F">
        <w:rPr>
          <w:sz w:val="20"/>
          <w:szCs w:val="20"/>
        </w:rPr>
        <w:t>В структуре доходов бюджета Корниловского сельского поселения доля собственных доходов составила 73,9%, что в сумме составляет 18727,5  тыс. рублей.</w:t>
      </w:r>
    </w:p>
    <w:p w:rsidR="0050246F" w:rsidRPr="0050246F" w:rsidRDefault="0050246F" w:rsidP="0050246F">
      <w:pPr>
        <w:ind w:left="-709" w:right="-1" w:firstLine="540"/>
        <w:jc w:val="both"/>
        <w:rPr>
          <w:sz w:val="20"/>
          <w:szCs w:val="20"/>
        </w:rPr>
      </w:pPr>
      <w:r w:rsidRPr="0050246F">
        <w:rPr>
          <w:sz w:val="20"/>
          <w:szCs w:val="20"/>
        </w:rPr>
        <w:t>Безвозмездные поступления выполнены на 100% и составляют 26,1% в общем объеме доходов, что в сумме составляет 6613,8  тыс. рублей.</w:t>
      </w:r>
    </w:p>
    <w:p w:rsidR="0050246F" w:rsidRPr="0050246F" w:rsidRDefault="0050246F" w:rsidP="0050246F">
      <w:pPr>
        <w:jc w:val="center"/>
        <w:rPr>
          <w:b/>
          <w:sz w:val="20"/>
          <w:szCs w:val="20"/>
        </w:rPr>
      </w:pPr>
      <w:r w:rsidRPr="0050246F">
        <w:rPr>
          <w:b/>
          <w:sz w:val="20"/>
          <w:szCs w:val="20"/>
        </w:rPr>
        <w:t>Исполнение бюджета по расходам</w:t>
      </w:r>
      <w:r w:rsidRPr="0050246F">
        <w:rPr>
          <w:sz w:val="20"/>
          <w:szCs w:val="20"/>
        </w:rPr>
        <w:t xml:space="preserve"> </w:t>
      </w:r>
      <w:r w:rsidRPr="0050246F">
        <w:rPr>
          <w:b/>
          <w:sz w:val="20"/>
          <w:szCs w:val="20"/>
        </w:rPr>
        <w:t xml:space="preserve"> по функциональной классификации.</w:t>
      </w:r>
    </w:p>
    <w:p w:rsidR="0050246F" w:rsidRPr="0050246F" w:rsidRDefault="0050246F" w:rsidP="0050246F">
      <w:pPr>
        <w:spacing w:line="252" w:lineRule="auto"/>
        <w:ind w:left="-709" w:right="-166" w:firstLine="709"/>
        <w:jc w:val="both"/>
        <w:rPr>
          <w:sz w:val="20"/>
          <w:szCs w:val="20"/>
        </w:rPr>
      </w:pPr>
      <w:r w:rsidRPr="0050246F">
        <w:rPr>
          <w:sz w:val="20"/>
          <w:szCs w:val="20"/>
        </w:rPr>
        <w:t>Общий объем расходов бюджета Корниловского сельского поселения  был утвержден в сумме  11320,5  тыс. руб.,  в течение  2018 года был увеличен на 13170,7 тыс. руб., или на 118,2% и составил 24491,2 тыс. руб.. Фактическое исполнение расходной части бюджета  от плановых показателей, утвержденных последней редакцией бюджета Корниловского сельского поселения, составило 99,7%, что в сумме составляет 24439,8 тыс. руб.</w:t>
      </w:r>
    </w:p>
    <w:p w:rsidR="0050246F" w:rsidRPr="0050246F" w:rsidRDefault="0050246F" w:rsidP="0050246F">
      <w:pPr>
        <w:ind w:left="-709" w:right="-1" w:firstLine="709"/>
        <w:jc w:val="both"/>
        <w:rPr>
          <w:sz w:val="20"/>
          <w:szCs w:val="20"/>
        </w:rPr>
      </w:pPr>
      <w:r w:rsidRPr="0050246F">
        <w:rPr>
          <w:sz w:val="20"/>
          <w:szCs w:val="20"/>
        </w:rPr>
        <w:t>В расходной части бюджета поселения наибольший удельный вес занимают расходы на на жилищно-коммунальное хозяйство в сумме  8989,7 тыс. рублей (36,8%), общегосударственные вопросы в сумме 6955,3 тыс. рублей (28,5%), расходы на дорожное хозяйство в сумме 4096,8 тыс. рублей (16,8%).</w:t>
      </w:r>
    </w:p>
    <w:p w:rsidR="0050246F" w:rsidRPr="0050246F" w:rsidRDefault="0050246F" w:rsidP="0050246F">
      <w:pPr>
        <w:ind w:left="-709" w:right="-1" w:firstLine="709"/>
        <w:jc w:val="both"/>
        <w:rPr>
          <w:sz w:val="20"/>
          <w:szCs w:val="20"/>
        </w:rPr>
      </w:pPr>
      <w:r w:rsidRPr="0050246F">
        <w:rPr>
          <w:sz w:val="20"/>
          <w:szCs w:val="20"/>
        </w:rPr>
        <w:t xml:space="preserve">Расходная часть бюджета поселения за 2018 год исполнена на 99,7 % к уточненному годовому плану и составила 24439,8 тыс.рублей. </w:t>
      </w:r>
    </w:p>
    <w:p w:rsidR="0050246F" w:rsidRPr="0050246F" w:rsidRDefault="0050246F" w:rsidP="0050246F">
      <w:pPr>
        <w:ind w:left="-709" w:right="-1" w:firstLine="709"/>
        <w:jc w:val="both"/>
        <w:rPr>
          <w:sz w:val="20"/>
          <w:szCs w:val="20"/>
        </w:rPr>
      </w:pPr>
      <w:r w:rsidRPr="0050246F">
        <w:rPr>
          <w:sz w:val="20"/>
          <w:szCs w:val="20"/>
        </w:rPr>
        <w:t>В результате исполнения бюджета поселения сложился дефицит в размере 901,6 тыс. рублей.</w:t>
      </w:r>
    </w:p>
    <w:p w:rsidR="0050246F" w:rsidRPr="0050246F" w:rsidRDefault="0050246F" w:rsidP="0050246F">
      <w:pPr>
        <w:ind w:left="-709" w:right="-1" w:firstLine="709"/>
        <w:jc w:val="both"/>
        <w:rPr>
          <w:sz w:val="20"/>
          <w:szCs w:val="20"/>
        </w:rPr>
      </w:pPr>
      <w:r w:rsidRPr="0050246F">
        <w:rPr>
          <w:sz w:val="20"/>
          <w:szCs w:val="20"/>
        </w:rPr>
        <w:t>Расшифровка по основным статьям расходов:</w:t>
      </w:r>
    </w:p>
    <w:p w:rsidR="0050246F" w:rsidRPr="0050246F" w:rsidRDefault="0050246F" w:rsidP="0050246F">
      <w:pPr>
        <w:rPr>
          <w:sz w:val="20"/>
          <w:szCs w:val="20"/>
        </w:rPr>
      </w:pPr>
      <w:r w:rsidRPr="0050246F">
        <w:rPr>
          <w:b/>
          <w:sz w:val="20"/>
          <w:szCs w:val="20"/>
        </w:rPr>
        <w:t>Общегосударственные вопросы</w:t>
      </w:r>
      <w:r w:rsidRPr="0050246F">
        <w:rPr>
          <w:sz w:val="20"/>
          <w:szCs w:val="20"/>
        </w:rPr>
        <w:t xml:space="preserve">  (0100)– 6955,3 т. руб. из них:</w:t>
      </w:r>
    </w:p>
    <w:p w:rsidR="0050246F" w:rsidRPr="0050246F" w:rsidRDefault="0050246F" w:rsidP="0050246F">
      <w:pPr>
        <w:rPr>
          <w:b/>
          <w:sz w:val="20"/>
          <w:szCs w:val="20"/>
        </w:rPr>
      </w:pPr>
    </w:p>
    <w:p w:rsidR="0050246F" w:rsidRPr="0050246F" w:rsidRDefault="0050246F" w:rsidP="0050246F">
      <w:pPr>
        <w:rPr>
          <w:b/>
          <w:sz w:val="20"/>
          <w:szCs w:val="20"/>
        </w:rPr>
      </w:pPr>
      <w:r w:rsidRPr="0050246F">
        <w:rPr>
          <w:b/>
          <w:sz w:val="20"/>
          <w:szCs w:val="20"/>
        </w:rPr>
        <w:t xml:space="preserve">     Дорожная деятельность (0409)– </w:t>
      </w:r>
      <w:r w:rsidRPr="0050246F">
        <w:rPr>
          <w:sz w:val="20"/>
          <w:szCs w:val="20"/>
        </w:rPr>
        <w:t>4096,8  т.руб. из них</w:t>
      </w:r>
    </w:p>
    <w:p w:rsidR="0050246F" w:rsidRPr="0050246F" w:rsidRDefault="0050246F" w:rsidP="0050246F">
      <w:pPr>
        <w:rPr>
          <w:sz w:val="20"/>
          <w:szCs w:val="20"/>
        </w:rPr>
      </w:pPr>
      <w:r w:rsidRPr="0050246F">
        <w:rPr>
          <w:sz w:val="20"/>
          <w:szCs w:val="20"/>
        </w:rPr>
        <w:t>-содержание дорог (очистка дорог от снега)– 2101,4 т.руб.</w:t>
      </w:r>
    </w:p>
    <w:p w:rsidR="0050246F" w:rsidRPr="0050246F" w:rsidRDefault="0050246F" w:rsidP="0050246F">
      <w:pPr>
        <w:rPr>
          <w:sz w:val="20"/>
          <w:szCs w:val="20"/>
        </w:rPr>
      </w:pPr>
      <w:r w:rsidRPr="0050246F">
        <w:rPr>
          <w:sz w:val="20"/>
          <w:szCs w:val="20"/>
        </w:rPr>
        <w:t>- ремонт дорог – 580,5 т. руб.</w:t>
      </w:r>
    </w:p>
    <w:p w:rsidR="0050246F" w:rsidRPr="0050246F" w:rsidRDefault="0050246F" w:rsidP="0050246F">
      <w:pPr>
        <w:rPr>
          <w:sz w:val="20"/>
          <w:szCs w:val="20"/>
        </w:rPr>
      </w:pPr>
      <w:r w:rsidRPr="0050246F">
        <w:rPr>
          <w:b/>
          <w:sz w:val="20"/>
          <w:szCs w:val="20"/>
        </w:rPr>
        <w:t xml:space="preserve">      Жилищное хозяйство (0501)– 491,6 т.руб.</w:t>
      </w:r>
    </w:p>
    <w:p w:rsidR="0050246F" w:rsidRPr="0050246F" w:rsidRDefault="0050246F" w:rsidP="0050246F">
      <w:pPr>
        <w:rPr>
          <w:sz w:val="20"/>
          <w:szCs w:val="20"/>
        </w:rPr>
      </w:pPr>
      <w:r w:rsidRPr="0050246F">
        <w:rPr>
          <w:sz w:val="20"/>
          <w:szCs w:val="20"/>
        </w:rPr>
        <w:t xml:space="preserve">     Платежи по налогам и сборам за имущество находящееся в собственности поселения, а также взносы в фонд «Региональный Фонд капитального ремонта многоквартирных домов Томской области»</w:t>
      </w:r>
    </w:p>
    <w:p w:rsidR="0050246F" w:rsidRPr="0050246F" w:rsidRDefault="0050246F" w:rsidP="0050246F">
      <w:pPr>
        <w:rPr>
          <w:b/>
          <w:sz w:val="20"/>
          <w:szCs w:val="20"/>
        </w:rPr>
      </w:pPr>
      <w:r w:rsidRPr="0050246F">
        <w:rPr>
          <w:b/>
          <w:sz w:val="20"/>
          <w:szCs w:val="20"/>
        </w:rPr>
        <w:t>Коммунальное хозяйство (0502)– 4290,8 т. руб.</w:t>
      </w:r>
    </w:p>
    <w:p w:rsidR="0050246F" w:rsidRPr="0050246F" w:rsidRDefault="0050246F" w:rsidP="0050246F">
      <w:pPr>
        <w:rPr>
          <w:sz w:val="20"/>
          <w:szCs w:val="20"/>
        </w:rPr>
      </w:pPr>
      <w:r w:rsidRPr="0050246F">
        <w:rPr>
          <w:sz w:val="20"/>
          <w:szCs w:val="20"/>
        </w:rPr>
        <w:t>- ремонт водопровода с. Корнилово ул. Сосновая- 1516,0 т.р.;</w:t>
      </w:r>
    </w:p>
    <w:p w:rsidR="0050246F" w:rsidRPr="0050246F" w:rsidRDefault="0050246F" w:rsidP="0050246F">
      <w:pPr>
        <w:rPr>
          <w:sz w:val="20"/>
          <w:szCs w:val="20"/>
        </w:rPr>
      </w:pPr>
      <w:r w:rsidRPr="0050246F">
        <w:rPr>
          <w:sz w:val="20"/>
          <w:szCs w:val="20"/>
        </w:rPr>
        <w:t>- ремонт водопроводов в д. Малая Михайловка, ул. Центральная- 885,9 т.р.</w:t>
      </w:r>
    </w:p>
    <w:p w:rsidR="0050246F" w:rsidRPr="0050246F" w:rsidRDefault="0050246F" w:rsidP="0050246F">
      <w:pPr>
        <w:rPr>
          <w:b/>
          <w:sz w:val="20"/>
          <w:szCs w:val="20"/>
        </w:rPr>
      </w:pPr>
      <w:r w:rsidRPr="0050246F">
        <w:rPr>
          <w:b/>
          <w:sz w:val="20"/>
          <w:szCs w:val="20"/>
        </w:rPr>
        <w:t>Благоустройство (0503) – 4207,3 т.руб.</w:t>
      </w:r>
    </w:p>
    <w:p w:rsidR="0050246F" w:rsidRPr="0050246F" w:rsidRDefault="0050246F" w:rsidP="0050246F">
      <w:pPr>
        <w:rPr>
          <w:sz w:val="20"/>
          <w:szCs w:val="20"/>
        </w:rPr>
      </w:pPr>
      <w:r w:rsidRPr="0050246F">
        <w:rPr>
          <w:sz w:val="20"/>
          <w:szCs w:val="20"/>
        </w:rPr>
        <w:t>- уличное освещение – 1802,4 т.р., в том числе 600,0 т.р. оплата за потребленную электроэнергию, 1202,4т.руб. работы, услуги и товары для организации уличного освещения;</w:t>
      </w:r>
    </w:p>
    <w:p w:rsidR="0050246F" w:rsidRPr="0050246F" w:rsidRDefault="0050246F" w:rsidP="0050246F">
      <w:pPr>
        <w:rPr>
          <w:sz w:val="20"/>
          <w:szCs w:val="20"/>
        </w:rPr>
      </w:pPr>
      <w:r w:rsidRPr="0050246F">
        <w:rPr>
          <w:sz w:val="20"/>
          <w:szCs w:val="20"/>
        </w:rPr>
        <w:t>-озеленение -81,8 т.руб.;</w:t>
      </w:r>
    </w:p>
    <w:p w:rsidR="0050246F" w:rsidRPr="0050246F" w:rsidRDefault="0050246F" w:rsidP="0050246F">
      <w:pPr>
        <w:rPr>
          <w:sz w:val="20"/>
          <w:szCs w:val="20"/>
        </w:rPr>
      </w:pPr>
      <w:r w:rsidRPr="0050246F">
        <w:rPr>
          <w:sz w:val="20"/>
          <w:szCs w:val="20"/>
        </w:rPr>
        <w:t>- организация и содержание мест захоронения – 24,6 т.руб.</w:t>
      </w:r>
    </w:p>
    <w:p w:rsidR="0050246F" w:rsidRPr="0050246F" w:rsidRDefault="0050246F" w:rsidP="0050246F">
      <w:pPr>
        <w:rPr>
          <w:sz w:val="20"/>
          <w:szCs w:val="20"/>
        </w:rPr>
      </w:pPr>
      <w:r w:rsidRPr="0050246F">
        <w:rPr>
          <w:sz w:val="20"/>
          <w:szCs w:val="20"/>
        </w:rPr>
        <w:t>-прочие мероприятия по благоустройству – 2131,7 т.руб.</w:t>
      </w:r>
    </w:p>
    <w:p w:rsidR="0050246F" w:rsidRPr="0050246F" w:rsidRDefault="0050246F" w:rsidP="0050246F">
      <w:pPr>
        <w:rPr>
          <w:b/>
          <w:sz w:val="20"/>
          <w:szCs w:val="20"/>
        </w:rPr>
      </w:pPr>
      <w:r w:rsidRPr="0050246F">
        <w:rPr>
          <w:b/>
          <w:sz w:val="20"/>
          <w:szCs w:val="20"/>
        </w:rPr>
        <w:t>Культура (0801)-2494,7 т.руб.</w:t>
      </w:r>
    </w:p>
    <w:p w:rsidR="0050246F" w:rsidRPr="0050246F" w:rsidRDefault="0050246F" w:rsidP="0050246F">
      <w:pPr>
        <w:rPr>
          <w:b/>
          <w:sz w:val="20"/>
          <w:szCs w:val="20"/>
        </w:rPr>
      </w:pPr>
      <w:r w:rsidRPr="0050246F">
        <w:rPr>
          <w:b/>
          <w:sz w:val="20"/>
          <w:szCs w:val="20"/>
        </w:rPr>
        <w:t>Социальная политика (1003)-100,0 т.р.</w:t>
      </w:r>
    </w:p>
    <w:p w:rsidR="0050246F" w:rsidRPr="0050246F" w:rsidRDefault="0050246F" w:rsidP="0050246F">
      <w:pPr>
        <w:rPr>
          <w:sz w:val="20"/>
          <w:szCs w:val="20"/>
        </w:rPr>
      </w:pPr>
      <w:r w:rsidRPr="0050246F">
        <w:rPr>
          <w:sz w:val="20"/>
          <w:szCs w:val="20"/>
        </w:rPr>
        <w:t>- ремонт жилья труженикам тыла и вдовам ВОВ -100,0</w:t>
      </w:r>
    </w:p>
    <w:p w:rsidR="0050246F" w:rsidRPr="0050246F" w:rsidRDefault="0050246F" w:rsidP="0050246F">
      <w:pPr>
        <w:rPr>
          <w:sz w:val="20"/>
          <w:szCs w:val="20"/>
        </w:rPr>
      </w:pPr>
      <w:r w:rsidRPr="0050246F">
        <w:rPr>
          <w:sz w:val="20"/>
          <w:szCs w:val="20"/>
        </w:rPr>
        <w:t xml:space="preserve">  - Фроловская Е.Ф.- 30,0</w:t>
      </w:r>
    </w:p>
    <w:p w:rsidR="0050246F" w:rsidRPr="0050246F" w:rsidRDefault="0050246F" w:rsidP="0050246F">
      <w:pPr>
        <w:rPr>
          <w:sz w:val="20"/>
          <w:szCs w:val="20"/>
        </w:rPr>
      </w:pPr>
      <w:r w:rsidRPr="0050246F">
        <w:rPr>
          <w:sz w:val="20"/>
          <w:szCs w:val="20"/>
        </w:rPr>
        <w:t xml:space="preserve">  - Кантаева А.В. – 40,0</w:t>
      </w:r>
    </w:p>
    <w:p w:rsidR="0050246F" w:rsidRPr="0050246F" w:rsidRDefault="0050246F" w:rsidP="0050246F">
      <w:pPr>
        <w:rPr>
          <w:sz w:val="20"/>
          <w:szCs w:val="20"/>
        </w:rPr>
      </w:pPr>
      <w:r w:rsidRPr="0050246F">
        <w:rPr>
          <w:sz w:val="20"/>
          <w:szCs w:val="20"/>
        </w:rPr>
        <w:t xml:space="preserve">  - Селянинова М.З. – 30,0</w:t>
      </w:r>
    </w:p>
    <w:p w:rsidR="0050246F" w:rsidRPr="0050246F" w:rsidRDefault="0050246F" w:rsidP="0050246F">
      <w:pPr>
        <w:rPr>
          <w:b/>
          <w:sz w:val="20"/>
          <w:szCs w:val="20"/>
        </w:rPr>
      </w:pPr>
      <w:r w:rsidRPr="0050246F">
        <w:rPr>
          <w:b/>
          <w:sz w:val="20"/>
          <w:szCs w:val="20"/>
        </w:rPr>
        <w:t>Физическая культура и спорт (1101) – 1020,3 т.р.</w:t>
      </w:r>
    </w:p>
    <w:p w:rsidR="0050246F" w:rsidRPr="0050246F" w:rsidRDefault="0050246F" w:rsidP="0050246F">
      <w:pPr>
        <w:rPr>
          <w:b/>
          <w:sz w:val="20"/>
          <w:szCs w:val="20"/>
        </w:rPr>
      </w:pPr>
      <w:r w:rsidRPr="0050246F">
        <w:rPr>
          <w:b/>
          <w:sz w:val="20"/>
          <w:szCs w:val="20"/>
        </w:rPr>
        <w:t>Межбюджетные трансферты – 233,4 т.р.</w:t>
      </w:r>
    </w:p>
    <w:p w:rsidR="0050246F" w:rsidRPr="0050246F" w:rsidRDefault="0050246F" w:rsidP="0050246F">
      <w:pPr>
        <w:spacing w:line="252" w:lineRule="auto"/>
        <w:ind w:left="-709" w:right="-166" w:firstLine="709"/>
        <w:jc w:val="both"/>
        <w:rPr>
          <w:sz w:val="20"/>
          <w:szCs w:val="20"/>
        </w:rPr>
      </w:pPr>
      <w:r w:rsidRPr="0050246F">
        <w:rPr>
          <w:sz w:val="20"/>
          <w:szCs w:val="20"/>
        </w:rPr>
        <w:t xml:space="preserve">Как видно из расходов бюджета Администрация большую часть расходует на ремонт и строительство инженерных коммуникаций: </w:t>
      </w:r>
    </w:p>
    <w:p w:rsidR="0050246F" w:rsidRPr="0050246F" w:rsidRDefault="0050246F" w:rsidP="00447B1E">
      <w:pPr>
        <w:pStyle w:val="aff7"/>
        <w:numPr>
          <w:ilvl w:val="0"/>
          <w:numId w:val="6"/>
        </w:numPr>
        <w:spacing w:line="252" w:lineRule="auto"/>
        <w:ind w:right="-166"/>
        <w:jc w:val="both"/>
        <w:rPr>
          <w:rFonts w:ascii="Times New Roman" w:hAnsi="Times New Roman"/>
          <w:sz w:val="20"/>
          <w:szCs w:val="20"/>
        </w:rPr>
      </w:pPr>
      <w:r w:rsidRPr="0050246F">
        <w:rPr>
          <w:rFonts w:ascii="Times New Roman" w:hAnsi="Times New Roman"/>
          <w:sz w:val="20"/>
          <w:szCs w:val="20"/>
        </w:rPr>
        <w:t xml:space="preserve">Водопроводы. За 2018 год проложено 4380 п.м. водопровода, </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 xml:space="preserve">установлено 19 колодцев. </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 xml:space="preserve">Проложено 560 м полиэтиленовой  трубы, диаметром 160мм от д. Малая Михайловка до мкр. Красная горка. </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В д. Малая Михайловка проложено 800 м. полиэтиленовой водопроводной трубы, диаметром 110 мм.</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От мкр. Красная горка до ж.м. «Барсучья гора» проложено 600 м полиэтиленовой водопроводной трубы, диаметром 160 мм. И от ж. м. «Барсучья гора» в сторону станции второго подъема на ул. Рыкуна проложено 1,5 км  полиэтиленовой водопроводной трубы диаметром 225 мм.</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Пробурена новая скважина между д. Лязгино и д. Бодажково. Проложен новый водопровод диаметром 110мм, длиной 120м через реку Малая Ушайка до новой скважины.</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В д. Аркашево пробурена новая скважина и запущена станция обезжелезивания и очистки воды.</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lastRenderedPageBreak/>
        <w:t>В с. Корнилово реконструировали станцию второго подъема. Установили более современные и менее энергозатратные насосы с частотными регуляторами, что позволяет  поддерживать давление в сети в «пиковые» часы разбора воды. Заменены водоподъемные трубы на скважине № 4, поставили автоматику на скважинах № 4, № 5.</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В с. Корнилово на улицах Первомайская, Молодежная, Лесная, Пролетарская, пер. Молодежном проложено 800 м нового водопровода, диаметром трубы 110 мм.</w:t>
      </w:r>
    </w:p>
    <w:p w:rsidR="0050246F" w:rsidRPr="0050246F" w:rsidRDefault="0050246F" w:rsidP="00447B1E">
      <w:pPr>
        <w:pStyle w:val="aff7"/>
        <w:numPr>
          <w:ilvl w:val="0"/>
          <w:numId w:val="6"/>
        </w:numPr>
        <w:spacing w:line="252" w:lineRule="auto"/>
        <w:ind w:right="-166"/>
        <w:jc w:val="both"/>
        <w:rPr>
          <w:rFonts w:ascii="Times New Roman" w:hAnsi="Times New Roman"/>
          <w:sz w:val="20"/>
          <w:szCs w:val="20"/>
        </w:rPr>
      </w:pPr>
      <w:r w:rsidRPr="0050246F">
        <w:rPr>
          <w:rFonts w:ascii="Times New Roman" w:hAnsi="Times New Roman"/>
          <w:sz w:val="20"/>
          <w:szCs w:val="20"/>
        </w:rPr>
        <w:t>Уличное освещение. Всего освещено 5540 п.м, установлено 63 светильников. Новое освещение установлено на улицах Хвойная, Строительная, Гагарина, Крещенская, мкр. Красная гока, мкр. Лесной ручей,  остановки школьного автобуса.</w:t>
      </w:r>
    </w:p>
    <w:p w:rsidR="0050246F" w:rsidRPr="0050246F" w:rsidRDefault="0050246F" w:rsidP="00447B1E">
      <w:pPr>
        <w:pStyle w:val="aff7"/>
        <w:numPr>
          <w:ilvl w:val="0"/>
          <w:numId w:val="6"/>
        </w:numPr>
        <w:spacing w:line="252" w:lineRule="auto"/>
        <w:ind w:right="-166"/>
        <w:jc w:val="both"/>
        <w:rPr>
          <w:rFonts w:ascii="Times New Roman" w:hAnsi="Times New Roman"/>
          <w:sz w:val="20"/>
          <w:szCs w:val="20"/>
        </w:rPr>
      </w:pPr>
      <w:r w:rsidRPr="0050246F">
        <w:rPr>
          <w:rFonts w:ascii="Times New Roman" w:hAnsi="Times New Roman"/>
          <w:sz w:val="20"/>
          <w:szCs w:val="20"/>
        </w:rPr>
        <w:t>Производился ремонт дорог. Решением Депутатов Совета Корниловского сельского поселения утверждена очередность ремонта дорог на территории поселения. Разработана и утверждена схема дорог, выполнены дефектная ведомость, сметы, проведена проверка достоверности сметы, тем самым вошли в  Губернаторскую программу ремонта дорог. В результате чего  в с. Корнилово  асфальтирована  ул. Рыкуна. Отсыпаны щебнем дороги на улицах Сосновая, с. Корнилово, Заречная д. Бодажково. Осуществлена точечная  отсыпка по улицам поселения, там  где это было необходимо. Щебень передает Администрация Томского района, наши затраты идут на транспортировку и контроль.</w:t>
      </w:r>
    </w:p>
    <w:p w:rsidR="0050246F" w:rsidRPr="0050246F" w:rsidRDefault="0050246F" w:rsidP="0050246F">
      <w:pPr>
        <w:pStyle w:val="aff7"/>
        <w:spacing w:line="252" w:lineRule="auto"/>
        <w:ind w:right="-166"/>
        <w:jc w:val="both"/>
        <w:rPr>
          <w:rFonts w:ascii="Times New Roman" w:hAnsi="Times New Roman"/>
          <w:sz w:val="20"/>
          <w:szCs w:val="20"/>
        </w:rPr>
      </w:pPr>
      <w:r w:rsidRPr="0050246F">
        <w:rPr>
          <w:rFonts w:ascii="Times New Roman" w:hAnsi="Times New Roman"/>
          <w:sz w:val="20"/>
          <w:szCs w:val="20"/>
        </w:rPr>
        <w:t>Подготовлены документы для асфальтирования дороги улицы Подгорная села Корнилово в 2019 году.</w:t>
      </w:r>
    </w:p>
    <w:p w:rsidR="0050246F" w:rsidRPr="0050246F" w:rsidRDefault="0050246F" w:rsidP="0050246F">
      <w:pPr>
        <w:spacing w:line="252" w:lineRule="auto"/>
        <w:ind w:right="-166"/>
        <w:jc w:val="both"/>
        <w:rPr>
          <w:sz w:val="20"/>
          <w:szCs w:val="20"/>
        </w:rPr>
      </w:pPr>
      <w:r w:rsidRPr="0050246F">
        <w:rPr>
          <w:sz w:val="20"/>
          <w:szCs w:val="20"/>
        </w:rPr>
        <w:t xml:space="preserve">   4.  Газификация. Завершена газификация мкр. Зеленая Долина-2,        ж.м. «Барсучья гора». Жители данных микрорайонов собрали денежные средства, разработали проект газификации, прошли государственную экспертизу проекта, получили технические условия. Депутаты Думы Томского района приняли решение о выделении средств на строительно-монтажные работы. </w:t>
      </w:r>
    </w:p>
    <w:p w:rsidR="0050246F" w:rsidRPr="0050246F" w:rsidRDefault="0050246F" w:rsidP="0050246F">
      <w:pPr>
        <w:spacing w:line="252" w:lineRule="auto"/>
        <w:ind w:right="-166"/>
        <w:jc w:val="both"/>
        <w:rPr>
          <w:sz w:val="20"/>
          <w:szCs w:val="20"/>
        </w:rPr>
      </w:pPr>
      <w:r w:rsidRPr="0050246F">
        <w:rPr>
          <w:sz w:val="20"/>
          <w:szCs w:val="20"/>
        </w:rPr>
        <w:t xml:space="preserve">     5. Градостроительство. Для исправления реестровой ошибки сложившейся в мкр. Зеленая Долина подготовлен и утвержден проект планировки и межевания улично-дорожной сети села Корнилово. Это первый этап к проведению комплексных кадастровых работ.  Выдано 172 разрешения на строительство жилых домов. Введено в эксплуатацию 26 жилых домов.</w:t>
      </w:r>
    </w:p>
    <w:p w:rsidR="0050246F" w:rsidRPr="0050246F" w:rsidRDefault="0050246F" w:rsidP="0050246F">
      <w:pPr>
        <w:spacing w:line="252" w:lineRule="auto"/>
        <w:ind w:right="-166"/>
        <w:jc w:val="both"/>
        <w:rPr>
          <w:sz w:val="20"/>
          <w:szCs w:val="20"/>
        </w:rPr>
      </w:pPr>
      <w:r w:rsidRPr="0050246F">
        <w:rPr>
          <w:sz w:val="20"/>
          <w:szCs w:val="20"/>
        </w:rPr>
        <w:t xml:space="preserve">     6. Сбор и вывоз твердых коммунальных отходов (ТКО). Сотрудниками Администрации поселения совместно с Депутатами Совета Корниловского сельского поселения проведен подворовый обход для с целью уведомления граждан о необходимости заключения договоров на сбор и вывоз ТКО. Заключено 993 договора. Дополнительно установлено 17 контейнеров для сбора ТКО. </w:t>
      </w:r>
    </w:p>
    <w:p w:rsidR="0050246F" w:rsidRPr="0050246F" w:rsidRDefault="0050246F" w:rsidP="0050246F">
      <w:pPr>
        <w:spacing w:line="252" w:lineRule="auto"/>
        <w:ind w:right="-166"/>
        <w:jc w:val="both"/>
        <w:rPr>
          <w:sz w:val="20"/>
          <w:szCs w:val="20"/>
        </w:rPr>
      </w:pPr>
      <w:r w:rsidRPr="0050246F">
        <w:rPr>
          <w:sz w:val="20"/>
          <w:szCs w:val="20"/>
        </w:rPr>
        <w:t xml:space="preserve">     7. ЖКХ. В газовой котельной проведен ремонт и замена автоматики, оборудования, датчиков. Пройдена аттестация газопровода внутри котельной, дымовой трубы, контрольно-измерительных приборов. Котельная получила в Ростехнадзоре паспорт готовности. </w:t>
      </w:r>
    </w:p>
    <w:p w:rsidR="0050246F" w:rsidRPr="0050246F" w:rsidRDefault="0050246F" w:rsidP="0050246F">
      <w:pPr>
        <w:spacing w:line="252" w:lineRule="auto"/>
        <w:ind w:right="-166"/>
        <w:jc w:val="both"/>
        <w:rPr>
          <w:sz w:val="20"/>
          <w:szCs w:val="20"/>
        </w:rPr>
      </w:pPr>
      <w:r w:rsidRPr="0050246F">
        <w:rPr>
          <w:sz w:val="20"/>
          <w:szCs w:val="20"/>
        </w:rPr>
        <w:t xml:space="preserve">     8. Благоустройство. В честь юбилея села Корнилово, установлена новая стела на въезде в село. Установлены три остановочных павильона в мкр. Красная горка (ул. Сосновая), ж.м. «Барсучья гора» (ул. Дорожная), ул. Путевая.</w:t>
      </w:r>
    </w:p>
    <w:p w:rsidR="0050246F" w:rsidRPr="0050246F" w:rsidRDefault="0050246F" w:rsidP="0050246F">
      <w:pPr>
        <w:spacing w:line="252" w:lineRule="auto"/>
        <w:ind w:right="-166"/>
        <w:jc w:val="both"/>
        <w:rPr>
          <w:sz w:val="20"/>
          <w:szCs w:val="20"/>
        </w:rPr>
      </w:pPr>
    </w:p>
    <w:p w:rsidR="0050246F" w:rsidRPr="0050246F" w:rsidRDefault="0050246F" w:rsidP="0050246F">
      <w:pPr>
        <w:jc w:val="center"/>
        <w:rPr>
          <w:sz w:val="20"/>
          <w:szCs w:val="20"/>
        </w:rPr>
      </w:pPr>
      <w:r w:rsidRPr="0050246F">
        <w:rPr>
          <w:sz w:val="20"/>
          <w:szCs w:val="20"/>
        </w:rPr>
        <w:t>РЕШЕНИЕ № 6</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 xml:space="preserve">с. Корнилово                                                                                    от 12 апреля 2019 г. </w:t>
      </w:r>
    </w:p>
    <w:p w:rsidR="0050246F" w:rsidRPr="0050246F" w:rsidRDefault="0050246F" w:rsidP="0050246F">
      <w:pPr>
        <w:rPr>
          <w:sz w:val="20"/>
          <w:szCs w:val="20"/>
        </w:rPr>
      </w:pPr>
    </w:p>
    <w:p w:rsidR="0050246F" w:rsidRPr="0050246F" w:rsidRDefault="0050246F" w:rsidP="0050246F">
      <w:pPr>
        <w:rPr>
          <w:sz w:val="20"/>
          <w:szCs w:val="20"/>
        </w:rPr>
      </w:pPr>
    </w:p>
    <w:p w:rsidR="0050246F" w:rsidRPr="0050246F" w:rsidRDefault="0050246F" w:rsidP="0050246F">
      <w:pPr>
        <w:rPr>
          <w:b/>
          <w:sz w:val="20"/>
          <w:szCs w:val="20"/>
        </w:rPr>
      </w:pPr>
      <w:r w:rsidRPr="0050246F">
        <w:rPr>
          <w:b/>
          <w:sz w:val="20"/>
          <w:szCs w:val="20"/>
        </w:rPr>
        <w:t xml:space="preserve">     О принятии имущества в собственность</w:t>
      </w:r>
    </w:p>
    <w:p w:rsidR="0050246F" w:rsidRPr="0050246F" w:rsidRDefault="0050246F" w:rsidP="0050246F">
      <w:pPr>
        <w:rPr>
          <w:b/>
          <w:sz w:val="20"/>
          <w:szCs w:val="20"/>
        </w:rPr>
      </w:pPr>
      <w:r w:rsidRPr="0050246F">
        <w:rPr>
          <w:b/>
          <w:sz w:val="20"/>
          <w:szCs w:val="20"/>
        </w:rPr>
        <w:t>муниципального образования</w:t>
      </w:r>
    </w:p>
    <w:p w:rsidR="0050246F" w:rsidRPr="0050246F" w:rsidRDefault="0050246F" w:rsidP="0050246F">
      <w:pPr>
        <w:rPr>
          <w:b/>
          <w:sz w:val="20"/>
          <w:szCs w:val="20"/>
        </w:rPr>
      </w:pPr>
      <w:r w:rsidRPr="0050246F">
        <w:rPr>
          <w:b/>
          <w:sz w:val="20"/>
          <w:szCs w:val="20"/>
        </w:rPr>
        <w:t>«Корниловское сельское поселение»</w:t>
      </w:r>
    </w:p>
    <w:p w:rsidR="0050246F" w:rsidRPr="0050246F" w:rsidRDefault="0050246F" w:rsidP="0050246F">
      <w:pPr>
        <w:rPr>
          <w:b/>
          <w:sz w:val="20"/>
          <w:szCs w:val="20"/>
        </w:rPr>
      </w:pPr>
    </w:p>
    <w:p w:rsidR="0050246F" w:rsidRPr="0050246F" w:rsidRDefault="0050246F" w:rsidP="0050246F">
      <w:pPr>
        <w:rPr>
          <w:sz w:val="20"/>
          <w:szCs w:val="20"/>
        </w:rPr>
      </w:pPr>
      <w:r w:rsidRPr="0050246F">
        <w:rPr>
          <w:b/>
          <w:sz w:val="20"/>
          <w:szCs w:val="20"/>
        </w:rPr>
        <w:tab/>
      </w:r>
      <w:r w:rsidRPr="0050246F">
        <w:rPr>
          <w:sz w:val="20"/>
          <w:szCs w:val="20"/>
        </w:rPr>
        <w:t>Руководствуясь постановлением Администрации Томского района № 251 от 12 сентября 2018 года «О передаче имущества в собственность муниципального образования «Корниловское сельское поселение»,  протоколом собрания Совета депутатов Корниловского сельского поселения от 12 апреля 2019 года</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СОВЕТ КОРНИЛОВСКОГО ПОСЕЛЕНИЯ РЕШИЛ:</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1. Принять в собственность муниципального образования Корниловское сельское поселение» снегоход БУРАН 4ТД, 2013 года выпуска, двигатель № 4233201411, ПСМ № СА 176674.</w:t>
      </w:r>
    </w:p>
    <w:p w:rsidR="0050246F" w:rsidRPr="0050246F" w:rsidRDefault="0050246F" w:rsidP="0050246F">
      <w:pPr>
        <w:rPr>
          <w:sz w:val="20"/>
          <w:szCs w:val="20"/>
        </w:rPr>
      </w:pPr>
      <w:r w:rsidRPr="0050246F">
        <w:rPr>
          <w:sz w:val="20"/>
          <w:szCs w:val="20"/>
        </w:rPr>
        <w:t>2. Принять в собственность муниципального образования Корниловское сельское поселение» прицеп МЗСА, 2013 года выпуска, ПТС № 77НТ126202</w:t>
      </w:r>
    </w:p>
    <w:p w:rsidR="0050246F" w:rsidRPr="0050246F" w:rsidRDefault="0050246F" w:rsidP="0050246F">
      <w:pPr>
        <w:tabs>
          <w:tab w:val="num" w:pos="709"/>
        </w:tabs>
        <w:jc w:val="both"/>
        <w:rPr>
          <w:sz w:val="20"/>
          <w:szCs w:val="20"/>
        </w:rPr>
      </w:pPr>
      <w:r w:rsidRPr="0050246F">
        <w:rPr>
          <w:sz w:val="20"/>
          <w:szCs w:val="20"/>
        </w:rPr>
        <w:t xml:space="preserve">3. Направить настоящее решение Главе Корниловского сельского поселения для подписания, опубликования в информационном бюллетене Корниловского сельского поселения и размещения на официальном сайте муниципального образования «Корниловское сельское поселение» в сети Интернет –   www: </w:t>
      </w:r>
      <w:r w:rsidRPr="0050246F">
        <w:rPr>
          <w:sz w:val="20"/>
          <w:szCs w:val="20"/>
          <w:lang w:val="en-US"/>
        </w:rPr>
        <w:t>korpos</w:t>
      </w:r>
      <w:r w:rsidRPr="0050246F">
        <w:rPr>
          <w:sz w:val="20"/>
          <w:szCs w:val="20"/>
        </w:rPr>
        <w:t>.tomsk.ru.</w:t>
      </w:r>
    </w:p>
    <w:p w:rsidR="0050246F" w:rsidRPr="0050246F" w:rsidRDefault="0050246F" w:rsidP="0050246F">
      <w:pPr>
        <w:rPr>
          <w:sz w:val="20"/>
          <w:szCs w:val="20"/>
        </w:rPr>
      </w:pPr>
    </w:p>
    <w:p w:rsidR="0050246F" w:rsidRPr="0050246F" w:rsidRDefault="0050246F" w:rsidP="0050246F">
      <w:pPr>
        <w:rPr>
          <w:sz w:val="20"/>
          <w:szCs w:val="20"/>
        </w:rPr>
      </w:pPr>
    </w:p>
    <w:p w:rsidR="0050246F" w:rsidRPr="0050246F" w:rsidRDefault="0050246F" w:rsidP="0050246F">
      <w:pPr>
        <w:rPr>
          <w:sz w:val="20"/>
          <w:szCs w:val="20"/>
        </w:rPr>
      </w:pPr>
    </w:p>
    <w:p w:rsidR="0050246F" w:rsidRPr="0050246F" w:rsidRDefault="0050246F" w:rsidP="0050246F">
      <w:pPr>
        <w:autoSpaceDE w:val="0"/>
        <w:autoSpaceDN w:val="0"/>
        <w:adjustRightInd w:val="0"/>
        <w:ind w:firstLine="540"/>
        <w:jc w:val="both"/>
        <w:rPr>
          <w:sz w:val="20"/>
          <w:szCs w:val="20"/>
        </w:rPr>
      </w:pPr>
      <w:r w:rsidRPr="0050246F">
        <w:rPr>
          <w:sz w:val="20"/>
          <w:szCs w:val="20"/>
        </w:rPr>
        <w:lastRenderedPageBreak/>
        <w:t>Председатель Совета</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both"/>
        <w:rPr>
          <w:sz w:val="20"/>
          <w:szCs w:val="20"/>
        </w:rPr>
      </w:pPr>
      <w:r w:rsidRPr="0050246F">
        <w:rPr>
          <w:sz w:val="20"/>
          <w:szCs w:val="20"/>
        </w:rPr>
        <w:t>Глава Администрации</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center"/>
        <w:rPr>
          <w:b/>
          <w:sz w:val="20"/>
          <w:szCs w:val="20"/>
        </w:rPr>
      </w:pPr>
    </w:p>
    <w:p w:rsidR="0050246F" w:rsidRPr="0050246F" w:rsidRDefault="0050246F" w:rsidP="0050246F">
      <w:pPr>
        <w:spacing w:line="252" w:lineRule="auto"/>
        <w:ind w:right="-166"/>
        <w:jc w:val="both"/>
        <w:rPr>
          <w:sz w:val="20"/>
          <w:szCs w:val="20"/>
        </w:rPr>
      </w:pPr>
    </w:p>
    <w:p w:rsidR="0050246F" w:rsidRPr="0050246F" w:rsidRDefault="0050246F" w:rsidP="0050246F">
      <w:pPr>
        <w:jc w:val="center"/>
        <w:rPr>
          <w:sz w:val="20"/>
          <w:szCs w:val="20"/>
        </w:rPr>
      </w:pPr>
      <w:r w:rsidRPr="0050246F">
        <w:rPr>
          <w:sz w:val="20"/>
          <w:szCs w:val="20"/>
        </w:rPr>
        <w:t>РЕШЕНИЕ № 7</w:t>
      </w:r>
    </w:p>
    <w:p w:rsidR="0050246F" w:rsidRPr="0050246F" w:rsidRDefault="0050246F" w:rsidP="0050246F">
      <w:pPr>
        <w:rPr>
          <w:sz w:val="20"/>
          <w:szCs w:val="20"/>
        </w:rPr>
      </w:pPr>
    </w:p>
    <w:p w:rsidR="0050246F" w:rsidRPr="0050246F" w:rsidRDefault="0050246F" w:rsidP="0050246F">
      <w:pPr>
        <w:rPr>
          <w:sz w:val="20"/>
          <w:szCs w:val="20"/>
        </w:rPr>
      </w:pPr>
      <w:r w:rsidRPr="0050246F">
        <w:rPr>
          <w:sz w:val="20"/>
          <w:szCs w:val="20"/>
        </w:rPr>
        <w:t xml:space="preserve">с. Корнилово                                                                                    от 12 апреля  2019 г. </w:t>
      </w:r>
    </w:p>
    <w:p w:rsidR="0050246F" w:rsidRPr="0050246F" w:rsidRDefault="0050246F" w:rsidP="0050246F">
      <w:pPr>
        <w:rPr>
          <w:sz w:val="20"/>
          <w:szCs w:val="20"/>
        </w:rPr>
      </w:pPr>
    </w:p>
    <w:p w:rsidR="0050246F" w:rsidRPr="0050246F" w:rsidRDefault="0050246F" w:rsidP="0050246F">
      <w:pPr>
        <w:autoSpaceDE w:val="0"/>
        <w:autoSpaceDN w:val="0"/>
        <w:adjustRightInd w:val="0"/>
        <w:rPr>
          <w:b/>
          <w:sz w:val="20"/>
          <w:szCs w:val="20"/>
        </w:rPr>
      </w:pPr>
      <w:r w:rsidRPr="0050246F">
        <w:rPr>
          <w:b/>
          <w:sz w:val="20"/>
          <w:szCs w:val="20"/>
        </w:rPr>
        <w:t xml:space="preserve">     О временном ограничении движения</w:t>
      </w:r>
    </w:p>
    <w:p w:rsidR="0050246F" w:rsidRPr="0050246F" w:rsidRDefault="0050246F" w:rsidP="0050246F">
      <w:pPr>
        <w:autoSpaceDE w:val="0"/>
        <w:autoSpaceDN w:val="0"/>
        <w:adjustRightInd w:val="0"/>
        <w:rPr>
          <w:b/>
          <w:sz w:val="20"/>
          <w:szCs w:val="20"/>
        </w:rPr>
      </w:pPr>
      <w:r w:rsidRPr="0050246F">
        <w:rPr>
          <w:b/>
          <w:sz w:val="20"/>
          <w:szCs w:val="20"/>
        </w:rPr>
        <w:t>транспортных средств</w:t>
      </w:r>
    </w:p>
    <w:p w:rsidR="0050246F" w:rsidRPr="0050246F" w:rsidRDefault="0050246F" w:rsidP="0050246F">
      <w:pPr>
        <w:autoSpaceDE w:val="0"/>
        <w:autoSpaceDN w:val="0"/>
        <w:adjustRightInd w:val="0"/>
        <w:rPr>
          <w:b/>
          <w:sz w:val="20"/>
          <w:szCs w:val="20"/>
        </w:rPr>
      </w:pPr>
    </w:p>
    <w:p w:rsidR="0050246F" w:rsidRPr="0050246F" w:rsidRDefault="0050246F" w:rsidP="0050246F">
      <w:pPr>
        <w:autoSpaceDE w:val="0"/>
        <w:autoSpaceDN w:val="0"/>
        <w:adjustRightInd w:val="0"/>
        <w:rPr>
          <w:sz w:val="20"/>
          <w:szCs w:val="20"/>
        </w:rPr>
      </w:pPr>
      <w:r w:rsidRPr="0050246F">
        <w:rPr>
          <w:sz w:val="20"/>
          <w:szCs w:val="20"/>
        </w:rPr>
        <w:t xml:space="preserve">     Руководствуясь Уставом муниципального образования «Корниловское сельское поселение», утвержденным решением Совета Корниловского сельского поселения № 1 от 20 февраля 2019 года, протоколом собрания Совета депутатов Корниловского сельского поселения от 12 апреля 2019 года, Совет Корниловского сельского поселения </w:t>
      </w:r>
    </w:p>
    <w:p w:rsidR="0050246F" w:rsidRPr="0050246F" w:rsidRDefault="0050246F" w:rsidP="0050246F">
      <w:pPr>
        <w:autoSpaceDE w:val="0"/>
        <w:autoSpaceDN w:val="0"/>
        <w:adjustRightInd w:val="0"/>
        <w:rPr>
          <w:sz w:val="20"/>
          <w:szCs w:val="20"/>
        </w:rPr>
      </w:pPr>
    </w:p>
    <w:p w:rsidR="0050246F" w:rsidRPr="0050246F" w:rsidRDefault="0050246F" w:rsidP="0050246F">
      <w:pPr>
        <w:autoSpaceDE w:val="0"/>
        <w:autoSpaceDN w:val="0"/>
        <w:adjustRightInd w:val="0"/>
        <w:rPr>
          <w:b/>
          <w:sz w:val="20"/>
          <w:szCs w:val="20"/>
        </w:rPr>
      </w:pPr>
      <w:r w:rsidRPr="0050246F">
        <w:rPr>
          <w:b/>
          <w:sz w:val="20"/>
          <w:szCs w:val="20"/>
        </w:rPr>
        <w:t>РЕШИЛ:</w:t>
      </w:r>
    </w:p>
    <w:p w:rsidR="0050246F" w:rsidRPr="0050246F" w:rsidRDefault="0050246F" w:rsidP="0050246F">
      <w:pPr>
        <w:autoSpaceDE w:val="0"/>
        <w:autoSpaceDN w:val="0"/>
        <w:adjustRightInd w:val="0"/>
        <w:rPr>
          <w:sz w:val="20"/>
          <w:szCs w:val="20"/>
        </w:rPr>
      </w:pPr>
    </w:p>
    <w:p w:rsidR="0050246F" w:rsidRPr="0050246F" w:rsidRDefault="0050246F" w:rsidP="0050246F">
      <w:pPr>
        <w:autoSpaceDE w:val="0"/>
        <w:autoSpaceDN w:val="0"/>
        <w:adjustRightInd w:val="0"/>
        <w:rPr>
          <w:sz w:val="20"/>
          <w:szCs w:val="20"/>
        </w:rPr>
      </w:pPr>
      <w:r w:rsidRPr="0050246F">
        <w:rPr>
          <w:sz w:val="20"/>
          <w:szCs w:val="20"/>
        </w:rPr>
        <w:t>1.В населенных пунктах Корниловского сельского поселения ввести ограничение движения транспортных средств (с грузом и без груза) общим максимальным весом свыше 10 т, по автомобильным дорогам местного значения в в весенний, летний осенний период с 1 апреля 2019 года по 31 октября 2019 года.</w:t>
      </w:r>
    </w:p>
    <w:p w:rsidR="0050246F" w:rsidRPr="0050246F" w:rsidRDefault="0050246F" w:rsidP="0050246F">
      <w:pPr>
        <w:tabs>
          <w:tab w:val="num" w:pos="709"/>
        </w:tabs>
        <w:jc w:val="both"/>
        <w:rPr>
          <w:sz w:val="20"/>
          <w:szCs w:val="20"/>
        </w:rPr>
      </w:pPr>
      <w:r w:rsidRPr="0050246F">
        <w:rPr>
          <w:sz w:val="20"/>
          <w:szCs w:val="20"/>
        </w:rPr>
        <w:t xml:space="preserve">2. Направить настоящее решение Главе Корниловского сельского поселения для подписания, опубликования в информационном бюллетене Корниловского сельского поселения и размещения на официальном сайте муниципального образования «Корниловское сельское поселение» в сети Интернет –   www: </w:t>
      </w:r>
      <w:r w:rsidRPr="0050246F">
        <w:rPr>
          <w:sz w:val="20"/>
          <w:szCs w:val="20"/>
          <w:lang w:val="en-US"/>
        </w:rPr>
        <w:t>korpos</w:t>
      </w:r>
      <w:r w:rsidRPr="0050246F">
        <w:rPr>
          <w:sz w:val="20"/>
          <w:szCs w:val="20"/>
        </w:rPr>
        <w:t>.tomsk.ru.</w:t>
      </w:r>
    </w:p>
    <w:p w:rsidR="0050246F" w:rsidRPr="0050246F" w:rsidRDefault="0050246F" w:rsidP="0050246F">
      <w:pPr>
        <w:autoSpaceDE w:val="0"/>
        <w:autoSpaceDN w:val="0"/>
        <w:adjustRightInd w:val="0"/>
        <w:rPr>
          <w:bCs/>
          <w:sz w:val="20"/>
          <w:szCs w:val="20"/>
        </w:rPr>
      </w:pPr>
      <w:r w:rsidRPr="0050246F">
        <w:rPr>
          <w:bCs/>
          <w:sz w:val="20"/>
          <w:szCs w:val="20"/>
        </w:rPr>
        <w:t>4. Настоящее решение вступает в силу после его подписания и опубликования.</w:t>
      </w: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ind w:firstLine="540"/>
        <w:jc w:val="both"/>
        <w:rPr>
          <w:sz w:val="20"/>
          <w:szCs w:val="20"/>
        </w:rPr>
      </w:pPr>
      <w:r w:rsidRPr="0050246F">
        <w:rPr>
          <w:sz w:val="20"/>
          <w:szCs w:val="20"/>
        </w:rPr>
        <w:t>Председатель Совета</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both"/>
        <w:rPr>
          <w:sz w:val="20"/>
          <w:szCs w:val="20"/>
        </w:rPr>
      </w:pPr>
    </w:p>
    <w:p w:rsidR="0050246F" w:rsidRPr="0050246F" w:rsidRDefault="0050246F" w:rsidP="0050246F">
      <w:pPr>
        <w:autoSpaceDE w:val="0"/>
        <w:autoSpaceDN w:val="0"/>
        <w:adjustRightInd w:val="0"/>
        <w:ind w:firstLine="540"/>
        <w:jc w:val="both"/>
        <w:rPr>
          <w:sz w:val="20"/>
          <w:szCs w:val="20"/>
        </w:rPr>
      </w:pPr>
      <w:r w:rsidRPr="0050246F">
        <w:rPr>
          <w:sz w:val="20"/>
          <w:szCs w:val="20"/>
        </w:rPr>
        <w:t>Глава Администрации</w:t>
      </w:r>
    </w:p>
    <w:p w:rsidR="0050246F" w:rsidRPr="0050246F" w:rsidRDefault="0050246F" w:rsidP="0050246F">
      <w:pPr>
        <w:autoSpaceDE w:val="0"/>
        <w:autoSpaceDN w:val="0"/>
        <w:adjustRightInd w:val="0"/>
        <w:ind w:firstLine="540"/>
        <w:jc w:val="both"/>
        <w:rPr>
          <w:sz w:val="20"/>
          <w:szCs w:val="20"/>
        </w:rPr>
      </w:pPr>
      <w:r w:rsidRPr="0050246F">
        <w:rPr>
          <w:sz w:val="20"/>
          <w:szCs w:val="20"/>
        </w:rPr>
        <w:t>Корниловского поселения                                       Г.М.Логвинов</w:t>
      </w:r>
    </w:p>
    <w:p w:rsidR="0050246F" w:rsidRPr="0050246F" w:rsidRDefault="0050246F" w:rsidP="0050246F">
      <w:pPr>
        <w:autoSpaceDE w:val="0"/>
        <w:autoSpaceDN w:val="0"/>
        <w:adjustRightInd w:val="0"/>
        <w:ind w:firstLine="540"/>
        <w:jc w:val="center"/>
        <w:rPr>
          <w:b/>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autoSpaceDE w:val="0"/>
        <w:autoSpaceDN w:val="0"/>
        <w:adjustRightInd w:val="0"/>
        <w:rPr>
          <w:bCs/>
          <w:sz w:val="20"/>
          <w:szCs w:val="20"/>
        </w:rPr>
      </w:pPr>
    </w:p>
    <w:p w:rsidR="0050246F" w:rsidRPr="0050246F" w:rsidRDefault="0050246F" w:rsidP="0050246F">
      <w:pPr>
        <w:pStyle w:val="aff7"/>
        <w:spacing w:line="252" w:lineRule="auto"/>
        <w:ind w:right="-166"/>
        <w:jc w:val="both"/>
        <w:rPr>
          <w:rFonts w:ascii="Times New Roman" w:hAnsi="Times New Roman"/>
          <w:sz w:val="20"/>
          <w:szCs w:val="20"/>
        </w:rPr>
      </w:pPr>
    </w:p>
    <w:p w:rsidR="0050246F" w:rsidRPr="0050246F" w:rsidRDefault="0050246F" w:rsidP="0050246F">
      <w:pPr>
        <w:pStyle w:val="aff7"/>
        <w:spacing w:line="252" w:lineRule="auto"/>
        <w:ind w:right="-166"/>
        <w:jc w:val="both"/>
        <w:rPr>
          <w:rFonts w:ascii="Times New Roman" w:hAnsi="Times New Roman"/>
          <w:sz w:val="20"/>
          <w:szCs w:val="20"/>
        </w:rPr>
      </w:pPr>
    </w:p>
    <w:p w:rsidR="0050246F" w:rsidRPr="0050246F" w:rsidRDefault="0050246F" w:rsidP="0050246F">
      <w:pPr>
        <w:autoSpaceDE w:val="0"/>
        <w:autoSpaceDN w:val="0"/>
        <w:adjustRightInd w:val="0"/>
        <w:jc w:val="right"/>
        <w:rPr>
          <w:bCs/>
          <w:sz w:val="20"/>
          <w:szCs w:val="20"/>
        </w:rPr>
      </w:pPr>
    </w:p>
    <w:p w:rsidR="0050246F" w:rsidRPr="0050246F" w:rsidRDefault="0050246F" w:rsidP="0050246F">
      <w:pPr>
        <w:autoSpaceDE w:val="0"/>
        <w:autoSpaceDN w:val="0"/>
        <w:adjustRightInd w:val="0"/>
        <w:jc w:val="right"/>
        <w:rPr>
          <w:bCs/>
          <w:sz w:val="20"/>
          <w:szCs w:val="20"/>
        </w:rPr>
      </w:pPr>
    </w:p>
    <w:p w:rsidR="0091626B" w:rsidRPr="0050246F" w:rsidRDefault="0091626B" w:rsidP="0091626B">
      <w:pPr>
        <w:jc w:val="center"/>
        <w:rPr>
          <w:b/>
          <w:sz w:val="20"/>
          <w:szCs w:val="20"/>
        </w:rPr>
      </w:pPr>
    </w:p>
    <w:p w:rsidR="0091626B" w:rsidRPr="0050246F" w:rsidRDefault="0091626B" w:rsidP="0091626B">
      <w:pPr>
        <w:spacing w:line="360" w:lineRule="exact"/>
        <w:ind w:firstLine="709"/>
        <w:jc w:val="center"/>
        <w:rPr>
          <w:sz w:val="20"/>
          <w:szCs w:val="20"/>
        </w:rPr>
      </w:pPr>
    </w:p>
    <w:p w:rsidR="0091626B" w:rsidRPr="0050246F" w:rsidRDefault="0091626B" w:rsidP="0091626B">
      <w:pPr>
        <w:rPr>
          <w:sz w:val="20"/>
          <w:szCs w:val="20"/>
        </w:rPr>
      </w:pPr>
    </w:p>
    <w:p w:rsidR="005E2F62" w:rsidRPr="0050246F" w:rsidRDefault="0091626B" w:rsidP="00F3127B">
      <w:pPr>
        <w:tabs>
          <w:tab w:val="left" w:pos="1139"/>
        </w:tabs>
        <w:rPr>
          <w:sz w:val="20"/>
          <w:szCs w:val="20"/>
        </w:rPr>
      </w:pPr>
      <w:r w:rsidRPr="0050246F">
        <w:rPr>
          <w:sz w:val="20"/>
          <w:szCs w:val="20"/>
        </w:rPr>
        <w:tab/>
      </w:r>
    </w:p>
    <w:p w:rsidR="005E2F62" w:rsidRPr="0050246F" w:rsidRDefault="005E2F62" w:rsidP="005E2F62">
      <w:pPr>
        <w:pBdr>
          <w:bottom w:val="single" w:sz="12" w:space="1" w:color="auto"/>
        </w:pBdr>
        <w:ind w:firstLine="720"/>
        <w:rPr>
          <w:sz w:val="20"/>
          <w:szCs w:val="20"/>
        </w:rPr>
      </w:pPr>
      <w:r w:rsidRPr="0050246F">
        <w:rPr>
          <w:sz w:val="20"/>
          <w:szCs w:val="20"/>
        </w:rPr>
        <w:t>5 экз. Ответственный за выпуск  Микуленок С.В</w:t>
      </w:r>
    </w:p>
    <w:sectPr w:rsidR="005E2F62" w:rsidRPr="0050246F" w:rsidSect="00EC5CEC">
      <w:footerReference w:type="even" r:id="rId34"/>
      <w:footerReference w:type="default" r:id="rId35"/>
      <w:pgSz w:w="11906" w:h="16838"/>
      <w:pgMar w:top="902" w:right="1469" w:bottom="35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1E" w:rsidRDefault="00447B1E">
      <w:r>
        <w:separator/>
      </w:r>
    </w:p>
  </w:endnote>
  <w:endnote w:type="continuationSeparator" w:id="1">
    <w:p w:rsidR="00447B1E" w:rsidRDefault="00447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F" w:rsidRDefault="0050246F" w:rsidP="00710531">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0246F" w:rsidRDefault="0050246F" w:rsidP="0071053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F" w:rsidRPr="00A16D47" w:rsidRDefault="0050246F" w:rsidP="00710531">
    <w:pPr>
      <w:pStyle w:val="af1"/>
      <w:framePr w:wrap="around" w:vAnchor="text" w:hAnchor="margin" w:xAlign="right" w:y="1"/>
      <w:rPr>
        <w:rStyle w:val="af3"/>
        <w:sz w:val="16"/>
        <w:szCs w:val="16"/>
      </w:rPr>
    </w:pPr>
    <w:r w:rsidRPr="00A16D47">
      <w:rPr>
        <w:rStyle w:val="af3"/>
        <w:sz w:val="16"/>
        <w:szCs w:val="16"/>
      </w:rPr>
      <w:fldChar w:fldCharType="begin"/>
    </w:r>
    <w:r w:rsidRPr="00A16D47">
      <w:rPr>
        <w:rStyle w:val="af3"/>
        <w:sz w:val="16"/>
        <w:szCs w:val="16"/>
      </w:rPr>
      <w:instrText xml:space="preserve">PAGE  </w:instrText>
    </w:r>
    <w:r w:rsidRPr="00A16D47">
      <w:rPr>
        <w:rStyle w:val="af3"/>
        <w:sz w:val="16"/>
        <w:szCs w:val="16"/>
      </w:rPr>
      <w:fldChar w:fldCharType="separate"/>
    </w:r>
    <w:r w:rsidR="00C91080">
      <w:rPr>
        <w:rStyle w:val="af3"/>
        <w:noProof/>
        <w:sz w:val="16"/>
        <w:szCs w:val="16"/>
      </w:rPr>
      <w:t>1</w:t>
    </w:r>
    <w:r w:rsidRPr="00A16D47">
      <w:rPr>
        <w:rStyle w:val="af3"/>
        <w:sz w:val="16"/>
        <w:szCs w:val="16"/>
      </w:rPr>
      <w:fldChar w:fldCharType="end"/>
    </w:r>
  </w:p>
  <w:p w:rsidR="0050246F" w:rsidRDefault="0050246F" w:rsidP="00710531">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1E" w:rsidRDefault="00447B1E">
      <w:r>
        <w:separator/>
      </w:r>
    </w:p>
  </w:footnote>
  <w:footnote w:type="continuationSeparator" w:id="1">
    <w:p w:rsidR="00447B1E" w:rsidRDefault="00447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5361293"/>
    <w:multiLevelType w:val="multilevel"/>
    <w:tmpl w:val="7034F924"/>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444258"/>
    <w:multiLevelType w:val="hybridMultilevel"/>
    <w:tmpl w:val="B9884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AF4229"/>
    <w:multiLevelType w:val="hybridMultilevel"/>
    <w:tmpl w:val="F76EDB94"/>
    <w:lvl w:ilvl="0" w:tplc="E9D889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E505A8"/>
    <w:rsid w:val="00052244"/>
    <w:rsid w:val="000745D5"/>
    <w:rsid w:val="000A4D7D"/>
    <w:rsid w:val="000D517B"/>
    <w:rsid w:val="000D708A"/>
    <w:rsid w:val="00115C15"/>
    <w:rsid w:val="0012423C"/>
    <w:rsid w:val="0012683E"/>
    <w:rsid w:val="00136647"/>
    <w:rsid w:val="001A441B"/>
    <w:rsid w:val="001D326C"/>
    <w:rsid w:val="001F3838"/>
    <w:rsid w:val="00226F83"/>
    <w:rsid w:val="002311A3"/>
    <w:rsid w:val="0023715D"/>
    <w:rsid w:val="00262483"/>
    <w:rsid w:val="0028127A"/>
    <w:rsid w:val="002B57FE"/>
    <w:rsid w:val="002D19DA"/>
    <w:rsid w:val="002F27FA"/>
    <w:rsid w:val="002F4DDE"/>
    <w:rsid w:val="002F5C3D"/>
    <w:rsid w:val="00305B00"/>
    <w:rsid w:val="003211E4"/>
    <w:rsid w:val="00340F52"/>
    <w:rsid w:val="00345EAA"/>
    <w:rsid w:val="00352101"/>
    <w:rsid w:val="003553A9"/>
    <w:rsid w:val="00373EB2"/>
    <w:rsid w:val="00397A2E"/>
    <w:rsid w:val="003A540B"/>
    <w:rsid w:val="003B163A"/>
    <w:rsid w:val="003B6FC4"/>
    <w:rsid w:val="003C460C"/>
    <w:rsid w:val="003C769A"/>
    <w:rsid w:val="004241DB"/>
    <w:rsid w:val="004466D6"/>
    <w:rsid w:val="00447B1E"/>
    <w:rsid w:val="00477085"/>
    <w:rsid w:val="004B723D"/>
    <w:rsid w:val="004C05A3"/>
    <w:rsid w:val="004C1175"/>
    <w:rsid w:val="004F53C8"/>
    <w:rsid w:val="004F5D14"/>
    <w:rsid w:val="0050246F"/>
    <w:rsid w:val="00551CEC"/>
    <w:rsid w:val="00594FB8"/>
    <w:rsid w:val="005D266F"/>
    <w:rsid w:val="005E2F62"/>
    <w:rsid w:val="00631D1F"/>
    <w:rsid w:val="0067575F"/>
    <w:rsid w:val="00685157"/>
    <w:rsid w:val="006D3495"/>
    <w:rsid w:val="00710531"/>
    <w:rsid w:val="00731FBF"/>
    <w:rsid w:val="00735161"/>
    <w:rsid w:val="007370D2"/>
    <w:rsid w:val="00742F19"/>
    <w:rsid w:val="00796AD6"/>
    <w:rsid w:val="007B16EE"/>
    <w:rsid w:val="007C02D6"/>
    <w:rsid w:val="00811FAE"/>
    <w:rsid w:val="008455E7"/>
    <w:rsid w:val="00890B4A"/>
    <w:rsid w:val="008A5EBC"/>
    <w:rsid w:val="008C1271"/>
    <w:rsid w:val="008C6B33"/>
    <w:rsid w:val="008E1811"/>
    <w:rsid w:val="008E193F"/>
    <w:rsid w:val="00905BA9"/>
    <w:rsid w:val="0091626B"/>
    <w:rsid w:val="00921BBB"/>
    <w:rsid w:val="009367AF"/>
    <w:rsid w:val="00954EE0"/>
    <w:rsid w:val="00960893"/>
    <w:rsid w:val="00967EA5"/>
    <w:rsid w:val="009C6046"/>
    <w:rsid w:val="009D2C8E"/>
    <w:rsid w:val="009E13FD"/>
    <w:rsid w:val="009E2F96"/>
    <w:rsid w:val="009F4187"/>
    <w:rsid w:val="00A203FC"/>
    <w:rsid w:val="00A40DCC"/>
    <w:rsid w:val="00A50B0A"/>
    <w:rsid w:val="00A62772"/>
    <w:rsid w:val="00A70479"/>
    <w:rsid w:val="00AB5280"/>
    <w:rsid w:val="00AC33AF"/>
    <w:rsid w:val="00AF6DC3"/>
    <w:rsid w:val="00B0125D"/>
    <w:rsid w:val="00B334BF"/>
    <w:rsid w:val="00B34BDA"/>
    <w:rsid w:val="00B55F38"/>
    <w:rsid w:val="00B8293D"/>
    <w:rsid w:val="00B86BF4"/>
    <w:rsid w:val="00B93722"/>
    <w:rsid w:val="00BA6B4E"/>
    <w:rsid w:val="00BC14C5"/>
    <w:rsid w:val="00BC3370"/>
    <w:rsid w:val="00C52987"/>
    <w:rsid w:val="00C617B1"/>
    <w:rsid w:val="00C862DE"/>
    <w:rsid w:val="00C91080"/>
    <w:rsid w:val="00C93031"/>
    <w:rsid w:val="00C94E9D"/>
    <w:rsid w:val="00C9568E"/>
    <w:rsid w:val="00CA7731"/>
    <w:rsid w:val="00CB5CCE"/>
    <w:rsid w:val="00D33B31"/>
    <w:rsid w:val="00D722D4"/>
    <w:rsid w:val="00D7541B"/>
    <w:rsid w:val="00DB2C57"/>
    <w:rsid w:val="00E1054E"/>
    <w:rsid w:val="00E317BD"/>
    <w:rsid w:val="00E31D72"/>
    <w:rsid w:val="00E34794"/>
    <w:rsid w:val="00E505A8"/>
    <w:rsid w:val="00E828A5"/>
    <w:rsid w:val="00E87FD9"/>
    <w:rsid w:val="00E912F4"/>
    <w:rsid w:val="00E935F9"/>
    <w:rsid w:val="00E97BFC"/>
    <w:rsid w:val="00EA79BA"/>
    <w:rsid w:val="00EB01E9"/>
    <w:rsid w:val="00EC5CEC"/>
    <w:rsid w:val="00ED23AA"/>
    <w:rsid w:val="00EF4C9F"/>
    <w:rsid w:val="00EF6EA2"/>
    <w:rsid w:val="00F1362B"/>
    <w:rsid w:val="00F16179"/>
    <w:rsid w:val="00F200A5"/>
    <w:rsid w:val="00F252AE"/>
    <w:rsid w:val="00F3127B"/>
    <w:rsid w:val="00F4157E"/>
    <w:rsid w:val="00F51E5B"/>
    <w:rsid w:val="00F607A4"/>
    <w:rsid w:val="00F625FC"/>
    <w:rsid w:val="00F767CB"/>
    <w:rsid w:val="00F91F7B"/>
    <w:rsid w:val="00FA5702"/>
    <w:rsid w:val="00FD7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right"/>
      <w:outlineLvl w:val="0"/>
    </w:pPr>
    <w:rPr>
      <w:i/>
      <w:iCs/>
    </w:rPr>
  </w:style>
  <w:style w:type="paragraph" w:styleId="2">
    <w:name w:val="heading 2"/>
    <w:basedOn w:val="a"/>
    <w:next w:val="a"/>
    <w:link w:val="20"/>
    <w:qFormat/>
    <w:pPr>
      <w:keepNext/>
      <w:jc w:val="both"/>
      <w:outlineLvl w:val="1"/>
    </w:pPr>
    <w:rPr>
      <w:sz w:val="28"/>
    </w:rPr>
  </w:style>
  <w:style w:type="paragraph" w:styleId="3">
    <w:name w:val="heading 3"/>
    <w:basedOn w:val="a"/>
    <w:next w:val="a"/>
    <w:link w:val="30"/>
    <w:qFormat/>
    <w:pPr>
      <w:keepNext/>
      <w:outlineLvl w:val="2"/>
    </w:pPr>
    <w:rPr>
      <w:sz w:val="28"/>
    </w:rPr>
  </w:style>
  <w:style w:type="paragraph" w:styleId="4">
    <w:name w:val="heading 4"/>
    <w:basedOn w:val="a"/>
    <w:next w:val="a"/>
    <w:link w:val="40"/>
    <w:qFormat/>
    <w:pPr>
      <w:keepNext/>
      <w:jc w:val="right"/>
      <w:outlineLvl w:val="3"/>
    </w:pPr>
    <w:rPr>
      <w:b/>
    </w:rPr>
  </w:style>
  <w:style w:type="paragraph" w:styleId="5">
    <w:name w:val="heading 5"/>
    <w:basedOn w:val="a"/>
    <w:next w:val="a"/>
    <w:link w:val="50"/>
    <w:qFormat/>
    <w:rsid w:val="00B34BDA"/>
    <w:pPr>
      <w:spacing w:before="240" w:after="60"/>
      <w:outlineLvl w:val="4"/>
    </w:pPr>
    <w:rPr>
      <w:b/>
      <w:bCs/>
      <w:i/>
      <w:iCs/>
      <w:sz w:val="26"/>
      <w:szCs w:val="26"/>
    </w:rPr>
  </w:style>
  <w:style w:type="paragraph" w:styleId="6">
    <w:name w:val="heading 6"/>
    <w:basedOn w:val="a"/>
    <w:next w:val="a"/>
    <w:link w:val="60"/>
    <w:qFormat/>
    <w:rsid w:val="00B34BDA"/>
    <w:pPr>
      <w:spacing w:before="240" w:after="60"/>
      <w:outlineLvl w:val="5"/>
    </w:pPr>
    <w:rPr>
      <w:b/>
      <w:bCs/>
      <w:sz w:val="22"/>
      <w:szCs w:val="22"/>
    </w:rPr>
  </w:style>
  <w:style w:type="paragraph" w:styleId="7">
    <w:name w:val="heading 7"/>
    <w:basedOn w:val="a"/>
    <w:next w:val="a"/>
    <w:link w:val="70"/>
    <w:qFormat/>
    <w:pPr>
      <w:keepNext/>
      <w:jc w:val="right"/>
      <w:outlineLvl w:val="6"/>
    </w:pPr>
    <w:rPr>
      <w:b/>
      <w:sz w:val="32"/>
      <w:szCs w:val="32"/>
    </w:rPr>
  </w:style>
  <w:style w:type="paragraph" w:styleId="8">
    <w:name w:val="heading 8"/>
    <w:basedOn w:val="a"/>
    <w:next w:val="a"/>
    <w:link w:val="80"/>
    <w:qFormat/>
    <w:rsid w:val="00B34BDA"/>
    <w:pPr>
      <w:keepNext/>
      <w:jc w:val="both"/>
      <w:outlineLvl w:val="7"/>
    </w:pPr>
    <w:rPr>
      <w:b/>
      <w:sz w:val="26"/>
      <w:szCs w:val="20"/>
    </w:rPr>
  </w:style>
  <w:style w:type="paragraph" w:styleId="9">
    <w:name w:val="heading 9"/>
    <w:basedOn w:val="a"/>
    <w:next w:val="a"/>
    <w:link w:val="90"/>
    <w:qFormat/>
    <w:rsid w:val="00B34BDA"/>
    <w:pPr>
      <w:keepNext/>
      <w:ind w:firstLine="720"/>
      <w:jc w:val="right"/>
      <w:outlineLvl w:val="8"/>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pPr>
      <w:jc w:val="center"/>
    </w:pPr>
    <w:rPr>
      <w:sz w:val="28"/>
    </w:rPr>
  </w:style>
  <w:style w:type="paragraph" w:styleId="a5">
    <w:name w:val="Body Text"/>
    <w:aliases w:val="Основной текст1,Основной текст Знак Знак,bt"/>
    <w:basedOn w:val="a"/>
    <w:link w:val="a6"/>
    <w:pPr>
      <w:jc w:val="both"/>
    </w:pPr>
    <w:rPr>
      <w:sz w:val="28"/>
    </w:rPr>
  </w:style>
  <w:style w:type="character" w:styleId="a7">
    <w:name w:val="annotation reference"/>
    <w:basedOn w:val="a0"/>
    <w:semiHidden/>
    <w:rPr>
      <w:sz w:val="16"/>
      <w:szCs w:val="16"/>
    </w:rPr>
  </w:style>
  <w:style w:type="paragraph" w:styleId="a8">
    <w:name w:val="annotation text"/>
    <w:basedOn w:val="a"/>
    <w:semiHidden/>
    <w:rPr>
      <w:sz w:val="20"/>
      <w:szCs w:val="20"/>
    </w:rPr>
  </w:style>
  <w:style w:type="paragraph" w:styleId="21">
    <w:name w:val="Body Text 2"/>
    <w:basedOn w:val="a"/>
    <w:link w:val="22"/>
    <w:pPr>
      <w:jc w:val="center"/>
    </w:pPr>
  </w:style>
  <w:style w:type="paragraph" w:styleId="31">
    <w:name w:val="Body Text 3"/>
    <w:basedOn w:val="a"/>
    <w:link w:val="32"/>
    <w:pPr>
      <w:spacing w:line="360" w:lineRule="auto"/>
      <w:jc w:val="both"/>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9">
    <w:name w:val="No Spacing"/>
    <w:uiPriority w:val="1"/>
    <w:qFormat/>
    <w:rPr>
      <w:rFonts w:ascii="Calibri" w:eastAsia="Calibri" w:hAnsi="Calibri"/>
      <w:sz w:val="22"/>
      <w:szCs w:val="22"/>
      <w:lang w:eastAsia="en-US"/>
    </w:rPr>
  </w:style>
  <w:style w:type="character" w:styleId="aa">
    <w:name w:val="Hyperlink"/>
    <w:basedOn w:val="a0"/>
    <w:rPr>
      <w:color w:val="0000FF"/>
      <w:u w:val="single"/>
    </w:rPr>
  </w:style>
  <w:style w:type="paragraph" w:customStyle="1" w:styleId="xl32">
    <w:name w:val="xl32"/>
    <w:basedOn w:val="a"/>
    <w:pPr>
      <w:spacing w:before="100" w:beforeAutospacing="1" w:after="100" w:afterAutospacing="1"/>
      <w:jc w:val="right"/>
    </w:pPr>
  </w:style>
  <w:style w:type="paragraph" w:customStyle="1" w:styleId="StyleListBulletTimesNewRoman">
    <w:name w:val="Style List Bullet + Times New Roman"/>
    <w:basedOn w:val="ab"/>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pPr>
      <w:tabs>
        <w:tab w:val="left" w:pos="-993"/>
      </w:tabs>
      <w:spacing w:after="120"/>
      <w:jc w:val="both"/>
    </w:pPr>
    <w:rPr>
      <w:rFonts w:ascii="Arial" w:hAnsi="Arial" w:cs="Arial"/>
      <w:lang w:eastAsia="en-US"/>
    </w:rPr>
  </w:style>
  <w:style w:type="paragraph" w:customStyle="1" w:styleId="ac">
    <w:name w:val="Îáû÷íûé"/>
    <w:rPr>
      <w:sz w:val="24"/>
    </w:rPr>
  </w:style>
  <w:style w:type="paragraph" w:customStyle="1" w:styleId="33">
    <w:name w:val="çàãîëîâîê 3"/>
    <w:basedOn w:val="ac"/>
    <w:next w:val="ac"/>
    <w:pPr>
      <w:keepNext/>
      <w:jc w:val="center"/>
    </w:pPr>
    <w:rPr>
      <w:b/>
    </w:rPr>
  </w:style>
  <w:style w:type="paragraph" w:customStyle="1" w:styleId="ad">
    <w:name w:val="Âåðõíèé êîëîíòèòóë"/>
    <w:basedOn w:val="ac"/>
    <w:pPr>
      <w:tabs>
        <w:tab w:val="center" w:pos="4153"/>
        <w:tab w:val="right" w:pos="8306"/>
      </w:tabs>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ae">
    <w:name w:val="Date"/>
    <w:basedOn w:val="a"/>
    <w:next w:val="a"/>
    <w:pPr>
      <w:spacing w:after="60"/>
      <w:jc w:val="both"/>
    </w:pPr>
    <w:rPr>
      <w:szCs w:val="20"/>
    </w:rPr>
  </w:style>
  <w:style w:type="character" w:styleId="af">
    <w:name w:val="FollowedHyperlink"/>
    <w:basedOn w:val="a0"/>
    <w:rPr>
      <w:color w:val="800080"/>
      <w:u w:val="single"/>
    </w:rPr>
  </w:style>
  <w:style w:type="paragraph" w:styleId="23">
    <w:name w:val="Body Text Indent 2"/>
    <w:basedOn w:val="a"/>
    <w:link w:val="24"/>
    <w:pPr>
      <w:spacing w:after="120" w:line="480" w:lineRule="auto"/>
      <w:ind w:left="283"/>
    </w:pPr>
  </w:style>
  <w:style w:type="paragraph" w:styleId="af0">
    <w:name w:val="Body Text Indent"/>
    <w:aliases w:val="Нумерованный список !!,Надин стиль,Основной текст 1"/>
    <w:basedOn w:val="a"/>
    <w:link w:val="11"/>
    <w:pPr>
      <w:ind w:firstLine="708"/>
      <w:jc w:val="both"/>
    </w:pPr>
  </w:style>
  <w:style w:type="paragraph" w:styleId="af1">
    <w:name w:val="footer"/>
    <w:basedOn w:val="a"/>
    <w:link w:val="af2"/>
    <w:rsid w:val="00A62772"/>
    <w:pPr>
      <w:tabs>
        <w:tab w:val="center" w:pos="4677"/>
        <w:tab w:val="right" w:pos="9355"/>
      </w:tabs>
    </w:pPr>
  </w:style>
  <w:style w:type="character" w:styleId="af3">
    <w:name w:val="page number"/>
    <w:basedOn w:val="a0"/>
    <w:rsid w:val="00A62772"/>
  </w:style>
  <w:style w:type="table" w:styleId="af4">
    <w:name w:val="Table Grid"/>
    <w:basedOn w:val="a1"/>
    <w:rsid w:val="00D72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rsid w:val="00B34BDA"/>
    <w:pPr>
      <w:tabs>
        <w:tab w:val="center" w:pos="4677"/>
        <w:tab w:val="right" w:pos="9355"/>
      </w:tabs>
    </w:pPr>
  </w:style>
  <w:style w:type="paragraph" w:styleId="34">
    <w:name w:val="Body Text Indent 3"/>
    <w:basedOn w:val="a"/>
    <w:link w:val="35"/>
    <w:rsid w:val="00B34BDA"/>
    <w:pPr>
      <w:spacing w:after="120"/>
      <w:ind w:left="283"/>
    </w:pPr>
    <w:rPr>
      <w:sz w:val="16"/>
      <w:szCs w:val="16"/>
    </w:rPr>
  </w:style>
  <w:style w:type="paragraph" w:customStyle="1" w:styleId="af7">
    <w:name w:val="реквизитПодпись"/>
    <w:basedOn w:val="a"/>
    <w:rsid w:val="003B6FC4"/>
    <w:pPr>
      <w:tabs>
        <w:tab w:val="left" w:pos="6804"/>
      </w:tabs>
      <w:spacing w:before="360"/>
    </w:pPr>
    <w:rPr>
      <w:szCs w:val="20"/>
    </w:rPr>
  </w:style>
  <w:style w:type="paragraph" w:customStyle="1" w:styleId="NoSpacing">
    <w:name w:val="No Spacing"/>
    <w:rsid w:val="00F252AE"/>
    <w:pPr>
      <w:suppressAutoHyphens/>
    </w:pPr>
    <w:rPr>
      <w:rFonts w:eastAsia="Droid Sans Fallback" w:cs="Mangal"/>
      <w:kern w:val="2"/>
      <w:sz w:val="24"/>
      <w:szCs w:val="21"/>
      <w:lang w:eastAsia="hi-IN" w:bidi="hi-IN"/>
    </w:rPr>
  </w:style>
  <w:style w:type="character" w:customStyle="1" w:styleId="apple-converted-space">
    <w:name w:val="apple-converted-space"/>
    <w:basedOn w:val="a0"/>
    <w:rsid w:val="00115C15"/>
  </w:style>
  <w:style w:type="character" w:customStyle="1" w:styleId="10">
    <w:name w:val="Заголовок 1 Знак"/>
    <w:basedOn w:val="a0"/>
    <w:link w:val="1"/>
    <w:rsid w:val="0050246F"/>
    <w:rPr>
      <w:i/>
      <w:iCs/>
      <w:sz w:val="24"/>
      <w:szCs w:val="24"/>
    </w:rPr>
  </w:style>
  <w:style w:type="character" w:customStyle="1" w:styleId="20">
    <w:name w:val="Заголовок 2 Знак"/>
    <w:basedOn w:val="a0"/>
    <w:link w:val="2"/>
    <w:rsid w:val="0050246F"/>
    <w:rPr>
      <w:sz w:val="28"/>
      <w:szCs w:val="24"/>
    </w:rPr>
  </w:style>
  <w:style w:type="character" w:customStyle="1" w:styleId="30">
    <w:name w:val="Заголовок 3 Знак"/>
    <w:basedOn w:val="a0"/>
    <w:link w:val="3"/>
    <w:rsid w:val="0050246F"/>
    <w:rPr>
      <w:sz w:val="28"/>
      <w:szCs w:val="24"/>
    </w:rPr>
  </w:style>
  <w:style w:type="character" w:customStyle="1" w:styleId="40">
    <w:name w:val="Заголовок 4 Знак"/>
    <w:basedOn w:val="a0"/>
    <w:link w:val="4"/>
    <w:rsid w:val="0050246F"/>
    <w:rPr>
      <w:b/>
      <w:sz w:val="24"/>
      <w:szCs w:val="24"/>
    </w:rPr>
  </w:style>
  <w:style w:type="character" w:customStyle="1" w:styleId="50">
    <w:name w:val="Заголовок 5 Знак"/>
    <w:basedOn w:val="a0"/>
    <w:link w:val="5"/>
    <w:rsid w:val="0050246F"/>
    <w:rPr>
      <w:b/>
      <w:bCs/>
      <w:i/>
      <w:iCs/>
      <w:sz w:val="26"/>
      <w:szCs w:val="26"/>
    </w:rPr>
  </w:style>
  <w:style w:type="character" w:customStyle="1" w:styleId="60">
    <w:name w:val="Заголовок 6 Знак"/>
    <w:basedOn w:val="a0"/>
    <w:link w:val="6"/>
    <w:rsid w:val="0050246F"/>
    <w:rPr>
      <w:b/>
      <w:bCs/>
      <w:sz w:val="22"/>
      <w:szCs w:val="22"/>
    </w:rPr>
  </w:style>
  <w:style w:type="character" w:customStyle="1" w:styleId="70">
    <w:name w:val="Заголовок 7 Знак"/>
    <w:basedOn w:val="a0"/>
    <w:link w:val="7"/>
    <w:rsid w:val="0050246F"/>
    <w:rPr>
      <w:b/>
      <w:sz w:val="32"/>
      <w:szCs w:val="32"/>
    </w:rPr>
  </w:style>
  <w:style w:type="character" w:customStyle="1" w:styleId="80">
    <w:name w:val="Заголовок 8 Знак"/>
    <w:basedOn w:val="a0"/>
    <w:link w:val="8"/>
    <w:rsid w:val="0050246F"/>
    <w:rPr>
      <w:b/>
      <w:sz w:val="26"/>
    </w:rPr>
  </w:style>
  <w:style w:type="character" w:customStyle="1" w:styleId="90">
    <w:name w:val="Заголовок 9 Знак"/>
    <w:basedOn w:val="a0"/>
    <w:link w:val="9"/>
    <w:rsid w:val="0050246F"/>
    <w:rPr>
      <w:sz w:val="24"/>
    </w:rPr>
  </w:style>
  <w:style w:type="character" w:customStyle="1" w:styleId="22">
    <w:name w:val="Основной текст 2 Знак"/>
    <w:basedOn w:val="a0"/>
    <w:link w:val="21"/>
    <w:rsid w:val="0050246F"/>
    <w:rPr>
      <w:sz w:val="24"/>
      <w:szCs w:val="24"/>
    </w:rPr>
  </w:style>
  <w:style w:type="character" w:customStyle="1" w:styleId="af2">
    <w:name w:val="Нижний колонтитул Знак"/>
    <w:basedOn w:val="a0"/>
    <w:link w:val="af1"/>
    <w:rsid w:val="0050246F"/>
    <w:rPr>
      <w:sz w:val="24"/>
      <w:szCs w:val="24"/>
    </w:rPr>
  </w:style>
  <w:style w:type="character" w:customStyle="1" w:styleId="a6">
    <w:name w:val="Основной текст Знак"/>
    <w:basedOn w:val="a0"/>
    <w:link w:val="a5"/>
    <w:rsid w:val="0050246F"/>
    <w:rPr>
      <w:sz w:val="28"/>
      <w:szCs w:val="24"/>
    </w:rPr>
  </w:style>
  <w:style w:type="character" w:customStyle="1" w:styleId="af8">
    <w:name w:val="Основной текст с отступом Знак"/>
    <w:aliases w:val="Нумерованный список !! Знак,Надин стиль Знак,Основной текст 1 Знак"/>
    <w:basedOn w:val="a0"/>
    <w:rsid w:val="0050246F"/>
    <w:rPr>
      <w:sz w:val="24"/>
      <w:szCs w:val="24"/>
    </w:rPr>
  </w:style>
  <w:style w:type="character" w:customStyle="1" w:styleId="af6">
    <w:name w:val="Верхний колонтитул Знак"/>
    <w:basedOn w:val="a0"/>
    <w:link w:val="af5"/>
    <w:uiPriority w:val="99"/>
    <w:rsid w:val="0050246F"/>
    <w:rPr>
      <w:sz w:val="24"/>
      <w:szCs w:val="24"/>
    </w:rPr>
  </w:style>
  <w:style w:type="character" w:customStyle="1" w:styleId="35">
    <w:name w:val="Основной текст с отступом 3 Знак"/>
    <w:basedOn w:val="a0"/>
    <w:link w:val="34"/>
    <w:rsid w:val="0050246F"/>
    <w:rPr>
      <w:sz w:val="16"/>
      <w:szCs w:val="16"/>
    </w:rPr>
  </w:style>
  <w:style w:type="character" w:customStyle="1" w:styleId="24">
    <w:name w:val="Основной текст с отступом 2 Знак"/>
    <w:basedOn w:val="a0"/>
    <w:link w:val="23"/>
    <w:rsid w:val="0050246F"/>
    <w:rPr>
      <w:sz w:val="24"/>
      <w:szCs w:val="24"/>
    </w:rPr>
  </w:style>
  <w:style w:type="character" w:customStyle="1" w:styleId="32">
    <w:name w:val="Основной текст 3 Знак"/>
    <w:basedOn w:val="a0"/>
    <w:link w:val="31"/>
    <w:rsid w:val="0050246F"/>
    <w:rPr>
      <w:sz w:val="24"/>
      <w:szCs w:val="24"/>
    </w:rPr>
  </w:style>
  <w:style w:type="character" w:customStyle="1" w:styleId="a4">
    <w:name w:val="Название Знак"/>
    <w:basedOn w:val="a0"/>
    <w:link w:val="a3"/>
    <w:rsid w:val="0050246F"/>
    <w:rPr>
      <w:sz w:val="28"/>
      <w:szCs w:val="24"/>
    </w:rPr>
  </w:style>
  <w:style w:type="paragraph" w:customStyle="1" w:styleId="NormalANX">
    <w:name w:val="NormalANX"/>
    <w:basedOn w:val="a"/>
    <w:rsid w:val="0050246F"/>
    <w:pPr>
      <w:spacing w:before="240" w:after="240" w:line="360" w:lineRule="auto"/>
      <w:ind w:firstLine="720"/>
      <w:jc w:val="both"/>
    </w:pPr>
    <w:rPr>
      <w:sz w:val="28"/>
      <w:szCs w:val="20"/>
    </w:rPr>
  </w:style>
  <w:style w:type="paragraph" w:styleId="af9">
    <w:name w:val="Normal (Web)"/>
    <w:basedOn w:val="a"/>
    <w:uiPriority w:val="99"/>
    <w:rsid w:val="0050246F"/>
    <w:pPr>
      <w:spacing w:before="100" w:after="100"/>
    </w:pPr>
    <w:rPr>
      <w:rFonts w:eastAsia="Arial Unicode MS"/>
      <w:sz w:val="23"/>
      <w:szCs w:val="20"/>
    </w:rPr>
  </w:style>
  <w:style w:type="paragraph" w:customStyle="1" w:styleId="12">
    <w:name w:val="1"/>
    <w:basedOn w:val="a"/>
    <w:next w:val="af9"/>
    <w:rsid w:val="0050246F"/>
    <w:pPr>
      <w:spacing w:before="100" w:after="100"/>
    </w:pPr>
    <w:rPr>
      <w:rFonts w:eastAsia="Arial Unicode MS"/>
      <w:sz w:val="23"/>
      <w:szCs w:val="20"/>
    </w:rPr>
  </w:style>
  <w:style w:type="paragraph" w:styleId="25">
    <w:name w:val="Body Text First Indent 2"/>
    <w:basedOn w:val="af0"/>
    <w:link w:val="26"/>
    <w:rsid w:val="0050246F"/>
    <w:pPr>
      <w:spacing w:after="120"/>
      <w:ind w:left="283" w:firstLine="210"/>
      <w:jc w:val="left"/>
    </w:pPr>
  </w:style>
  <w:style w:type="character" w:customStyle="1" w:styleId="11">
    <w:name w:val="Основной текст с отступом Знак1"/>
    <w:aliases w:val="Нумерованный список !! Знак1,Надин стиль Знак1,Основной текст 1 Знак1"/>
    <w:basedOn w:val="a0"/>
    <w:link w:val="af0"/>
    <w:rsid w:val="0050246F"/>
    <w:rPr>
      <w:sz w:val="24"/>
      <w:szCs w:val="24"/>
    </w:rPr>
  </w:style>
  <w:style w:type="character" w:customStyle="1" w:styleId="26">
    <w:name w:val="Красная строка 2 Знак"/>
    <w:basedOn w:val="11"/>
    <w:link w:val="25"/>
    <w:rsid w:val="0050246F"/>
  </w:style>
  <w:style w:type="character" w:styleId="afa">
    <w:name w:val="Emphasis"/>
    <w:qFormat/>
    <w:rsid w:val="0050246F"/>
    <w:rPr>
      <w:i/>
      <w:iCs/>
    </w:rPr>
  </w:style>
  <w:style w:type="paragraph" w:styleId="afb">
    <w:name w:val="Subtitle"/>
    <w:basedOn w:val="a"/>
    <w:link w:val="afc"/>
    <w:qFormat/>
    <w:rsid w:val="0050246F"/>
    <w:pPr>
      <w:ind w:firstLine="540"/>
      <w:jc w:val="center"/>
    </w:pPr>
    <w:rPr>
      <w:b/>
      <w:bCs/>
      <w:i/>
      <w:iCs/>
    </w:rPr>
  </w:style>
  <w:style w:type="character" w:customStyle="1" w:styleId="afc">
    <w:name w:val="Подзаголовок Знак"/>
    <w:basedOn w:val="a0"/>
    <w:link w:val="afb"/>
    <w:rsid w:val="0050246F"/>
    <w:rPr>
      <w:b/>
      <w:bCs/>
      <w:i/>
      <w:iCs/>
      <w:sz w:val="24"/>
      <w:szCs w:val="24"/>
    </w:rPr>
  </w:style>
  <w:style w:type="paragraph" w:styleId="afd">
    <w:name w:val="Intense Quote"/>
    <w:basedOn w:val="a"/>
    <w:next w:val="a"/>
    <w:link w:val="afe"/>
    <w:qFormat/>
    <w:rsid w:val="0050246F"/>
    <w:pPr>
      <w:pBdr>
        <w:bottom w:val="single" w:sz="4" w:space="4" w:color="4F81BD"/>
      </w:pBdr>
      <w:spacing w:before="200" w:after="280"/>
      <w:ind w:left="936" w:right="936"/>
    </w:pPr>
    <w:rPr>
      <w:b/>
      <w:bCs/>
      <w:i/>
      <w:iCs/>
      <w:color w:val="4F81BD"/>
    </w:rPr>
  </w:style>
  <w:style w:type="character" w:customStyle="1" w:styleId="afe">
    <w:name w:val="Выделенная цитата Знак"/>
    <w:basedOn w:val="a0"/>
    <w:link w:val="afd"/>
    <w:rsid w:val="0050246F"/>
    <w:rPr>
      <w:b/>
      <w:bCs/>
      <w:i/>
      <w:iCs/>
      <w:color w:val="4F81BD"/>
      <w:sz w:val="24"/>
      <w:szCs w:val="24"/>
    </w:rPr>
  </w:style>
  <w:style w:type="character" w:styleId="aff">
    <w:name w:val="Intense Reference"/>
    <w:qFormat/>
    <w:rsid w:val="0050246F"/>
    <w:rPr>
      <w:b/>
      <w:bCs/>
      <w:smallCaps/>
      <w:color w:val="C0504D"/>
      <w:spacing w:val="5"/>
      <w:u w:val="single"/>
    </w:rPr>
  </w:style>
  <w:style w:type="paragraph" w:customStyle="1" w:styleId="xl22">
    <w:name w:val="xl22"/>
    <w:basedOn w:val="a"/>
    <w:rsid w:val="0050246F"/>
    <w:pPr>
      <w:pBdr>
        <w:bottom w:val="single" w:sz="4" w:space="0" w:color="auto"/>
      </w:pBdr>
      <w:spacing w:before="100" w:beforeAutospacing="1" w:after="100" w:afterAutospacing="1"/>
      <w:jc w:val="right"/>
    </w:pPr>
    <w:rPr>
      <w:rFonts w:ascii="Times New Roman CYR" w:eastAsia="Arial Unicode MS" w:hAnsi="Times New Roman CYR" w:cs="Times New Roman CYR"/>
      <w:sz w:val="22"/>
      <w:szCs w:val="22"/>
    </w:rPr>
  </w:style>
  <w:style w:type="paragraph" w:customStyle="1" w:styleId="xl23">
    <w:name w:val="xl23"/>
    <w:basedOn w:val="a"/>
    <w:rsid w:val="005024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4">
    <w:name w:val="xl24"/>
    <w:basedOn w:val="a"/>
    <w:rsid w:val="00502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5">
    <w:name w:val="xl25"/>
    <w:basedOn w:val="a"/>
    <w:rsid w:val="00502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8"/>
      <w:szCs w:val="18"/>
    </w:rPr>
  </w:style>
  <w:style w:type="paragraph" w:customStyle="1" w:styleId="xl26">
    <w:name w:val="xl26"/>
    <w:basedOn w:val="a"/>
    <w:rsid w:val="005024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7">
    <w:name w:val="xl27"/>
    <w:basedOn w:val="a"/>
    <w:rsid w:val="0050246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8">
    <w:name w:val="xl28"/>
    <w:basedOn w:val="a"/>
    <w:rsid w:val="00502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29">
    <w:name w:val="xl29"/>
    <w:basedOn w:val="a"/>
    <w:rsid w:val="0050246F"/>
    <w:pP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30">
    <w:name w:val="xl30"/>
    <w:basedOn w:val="a"/>
    <w:rsid w:val="0050246F"/>
    <w:pPr>
      <w:pBdr>
        <w:top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1">
    <w:name w:val="xl31"/>
    <w:basedOn w:val="a"/>
    <w:rsid w:val="0050246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3">
    <w:name w:val="xl33"/>
    <w:basedOn w:val="a"/>
    <w:rsid w:val="0050246F"/>
    <w:pP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4">
    <w:name w:val="xl34"/>
    <w:basedOn w:val="a"/>
    <w:rsid w:val="0050246F"/>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5">
    <w:name w:val="xl35"/>
    <w:basedOn w:val="a"/>
    <w:rsid w:val="0050246F"/>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rPr>
  </w:style>
  <w:style w:type="paragraph" w:customStyle="1" w:styleId="xl36">
    <w:name w:val="xl36"/>
    <w:basedOn w:val="a"/>
    <w:rsid w:val="0050246F"/>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7">
    <w:name w:val="xl37"/>
    <w:basedOn w:val="a"/>
    <w:rsid w:val="00502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8">
    <w:name w:val="xl38"/>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39">
    <w:name w:val="xl39"/>
    <w:basedOn w:val="a"/>
    <w:rsid w:val="0050246F"/>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40">
    <w:name w:val="xl40"/>
    <w:basedOn w:val="a"/>
    <w:rsid w:val="0050246F"/>
    <w:pPr>
      <w:pBdr>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1">
    <w:name w:val="xl41"/>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2">
    <w:name w:val="xl42"/>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3">
    <w:name w:val="xl43"/>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4">
    <w:name w:val="xl44"/>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5">
    <w:name w:val="xl45"/>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6">
    <w:name w:val="xl46"/>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47">
    <w:name w:val="xl47"/>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8">
    <w:name w:val="xl48"/>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rPr>
  </w:style>
  <w:style w:type="paragraph" w:customStyle="1" w:styleId="xl49">
    <w:name w:val="xl49"/>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0">
    <w:name w:val="xl50"/>
    <w:basedOn w:val="a"/>
    <w:rsid w:val="0050246F"/>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color w:val="000000"/>
    </w:rPr>
  </w:style>
  <w:style w:type="paragraph" w:customStyle="1" w:styleId="xl51">
    <w:name w:val="xl51"/>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color w:val="000000"/>
    </w:rPr>
  </w:style>
  <w:style w:type="paragraph" w:customStyle="1" w:styleId="xl52">
    <w:name w:val="xl52"/>
    <w:basedOn w:val="a"/>
    <w:rsid w:val="0050246F"/>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rPr>
  </w:style>
  <w:style w:type="paragraph" w:customStyle="1" w:styleId="xl53">
    <w:name w:val="xl53"/>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54">
    <w:name w:val="xl54"/>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55">
    <w:name w:val="xl55"/>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6">
    <w:name w:val="xl56"/>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57">
    <w:name w:val="xl57"/>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rPr>
  </w:style>
  <w:style w:type="paragraph" w:customStyle="1" w:styleId="xl58">
    <w:name w:val="xl58"/>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b/>
      <w:bCs/>
    </w:rPr>
  </w:style>
  <w:style w:type="paragraph" w:customStyle="1" w:styleId="xl59">
    <w:name w:val="xl59"/>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0">
    <w:name w:val="xl60"/>
    <w:basedOn w:val="a"/>
    <w:rsid w:val="0050246F"/>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color w:val="000000"/>
    </w:rPr>
  </w:style>
  <w:style w:type="paragraph" w:customStyle="1" w:styleId="xl61">
    <w:name w:val="xl61"/>
    <w:basedOn w:val="a"/>
    <w:rsid w:val="0050246F"/>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62">
    <w:name w:val="xl62"/>
    <w:basedOn w:val="a"/>
    <w:rsid w:val="0050246F"/>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63">
    <w:name w:val="xl63"/>
    <w:basedOn w:val="a"/>
    <w:rsid w:val="005024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4">
    <w:name w:val="xl64"/>
    <w:basedOn w:val="a"/>
    <w:rsid w:val="0050246F"/>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5">
    <w:name w:val="xl65"/>
    <w:basedOn w:val="a"/>
    <w:rsid w:val="00502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6">
    <w:name w:val="xl66"/>
    <w:basedOn w:val="a"/>
    <w:rsid w:val="005024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7">
    <w:name w:val="xl67"/>
    <w:basedOn w:val="a"/>
    <w:rsid w:val="0050246F"/>
    <w:pPr>
      <w:pBdr>
        <w:top w:val="single" w:sz="4" w:space="0" w:color="auto"/>
        <w:bottom w:val="single" w:sz="4" w:space="0" w:color="auto"/>
        <w:right w:val="single" w:sz="4" w:space="0" w:color="000000"/>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8">
    <w:name w:val="xl68"/>
    <w:basedOn w:val="a"/>
    <w:rsid w:val="0050246F"/>
    <w:pPr>
      <w:spacing w:before="100" w:beforeAutospacing="1" w:after="100" w:afterAutospacing="1"/>
      <w:jc w:val="center"/>
    </w:pPr>
    <w:rPr>
      <w:rFonts w:ascii="Times New Roman CYR" w:eastAsia="Arial Unicode MS" w:hAnsi="Times New Roman CYR" w:cs="Times New Roman CYR"/>
      <w:b/>
      <w:bCs/>
      <w:sz w:val="26"/>
      <w:szCs w:val="26"/>
    </w:rPr>
  </w:style>
  <w:style w:type="paragraph" w:customStyle="1" w:styleId="xl69">
    <w:name w:val="xl69"/>
    <w:basedOn w:val="a"/>
    <w:rsid w:val="0050246F"/>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0">
    <w:name w:val="xl70"/>
    <w:basedOn w:val="a"/>
    <w:rsid w:val="0050246F"/>
    <w:pPr>
      <w:pBdr>
        <w:top w:val="single" w:sz="4" w:space="0" w:color="auto"/>
        <w:left w:val="single" w:sz="4" w:space="0" w:color="000000"/>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1">
    <w:name w:val="xl71"/>
    <w:basedOn w:val="a"/>
    <w:rsid w:val="0050246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CYR" w:eastAsia="Arial Unicode MS" w:hAnsi="Times New Roman CYR" w:cs="Times New Roman CYR"/>
    </w:rPr>
  </w:style>
  <w:style w:type="paragraph" w:styleId="aff0">
    <w:name w:val="footnote text"/>
    <w:basedOn w:val="a"/>
    <w:link w:val="aff1"/>
    <w:rsid w:val="0050246F"/>
    <w:rPr>
      <w:sz w:val="20"/>
      <w:szCs w:val="20"/>
    </w:rPr>
  </w:style>
  <w:style w:type="character" w:customStyle="1" w:styleId="aff1">
    <w:name w:val="Текст сноски Знак"/>
    <w:basedOn w:val="a0"/>
    <w:link w:val="aff0"/>
    <w:rsid w:val="0050246F"/>
  </w:style>
  <w:style w:type="character" w:styleId="aff2">
    <w:name w:val="footnote reference"/>
    <w:rsid w:val="0050246F"/>
    <w:rPr>
      <w:vertAlign w:val="superscript"/>
    </w:rPr>
  </w:style>
  <w:style w:type="paragraph" w:styleId="aff3">
    <w:name w:val="Document Map"/>
    <w:basedOn w:val="a"/>
    <w:link w:val="aff4"/>
    <w:rsid w:val="0050246F"/>
    <w:pPr>
      <w:shd w:val="clear" w:color="auto" w:fill="000080"/>
    </w:pPr>
    <w:rPr>
      <w:rFonts w:ascii="Tahoma" w:hAnsi="Tahoma"/>
      <w:sz w:val="20"/>
      <w:szCs w:val="20"/>
    </w:rPr>
  </w:style>
  <w:style w:type="character" w:customStyle="1" w:styleId="aff4">
    <w:name w:val="Схема документа Знак"/>
    <w:basedOn w:val="a0"/>
    <w:link w:val="aff3"/>
    <w:rsid w:val="0050246F"/>
    <w:rPr>
      <w:rFonts w:ascii="Tahoma" w:hAnsi="Tahoma"/>
      <w:shd w:val="clear" w:color="auto" w:fill="000080"/>
    </w:rPr>
  </w:style>
  <w:style w:type="paragraph" w:customStyle="1" w:styleId="13">
    <w:name w:val="Абзац списка1"/>
    <w:basedOn w:val="a"/>
    <w:rsid w:val="0050246F"/>
    <w:pPr>
      <w:spacing w:after="200" w:line="276" w:lineRule="auto"/>
      <w:ind w:left="720"/>
      <w:contextualSpacing/>
    </w:pPr>
    <w:rPr>
      <w:rFonts w:ascii="Calibri" w:hAnsi="Calibri"/>
      <w:sz w:val="22"/>
      <w:szCs w:val="22"/>
      <w:lang w:eastAsia="en-US"/>
    </w:rPr>
  </w:style>
  <w:style w:type="paragraph" w:styleId="aff5">
    <w:name w:val="Balloon Text"/>
    <w:basedOn w:val="a"/>
    <w:link w:val="aff6"/>
    <w:rsid w:val="0050246F"/>
    <w:rPr>
      <w:rFonts w:ascii="Tahoma" w:hAnsi="Tahoma"/>
      <w:sz w:val="16"/>
      <w:szCs w:val="16"/>
    </w:rPr>
  </w:style>
  <w:style w:type="character" w:customStyle="1" w:styleId="aff6">
    <w:name w:val="Текст выноски Знак"/>
    <w:basedOn w:val="a0"/>
    <w:link w:val="aff5"/>
    <w:rsid w:val="0050246F"/>
    <w:rPr>
      <w:rFonts w:ascii="Tahoma" w:hAnsi="Tahoma"/>
      <w:sz w:val="16"/>
      <w:szCs w:val="16"/>
    </w:rPr>
  </w:style>
  <w:style w:type="paragraph" w:customStyle="1" w:styleId="27">
    <w:name w:val="Знак2 Знак Знак Знак Знак Знак Знак Знак Знак Знак Знак Знак Знак Знак Знак Знак"/>
    <w:basedOn w:val="a"/>
    <w:rsid w:val="0050246F"/>
    <w:pPr>
      <w:spacing w:before="100" w:beforeAutospacing="1" w:after="100" w:afterAutospacing="1"/>
    </w:pPr>
    <w:rPr>
      <w:rFonts w:ascii="Tahoma" w:hAnsi="Tahoma"/>
      <w:sz w:val="20"/>
      <w:szCs w:val="20"/>
      <w:lang w:val="en-US" w:eastAsia="en-US"/>
    </w:rPr>
  </w:style>
  <w:style w:type="paragraph" w:styleId="aff7">
    <w:name w:val="List Paragraph"/>
    <w:basedOn w:val="a"/>
    <w:uiPriority w:val="34"/>
    <w:qFormat/>
    <w:rsid w:val="0050246F"/>
    <w:pPr>
      <w:spacing w:after="200" w:line="276" w:lineRule="auto"/>
      <w:ind w:left="720"/>
      <w:contextualSpacing/>
    </w:pPr>
    <w:rPr>
      <w:rFonts w:ascii="Calibri" w:hAnsi="Calibri"/>
      <w:sz w:val="22"/>
      <w:szCs w:val="22"/>
    </w:rPr>
  </w:style>
  <w:style w:type="paragraph" w:customStyle="1" w:styleId="Style6">
    <w:name w:val="Style6"/>
    <w:basedOn w:val="a"/>
    <w:rsid w:val="0050246F"/>
    <w:pPr>
      <w:widowControl w:val="0"/>
      <w:autoSpaceDE w:val="0"/>
      <w:autoSpaceDN w:val="0"/>
      <w:adjustRightInd w:val="0"/>
      <w:spacing w:line="275" w:lineRule="exact"/>
      <w:ind w:firstLine="710"/>
      <w:jc w:val="both"/>
    </w:pPr>
  </w:style>
  <w:style w:type="character" w:customStyle="1" w:styleId="aff8">
    <w:name w:val="Основной текст_"/>
    <w:link w:val="36"/>
    <w:locked/>
    <w:rsid w:val="0050246F"/>
    <w:rPr>
      <w:sz w:val="25"/>
      <w:szCs w:val="25"/>
      <w:shd w:val="clear" w:color="auto" w:fill="FFFFFF"/>
    </w:rPr>
  </w:style>
  <w:style w:type="character" w:customStyle="1" w:styleId="100">
    <w:name w:val="Основной текст + 10"/>
    <w:aliases w:val="5 pt2"/>
    <w:rsid w:val="0050246F"/>
    <w:rPr>
      <w:color w:val="000000"/>
      <w:spacing w:val="0"/>
      <w:w w:val="100"/>
      <w:position w:val="0"/>
      <w:sz w:val="21"/>
      <w:szCs w:val="21"/>
      <w:shd w:val="clear" w:color="auto" w:fill="FFFFFF"/>
      <w:lang w:val="ru-RU"/>
    </w:rPr>
  </w:style>
  <w:style w:type="character" w:customStyle="1" w:styleId="101">
    <w:name w:val="Основной текст + 101"/>
    <w:aliases w:val="5 pt1"/>
    <w:rsid w:val="0050246F"/>
    <w:rPr>
      <w:color w:val="000000"/>
      <w:spacing w:val="0"/>
      <w:w w:val="100"/>
      <w:position w:val="0"/>
      <w:sz w:val="21"/>
      <w:szCs w:val="21"/>
      <w:shd w:val="clear" w:color="auto" w:fill="FFFFFF"/>
      <w:lang w:val="ru-RU"/>
    </w:rPr>
  </w:style>
  <w:style w:type="character" w:customStyle="1" w:styleId="28">
    <w:name w:val="Основной текст2"/>
    <w:rsid w:val="0050246F"/>
    <w:rPr>
      <w:color w:val="000000"/>
      <w:spacing w:val="0"/>
      <w:w w:val="100"/>
      <w:position w:val="0"/>
      <w:sz w:val="25"/>
      <w:szCs w:val="25"/>
      <w:shd w:val="clear" w:color="auto" w:fill="FFFFFF"/>
      <w:lang w:val="ru-RU"/>
    </w:rPr>
  </w:style>
  <w:style w:type="paragraph" w:customStyle="1" w:styleId="36">
    <w:name w:val="Основной текст3"/>
    <w:basedOn w:val="a"/>
    <w:link w:val="aff8"/>
    <w:rsid w:val="0050246F"/>
    <w:pPr>
      <w:widowControl w:val="0"/>
      <w:shd w:val="clear" w:color="auto" w:fill="FFFFFF"/>
      <w:spacing w:line="317" w:lineRule="exact"/>
      <w:jc w:val="both"/>
    </w:pPr>
    <w:rPr>
      <w:sz w:val="25"/>
      <w:szCs w:val="25"/>
    </w:rPr>
  </w:style>
  <w:style w:type="paragraph" w:customStyle="1" w:styleId="Standard">
    <w:name w:val="Standard"/>
    <w:rsid w:val="0050246F"/>
    <w:pPr>
      <w:widowControl w:val="0"/>
      <w:suppressAutoHyphens/>
      <w:autoSpaceDN w:val="0"/>
    </w:pPr>
    <w:rPr>
      <w:rFonts w:eastAsia="Lucida Sans Unicode" w:cs="Mangal"/>
      <w:kern w:val="3"/>
      <w:sz w:val="24"/>
      <w:szCs w:val="24"/>
      <w:lang w:eastAsia="zh-CN" w:bidi="hi-IN"/>
    </w:rPr>
  </w:style>
  <w:style w:type="paragraph" w:customStyle="1" w:styleId="aff9">
    <w:name w:val="Прижатый влево"/>
    <w:basedOn w:val="a"/>
    <w:next w:val="a"/>
    <w:rsid w:val="0050246F"/>
    <w:pPr>
      <w:autoSpaceDE w:val="0"/>
      <w:autoSpaceDN w:val="0"/>
      <w:adjustRightInd w:val="0"/>
    </w:pPr>
    <w:rPr>
      <w:rFonts w:ascii="Arial" w:hAnsi="Arial"/>
    </w:rPr>
  </w:style>
  <w:style w:type="paragraph" w:customStyle="1" w:styleId="tekstob">
    <w:name w:val="tekstob"/>
    <w:basedOn w:val="a"/>
    <w:rsid w:val="005024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303952">
      <w:bodyDiv w:val="1"/>
      <w:marLeft w:val="0"/>
      <w:marRight w:val="0"/>
      <w:marTop w:val="0"/>
      <w:marBottom w:val="0"/>
      <w:divBdr>
        <w:top w:val="none" w:sz="0" w:space="0" w:color="auto"/>
        <w:left w:val="none" w:sz="0" w:space="0" w:color="auto"/>
        <w:bottom w:val="none" w:sz="0" w:space="0" w:color="auto"/>
        <w:right w:val="none" w:sz="0" w:space="0" w:color="auto"/>
      </w:divBdr>
    </w:div>
    <w:div w:id="2028406399">
      <w:bodyDiv w:val="1"/>
      <w:marLeft w:val="0"/>
      <w:marRight w:val="0"/>
      <w:marTop w:val="0"/>
      <w:marBottom w:val="0"/>
      <w:divBdr>
        <w:top w:val="none" w:sz="0" w:space="0" w:color="auto"/>
        <w:left w:val="none" w:sz="0" w:space="0" w:color="auto"/>
        <w:bottom w:val="none" w:sz="0" w:space="0" w:color="auto"/>
        <w:right w:val="none" w:sz="0" w:space="0" w:color="auto"/>
      </w:divBdr>
    </w:div>
    <w:div w:id="20839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1BA0892C20A528C48A5BE2D055D6359A1031F854AC9C81F319E04A9CA466E23D670B4DB31M5C8D" TargetMode="External"/><Relationship Id="rId13" Type="http://schemas.openxmlformats.org/officeDocument/2006/relationships/hyperlink" Target="consultantplus://offline/ref=59E25D395DD5BE68D88BAE1104F585A5F84ADFC695751B74EE5D9B40CB7931L" TargetMode="External"/><Relationship Id="rId18" Type="http://schemas.openxmlformats.org/officeDocument/2006/relationships/hyperlink" Target="consultantplus://offline/ref=08909ACDF5F911C10CA84A2C890AA6E6C1AFDF7F52EE329D8EBE4CB1A9n9u8M" TargetMode="External"/><Relationship Id="rId26" Type="http://schemas.openxmlformats.org/officeDocument/2006/relationships/hyperlink" Target="consultantplus://offline/main?base=STR;n=114;fld=134" TargetMode="External"/><Relationship Id="rId3" Type="http://schemas.openxmlformats.org/officeDocument/2006/relationships/settings" Target="settings.xml"/><Relationship Id="rId21" Type="http://schemas.openxmlformats.org/officeDocument/2006/relationships/hyperlink" Target="consultantplus://offline/ref=59E25D395DD5BE68D88BAE1104F585A5FD4BD8C59277467EE6049742CC9E58171A54620526FA2F7237L" TargetMode="External"/><Relationship Id="rId34" Type="http://schemas.openxmlformats.org/officeDocument/2006/relationships/footer" Target="footer1.xml"/><Relationship Id="rId7" Type="http://schemas.openxmlformats.org/officeDocument/2006/relationships/hyperlink" Target="consultantplus://offline/ref=B191BA0892C20A528C48BBB33B6903675AA85C148B41CA97426EC559FEC34C39649929F49FM3C9D" TargetMode="External"/><Relationship Id="rId12" Type="http://schemas.openxmlformats.org/officeDocument/2006/relationships/hyperlink" Target="consultantplus://offline/ref=59E25D395DD5BE68D88BAE1104F585A5F84BD7CA97741B74EE5D9B40CB7931L" TargetMode="External"/><Relationship Id="rId17" Type="http://schemas.openxmlformats.org/officeDocument/2006/relationships/hyperlink" Target="consultantplus://offline/ref=E82643C63F1C61E6F9FAD772F62ABD295BF0B19CAD16A467D6F1E1D18DF0ED5CC266C9BA9E9DADAF76s6M" TargetMode="External"/><Relationship Id="rId25" Type="http://schemas.openxmlformats.org/officeDocument/2006/relationships/hyperlink" Target="consultantplus://offline/main?base=LAW;n=105907;fld=134;dst=100013" TargetMode="External"/><Relationship Id="rId33" Type="http://schemas.openxmlformats.org/officeDocument/2006/relationships/hyperlink" Target="consultantplus://offline/ref=EAEDAD05F395A854642B3DF5ECDAC5B7DD877E59D35FD284D0B8A122A0f8hAM" TargetMode="External"/><Relationship Id="rId2" Type="http://schemas.openxmlformats.org/officeDocument/2006/relationships/styles" Target="styles.xml"/><Relationship Id="rId16" Type="http://schemas.openxmlformats.org/officeDocument/2006/relationships/hyperlink" Target="consultantplus://offline/ref=E82643C63F1C61E6F9FAD772F62ABD295BF0B19CAD16A467D6F1E1D18D7Fs0M" TargetMode="External"/><Relationship Id="rId20" Type="http://schemas.openxmlformats.org/officeDocument/2006/relationships/hyperlink" Target="consultantplus://offline/ref=CFB8AD403B6A360E98FBE3E92BCBB9DEE02E544098DD58214C5C3BEA205C6D5953F1DFF01F21A09200CB6F47l7L" TargetMode="External"/><Relationship Id="rId29" Type="http://schemas.openxmlformats.org/officeDocument/2006/relationships/hyperlink" Target="../../../Users/User/Desktop/2017%20&#1085;&#1086;&#1074;&#1100;&#1077;/&#1085;&#1086;&#1088;&#1084;&#1072;&#1090;&#1080;&#1074;&#1082;&#1072;%202017/&#1088;&#1077;&#1096;&#1077;&#1085;&#1080;&#1103;/&#1057;&#1054;&#1042;&#1045;&#1058;%204%20&#1089;&#1086;&#1079;&#1099;&#1074;&#1072;/&#1073;&#1083;&#1072;&#1075;&#1086;&#1091;&#1089;&#1090;&#1088;&#1086;&#1081;&#1089;&#1090;&#1074;&#1086;/&#1087;&#1088;&#1086;&#1077;&#1082;&#1090;%20&#1055;&#1088;&#1072;&#1074;&#1080;&#1083;%20&#1073;&#1083;&#1072;&#1075;&#1086;&#1091;&#1089;&#1090;&#1088;&#1086;&#1081;&#1089;&#1090;&#1074;&#1086;.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E25D395DD5BE68D88BAE1104F585A5F84CDCC1957C1B74EE5D9B40CB9107001D1D6E0426FA2B237C35L" TargetMode="External"/><Relationship Id="rId24" Type="http://schemas.openxmlformats.org/officeDocument/2006/relationships/hyperlink" Target="consultantplus://offline/ref=CDE2B9D8C8EB4AEA935EB35E60661F6C1D4B57C03AF32752F43138568F1777B6a1B5C" TargetMode="External"/><Relationship Id="rId32" Type="http://schemas.openxmlformats.org/officeDocument/2006/relationships/hyperlink" Target="consultantplus://offline/ref=EAEDAD05F395A854642B3DF5ECDAC5B7DD877E59D35FD284D0B8A122A0f8hA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AC8ADB2F13FE8A378D6814B2B60F9C6197DE550D307E2446B26F1449B795AF7AC4C1174CFE5E7w8G8N" TargetMode="External"/><Relationship Id="rId23" Type="http://schemas.openxmlformats.org/officeDocument/2006/relationships/hyperlink" Target="consultantplus://offline/ref=59E25D395DD5BE68D88BB01C1299DFA8FD4481CF937F1125BA02C01D9C980D575A52374662F72F25C781887832L" TargetMode="External"/><Relationship Id="rId28" Type="http://schemas.openxmlformats.org/officeDocument/2006/relationships/hyperlink" Target="consultantplus://offline/ref=E6F51CBE5C167D099824E40AF4B1125DEBA7284D13BB7486B4A67EB81E2486B9FA459A3FA61E1109e3i6L" TargetMode="External"/><Relationship Id="rId36" Type="http://schemas.openxmlformats.org/officeDocument/2006/relationships/fontTable" Target="fontTable.xml"/><Relationship Id="rId10" Type="http://schemas.openxmlformats.org/officeDocument/2006/relationships/hyperlink" Target="consultantplus://offline/ref=CDE2B9D8C8EB4AEA935EB35E60661F6C1D4B57C03FF2205EF43B655C874E7BB412a0B5C" TargetMode="External"/><Relationship Id="rId19" Type="http://schemas.openxmlformats.org/officeDocument/2006/relationships/hyperlink" Target="consultantplus://offline/ref=D6A62098CE2DA435631BBB1C2F1FA203DE0739BB5AD90B54C0384F5C64BE889D571DF368F5B857w7R1K" TargetMode="External"/><Relationship Id="rId31" Type="http://schemas.openxmlformats.org/officeDocument/2006/relationships/hyperlink" Target="consultantplus://offline/ref=EAEDAD05F395A854642B3DF5ECDAC5B7DD877E59D35FD284D0B8A122A0f8hAM" TargetMode="External"/><Relationship Id="rId4" Type="http://schemas.openxmlformats.org/officeDocument/2006/relationships/webSettings" Target="webSettings.xml"/><Relationship Id="rId9" Type="http://schemas.openxmlformats.org/officeDocument/2006/relationships/hyperlink" Target="consultantplus://offline/ref=B191BA0892C20A528C48A5BE2D055D6359A1031F8D48C2C71A3DC30EA1934A6C24D92FA3DC7850EB31EB96F5M3CED" TargetMode="External"/><Relationship Id="rId14" Type="http://schemas.openxmlformats.org/officeDocument/2006/relationships/hyperlink" Target="consultantplus://offline/ref=E8A47C8D9A7832E71F145125CD5200F5F249DFA6B79389C2DD0253E7390FE929E00399A098C850A49099AAu0l1M" TargetMode="External"/><Relationship Id="rId22" Type="http://schemas.openxmlformats.org/officeDocument/2006/relationships/hyperlink" Target="consultantplus://offline/ref=59E25D395DD5BE68D88BAE1104F585A5F84CDACA95791B74EE5D9B40CB7931L" TargetMode="External"/><Relationship Id="rId27" Type="http://schemas.openxmlformats.org/officeDocument/2006/relationships/hyperlink" Target="../../../Users/User/Desktop/2017%20&#1085;&#1086;&#1074;&#1100;&#1077;/&#1085;&#1086;&#1088;&#1084;&#1072;&#1090;&#1080;&#1074;&#1082;&#1072;%202017/&#1088;&#1077;&#1096;&#1077;&#1085;&#1080;&#1103;/&#1057;&#1054;&#1042;&#1045;&#1058;%204%20&#1089;&#1086;&#1079;&#1099;&#1074;&#1072;/&#1073;&#1083;&#1072;&#1075;&#1086;&#1091;&#1089;&#1090;&#1088;&#1086;&#1081;&#1089;&#1090;&#1074;&#1086;/&#1087;&#1088;&#1086;&#1077;&#1082;&#1090;%20&#1055;&#1088;&#1072;&#1074;&#1080;&#1083;%20&#1073;&#1083;&#1072;&#1075;&#1086;&#1091;&#1089;&#1090;&#1088;&#1086;&#1081;&#1089;&#1090;&#1074;&#1086;.doc" TargetMode="External"/><Relationship Id="rId30" Type="http://schemas.openxmlformats.org/officeDocument/2006/relationships/hyperlink" Target="../../../Users/User/Desktop/2017%20&#1085;&#1086;&#1074;&#1100;&#1077;/&#1085;&#1086;&#1088;&#1084;&#1072;&#1090;&#1080;&#1074;&#1082;&#1072;%202017/&#1088;&#1077;&#1096;&#1077;&#1085;&#1080;&#1103;/&#1057;&#1054;&#1042;&#1045;&#1058;%204%20&#1089;&#1086;&#1079;&#1099;&#1074;&#1072;/&#1073;&#1083;&#1072;&#1075;&#1086;&#1091;&#1089;&#1090;&#1088;&#1086;&#1081;&#1089;&#1090;&#1074;&#1086;/&#1087;&#1088;&#1086;&#1077;&#1082;&#1090;%20&#1055;&#1088;&#1072;&#1074;&#1080;&#1083;%20&#1073;&#1083;&#1072;&#1075;&#1086;&#1091;&#1089;&#1090;&#1088;&#1086;&#1081;&#1089;&#1090;&#1074;&#1086;.do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37464</Words>
  <Characters>213547</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250510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2019-01-11T09:22:00Z</cp:lastPrinted>
  <dcterms:created xsi:type="dcterms:W3CDTF">2019-04-23T09:33:00Z</dcterms:created>
  <dcterms:modified xsi:type="dcterms:W3CDTF">2019-04-23T09:33:00Z</dcterms:modified>
</cp:coreProperties>
</file>