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3F6CB9" w:rsidRPr="003F6CB9">
        <w:rPr>
          <w:rFonts w:ascii="Arial" w:hAnsi="Arial" w:cs="Arial"/>
          <w:b/>
          <w:sz w:val="22"/>
          <w:szCs w:val="22"/>
        </w:rPr>
        <w:t>46/1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3F6CB9">
        <w:rPr>
          <w:rFonts w:ascii="Arial" w:hAnsi="Arial" w:cs="Arial"/>
          <w:b/>
          <w:sz w:val="22"/>
          <w:szCs w:val="22"/>
          <w:lang w:val="en-US"/>
        </w:rPr>
        <w:t>18</w:t>
      </w:r>
      <w:r w:rsidR="00271C67" w:rsidRPr="00AB1976">
        <w:rPr>
          <w:rFonts w:ascii="Arial" w:hAnsi="Arial" w:cs="Arial"/>
          <w:b/>
          <w:sz w:val="22"/>
          <w:szCs w:val="22"/>
        </w:rPr>
        <w:t>.</w:t>
      </w:r>
      <w:r w:rsidR="003F6CB9">
        <w:rPr>
          <w:rFonts w:ascii="Arial" w:hAnsi="Arial" w:cs="Arial"/>
          <w:b/>
          <w:sz w:val="22"/>
          <w:szCs w:val="22"/>
        </w:rPr>
        <w:t>05.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3F6CB9" w:rsidRPr="009C3464" w:rsidRDefault="003F6CB9" w:rsidP="003F6CB9">
      <w:pPr>
        <w:pStyle w:val="ConsPlusNormal"/>
        <w:widowControl/>
        <w:ind w:firstLine="0"/>
        <w:jc w:val="center"/>
      </w:pPr>
      <w:r w:rsidRPr="009C3464">
        <w:t>ПОСТАНОВЛЕНИЕ</w:t>
      </w:r>
    </w:p>
    <w:p w:rsidR="003F6CB9" w:rsidRPr="009C3464" w:rsidRDefault="003F6CB9" w:rsidP="003F6CB9">
      <w:pPr>
        <w:pStyle w:val="20"/>
        <w:rPr>
          <w:b/>
          <w:bCs/>
          <w:sz w:val="20"/>
          <w:szCs w:val="20"/>
        </w:rPr>
      </w:pPr>
    </w:p>
    <w:p w:rsidR="003F6CB9" w:rsidRDefault="003F6CB9" w:rsidP="003F6CB9">
      <w:pPr>
        <w:pStyle w:val="20"/>
      </w:pPr>
      <w:proofErr w:type="spellStart"/>
      <w:r>
        <w:t>с</w:t>
      </w:r>
      <w:proofErr w:type="gramStart"/>
      <w:r w:rsidRPr="009C3464">
        <w:t>.К</w:t>
      </w:r>
      <w:proofErr w:type="gramEnd"/>
      <w:r w:rsidRPr="009C3464">
        <w:t>орнилово</w:t>
      </w:r>
      <w:proofErr w:type="spellEnd"/>
      <w:r w:rsidRPr="009C3464">
        <w:t xml:space="preserve">                          №     </w:t>
      </w:r>
      <w:r w:rsidRPr="00F84ADE">
        <w:t>19</w:t>
      </w:r>
      <w:r w:rsidRPr="003F6CB9">
        <w:t>8</w:t>
      </w:r>
      <w:r w:rsidRPr="009C3464">
        <w:t xml:space="preserve">    </w:t>
      </w:r>
      <w:r w:rsidRPr="00EA6709">
        <w:t xml:space="preserve">   </w:t>
      </w:r>
      <w:r>
        <w:t xml:space="preserve">        </w:t>
      </w:r>
      <w:r w:rsidRPr="00EA6709">
        <w:t xml:space="preserve">        </w:t>
      </w:r>
      <w:r w:rsidRPr="009C3464">
        <w:t xml:space="preserve"> от </w:t>
      </w:r>
      <w:r>
        <w:t>_</w:t>
      </w:r>
      <w:r>
        <w:rPr>
          <w:u w:val="single"/>
        </w:rPr>
        <w:t>15.05.</w:t>
      </w:r>
      <w:r>
        <w:t>___</w:t>
      </w:r>
      <w:r w:rsidRPr="009C3464">
        <w:t xml:space="preserve"> </w:t>
      </w:r>
      <w:r>
        <w:t>.</w:t>
      </w:r>
      <w:r w:rsidRPr="009C3464">
        <w:t>201</w:t>
      </w:r>
      <w:r>
        <w:t>5 г.</w:t>
      </w:r>
    </w:p>
    <w:p w:rsidR="003F6CB9" w:rsidRPr="007A5BF7" w:rsidRDefault="003F6CB9" w:rsidP="003F6CB9">
      <w:pPr>
        <w:pStyle w:val="20"/>
        <w:rPr>
          <w:sz w:val="20"/>
          <w:szCs w:val="20"/>
        </w:rPr>
      </w:pPr>
    </w:p>
    <w:p w:rsidR="003F6CB9" w:rsidRPr="009C3464" w:rsidRDefault="003F6CB9" w:rsidP="003F6CB9">
      <w:pPr>
        <w:rPr>
          <w:sz w:val="20"/>
          <w:szCs w:val="20"/>
        </w:rPr>
      </w:pPr>
      <w:r w:rsidRPr="009C3464">
        <w:rPr>
          <w:sz w:val="20"/>
          <w:szCs w:val="20"/>
        </w:rPr>
        <w:t xml:space="preserve">О проведении публичных слушаний </w:t>
      </w:r>
      <w:proofErr w:type="gramStart"/>
      <w:r w:rsidRPr="009C3464">
        <w:rPr>
          <w:sz w:val="20"/>
          <w:szCs w:val="20"/>
        </w:rPr>
        <w:t>по</w:t>
      </w:r>
      <w:proofErr w:type="gramEnd"/>
    </w:p>
    <w:p w:rsidR="003F6CB9" w:rsidRDefault="003F6CB9" w:rsidP="003F6CB9">
      <w:pPr>
        <w:rPr>
          <w:sz w:val="20"/>
          <w:szCs w:val="20"/>
        </w:rPr>
      </w:pPr>
      <w:r w:rsidRPr="009C3464"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утверждению проекта планировки</w:t>
      </w:r>
    </w:p>
    <w:p w:rsidR="003F6CB9" w:rsidRPr="003E3840" w:rsidRDefault="003F6CB9" w:rsidP="003F6CB9">
      <w:pPr>
        <w:rPr>
          <w:sz w:val="20"/>
          <w:szCs w:val="20"/>
        </w:rPr>
      </w:pPr>
      <w:r>
        <w:rPr>
          <w:sz w:val="20"/>
          <w:szCs w:val="20"/>
        </w:rPr>
        <w:t xml:space="preserve">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. с. </w:t>
      </w:r>
      <w:proofErr w:type="spellStart"/>
      <w:r>
        <w:rPr>
          <w:sz w:val="20"/>
          <w:szCs w:val="20"/>
        </w:rPr>
        <w:t>Корнилово</w:t>
      </w:r>
      <w:proofErr w:type="spellEnd"/>
    </w:p>
    <w:p w:rsidR="003F6CB9" w:rsidRPr="009C3464" w:rsidRDefault="003F6CB9" w:rsidP="003F6CB9">
      <w:pPr>
        <w:jc w:val="center"/>
        <w:rPr>
          <w:b/>
          <w:sz w:val="20"/>
          <w:szCs w:val="20"/>
        </w:rPr>
      </w:pPr>
    </w:p>
    <w:p w:rsidR="003F6CB9" w:rsidRDefault="003F6CB9" w:rsidP="003F6CB9">
      <w:pPr>
        <w:spacing w:line="360" w:lineRule="auto"/>
        <w:ind w:firstLine="708"/>
        <w:jc w:val="both"/>
        <w:rPr>
          <w:sz w:val="20"/>
          <w:szCs w:val="20"/>
        </w:rPr>
      </w:pPr>
      <w:proofErr w:type="gramStart"/>
      <w:r w:rsidRPr="009C3464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0"/>
          <w:szCs w:val="20"/>
        </w:rPr>
        <w:t xml:space="preserve">п.11 ст. 46 Градостроительного кодекса РФ, </w:t>
      </w:r>
      <w:r w:rsidRPr="009C3464">
        <w:rPr>
          <w:sz w:val="20"/>
          <w:szCs w:val="20"/>
        </w:rPr>
        <w:t>Положением «О публичных слушаниях в муниципальном образовании «</w:t>
      </w:r>
      <w:proofErr w:type="spellStart"/>
      <w:r w:rsidRPr="009C3464">
        <w:rPr>
          <w:sz w:val="20"/>
          <w:szCs w:val="20"/>
        </w:rPr>
        <w:t>Корниловское</w:t>
      </w:r>
      <w:proofErr w:type="spellEnd"/>
      <w:r w:rsidRPr="009C3464">
        <w:rPr>
          <w:sz w:val="20"/>
          <w:szCs w:val="20"/>
        </w:rPr>
        <w:t xml:space="preserve"> сельское поселение», утвержденным решением Совета </w:t>
      </w:r>
      <w:proofErr w:type="spellStart"/>
      <w:r w:rsidRPr="009C3464">
        <w:rPr>
          <w:sz w:val="20"/>
          <w:szCs w:val="20"/>
        </w:rPr>
        <w:t>Корниловского</w:t>
      </w:r>
      <w:proofErr w:type="spellEnd"/>
      <w:r w:rsidRPr="009C3464">
        <w:rPr>
          <w:sz w:val="20"/>
          <w:szCs w:val="20"/>
        </w:rPr>
        <w:t xml:space="preserve"> сельского поселения от 07.04.2006 г. № 37, Устава  МО «</w:t>
      </w:r>
      <w:proofErr w:type="spellStart"/>
      <w:r w:rsidRPr="009C3464">
        <w:rPr>
          <w:sz w:val="20"/>
          <w:szCs w:val="20"/>
        </w:rPr>
        <w:t>Корниловское</w:t>
      </w:r>
      <w:proofErr w:type="spellEnd"/>
      <w:r w:rsidRPr="009C3464">
        <w:rPr>
          <w:sz w:val="20"/>
          <w:szCs w:val="20"/>
        </w:rPr>
        <w:t xml:space="preserve"> сельское поселение» на основании заявлен</w:t>
      </w:r>
      <w:r>
        <w:rPr>
          <w:sz w:val="20"/>
          <w:szCs w:val="20"/>
        </w:rPr>
        <w:t xml:space="preserve">ия  Тычины С.В. и </w:t>
      </w:r>
      <w:r w:rsidRPr="009C3464">
        <w:rPr>
          <w:sz w:val="20"/>
          <w:szCs w:val="20"/>
        </w:rPr>
        <w:t xml:space="preserve">представленных материалов </w:t>
      </w:r>
      <w:proofErr w:type="gramEnd"/>
    </w:p>
    <w:p w:rsidR="003F6CB9" w:rsidRPr="009C3464" w:rsidRDefault="003F6CB9" w:rsidP="003F6CB9">
      <w:pPr>
        <w:spacing w:line="360" w:lineRule="auto"/>
        <w:ind w:firstLine="708"/>
        <w:jc w:val="both"/>
        <w:rPr>
          <w:sz w:val="20"/>
          <w:szCs w:val="20"/>
        </w:rPr>
      </w:pPr>
    </w:p>
    <w:p w:rsidR="003F6CB9" w:rsidRPr="009C3464" w:rsidRDefault="003F6CB9" w:rsidP="003F6CB9">
      <w:pPr>
        <w:spacing w:line="360" w:lineRule="auto"/>
        <w:ind w:firstLine="708"/>
        <w:jc w:val="both"/>
        <w:rPr>
          <w:b/>
          <w:bCs/>
          <w:sz w:val="20"/>
          <w:szCs w:val="20"/>
        </w:rPr>
      </w:pPr>
      <w:r w:rsidRPr="009C3464">
        <w:rPr>
          <w:b/>
          <w:bCs/>
          <w:sz w:val="20"/>
          <w:szCs w:val="20"/>
        </w:rPr>
        <w:t>ПОСТАНОВЛЯЮ:</w:t>
      </w:r>
    </w:p>
    <w:p w:rsidR="003F6CB9" w:rsidRPr="009C3464" w:rsidRDefault="003F6CB9" w:rsidP="003F6CB9">
      <w:pPr>
        <w:jc w:val="both"/>
        <w:rPr>
          <w:sz w:val="20"/>
          <w:szCs w:val="20"/>
        </w:rPr>
      </w:pPr>
      <w:r w:rsidRPr="009C3464">
        <w:rPr>
          <w:sz w:val="20"/>
          <w:szCs w:val="20"/>
        </w:rPr>
        <w:t xml:space="preserve">1.Назначить проведение публичных слушаний по  </w:t>
      </w:r>
      <w:r>
        <w:rPr>
          <w:sz w:val="20"/>
          <w:szCs w:val="20"/>
        </w:rPr>
        <w:t xml:space="preserve">утверждению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  <w:r>
        <w:rPr>
          <w:sz w:val="20"/>
          <w:szCs w:val="20"/>
        </w:rPr>
        <w:t xml:space="preserve"> на 15.06</w:t>
      </w:r>
      <w:r w:rsidRPr="009C3464">
        <w:rPr>
          <w:sz w:val="20"/>
          <w:szCs w:val="20"/>
        </w:rPr>
        <w:t>.201</w:t>
      </w:r>
      <w:r>
        <w:rPr>
          <w:sz w:val="20"/>
          <w:szCs w:val="20"/>
        </w:rPr>
        <w:t>5 г.  в 17</w:t>
      </w:r>
      <w:r w:rsidRPr="009C3464">
        <w:rPr>
          <w:sz w:val="20"/>
          <w:szCs w:val="20"/>
        </w:rPr>
        <w:t xml:space="preserve">-00 часов по адресу:  </w:t>
      </w:r>
      <w:proofErr w:type="spellStart"/>
      <w:r w:rsidRPr="009C3464">
        <w:rPr>
          <w:sz w:val="20"/>
          <w:szCs w:val="20"/>
        </w:rPr>
        <w:t>с.Ко</w:t>
      </w:r>
      <w:r>
        <w:rPr>
          <w:sz w:val="20"/>
          <w:szCs w:val="20"/>
        </w:rPr>
        <w:t>рнилово</w:t>
      </w:r>
      <w:proofErr w:type="spellEnd"/>
      <w:r>
        <w:rPr>
          <w:sz w:val="20"/>
          <w:szCs w:val="20"/>
        </w:rPr>
        <w:t>, ул. Гагарина, 29а,</w:t>
      </w:r>
      <w:r w:rsidRPr="009C34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здание Администрации.</w:t>
      </w:r>
    </w:p>
    <w:p w:rsidR="003F6CB9" w:rsidRPr="009C3464" w:rsidRDefault="003F6CB9" w:rsidP="003F6CB9">
      <w:pPr>
        <w:pStyle w:val="af"/>
        <w:ind w:firstLine="0"/>
        <w:rPr>
          <w:sz w:val="20"/>
          <w:szCs w:val="20"/>
        </w:rPr>
      </w:pPr>
      <w:r w:rsidRPr="009C3464">
        <w:rPr>
          <w:sz w:val="20"/>
          <w:szCs w:val="20"/>
        </w:rPr>
        <w:t xml:space="preserve">2.Ответственным за организацию и проведение публичных слушаний назначить  Главу поселения </w:t>
      </w:r>
      <w:proofErr w:type="spellStart"/>
      <w:r w:rsidRPr="009C3464">
        <w:rPr>
          <w:sz w:val="20"/>
          <w:szCs w:val="20"/>
        </w:rPr>
        <w:t>Логвинова</w:t>
      </w:r>
      <w:proofErr w:type="spellEnd"/>
      <w:r w:rsidRPr="009C3464">
        <w:rPr>
          <w:sz w:val="20"/>
          <w:szCs w:val="20"/>
        </w:rPr>
        <w:t xml:space="preserve"> Геннадия Михайловича, секретарем публичных слушаний назначить – </w:t>
      </w:r>
      <w:r>
        <w:rPr>
          <w:sz w:val="20"/>
          <w:szCs w:val="20"/>
        </w:rPr>
        <w:t>специалиста Гладкову Людмилу Алексеевну, т. 46-85-51.</w:t>
      </w:r>
    </w:p>
    <w:p w:rsidR="003F6CB9" w:rsidRPr="009C3464" w:rsidRDefault="003F6CB9" w:rsidP="003F6CB9">
      <w:pPr>
        <w:jc w:val="both"/>
        <w:rPr>
          <w:sz w:val="20"/>
          <w:szCs w:val="20"/>
        </w:rPr>
      </w:pPr>
    </w:p>
    <w:p w:rsidR="003F6CB9" w:rsidRPr="003E3840" w:rsidRDefault="003F6CB9" w:rsidP="003F6CB9">
      <w:pPr>
        <w:jc w:val="both"/>
        <w:rPr>
          <w:sz w:val="20"/>
          <w:szCs w:val="20"/>
        </w:rPr>
      </w:pPr>
      <w:r w:rsidRPr="00C85A26">
        <w:rPr>
          <w:sz w:val="20"/>
          <w:szCs w:val="20"/>
        </w:rPr>
        <w:t xml:space="preserve"> 3.Утвердить порядок участия граждан в публичных слушаниях </w:t>
      </w:r>
      <w:r w:rsidRPr="009C3464">
        <w:rPr>
          <w:sz w:val="20"/>
          <w:szCs w:val="20"/>
        </w:rPr>
        <w:t>по</w:t>
      </w:r>
      <w:r>
        <w:rPr>
          <w:sz w:val="20"/>
          <w:szCs w:val="20"/>
        </w:rPr>
        <w:t xml:space="preserve"> утверждению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  <w:r>
        <w:rPr>
          <w:sz w:val="20"/>
          <w:szCs w:val="20"/>
        </w:rPr>
        <w:t xml:space="preserve"> , согласно приложению.</w:t>
      </w:r>
    </w:p>
    <w:p w:rsidR="003F6CB9" w:rsidRDefault="003F6CB9" w:rsidP="003F6CB9">
      <w:pPr>
        <w:jc w:val="both"/>
        <w:rPr>
          <w:sz w:val="20"/>
          <w:szCs w:val="20"/>
        </w:rPr>
      </w:pPr>
    </w:p>
    <w:p w:rsidR="003F6CB9" w:rsidRPr="00C85A26" w:rsidRDefault="003F6CB9" w:rsidP="003F6CB9">
      <w:pPr>
        <w:rPr>
          <w:sz w:val="20"/>
          <w:szCs w:val="20"/>
        </w:rPr>
      </w:pPr>
      <w:r w:rsidRPr="00C85A26">
        <w:rPr>
          <w:sz w:val="20"/>
          <w:szCs w:val="20"/>
        </w:rPr>
        <w:t>4.Обеспечить</w:t>
      </w:r>
      <w:r>
        <w:rPr>
          <w:sz w:val="20"/>
          <w:szCs w:val="20"/>
        </w:rPr>
        <w:t xml:space="preserve"> учет замечаний и предложений по проекту Постановления</w:t>
      </w:r>
      <w:r w:rsidRPr="00C85A26">
        <w:rPr>
          <w:sz w:val="20"/>
          <w:szCs w:val="20"/>
        </w:rPr>
        <w:t xml:space="preserve"> </w:t>
      </w:r>
      <w:r w:rsidRPr="009C3464">
        <w:rPr>
          <w:sz w:val="20"/>
          <w:szCs w:val="20"/>
        </w:rPr>
        <w:t xml:space="preserve">О проведении публичных слушаний по </w:t>
      </w:r>
      <w:r>
        <w:rPr>
          <w:sz w:val="20"/>
          <w:szCs w:val="20"/>
        </w:rPr>
        <w:t xml:space="preserve"> утверждению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  <w:r w:rsidRPr="00C85A26">
        <w:rPr>
          <w:sz w:val="20"/>
          <w:szCs w:val="20"/>
        </w:rPr>
        <w:t xml:space="preserve"> от жителей </w:t>
      </w:r>
      <w:proofErr w:type="spellStart"/>
      <w:r w:rsidRPr="00C85A26">
        <w:rPr>
          <w:sz w:val="20"/>
          <w:szCs w:val="20"/>
        </w:rPr>
        <w:t>Корниловского</w:t>
      </w:r>
      <w:proofErr w:type="spellEnd"/>
      <w:r w:rsidRPr="00C85A26">
        <w:rPr>
          <w:sz w:val="20"/>
          <w:szCs w:val="20"/>
        </w:rPr>
        <w:t xml:space="preserve"> сельского поселения по адресу: </w:t>
      </w:r>
      <w:proofErr w:type="spellStart"/>
      <w:r w:rsidRPr="00C85A26">
        <w:rPr>
          <w:sz w:val="20"/>
          <w:szCs w:val="20"/>
        </w:rPr>
        <w:t>с.Корнилово</w:t>
      </w:r>
      <w:proofErr w:type="spellEnd"/>
      <w:r w:rsidRPr="00C85A26">
        <w:rPr>
          <w:sz w:val="20"/>
          <w:szCs w:val="20"/>
        </w:rPr>
        <w:t xml:space="preserve">, ул. Гагарина, 29 А, кабинет </w:t>
      </w:r>
      <w:proofErr w:type="spellStart"/>
      <w:r w:rsidRPr="00C85A26">
        <w:rPr>
          <w:sz w:val="20"/>
          <w:szCs w:val="20"/>
        </w:rPr>
        <w:t>управ.делами</w:t>
      </w:r>
      <w:proofErr w:type="spellEnd"/>
      <w:r w:rsidRPr="00C85A26">
        <w:rPr>
          <w:sz w:val="20"/>
          <w:szCs w:val="20"/>
        </w:rPr>
        <w:t>, тел. 963069.</w:t>
      </w:r>
    </w:p>
    <w:p w:rsidR="003F6CB9" w:rsidRPr="009C3464" w:rsidRDefault="003F6CB9" w:rsidP="003F6CB9">
      <w:pPr>
        <w:pStyle w:val="af"/>
        <w:ind w:firstLine="0"/>
        <w:rPr>
          <w:sz w:val="20"/>
          <w:szCs w:val="20"/>
        </w:rPr>
      </w:pPr>
    </w:p>
    <w:p w:rsidR="003F6CB9" w:rsidRPr="009C3464" w:rsidRDefault="003F6CB9" w:rsidP="003F6CB9">
      <w:pPr>
        <w:jc w:val="both"/>
        <w:rPr>
          <w:sz w:val="20"/>
          <w:szCs w:val="20"/>
        </w:rPr>
      </w:pPr>
      <w:r w:rsidRPr="009C3464">
        <w:rPr>
          <w:sz w:val="20"/>
          <w:szCs w:val="20"/>
        </w:rPr>
        <w:t xml:space="preserve">5.Направить обобщенные замечания и предложения </w:t>
      </w:r>
      <w:r w:rsidRPr="00C85A26"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утверждению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  <w:r>
        <w:rPr>
          <w:sz w:val="20"/>
          <w:szCs w:val="20"/>
        </w:rPr>
        <w:t xml:space="preserve"> </w:t>
      </w:r>
      <w:r w:rsidRPr="00C85A26">
        <w:rPr>
          <w:sz w:val="20"/>
          <w:szCs w:val="20"/>
        </w:rPr>
        <w:t xml:space="preserve"> </w:t>
      </w:r>
      <w:r>
        <w:rPr>
          <w:sz w:val="20"/>
          <w:szCs w:val="20"/>
        </w:rPr>
        <w:t>Главе поселения.</w:t>
      </w:r>
    </w:p>
    <w:p w:rsidR="003F6CB9" w:rsidRPr="009C3464" w:rsidRDefault="003F6CB9" w:rsidP="003F6CB9">
      <w:pPr>
        <w:jc w:val="both"/>
        <w:rPr>
          <w:sz w:val="20"/>
          <w:szCs w:val="20"/>
        </w:rPr>
      </w:pPr>
    </w:p>
    <w:p w:rsidR="003F6CB9" w:rsidRPr="009C3464" w:rsidRDefault="003F6CB9" w:rsidP="003F6CB9">
      <w:pPr>
        <w:pStyle w:val="af"/>
        <w:ind w:firstLine="0"/>
        <w:rPr>
          <w:sz w:val="20"/>
          <w:szCs w:val="20"/>
        </w:rPr>
      </w:pPr>
      <w:r w:rsidRPr="009C3464">
        <w:rPr>
          <w:sz w:val="20"/>
          <w:szCs w:val="20"/>
        </w:rPr>
        <w:t xml:space="preserve">7.Настоящее решение опубликовать в официальном издании «Информационный бюллетень </w:t>
      </w:r>
      <w:proofErr w:type="spellStart"/>
      <w:r w:rsidRPr="009C3464">
        <w:rPr>
          <w:sz w:val="20"/>
          <w:szCs w:val="20"/>
        </w:rPr>
        <w:t>Корниловского</w:t>
      </w:r>
      <w:proofErr w:type="spellEnd"/>
      <w:r w:rsidRPr="009C3464">
        <w:rPr>
          <w:sz w:val="20"/>
          <w:szCs w:val="20"/>
        </w:rPr>
        <w:t xml:space="preserve"> сельского поселения».</w:t>
      </w:r>
    </w:p>
    <w:p w:rsidR="003F6CB9" w:rsidRPr="009C3464" w:rsidRDefault="003F6CB9" w:rsidP="003F6CB9">
      <w:pPr>
        <w:tabs>
          <w:tab w:val="num" w:pos="-360"/>
        </w:tabs>
        <w:spacing w:line="360" w:lineRule="auto"/>
        <w:jc w:val="both"/>
        <w:rPr>
          <w:sz w:val="20"/>
          <w:szCs w:val="20"/>
        </w:rPr>
      </w:pPr>
    </w:p>
    <w:p w:rsidR="003F6CB9" w:rsidRPr="009C3464" w:rsidRDefault="003F6CB9" w:rsidP="003F6CB9">
      <w:pPr>
        <w:tabs>
          <w:tab w:val="num" w:pos="-360"/>
        </w:tabs>
        <w:spacing w:line="360" w:lineRule="auto"/>
        <w:jc w:val="both"/>
        <w:rPr>
          <w:sz w:val="20"/>
          <w:szCs w:val="20"/>
        </w:rPr>
      </w:pPr>
    </w:p>
    <w:p w:rsidR="003F6CB9" w:rsidRPr="009C3464" w:rsidRDefault="003F6CB9" w:rsidP="003F6CB9">
      <w:pPr>
        <w:spacing w:line="360" w:lineRule="auto"/>
        <w:jc w:val="both"/>
        <w:rPr>
          <w:sz w:val="20"/>
          <w:szCs w:val="20"/>
        </w:rPr>
      </w:pPr>
      <w:r w:rsidRPr="009C3464">
        <w:rPr>
          <w:sz w:val="20"/>
          <w:szCs w:val="20"/>
        </w:rPr>
        <w:t xml:space="preserve"> Глава поселения   </w:t>
      </w:r>
      <w:r>
        <w:rPr>
          <w:sz w:val="20"/>
          <w:szCs w:val="20"/>
        </w:rPr>
        <w:t xml:space="preserve">                                       </w:t>
      </w:r>
      <w:r w:rsidRPr="009C3464">
        <w:rPr>
          <w:sz w:val="20"/>
          <w:szCs w:val="20"/>
        </w:rPr>
        <w:t xml:space="preserve">    </w:t>
      </w:r>
      <w:proofErr w:type="spellStart"/>
      <w:r w:rsidRPr="009C3464">
        <w:rPr>
          <w:sz w:val="20"/>
          <w:szCs w:val="20"/>
        </w:rPr>
        <w:t>Логвинов</w:t>
      </w:r>
      <w:proofErr w:type="spellEnd"/>
      <w:r w:rsidRPr="009C3464">
        <w:rPr>
          <w:sz w:val="20"/>
          <w:szCs w:val="20"/>
        </w:rPr>
        <w:t xml:space="preserve"> Г.М.</w:t>
      </w:r>
    </w:p>
    <w:p w:rsidR="003F6CB9" w:rsidRPr="009C3464" w:rsidRDefault="003F6CB9" w:rsidP="003F6CB9">
      <w:pPr>
        <w:spacing w:line="360" w:lineRule="auto"/>
        <w:jc w:val="both"/>
        <w:rPr>
          <w:sz w:val="20"/>
          <w:szCs w:val="20"/>
        </w:rPr>
      </w:pPr>
    </w:p>
    <w:p w:rsidR="003F6CB9" w:rsidRDefault="003F6CB9" w:rsidP="003F6CB9">
      <w:pPr>
        <w:spacing w:line="360" w:lineRule="auto"/>
        <w:jc w:val="both"/>
      </w:pPr>
    </w:p>
    <w:p w:rsidR="003F6CB9" w:rsidRDefault="003F6CB9" w:rsidP="003F6CB9">
      <w:pPr>
        <w:spacing w:line="360" w:lineRule="auto"/>
        <w:jc w:val="right"/>
        <w:rPr>
          <w:sz w:val="20"/>
          <w:szCs w:val="20"/>
        </w:rPr>
      </w:pPr>
    </w:p>
    <w:p w:rsidR="003F6CB9" w:rsidRDefault="003F6CB9" w:rsidP="003F6CB9">
      <w:pPr>
        <w:spacing w:line="360" w:lineRule="auto"/>
        <w:jc w:val="right"/>
        <w:rPr>
          <w:sz w:val="20"/>
          <w:szCs w:val="20"/>
        </w:rPr>
      </w:pPr>
    </w:p>
    <w:p w:rsidR="003F6CB9" w:rsidRDefault="003F6CB9" w:rsidP="003F6CB9">
      <w:pPr>
        <w:spacing w:line="360" w:lineRule="auto"/>
        <w:jc w:val="right"/>
        <w:rPr>
          <w:sz w:val="20"/>
          <w:szCs w:val="20"/>
        </w:rPr>
      </w:pPr>
    </w:p>
    <w:p w:rsidR="003F6CB9" w:rsidRDefault="003F6CB9" w:rsidP="003F6CB9">
      <w:pPr>
        <w:spacing w:line="360" w:lineRule="auto"/>
        <w:jc w:val="right"/>
        <w:rPr>
          <w:sz w:val="20"/>
          <w:szCs w:val="20"/>
        </w:rPr>
      </w:pPr>
    </w:p>
    <w:p w:rsidR="003F6CB9" w:rsidRDefault="003F6CB9" w:rsidP="003F6CB9">
      <w:pPr>
        <w:spacing w:line="360" w:lineRule="auto"/>
        <w:rPr>
          <w:sz w:val="20"/>
          <w:szCs w:val="20"/>
        </w:rPr>
      </w:pPr>
    </w:p>
    <w:p w:rsidR="003F6CB9" w:rsidRPr="00C85A26" w:rsidRDefault="003F6CB9" w:rsidP="003F6CB9">
      <w:pPr>
        <w:spacing w:line="360" w:lineRule="auto"/>
        <w:jc w:val="right"/>
        <w:rPr>
          <w:sz w:val="20"/>
          <w:szCs w:val="20"/>
        </w:rPr>
      </w:pPr>
      <w:r w:rsidRPr="00C85A26">
        <w:rPr>
          <w:sz w:val="20"/>
          <w:szCs w:val="20"/>
        </w:rPr>
        <w:lastRenderedPageBreak/>
        <w:t>Приложение № 1 к Постановлению</w:t>
      </w:r>
    </w:p>
    <w:p w:rsidR="003F6CB9" w:rsidRPr="00C85A26" w:rsidRDefault="003F6CB9" w:rsidP="003F6CB9">
      <w:pPr>
        <w:spacing w:line="360" w:lineRule="auto"/>
        <w:jc w:val="right"/>
        <w:rPr>
          <w:sz w:val="20"/>
          <w:szCs w:val="20"/>
        </w:rPr>
      </w:pPr>
      <w:r w:rsidRPr="00C85A26">
        <w:rPr>
          <w:sz w:val="20"/>
          <w:szCs w:val="20"/>
        </w:rPr>
        <w:t xml:space="preserve">Главы </w:t>
      </w:r>
      <w:proofErr w:type="spellStart"/>
      <w:r w:rsidRPr="00C85A26">
        <w:rPr>
          <w:sz w:val="20"/>
          <w:szCs w:val="20"/>
        </w:rPr>
        <w:t>Корниловского</w:t>
      </w:r>
      <w:proofErr w:type="spellEnd"/>
      <w:r w:rsidRPr="00C85A26">
        <w:rPr>
          <w:sz w:val="20"/>
          <w:szCs w:val="20"/>
        </w:rPr>
        <w:t xml:space="preserve"> сельского поселения </w:t>
      </w:r>
    </w:p>
    <w:p w:rsidR="003F6CB9" w:rsidRDefault="003F6CB9" w:rsidP="003F6CB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Pr="003F6CB9">
        <w:rPr>
          <w:sz w:val="20"/>
          <w:szCs w:val="20"/>
        </w:rPr>
        <w:t>198</w:t>
      </w:r>
      <w:r>
        <w:rPr>
          <w:sz w:val="20"/>
          <w:szCs w:val="20"/>
        </w:rPr>
        <w:t xml:space="preserve">   от  __15</w:t>
      </w:r>
      <w:r w:rsidRPr="00340CF7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05</w:t>
      </w:r>
      <w:r w:rsidRPr="00340CF7"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</w:t>
      </w:r>
      <w:r w:rsidRPr="00C85A26">
        <w:rPr>
          <w:sz w:val="20"/>
          <w:szCs w:val="20"/>
        </w:rPr>
        <w:t>201</w:t>
      </w:r>
      <w:r>
        <w:rPr>
          <w:sz w:val="20"/>
          <w:szCs w:val="20"/>
        </w:rPr>
        <w:t>5</w:t>
      </w:r>
    </w:p>
    <w:p w:rsidR="003F6CB9" w:rsidRPr="00C85A26" w:rsidRDefault="003F6CB9" w:rsidP="003F6CB9">
      <w:pPr>
        <w:spacing w:line="360" w:lineRule="auto"/>
        <w:jc w:val="right"/>
        <w:rPr>
          <w:sz w:val="20"/>
          <w:szCs w:val="20"/>
        </w:rPr>
      </w:pPr>
    </w:p>
    <w:p w:rsidR="003F6CB9" w:rsidRPr="00C85A26" w:rsidRDefault="003F6CB9" w:rsidP="003F6CB9">
      <w:pPr>
        <w:spacing w:line="360" w:lineRule="auto"/>
        <w:jc w:val="center"/>
        <w:rPr>
          <w:sz w:val="20"/>
          <w:szCs w:val="20"/>
        </w:rPr>
      </w:pPr>
      <w:r w:rsidRPr="00C85A26">
        <w:rPr>
          <w:b/>
          <w:sz w:val="20"/>
          <w:szCs w:val="20"/>
        </w:rPr>
        <w:t xml:space="preserve">ПОРЯДОК УЧАСТИЯ ГРАЖДАН В  ПУБЛИЧНЫХ СЛУШАНИЯХ ПО </w:t>
      </w:r>
      <w:r>
        <w:rPr>
          <w:b/>
          <w:sz w:val="20"/>
          <w:szCs w:val="20"/>
        </w:rPr>
        <w:t xml:space="preserve"> УТВЕРЖДЕНИЮ ПРОЕКТА ПЛАНИРОВКИ ТЕРРИТОРИИ  МКР. В С. КОРНИЛОВО  </w:t>
      </w:r>
    </w:p>
    <w:p w:rsidR="003F6CB9" w:rsidRDefault="003F6CB9" w:rsidP="003F6CB9">
      <w:pPr>
        <w:rPr>
          <w:sz w:val="20"/>
          <w:szCs w:val="20"/>
        </w:rPr>
      </w:pPr>
      <w:r w:rsidRPr="00C85A26">
        <w:rPr>
          <w:sz w:val="20"/>
          <w:szCs w:val="20"/>
        </w:rPr>
        <w:t xml:space="preserve">   Настоящий Порядок разработан  в целях  обеспечения участия населения в обсуждении  проекта постановления </w:t>
      </w:r>
      <w:r>
        <w:rPr>
          <w:sz w:val="20"/>
          <w:szCs w:val="20"/>
        </w:rPr>
        <w:t>по</w:t>
      </w:r>
      <w:r w:rsidRPr="00C85A26">
        <w:rPr>
          <w:sz w:val="20"/>
          <w:szCs w:val="20"/>
        </w:rPr>
        <w:t xml:space="preserve"> </w:t>
      </w:r>
      <w:r>
        <w:rPr>
          <w:sz w:val="20"/>
          <w:szCs w:val="20"/>
        </w:rPr>
        <w:t>проведению</w:t>
      </w:r>
      <w:r w:rsidRPr="009C3464">
        <w:rPr>
          <w:sz w:val="20"/>
          <w:szCs w:val="20"/>
        </w:rPr>
        <w:t xml:space="preserve"> публичных слушаний по </w:t>
      </w:r>
      <w:r>
        <w:rPr>
          <w:sz w:val="20"/>
          <w:szCs w:val="20"/>
        </w:rPr>
        <w:t xml:space="preserve"> утверждению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</w:p>
    <w:p w:rsidR="003F6CB9" w:rsidRDefault="003F6CB9" w:rsidP="003F6CB9">
      <w:pPr>
        <w:rPr>
          <w:sz w:val="20"/>
          <w:szCs w:val="20"/>
        </w:rPr>
      </w:pPr>
    </w:p>
    <w:p w:rsidR="003F6CB9" w:rsidRPr="00C85A26" w:rsidRDefault="003F6CB9" w:rsidP="003F6CB9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C85A26">
        <w:rPr>
          <w:sz w:val="20"/>
          <w:szCs w:val="20"/>
        </w:rPr>
        <w:t xml:space="preserve">1. Участие граждан в обсуждении   </w:t>
      </w:r>
      <w:r>
        <w:rPr>
          <w:sz w:val="20"/>
          <w:szCs w:val="20"/>
        </w:rPr>
        <w:t xml:space="preserve">утверждения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  <w:r>
        <w:rPr>
          <w:sz w:val="20"/>
          <w:szCs w:val="20"/>
        </w:rPr>
        <w:t xml:space="preserve"> осуществляется </w:t>
      </w:r>
      <w:r w:rsidRPr="00C85A26">
        <w:rPr>
          <w:sz w:val="20"/>
          <w:szCs w:val="20"/>
        </w:rPr>
        <w:t>путем  участия населения в  публичных слушаниях  и  направления жителями сельского поселения письменных предложений и замечаний по проекту .</w:t>
      </w:r>
    </w:p>
    <w:p w:rsidR="003F6CB9" w:rsidRPr="00C85A26" w:rsidRDefault="003F6CB9" w:rsidP="003F6CB9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C85A26">
        <w:rPr>
          <w:sz w:val="20"/>
          <w:szCs w:val="20"/>
        </w:rPr>
        <w:t>2. Проект постановления «</w:t>
      </w:r>
      <w:r>
        <w:rPr>
          <w:sz w:val="20"/>
          <w:szCs w:val="20"/>
        </w:rPr>
        <w:t xml:space="preserve">По проведению публичных слушаний по утверждению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  <w:r>
        <w:rPr>
          <w:sz w:val="20"/>
          <w:szCs w:val="20"/>
        </w:rPr>
        <w:t xml:space="preserve"> п</w:t>
      </w:r>
      <w:r w:rsidRPr="00C85A26">
        <w:rPr>
          <w:sz w:val="20"/>
          <w:szCs w:val="20"/>
        </w:rPr>
        <w:t>одлежит официально</w:t>
      </w:r>
      <w:r>
        <w:rPr>
          <w:sz w:val="20"/>
          <w:szCs w:val="20"/>
        </w:rPr>
        <w:t xml:space="preserve">му опубликованию </w:t>
      </w:r>
      <w:r w:rsidRPr="00C85A26">
        <w:rPr>
          <w:sz w:val="20"/>
          <w:szCs w:val="20"/>
        </w:rPr>
        <w:t xml:space="preserve"> в  информационном  </w:t>
      </w:r>
      <w:r>
        <w:rPr>
          <w:sz w:val="20"/>
          <w:szCs w:val="20"/>
        </w:rPr>
        <w:t>бю</w:t>
      </w:r>
      <w:r w:rsidRPr="00C85A26">
        <w:rPr>
          <w:sz w:val="20"/>
          <w:szCs w:val="20"/>
        </w:rPr>
        <w:t xml:space="preserve">ллетене  сельского поселения. </w:t>
      </w:r>
    </w:p>
    <w:p w:rsidR="003F6CB9" w:rsidRPr="00C85A26" w:rsidRDefault="003F6CB9" w:rsidP="003F6CB9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C85A26">
        <w:rPr>
          <w:sz w:val="20"/>
          <w:szCs w:val="20"/>
        </w:rPr>
        <w:t>3. Проект  постановления «</w:t>
      </w:r>
      <w:r>
        <w:rPr>
          <w:sz w:val="20"/>
          <w:szCs w:val="20"/>
        </w:rPr>
        <w:t xml:space="preserve">По  утверждения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  <w:r>
        <w:rPr>
          <w:sz w:val="20"/>
          <w:szCs w:val="20"/>
        </w:rPr>
        <w:t xml:space="preserve">  </w:t>
      </w:r>
      <w:r w:rsidRPr="00C85A26">
        <w:rPr>
          <w:sz w:val="20"/>
          <w:szCs w:val="20"/>
        </w:rPr>
        <w:t xml:space="preserve">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 xml:space="preserve">Информационный бюллетень  с текстом проекта  постановления распространяется на территории сельского поселения следующим образом: 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- официально н</w:t>
      </w:r>
      <w:r>
        <w:rPr>
          <w:sz w:val="20"/>
          <w:szCs w:val="20"/>
        </w:rPr>
        <w:t xml:space="preserve">аправляется  в </w:t>
      </w:r>
      <w:r w:rsidRPr="00C85A26">
        <w:rPr>
          <w:sz w:val="20"/>
          <w:szCs w:val="20"/>
        </w:rPr>
        <w:t xml:space="preserve"> </w:t>
      </w:r>
      <w:proofErr w:type="spellStart"/>
      <w:r w:rsidRPr="00C85A26">
        <w:rPr>
          <w:sz w:val="20"/>
          <w:szCs w:val="20"/>
        </w:rPr>
        <w:t>Корниловскую</w:t>
      </w:r>
      <w:proofErr w:type="spellEnd"/>
      <w:r w:rsidRPr="00C85A26">
        <w:rPr>
          <w:sz w:val="20"/>
          <w:szCs w:val="20"/>
        </w:rPr>
        <w:t xml:space="preserve"> среднюю школу,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Корниловское</w:t>
      </w:r>
      <w:proofErr w:type="spellEnd"/>
      <w:r>
        <w:rPr>
          <w:sz w:val="20"/>
          <w:szCs w:val="20"/>
        </w:rPr>
        <w:t xml:space="preserve"> лесничество филиал – ОГКУ «</w:t>
      </w:r>
      <w:proofErr w:type="spellStart"/>
      <w:r>
        <w:rPr>
          <w:sz w:val="20"/>
          <w:szCs w:val="20"/>
        </w:rPr>
        <w:t>Томсклес</w:t>
      </w:r>
      <w:proofErr w:type="spellEnd"/>
      <w:r>
        <w:rPr>
          <w:sz w:val="20"/>
          <w:szCs w:val="20"/>
        </w:rPr>
        <w:t>»</w:t>
      </w:r>
      <w:r w:rsidRPr="00C85A26">
        <w:rPr>
          <w:sz w:val="20"/>
          <w:szCs w:val="20"/>
        </w:rPr>
        <w:t>.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85A26">
        <w:rPr>
          <w:sz w:val="20"/>
          <w:szCs w:val="20"/>
        </w:rPr>
        <w:t xml:space="preserve">-  в  1-ом  экземпляре направляется в  библиотеку </w:t>
      </w:r>
      <w:proofErr w:type="spellStart"/>
      <w:r w:rsidRPr="00C85A26">
        <w:rPr>
          <w:sz w:val="20"/>
          <w:szCs w:val="20"/>
        </w:rPr>
        <w:t>с</w:t>
      </w:r>
      <w:proofErr w:type="gramStart"/>
      <w:r w:rsidRPr="00C85A26">
        <w:rPr>
          <w:sz w:val="20"/>
          <w:szCs w:val="20"/>
        </w:rPr>
        <w:t>.К</w:t>
      </w:r>
      <w:proofErr w:type="gramEnd"/>
      <w:r w:rsidRPr="00C85A26">
        <w:rPr>
          <w:sz w:val="20"/>
          <w:szCs w:val="20"/>
        </w:rPr>
        <w:t>орнилово</w:t>
      </w:r>
      <w:proofErr w:type="spellEnd"/>
      <w:r w:rsidRPr="00C85A26">
        <w:rPr>
          <w:sz w:val="20"/>
          <w:szCs w:val="20"/>
        </w:rPr>
        <w:t xml:space="preserve">, администрацию </w:t>
      </w:r>
      <w:proofErr w:type="spellStart"/>
      <w:r w:rsidRPr="00C85A26">
        <w:rPr>
          <w:sz w:val="20"/>
          <w:szCs w:val="20"/>
        </w:rPr>
        <w:t>Корниловского</w:t>
      </w:r>
      <w:proofErr w:type="spellEnd"/>
      <w:r w:rsidRPr="00C85A26">
        <w:rPr>
          <w:sz w:val="20"/>
          <w:szCs w:val="20"/>
        </w:rPr>
        <w:t xml:space="preserve"> сельского поселения где  должен находиться в свободном доступе для всех жителей  сельского поселения. </w:t>
      </w:r>
    </w:p>
    <w:p w:rsidR="003F6CB9" w:rsidRDefault="003F6CB9" w:rsidP="003F6CB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4. Проект </w:t>
      </w:r>
      <w:r w:rsidRPr="00C85A26">
        <w:rPr>
          <w:sz w:val="20"/>
          <w:szCs w:val="20"/>
        </w:rPr>
        <w:t xml:space="preserve"> постановления «</w:t>
      </w:r>
      <w:r>
        <w:rPr>
          <w:sz w:val="20"/>
          <w:szCs w:val="20"/>
        </w:rPr>
        <w:t>О проведении</w:t>
      </w:r>
      <w:r w:rsidRPr="0000094E">
        <w:rPr>
          <w:sz w:val="20"/>
          <w:szCs w:val="20"/>
        </w:rPr>
        <w:t xml:space="preserve"> </w:t>
      </w:r>
      <w:r w:rsidRPr="009C3464">
        <w:rPr>
          <w:sz w:val="20"/>
          <w:szCs w:val="20"/>
        </w:rPr>
        <w:t xml:space="preserve"> публичных слушаний по </w:t>
      </w:r>
      <w:r>
        <w:rPr>
          <w:sz w:val="20"/>
          <w:szCs w:val="20"/>
        </w:rPr>
        <w:t xml:space="preserve">утверждению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  <w:r>
        <w:rPr>
          <w:sz w:val="20"/>
          <w:szCs w:val="20"/>
        </w:rPr>
        <w:t xml:space="preserve"> </w:t>
      </w:r>
      <w:r w:rsidRPr="00C85A26">
        <w:rPr>
          <w:sz w:val="20"/>
          <w:szCs w:val="20"/>
        </w:rPr>
        <w:t>подлежит официально</w:t>
      </w:r>
      <w:r>
        <w:rPr>
          <w:sz w:val="20"/>
          <w:szCs w:val="20"/>
        </w:rPr>
        <w:t xml:space="preserve">му опубликованию </w:t>
      </w:r>
      <w:r w:rsidRPr="00C85A26">
        <w:rPr>
          <w:sz w:val="20"/>
          <w:szCs w:val="20"/>
        </w:rPr>
        <w:t xml:space="preserve"> в  информационном  </w:t>
      </w:r>
      <w:r>
        <w:rPr>
          <w:sz w:val="20"/>
          <w:szCs w:val="20"/>
        </w:rPr>
        <w:t>бю</w:t>
      </w:r>
      <w:r w:rsidRPr="00C85A26">
        <w:rPr>
          <w:sz w:val="20"/>
          <w:szCs w:val="20"/>
        </w:rPr>
        <w:t xml:space="preserve">ллетене  сельского поселения. </w:t>
      </w:r>
    </w:p>
    <w:p w:rsidR="003F6CB9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Письменные замечания и предложения</w:t>
      </w:r>
      <w:r w:rsidRPr="00C85A26">
        <w:rPr>
          <w:sz w:val="20"/>
          <w:szCs w:val="20"/>
        </w:rPr>
        <w:t xml:space="preserve">   направляются в Администрацию сельского поселения  по адресу: Томская область, Томский район, </w:t>
      </w:r>
      <w:proofErr w:type="spellStart"/>
      <w:r w:rsidRPr="00C85A26">
        <w:rPr>
          <w:sz w:val="20"/>
          <w:szCs w:val="20"/>
        </w:rPr>
        <w:t>с</w:t>
      </w:r>
      <w:proofErr w:type="gramStart"/>
      <w:r w:rsidRPr="00C85A26">
        <w:rPr>
          <w:sz w:val="20"/>
          <w:szCs w:val="20"/>
        </w:rPr>
        <w:t>.К</w:t>
      </w:r>
      <w:proofErr w:type="gramEnd"/>
      <w:r w:rsidRPr="00C85A26">
        <w:rPr>
          <w:sz w:val="20"/>
          <w:szCs w:val="20"/>
        </w:rPr>
        <w:t>орнилово</w:t>
      </w:r>
      <w:proofErr w:type="spellEnd"/>
      <w:r w:rsidRPr="00C85A26">
        <w:rPr>
          <w:sz w:val="20"/>
          <w:szCs w:val="20"/>
        </w:rPr>
        <w:t>,  ул.Гагарина, д.29А в течение 15-ти дней с даты выпуска информационного бюллетеня  с опубликованным  проектом</w:t>
      </w:r>
      <w:r>
        <w:rPr>
          <w:sz w:val="20"/>
          <w:szCs w:val="20"/>
        </w:rPr>
        <w:t>.</w:t>
      </w:r>
      <w:r w:rsidRPr="00C85A26">
        <w:rPr>
          <w:sz w:val="20"/>
          <w:szCs w:val="20"/>
        </w:rPr>
        <w:tab/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C85A26">
        <w:rPr>
          <w:sz w:val="20"/>
          <w:szCs w:val="20"/>
        </w:rPr>
        <w:t xml:space="preserve">5. </w:t>
      </w:r>
      <w:r>
        <w:rPr>
          <w:sz w:val="20"/>
          <w:szCs w:val="20"/>
        </w:rPr>
        <w:t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  <w:r w:rsidRPr="00C85A26">
        <w:rPr>
          <w:sz w:val="20"/>
          <w:szCs w:val="20"/>
        </w:rPr>
        <w:t xml:space="preserve"> Администрация сельского поселения  назначает дату, время  и  место проведения публичных слушаний по проекту постановления.  Постановление Администрации сельского поселения о назначении публичных слушаний  подлежит опубликованию (обнародованию).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 xml:space="preserve">7. Подготовку и проведение публичных слушаний, а также прием и учет предложений граждан по проекту постановления   осуществляет Глава  сельского поселения (далее – организатор публичных слушаний). 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Документационное обеспечение учета мнений, предложений и замечаний по проекту постановления   осуществляет секретарь публичных слушаний, назначаемый организатором публичных слушаний.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3F6CB9" w:rsidRPr="00C85A26" w:rsidRDefault="003F6CB9" w:rsidP="003F6C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C85A26">
        <w:rPr>
          <w:sz w:val="20"/>
          <w:szCs w:val="20"/>
        </w:rPr>
        <w:t xml:space="preserve">10.  При проведении публичных слушаний устанавливается  следующий регламент: </w:t>
      </w:r>
    </w:p>
    <w:p w:rsidR="003F6CB9" w:rsidRPr="00C85A26" w:rsidRDefault="003F6CB9" w:rsidP="003F6CB9">
      <w:pPr>
        <w:ind w:left="708"/>
        <w:jc w:val="both"/>
        <w:rPr>
          <w:sz w:val="20"/>
          <w:szCs w:val="20"/>
        </w:rPr>
      </w:pPr>
      <w:r w:rsidRPr="00C85A26">
        <w:rPr>
          <w:sz w:val="20"/>
          <w:szCs w:val="20"/>
        </w:rPr>
        <w:t>- докладчику для основного доклада предоставляется не более 15 минут;</w:t>
      </w:r>
    </w:p>
    <w:p w:rsidR="003F6CB9" w:rsidRPr="00C85A26" w:rsidRDefault="003F6CB9" w:rsidP="003F6CB9">
      <w:pPr>
        <w:ind w:left="708"/>
        <w:jc w:val="both"/>
        <w:rPr>
          <w:sz w:val="20"/>
          <w:szCs w:val="20"/>
        </w:rPr>
      </w:pPr>
      <w:r w:rsidRPr="00C85A26">
        <w:rPr>
          <w:sz w:val="20"/>
          <w:szCs w:val="20"/>
        </w:rPr>
        <w:t>- для  выступлений по обсуждению проекта не более 5 минут</w:t>
      </w:r>
    </w:p>
    <w:p w:rsidR="003F6CB9" w:rsidRPr="00C85A26" w:rsidRDefault="003F6CB9" w:rsidP="003F6CB9">
      <w:pPr>
        <w:ind w:left="708"/>
        <w:jc w:val="both"/>
        <w:rPr>
          <w:sz w:val="20"/>
          <w:szCs w:val="20"/>
        </w:rPr>
      </w:pPr>
      <w:r w:rsidRPr="00C85A26">
        <w:rPr>
          <w:sz w:val="20"/>
          <w:szCs w:val="20"/>
        </w:rPr>
        <w:t xml:space="preserve">- для реплик и замечаний – не более 3 минут. </w:t>
      </w:r>
    </w:p>
    <w:p w:rsidR="003F6CB9" w:rsidRPr="00FA25F8" w:rsidRDefault="003F6CB9" w:rsidP="003F6CB9">
      <w:pPr>
        <w:ind w:firstLine="708"/>
        <w:jc w:val="both"/>
        <w:rPr>
          <w:sz w:val="20"/>
          <w:szCs w:val="20"/>
        </w:rPr>
      </w:pPr>
      <w:r w:rsidRPr="00FA25F8">
        <w:rPr>
          <w:sz w:val="20"/>
          <w:szCs w:val="20"/>
        </w:rPr>
        <w:t>До начала обсуждения  проекта постановления   организатор публичных слушаний предлагает присутствующим записаться  для выступлений</w:t>
      </w:r>
      <w:proofErr w:type="gramStart"/>
      <w:r w:rsidRPr="00FA25F8">
        <w:rPr>
          <w:sz w:val="20"/>
          <w:szCs w:val="20"/>
        </w:rPr>
        <w:t xml:space="preserve"> .</w:t>
      </w:r>
      <w:proofErr w:type="gramEnd"/>
    </w:p>
    <w:p w:rsidR="003F6CB9" w:rsidRPr="00C85A26" w:rsidRDefault="003F6CB9" w:rsidP="003F6CB9">
      <w:pPr>
        <w:ind w:firstLine="708"/>
        <w:jc w:val="both"/>
        <w:rPr>
          <w:sz w:val="20"/>
          <w:szCs w:val="20"/>
        </w:rPr>
      </w:pPr>
      <w:r w:rsidRPr="00FA25F8">
        <w:rPr>
          <w:sz w:val="20"/>
          <w:szCs w:val="20"/>
        </w:rPr>
        <w:t>11. Обсуждение проекта постановления</w:t>
      </w:r>
      <w:r w:rsidRPr="00C85A26">
        <w:t xml:space="preserve">  «</w:t>
      </w:r>
      <w:r w:rsidRPr="009C3464">
        <w:rPr>
          <w:sz w:val="20"/>
          <w:szCs w:val="20"/>
        </w:rPr>
        <w:t xml:space="preserve">О проведении публичных слушаний по </w:t>
      </w:r>
      <w:r>
        <w:rPr>
          <w:sz w:val="20"/>
          <w:szCs w:val="20"/>
        </w:rPr>
        <w:t xml:space="preserve">утверждению проекта планировки территории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орнилово</w:t>
      </w:r>
      <w:proofErr w:type="spellEnd"/>
      <w:r>
        <w:rPr>
          <w:sz w:val="20"/>
          <w:szCs w:val="20"/>
        </w:rPr>
        <w:t xml:space="preserve"> </w:t>
      </w:r>
      <w:r w:rsidRPr="00C85A26">
        <w:rPr>
          <w:sz w:val="20"/>
          <w:szCs w:val="20"/>
        </w:rPr>
        <w:t xml:space="preserve">  начинается с доклада организатора публичных слушаний, который крат</w:t>
      </w:r>
      <w:r>
        <w:rPr>
          <w:sz w:val="20"/>
          <w:szCs w:val="20"/>
        </w:rPr>
        <w:t>ко излагает основное содержание</w:t>
      </w:r>
      <w:r w:rsidRPr="00C85A26">
        <w:rPr>
          <w:sz w:val="20"/>
          <w:szCs w:val="20"/>
        </w:rPr>
        <w:t xml:space="preserve">, аргументирует </w:t>
      </w:r>
      <w:r w:rsidRPr="00C85A26">
        <w:rPr>
          <w:sz w:val="20"/>
          <w:szCs w:val="20"/>
        </w:rPr>
        <w:lastRenderedPageBreak/>
        <w:t>необходимость принятия проекта постановления  информирует о предложениях и замечаниях, поступивших до дня проведения публичных слушаний.</w:t>
      </w:r>
    </w:p>
    <w:p w:rsidR="003F6CB9" w:rsidRPr="00C85A26" w:rsidRDefault="003F6CB9" w:rsidP="003F6CB9">
      <w:pPr>
        <w:pStyle w:val="30"/>
        <w:rPr>
          <w:sz w:val="20"/>
          <w:szCs w:val="20"/>
        </w:rPr>
      </w:pPr>
      <w:r w:rsidRPr="00C85A26">
        <w:rPr>
          <w:sz w:val="20"/>
          <w:szCs w:val="20"/>
        </w:rPr>
        <w:tab/>
        <w:t>12.  При проведении публичных слушаний секретарем ведется протокол публичных слушаний</w:t>
      </w:r>
      <w:r>
        <w:rPr>
          <w:sz w:val="20"/>
          <w:szCs w:val="20"/>
        </w:rPr>
        <w:t>.</w:t>
      </w:r>
      <w:r w:rsidRPr="00C85A26">
        <w:rPr>
          <w:sz w:val="20"/>
          <w:szCs w:val="20"/>
        </w:rPr>
        <w:t xml:space="preserve"> Протокол подписывает организатор и секретарь публичных слушаний.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13. После завершения обсуждения проекта постановления   участниками публичных слушаний  принимается одно из следующих решений: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 xml:space="preserve">- одобрить проект постановления  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 xml:space="preserve">- одобрить проект постановления    с учетом замечаний и предложений. 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- наименование нормативного правового акта, вынесенного на публичные слушания;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-  дата, время и место проведения публичных слушаний;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-  количество граждан сельского поселения, принявших участие в публичных слушаниях;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- количество голосов, поданных «за» или «против», а также количество воздержавшихся при вынесении решения по проекту постановления</w:t>
      </w:r>
      <w:r w:rsidRPr="00C85A26"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 xml:space="preserve">и выносит </w:t>
      </w:r>
      <w:r w:rsidRPr="00C85A26">
        <w:rPr>
          <w:sz w:val="20"/>
          <w:szCs w:val="20"/>
        </w:rPr>
        <w:t>постановление по результатам публичных слушаний.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Заключение подписывается  организатором публичных слушаний и вместе с протоколом публичных слушаний передается в  Администрацию  сельского поселения.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 xml:space="preserve">Заключение по результатам публичных слушаний незамедлительно подлежат опубликованию (обнародованию). </w:t>
      </w:r>
    </w:p>
    <w:p w:rsidR="003F6CB9" w:rsidRPr="00C85A26" w:rsidRDefault="003F6CB9" w:rsidP="003F6CB9">
      <w:pPr>
        <w:tabs>
          <w:tab w:val="num" w:pos="-360"/>
        </w:tabs>
        <w:jc w:val="both"/>
        <w:rPr>
          <w:sz w:val="20"/>
          <w:szCs w:val="20"/>
        </w:rPr>
      </w:pPr>
      <w:r w:rsidRPr="00C85A26">
        <w:rPr>
          <w:sz w:val="20"/>
          <w:szCs w:val="20"/>
        </w:rPr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3F6CB9" w:rsidRPr="00C85A26" w:rsidRDefault="003F6CB9" w:rsidP="003F6CB9">
      <w:pPr>
        <w:tabs>
          <w:tab w:val="num" w:pos="-360"/>
        </w:tabs>
        <w:spacing w:line="360" w:lineRule="auto"/>
        <w:jc w:val="both"/>
        <w:rPr>
          <w:sz w:val="20"/>
          <w:szCs w:val="20"/>
        </w:rPr>
      </w:pPr>
    </w:p>
    <w:p w:rsidR="003F6CB9" w:rsidRPr="00C85A26" w:rsidRDefault="003F6CB9" w:rsidP="003F6CB9">
      <w:pPr>
        <w:jc w:val="both"/>
        <w:rPr>
          <w:sz w:val="20"/>
          <w:szCs w:val="20"/>
        </w:rPr>
      </w:pPr>
      <w:r w:rsidRPr="00C85A26">
        <w:rPr>
          <w:sz w:val="20"/>
          <w:szCs w:val="20"/>
        </w:rPr>
        <w:t xml:space="preserve">Глава поселения   </w:t>
      </w:r>
      <w:proofErr w:type="spellStart"/>
      <w:r w:rsidRPr="00C85A26">
        <w:rPr>
          <w:sz w:val="20"/>
          <w:szCs w:val="20"/>
        </w:rPr>
        <w:t>_________________Логвинов</w:t>
      </w:r>
      <w:proofErr w:type="spellEnd"/>
      <w:r w:rsidRPr="00C85A26">
        <w:rPr>
          <w:sz w:val="20"/>
          <w:szCs w:val="20"/>
        </w:rPr>
        <w:t xml:space="preserve"> Г.М.</w:t>
      </w:r>
    </w:p>
    <w:p w:rsidR="003F6CB9" w:rsidRDefault="003F6CB9" w:rsidP="001D533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F6CB9" w:rsidRDefault="003F6CB9" w:rsidP="001D533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F6CB9" w:rsidRDefault="003F6CB9" w:rsidP="001D533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33F1E" w:rsidRPr="00AB1976" w:rsidRDefault="007A5952" w:rsidP="001D533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B1976">
        <w:rPr>
          <w:rFonts w:ascii="Arial" w:hAnsi="Arial" w:cs="Arial"/>
          <w:sz w:val="22"/>
          <w:szCs w:val="22"/>
        </w:rPr>
        <w:t>5</w:t>
      </w:r>
      <w:r w:rsidR="00A84C69" w:rsidRPr="00AB1976">
        <w:rPr>
          <w:rFonts w:ascii="Arial" w:hAnsi="Arial" w:cs="Arial"/>
          <w:sz w:val="22"/>
          <w:szCs w:val="22"/>
        </w:rPr>
        <w:t>э</w:t>
      </w:r>
      <w:r w:rsidR="00433F1E" w:rsidRPr="00AB1976">
        <w:rPr>
          <w:rFonts w:ascii="Arial" w:hAnsi="Arial" w:cs="Arial"/>
          <w:sz w:val="22"/>
          <w:szCs w:val="22"/>
        </w:rPr>
        <w:t>кз.</w:t>
      </w:r>
      <w:r w:rsidR="00940437" w:rsidRPr="00AB1976">
        <w:rPr>
          <w:rFonts w:ascii="Arial" w:hAnsi="Arial" w:cs="Arial"/>
          <w:sz w:val="22"/>
          <w:szCs w:val="22"/>
        </w:rPr>
        <w:t xml:space="preserve"> ответ</w:t>
      </w:r>
      <w:r w:rsidR="00271C67" w:rsidRPr="00AB1976">
        <w:rPr>
          <w:rFonts w:ascii="Arial" w:hAnsi="Arial" w:cs="Arial"/>
          <w:sz w:val="22"/>
          <w:szCs w:val="22"/>
        </w:rPr>
        <w:t xml:space="preserve">ственный за выпуск </w:t>
      </w:r>
      <w:proofErr w:type="spellStart"/>
      <w:r w:rsidR="00271C67" w:rsidRPr="00AB1976">
        <w:rPr>
          <w:rFonts w:ascii="Arial" w:hAnsi="Arial" w:cs="Arial"/>
          <w:sz w:val="22"/>
          <w:szCs w:val="22"/>
        </w:rPr>
        <w:t>Микуленок</w:t>
      </w:r>
      <w:proofErr w:type="spellEnd"/>
      <w:r w:rsidR="00271C67" w:rsidRPr="00AB1976">
        <w:rPr>
          <w:rFonts w:ascii="Arial" w:hAnsi="Arial" w:cs="Arial"/>
          <w:sz w:val="22"/>
          <w:szCs w:val="22"/>
        </w:rPr>
        <w:t xml:space="preserve"> С.В.</w:t>
      </w:r>
      <w:proofErr w:type="gramEnd"/>
    </w:p>
    <w:p w:rsidR="00940437" w:rsidRPr="00AB1976" w:rsidRDefault="00940437" w:rsidP="00433F1E">
      <w:pPr>
        <w:pStyle w:val="ConsPlusNormal"/>
        <w:widowControl/>
        <w:ind w:firstLine="0"/>
        <w:rPr>
          <w:sz w:val="22"/>
          <w:szCs w:val="22"/>
        </w:rPr>
      </w:pPr>
      <w:r w:rsidRPr="00AB1976">
        <w:rPr>
          <w:sz w:val="22"/>
          <w:szCs w:val="22"/>
        </w:rPr>
        <w:t>______________________________________________</w:t>
      </w:r>
      <w:r w:rsidR="00CE5705" w:rsidRPr="00AB1976">
        <w:rPr>
          <w:sz w:val="22"/>
          <w:szCs w:val="22"/>
        </w:rPr>
        <w:t>___________________</w:t>
      </w:r>
      <w:r w:rsidRPr="00AB1976">
        <w:rPr>
          <w:sz w:val="22"/>
          <w:szCs w:val="22"/>
        </w:rPr>
        <w:t xml:space="preserve"> </w:t>
      </w:r>
    </w:p>
    <w:sectPr w:rsidR="00940437" w:rsidRPr="00AB1976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26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2"/>
  </w:num>
  <w:num w:numId="12">
    <w:abstractNumId w:val="27"/>
  </w:num>
  <w:num w:numId="13">
    <w:abstractNumId w:val="31"/>
  </w:num>
  <w:num w:numId="14">
    <w:abstractNumId w:val="12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10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39"/>
  </w:num>
  <w:num w:numId="21">
    <w:abstractNumId w:val="9"/>
  </w:num>
  <w:num w:numId="22">
    <w:abstractNumId w:val="24"/>
  </w:num>
  <w:num w:numId="23">
    <w:abstractNumId w:val="32"/>
  </w:num>
  <w:num w:numId="24">
    <w:abstractNumId w:val="38"/>
  </w:num>
  <w:num w:numId="25">
    <w:abstractNumId w:val="19"/>
  </w:num>
  <w:num w:numId="26">
    <w:abstractNumId w:val="29"/>
  </w:num>
  <w:num w:numId="27">
    <w:abstractNumId w:val="28"/>
  </w:num>
  <w:num w:numId="28">
    <w:abstractNumId w:val="18"/>
  </w:num>
  <w:num w:numId="29">
    <w:abstractNumId w:val="36"/>
  </w:num>
  <w:num w:numId="30">
    <w:abstractNumId w:val="2"/>
  </w:num>
  <w:num w:numId="31">
    <w:abstractNumId w:val="21"/>
  </w:num>
  <w:num w:numId="32">
    <w:abstractNumId w:val="22"/>
  </w:num>
  <w:num w:numId="33">
    <w:abstractNumId w:val="14"/>
  </w:num>
  <w:num w:numId="34">
    <w:abstractNumId w:val="25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0"/>
  </w:num>
  <w:num w:numId="38">
    <w:abstractNumId w:val="13"/>
  </w:num>
  <w:num w:numId="39">
    <w:abstractNumId w:val="11"/>
  </w:num>
  <w:num w:numId="40">
    <w:abstractNumId w:val="35"/>
  </w:num>
  <w:num w:numId="41">
    <w:abstractNumId w:val="20"/>
  </w:num>
  <w:num w:numId="42">
    <w:abstractNumId w:val="17"/>
  </w:num>
  <w:num w:numId="43">
    <w:abstractNumId w:val="16"/>
  </w:num>
  <w:num w:numId="44">
    <w:abstractNumId w:val="5"/>
  </w:num>
  <w:num w:numId="45">
    <w:abstractNumId w:val="30"/>
  </w:num>
  <w:num w:numId="46">
    <w:abstractNumId w:val="8"/>
  </w:num>
  <w:num w:numId="47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86D4E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3F6CB9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2015-05-26T05:37:00Z</cp:lastPrinted>
  <dcterms:created xsi:type="dcterms:W3CDTF">2015-05-26T05:39:00Z</dcterms:created>
  <dcterms:modified xsi:type="dcterms:W3CDTF">2015-05-26T05:39:00Z</dcterms:modified>
</cp:coreProperties>
</file>