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0F2EEF" w:rsidRDefault="00B77871">
      <w:pPr>
        <w:pStyle w:val="a5"/>
        <w:keepNext/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ТОМСКАЯ ОБЛАСТЬ</w:t>
      </w:r>
    </w:p>
    <w:p w:rsidR="00B77871" w:rsidRPr="000F2EEF" w:rsidRDefault="00B77871">
      <w:pPr>
        <w:pStyle w:val="a5"/>
        <w:keepNext/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ТОМСКИЙ РАЙОН</w:t>
      </w:r>
    </w:p>
    <w:p w:rsidR="00B77871" w:rsidRPr="000F2EEF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0F2EEF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0F2EEF">
        <w:rPr>
          <w:b/>
          <w:bCs/>
          <w:sz w:val="20"/>
          <w:szCs w:val="20"/>
        </w:rPr>
        <w:t>И</w:t>
      </w:r>
      <w:r w:rsidR="00B77871" w:rsidRPr="000F2EEF">
        <w:rPr>
          <w:b/>
          <w:bCs/>
          <w:sz w:val="20"/>
          <w:szCs w:val="20"/>
        </w:rPr>
        <w:t>НФОРМАЦИОННЫЙ  БЮЛЛЕТЕНЬ</w:t>
      </w:r>
    </w:p>
    <w:p w:rsidR="00B77871" w:rsidRPr="000F2EEF" w:rsidRDefault="00B77871" w:rsidP="00817F6E">
      <w:pPr>
        <w:pStyle w:val="a5"/>
        <w:keepNext/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0F2EEF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0F2EEF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0"/>
          <w:szCs w:val="20"/>
        </w:rPr>
      </w:pPr>
      <w:r w:rsidRPr="000F2EEF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F2EEF">
          <w:rPr>
            <w:bCs/>
            <w:sz w:val="20"/>
            <w:szCs w:val="20"/>
          </w:rPr>
          <w:t>2005 г</w:t>
        </w:r>
      </w:smartTag>
      <w:r w:rsidRPr="000F2EEF">
        <w:rPr>
          <w:bCs/>
          <w:sz w:val="20"/>
          <w:szCs w:val="20"/>
        </w:rPr>
        <w:t>.</w:t>
      </w:r>
    </w:p>
    <w:p w:rsidR="00F224B3" w:rsidRPr="000F2EEF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0F2EEF">
        <w:rPr>
          <w:b/>
          <w:sz w:val="20"/>
          <w:szCs w:val="20"/>
        </w:rPr>
        <w:t>с. Корнилово</w:t>
      </w:r>
      <w:r w:rsidR="00B77871" w:rsidRPr="000F2EEF">
        <w:rPr>
          <w:b/>
          <w:sz w:val="20"/>
          <w:szCs w:val="20"/>
        </w:rPr>
        <w:t xml:space="preserve">    </w:t>
      </w:r>
      <w:r w:rsidR="00817F6E" w:rsidRPr="000F2EEF">
        <w:rPr>
          <w:b/>
          <w:sz w:val="20"/>
          <w:szCs w:val="20"/>
        </w:rPr>
        <w:t xml:space="preserve">                  </w:t>
      </w:r>
      <w:r w:rsidR="00D423AF" w:rsidRPr="000F2EEF">
        <w:rPr>
          <w:b/>
          <w:sz w:val="20"/>
          <w:szCs w:val="20"/>
        </w:rPr>
        <w:t xml:space="preserve">       </w:t>
      </w:r>
      <w:r w:rsidR="00AD73EF" w:rsidRPr="000F2EEF">
        <w:rPr>
          <w:b/>
          <w:sz w:val="20"/>
          <w:szCs w:val="20"/>
        </w:rPr>
        <w:t xml:space="preserve">                 </w:t>
      </w:r>
      <w:r w:rsidR="00591112" w:rsidRPr="000F2EEF">
        <w:rPr>
          <w:b/>
          <w:sz w:val="20"/>
          <w:szCs w:val="20"/>
        </w:rPr>
        <w:t xml:space="preserve"> </w:t>
      </w:r>
      <w:r w:rsidR="00B77871" w:rsidRPr="000F2EEF">
        <w:rPr>
          <w:b/>
          <w:sz w:val="20"/>
          <w:szCs w:val="20"/>
        </w:rPr>
        <w:t xml:space="preserve">   </w:t>
      </w:r>
      <w:r w:rsidR="00AB00C5">
        <w:rPr>
          <w:b/>
          <w:sz w:val="20"/>
          <w:szCs w:val="20"/>
        </w:rPr>
        <w:t>№  14</w:t>
      </w:r>
      <w:r w:rsidR="00CE5705" w:rsidRPr="000F2EEF">
        <w:rPr>
          <w:b/>
          <w:sz w:val="20"/>
          <w:szCs w:val="20"/>
        </w:rPr>
        <w:t xml:space="preserve">   </w:t>
      </w:r>
      <w:r w:rsidR="00591112" w:rsidRPr="000F2EEF">
        <w:rPr>
          <w:b/>
          <w:sz w:val="20"/>
          <w:szCs w:val="20"/>
        </w:rPr>
        <w:t xml:space="preserve">            </w:t>
      </w:r>
      <w:r w:rsidR="00817F6E" w:rsidRPr="000F2EEF">
        <w:rPr>
          <w:b/>
          <w:sz w:val="20"/>
          <w:szCs w:val="20"/>
        </w:rPr>
        <w:t xml:space="preserve">           </w:t>
      </w:r>
      <w:r w:rsidR="00D423AF" w:rsidRPr="000F2EEF">
        <w:rPr>
          <w:b/>
          <w:sz w:val="20"/>
          <w:szCs w:val="20"/>
        </w:rPr>
        <w:t xml:space="preserve">           </w:t>
      </w:r>
      <w:r w:rsidR="00591112" w:rsidRPr="000F2EEF">
        <w:rPr>
          <w:b/>
          <w:sz w:val="20"/>
          <w:szCs w:val="20"/>
        </w:rPr>
        <w:t xml:space="preserve">    </w:t>
      </w:r>
      <w:r w:rsidR="00CE5705" w:rsidRPr="000F2EEF">
        <w:rPr>
          <w:b/>
          <w:sz w:val="20"/>
          <w:szCs w:val="20"/>
        </w:rPr>
        <w:t xml:space="preserve"> </w:t>
      </w:r>
      <w:r w:rsidR="00AB00C5">
        <w:rPr>
          <w:b/>
          <w:sz w:val="20"/>
          <w:szCs w:val="20"/>
        </w:rPr>
        <w:t>от  20.04.</w:t>
      </w:r>
      <w:r w:rsidR="00D423AF" w:rsidRPr="000F2EEF">
        <w:rPr>
          <w:b/>
          <w:sz w:val="20"/>
          <w:szCs w:val="20"/>
        </w:rPr>
        <w:t>2020</w:t>
      </w:r>
      <w:r w:rsidR="00303E4F" w:rsidRPr="000F2EEF">
        <w:rPr>
          <w:b/>
          <w:sz w:val="20"/>
          <w:szCs w:val="20"/>
        </w:rPr>
        <w:t xml:space="preserve"> </w:t>
      </w:r>
      <w:r w:rsidRPr="000F2EEF">
        <w:rPr>
          <w:b/>
          <w:sz w:val="20"/>
          <w:szCs w:val="20"/>
        </w:rPr>
        <w:t>г.</w:t>
      </w:r>
    </w:p>
    <w:p w:rsidR="00EC40B4" w:rsidRPr="000F2EEF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  <w:r w:rsidRPr="000F2EEF">
        <w:rPr>
          <w:b/>
          <w:bCs/>
          <w:color w:val="000000"/>
          <w:sz w:val="20"/>
          <w:szCs w:val="20"/>
        </w:rPr>
        <w:t>РЕШЕНИЕ</w:t>
      </w:r>
    </w:p>
    <w:p w:rsidR="000F2EEF" w:rsidRPr="000F2EEF" w:rsidRDefault="000F2EEF" w:rsidP="000F2EEF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  <w:r w:rsidRPr="000F2EEF">
        <w:rPr>
          <w:color w:val="000000"/>
          <w:sz w:val="20"/>
          <w:szCs w:val="20"/>
        </w:rPr>
        <w:t xml:space="preserve">с. </w:t>
      </w:r>
      <w:proofErr w:type="spellStart"/>
      <w:r w:rsidRPr="000F2EEF">
        <w:rPr>
          <w:color w:val="000000"/>
          <w:sz w:val="20"/>
          <w:szCs w:val="20"/>
        </w:rPr>
        <w:t>Корнилово</w:t>
      </w:r>
      <w:proofErr w:type="spellEnd"/>
      <w:r w:rsidRPr="000F2EEF">
        <w:rPr>
          <w:color w:val="000000"/>
          <w:sz w:val="20"/>
          <w:szCs w:val="20"/>
        </w:rPr>
        <w:tab/>
        <w:t>№ 8                        от  26 марта  2020 г.</w:t>
      </w:r>
    </w:p>
    <w:p w:rsidR="000F2EEF" w:rsidRPr="000F2EEF" w:rsidRDefault="000F2EEF" w:rsidP="000F2EEF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0"/>
          <w:szCs w:val="20"/>
        </w:rPr>
      </w:pPr>
      <w:r w:rsidRPr="000F2EEF">
        <w:rPr>
          <w:b/>
          <w:bCs/>
          <w:color w:val="000000"/>
          <w:sz w:val="20"/>
          <w:szCs w:val="20"/>
        </w:rPr>
        <w:t xml:space="preserve">     О внесении изменений и дополнений в Устав муниципального образования  «</w:t>
      </w:r>
      <w:proofErr w:type="spellStart"/>
      <w:r w:rsidRPr="000F2EEF">
        <w:rPr>
          <w:b/>
          <w:bCs/>
          <w:color w:val="000000"/>
          <w:sz w:val="20"/>
          <w:szCs w:val="20"/>
        </w:rPr>
        <w:t>Корниловское</w:t>
      </w:r>
      <w:proofErr w:type="spellEnd"/>
      <w:r w:rsidRPr="000F2EEF">
        <w:rPr>
          <w:b/>
          <w:bCs/>
          <w:color w:val="000000"/>
          <w:sz w:val="20"/>
          <w:szCs w:val="20"/>
        </w:rPr>
        <w:t xml:space="preserve"> сельское поселение».</w:t>
      </w: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0F2EEF">
        <w:rPr>
          <w:color w:val="000000"/>
          <w:sz w:val="20"/>
          <w:szCs w:val="20"/>
        </w:rPr>
        <w:t xml:space="preserve">     В целях совершенствования нормативного правового акта</w:t>
      </w: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0"/>
          <w:szCs w:val="20"/>
        </w:rPr>
      </w:pPr>
      <w:r w:rsidRPr="000F2EEF">
        <w:rPr>
          <w:b/>
          <w:bCs/>
          <w:color w:val="000000"/>
          <w:sz w:val="20"/>
          <w:szCs w:val="20"/>
        </w:rPr>
        <w:t xml:space="preserve">     Совет </w:t>
      </w:r>
      <w:proofErr w:type="spellStart"/>
      <w:r w:rsidRPr="000F2EEF">
        <w:rPr>
          <w:b/>
          <w:bCs/>
          <w:color w:val="000000"/>
          <w:sz w:val="20"/>
          <w:szCs w:val="20"/>
        </w:rPr>
        <w:t>Корниловского</w:t>
      </w:r>
      <w:proofErr w:type="spellEnd"/>
      <w:r w:rsidRPr="000F2EEF">
        <w:rPr>
          <w:b/>
          <w:bCs/>
          <w:color w:val="000000"/>
          <w:sz w:val="20"/>
          <w:szCs w:val="20"/>
        </w:rPr>
        <w:t xml:space="preserve"> сельского поселения РЕШИЛ:</w:t>
      </w:r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1. Внести изменения и дополнения в Устав </w:t>
      </w:r>
      <w:proofErr w:type="spellStart"/>
      <w:r w:rsidRPr="000F2EEF">
        <w:rPr>
          <w:rFonts w:ascii="Times New Roman" w:hAnsi="Times New Roman"/>
          <w:sz w:val="20"/>
          <w:szCs w:val="20"/>
        </w:rPr>
        <w:t>Корниловского</w:t>
      </w:r>
      <w:proofErr w:type="spellEnd"/>
      <w:r w:rsidRPr="000F2EEF">
        <w:rPr>
          <w:rFonts w:ascii="Times New Roman" w:hAnsi="Times New Roman"/>
          <w:sz w:val="20"/>
          <w:szCs w:val="20"/>
        </w:rPr>
        <w:t xml:space="preserve"> сельского поселения, утвержденный решением Совета </w:t>
      </w:r>
      <w:proofErr w:type="spellStart"/>
      <w:r w:rsidRPr="000F2EEF">
        <w:rPr>
          <w:rFonts w:ascii="Times New Roman" w:hAnsi="Times New Roman"/>
          <w:sz w:val="20"/>
          <w:szCs w:val="20"/>
        </w:rPr>
        <w:t>Корниловского</w:t>
      </w:r>
      <w:proofErr w:type="spellEnd"/>
      <w:r w:rsidRPr="000F2EEF">
        <w:rPr>
          <w:rFonts w:ascii="Times New Roman" w:hAnsi="Times New Roman"/>
          <w:sz w:val="20"/>
          <w:szCs w:val="20"/>
        </w:rPr>
        <w:t xml:space="preserve"> поселения № 1 от 20 февраля 2015 года </w:t>
      </w:r>
      <w:proofErr w:type="gramStart"/>
      <w:r w:rsidRPr="000F2EEF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0F2EEF">
        <w:rPr>
          <w:rFonts w:ascii="Times New Roman" w:hAnsi="Times New Roman"/>
          <w:sz w:val="20"/>
          <w:szCs w:val="20"/>
        </w:rPr>
        <w:t xml:space="preserve"> 1 к настоящему решению.</w:t>
      </w:r>
    </w:p>
    <w:p w:rsidR="000F2EEF" w:rsidRPr="000F2EEF" w:rsidRDefault="000F2EEF" w:rsidP="000F2E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F2EEF">
        <w:rPr>
          <w:b/>
          <w:color w:val="000000"/>
          <w:sz w:val="20"/>
          <w:szCs w:val="20"/>
        </w:rPr>
        <w:t>2.</w:t>
      </w:r>
      <w:r w:rsidRPr="000F2EEF">
        <w:rPr>
          <w:color w:val="000000"/>
          <w:sz w:val="20"/>
          <w:szCs w:val="20"/>
        </w:rPr>
        <w:t xml:space="preserve"> Направить настоящее решение Главе </w:t>
      </w:r>
      <w:proofErr w:type="spellStart"/>
      <w:r w:rsidRPr="000F2EEF">
        <w:rPr>
          <w:color w:val="000000"/>
          <w:sz w:val="20"/>
          <w:szCs w:val="20"/>
        </w:rPr>
        <w:t>Корниловского</w:t>
      </w:r>
      <w:proofErr w:type="spellEnd"/>
      <w:r w:rsidRPr="000F2EEF">
        <w:rPr>
          <w:color w:val="000000"/>
          <w:sz w:val="20"/>
          <w:szCs w:val="20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0F2EEF" w:rsidRPr="000F2EEF" w:rsidRDefault="000F2EEF" w:rsidP="000F2E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F2EEF">
        <w:rPr>
          <w:b/>
          <w:color w:val="000000"/>
          <w:sz w:val="20"/>
          <w:szCs w:val="20"/>
        </w:rPr>
        <w:t>3.</w:t>
      </w:r>
      <w:r w:rsidRPr="000F2EEF">
        <w:rPr>
          <w:color w:val="000000"/>
          <w:sz w:val="20"/>
          <w:szCs w:val="20"/>
        </w:rPr>
        <w:t xml:space="preserve"> Опубликовать настоящее решение после его государственной регистрации в Информационном бюллетене </w:t>
      </w:r>
      <w:proofErr w:type="spellStart"/>
      <w:r w:rsidRPr="000F2EEF">
        <w:rPr>
          <w:color w:val="000000"/>
          <w:sz w:val="20"/>
          <w:szCs w:val="20"/>
        </w:rPr>
        <w:t>Корниловского</w:t>
      </w:r>
      <w:proofErr w:type="spellEnd"/>
      <w:r w:rsidRPr="000F2EEF">
        <w:rPr>
          <w:color w:val="000000"/>
          <w:sz w:val="20"/>
          <w:szCs w:val="20"/>
        </w:rPr>
        <w:t xml:space="preserve"> сельского поселения и разместить на официальном сайте </w:t>
      </w:r>
      <w:proofErr w:type="spellStart"/>
      <w:r w:rsidRPr="000F2EEF">
        <w:rPr>
          <w:color w:val="000000"/>
          <w:sz w:val="20"/>
          <w:szCs w:val="20"/>
        </w:rPr>
        <w:t>Корниловского</w:t>
      </w:r>
      <w:proofErr w:type="spellEnd"/>
      <w:r w:rsidRPr="000F2EEF">
        <w:rPr>
          <w:color w:val="000000"/>
          <w:sz w:val="20"/>
          <w:szCs w:val="20"/>
        </w:rPr>
        <w:t xml:space="preserve"> сельского поселения.</w:t>
      </w:r>
    </w:p>
    <w:p w:rsidR="000F2EEF" w:rsidRPr="000F2EEF" w:rsidRDefault="000F2EEF" w:rsidP="000F2E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F2EEF">
        <w:rPr>
          <w:b/>
          <w:color w:val="000000"/>
          <w:sz w:val="20"/>
          <w:szCs w:val="20"/>
        </w:rPr>
        <w:t>4.</w:t>
      </w:r>
      <w:r w:rsidRPr="000F2EEF">
        <w:rPr>
          <w:color w:val="000000"/>
          <w:sz w:val="20"/>
          <w:szCs w:val="2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0F2EEF" w:rsidRPr="000F2EEF" w:rsidRDefault="000F2EEF" w:rsidP="000F2EEF">
      <w:pPr>
        <w:pStyle w:val="a8"/>
        <w:rPr>
          <w:rFonts w:ascii="Times New Roman" w:hAnsi="Times New Roman"/>
        </w:rPr>
      </w:pPr>
    </w:p>
    <w:p w:rsidR="000F2EEF" w:rsidRPr="000F2EEF" w:rsidRDefault="000F2EEF" w:rsidP="000F2EEF">
      <w:pPr>
        <w:pStyle w:val="a8"/>
        <w:rPr>
          <w:rFonts w:ascii="Times New Roman" w:hAnsi="Times New Roman"/>
        </w:rPr>
      </w:pPr>
      <w:r w:rsidRPr="000F2EEF">
        <w:rPr>
          <w:rFonts w:ascii="Times New Roman" w:hAnsi="Times New Roman"/>
        </w:rPr>
        <w:t>Председатель Совета (Глава Администрации)</w:t>
      </w:r>
    </w:p>
    <w:p w:rsidR="000F2EEF" w:rsidRPr="000F2EEF" w:rsidRDefault="000F2EEF" w:rsidP="000F2EEF">
      <w:pPr>
        <w:pStyle w:val="a8"/>
        <w:rPr>
          <w:rFonts w:ascii="Times New Roman" w:hAnsi="Times New Roman"/>
        </w:rPr>
      </w:pPr>
      <w:proofErr w:type="spellStart"/>
      <w:r w:rsidRPr="000F2EEF">
        <w:rPr>
          <w:rFonts w:ascii="Times New Roman" w:hAnsi="Times New Roman"/>
        </w:rPr>
        <w:t>Корниловского</w:t>
      </w:r>
      <w:proofErr w:type="spellEnd"/>
      <w:r w:rsidRPr="000F2EEF">
        <w:rPr>
          <w:rFonts w:ascii="Times New Roman" w:hAnsi="Times New Roman"/>
        </w:rPr>
        <w:t xml:space="preserve"> сельского поселения                           </w:t>
      </w:r>
      <w:r>
        <w:rPr>
          <w:rFonts w:ascii="Times New Roman" w:hAnsi="Times New Roman"/>
        </w:rPr>
        <w:t xml:space="preserve">                        </w:t>
      </w:r>
      <w:r w:rsidRPr="000F2EEF">
        <w:rPr>
          <w:rFonts w:ascii="Times New Roman" w:hAnsi="Times New Roman"/>
        </w:rPr>
        <w:t xml:space="preserve">                    Г.М. </w:t>
      </w:r>
      <w:proofErr w:type="spellStart"/>
      <w:r w:rsidRPr="000F2EEF">
        <w:rPr>
          <w:rFonts w:ascii="Times New Roman" w:hAnsi="Times New Roman"/>
        </w:rPr>
        <w:t>Логвинов</w:t>
      </w:r>
      <w:proofErr w:type="spellEnd"/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>Приложение</w:t>
      </w:r>
      <w:proofErr w:type="gramStart"/>
      <w:r w:rsidRPr="000F2EEF">
        <w:rPr>
          <w:rFonts w:ascii="Times New Roman" w:hAnsi="Times New Roman"/>
          <w:sz w:val="20"/>
          <w:szCs w:val="20"/>
        </w:rPr>
        <w:t>1</w:t>
      </w:r>
      <w:proofErr w:type="gramEnd"/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>к решению Совета</w:t>
      </w:r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 № 8  от  26 марта 2020 года</w:t>
      </w:r>
    </w:p>
    <w:p w:rsidR="000F2EEF" w:rsidRPr="000F2EEF" w:rsidRDefault="000F2EEF" w:rsidP="000F2EEF">
      <w:pPr>
        <w:pStyle w:val="a8"/>
        <w:rPr>
          <w:rFonts w:ascii="Times New Roman" w:hAnsi="Times New Roman"/>
          <w:b/>
          <w:sz w:val="20"/>
          <w:szCs w:val="20"/>
          <w:u w:val="single"/>
        </w:rPr>
      </w:pPr>
      <w:r w:rsidRPr="000F2EEF">
        <w:rPr>
          <w:rFonts w:ascii="Times New Roman" w:hAnsi="Times New Roman"/>
          <w:b/>
          <w:sz w:val="20"/>
          <w:szCs w:val="20"/>
          <w:u w:val="single"/>
        </w:rPr>
        <w:t xml:space="preserve">           1. Пункт 2  статьи 23 изложить в следующей редакции:</w:t>
      </w: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«2) На постоянной основе могут работать не более десяти процентов депутатов от установленной численности Совета.</w:t>
      </w: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0F2EEF">
        <w:rPr>
          <w:sz w:val="20"/>
          <w:szCs w:val="20"/>
        </w:rPr>
        <w:t xml:space="preserve">Количество </w:t>
      </w:r>
      <w:proofErr w:type="gramStart"/>
      <w:r w:rsidRPr="000F2EEF">
        <w:rPr>
          <w:sz w:val="20"/>
          <w:szCs w:val="20"/>
        </w:rPr>
        <w:t>депутатов, осуществляющих свои полномочия на постоянной основе составляет</w:t>
      </w:r>
      <w:proofErr w:type="gramEnd"/>
      <w:r w:rsidRPr="000F2EEF">
        <w:rPr>
          <w:sz w:val="20"/>
          <w:szCs w:val="20"/>
        </w:rPr>
        <w:t xml:space="preserve"> один человек.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rStyle w:val="blk"/>
          <w:bCs/>
          <w:color w:val="000000"/>
          <w:sz w:val="20"/>
          <w:szCs w:val="20"/>
        </w:rPr>
        <w:t xml:space="preserve">             </w:t>
      </w:r>
      <w:r w:rsidRPr="000F2EEF">
        <w:rPr>
          <w:sz w:val="20"/>
          <w:szCs w:val="20"/>
        </w:rPr>
        <w:t>Осуществляющие свои полномочия на постоянной основе депутаты,  не вправе: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</w:t>
      </w:r>
      <w:r w:rsidRPr="000F2EEF">
        <w:rPr>
          <w:sz w:val="20"/>
          <w:szCs w:val="20"/>
        </w:rPr>
        <w:lastRenderedPageBreak/>
        <w:t>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F2EEF">
        <w:rPr>
          <w:sz w:val="20"/>
          <w:szCs w:val="20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</w:t>
      </w:r>
      <w:bookmarkStart w:id="0" w:name="_GoBack"/>
      <w:r w:rsidRPr="000F2EEF">
        <w:rPr>
          <w:sz w:val="20"/>
          <w:szCs w:val="20"/>
        </w:rPr>
        <w:t>д</w:t>
      </w:r>
      <w:bookmarkEnd w:id="0"/>
      <w:r w:rsidRPr="000F2EEF">
        <w:rPr>
          <w:sz w:val="20"/>
          <w:szCs w:val="20"/>
        </w:rPr>
        <w:t>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д) иные случаи, предусмотренные федеральными законами;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F2EEF">
        <w:rPr>
          <w:sz w:val="20"/>
          <w:szCs w:val="20"/>
        </w:rPr>
        <w:t>.».</w:t>
      </w:r>
      <w:proofErr w:type="gramEnd"/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</w:p>
    <w:p w:rsidR="000F2EEF" w:rsidRPr="000F2EEF" w:rsidRDefault="000F2EEF" w:rsidP="000F2EE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u w:val="single"/>
        </w:rPr>
      </w:pPr>
      <w:r w:rsidRPr="000F2EEF">
        <w:rPr>
          <w:b/>
          <w:sz w:val="20"/>
          <w:szCs w:val="20"/>
        </w:rPr>
        <w:t xml:space="preserve">2. </w:t>
      </w:r>
      <w:r w:rsidRPr="000F2EEF">
        <w:rPr>
          <w:b/>
          <w:sz w:val="20"/>
          <w:szCs w:val="20"/>
          <w:u w:val="single"/>
        </w:rPr>
        <w:t>В статью 27 после пункта 8, добавить пункт 9 с изменением нижестоящего пункта, следующего содержания: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«8. Глава не вправе: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F2EEF">
        <w:rPr>
          <w:sz w:val="20"/>
          <w:szCs w:val="20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д) иные случаи, предусмотренные федеральными законами;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10. На Главу поселения распространяются гарантии, предусмотренные федеральным и региональным законодательством</w:t>
      </w:r>
      <w:proofErr w:type="gramStart"/>
      <w:r w:rsidRPr="000F2EEF">
        <w:rPr>
          <w:sz w:val="20"/>
          <w:szCs w:val="20"/>
        </w:rPr>
        <w:t>.».</w:t>
      </w:r>
      <w:proofErr w:type="gramEnd"/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b/>
          <w:sz w:val="20"/>
          <w:szCs w:val="20"/>
          <w:u w:val="single"/>
        </w:rPr>
      </w:pPr>
      <w:r w:rsidRPr="000F2EEF">
        <w:rPr>
          <w:b/>
          <w:sz w:val="20"/>
          <w:szCs w:val="20"/>
        </w:rPr>
        <w:lastRenderedPageBreak/>
        <w:t xml:space="preserve">3. </w:t>
      </w:r>
      <w:r w:rsidRPr="000F2EEF">
        <w:rPr>
          <w:b/>
          <w:sz w:val="20"/>
          <w:szCs w:val="20"/>
          <w:u w:val="single"/>
        </w:rPr>
        <w:t>В статью 30 добавить пункт 4 следующего содержания:</w:t>
      </w:r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    « В целях решения вопросов местного значения Администрация </w:t>
      </w:r>
      <w:proofErr w:type="spellStart"/>
      <w:r w:rsidRPr="000F2EEF">
        <w:rPr>
          <w:rFonts w:ascii="Times New Roman" w:hAnsi="Times New Roman"/>
          <w:sz w:val="20"/>
          <w:szCs w:val="20"/>
        </w:rPr>
        <w:t>Корниловского</w:t>
      </w:r>
      <w:proofErr w:type="spellEnd"/>
      <w:r w:rsidRPr="000F2EEF">
        <w:rPr>
          <w:rFonts w:ascii="Times New Roman" w:hAnsi="Times New Roman"/>
          <w:sz w:val="20"/>
          <w:szCs w:val="20"/>
        </w:rPr>
        <w:t xml:space="preserve"> сельского поселения обладает следующими полномочиями:</w:t>
      </w:r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     1) признание в установленном порядке жилых помещений муниципального и частного жилищного фонда непригодным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 w:rsidRPr="000F2EEF">
        <w:rPr>
          <w:rFonts w:ascii="Times New Roman" w:hAnsi="Times New Roman"/>
          <w:sz w:val="20"/>
          <w:szCs w:val="20"/>
        </w:rPr>
        <w:t>.».</w:t>
      </w:r>
      <w:proofErr w:type="gramEnd"/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  <w:u w:val="single"/>
        </w:rPr>
      </w:pP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</w:p>
    <w:p w:rsidR="00AD73EF" w:rsidRPr="000F2EEF" w:rsidRDefault="00AD73EF" w:rsidP="00AD73EF">
      <w:pPr>
        <w:pStyle w:val="20"/>
        <w:jc w:val="both"/>
        <w:rPr>
          <w:bCs/>
          <w:sz w:val="20"/>
          <w:szCs w:val="20"/>
        </w:rPr>
      </w:pPr>
    </w:p>
    <w:p w:rsidR="00817F6E" w:rsidRPr="000F2EEF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0F2EEF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0F2EEF" w:rsidRDefault="00817F6E" w:rsidP="00817F6E">
      <w:pPr>
        <w:jc w:val="both"/>
        <w:rPr>
          <w:b/>
          <w:sz w:val="20"/>
          <w:szCs w:val="20"/>
        </w:rPr>
      </w:pPr>
      <w:proofErr w:type="gramStart"/>
      <w:r w:rsidRPr="000F2EEF">
        <w:rPr>
          <w:b/>
          <w:sz w:val="20"/>
          <w:szCs w:val="20"/>
        </w:rPr>
        <w:t xml:space="preserve">5экз. ответственный за выпуск </w:t>
      </w:r>
      <w:proofErr w:type="spellStart"/>
      <w:r w:rsidRPr="000F2EEF">
        <w:rPr>
          <w:b/>
          <w:sz w:val="20"/>
          <w:szCs w:val="20"/>
        </w:rPr>
        <w:t>Микуленок</w:t>
      </w:r>
      <w:proofErr w:type="spellEnd"/>
      <w:r w:rsidRPr="000F2EEF">
        <w:rPr>
          <w:b/>
          <w:sz w:val="20"/>
          <w:szCs w:val="20"/>
        </w:rPr>
        <w:t xml:space="preserve"> С.В.</w:t>
      </w:r>
      <w:proofErr w:type="gramEnd"/>
    </w:p>
    <w:p w:rsidR="00817F6E" w:rsidRPr="000F2EEF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F2EEF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D423AF" w:rsidRPr="000F2EEF" w:rsidRDefault="00D423AF" w:rsidP="00D423AF">
      <w:pPr>
        <w:pStyle w:val="20"/>
        <w:jc w:val="both"/>
        <w:rPr>
          <w:b/>
          <w:bCs/>
          <w:sz w:val="20"/>
          <w:szCs w:val="20"/>
        </w:rPr>
      </w:pPr>
    </w:p>
    <w:sectPr w:rsidR="00D423AF" w:rsidRPr="000F2EEF" w:rsidSect="00817F6E">
      <w:pgSz w:w="11906" w:h="16838"/>
      <w:pgMar w:top="851" w:right="1134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2"/>
  </w:num>
  <w:num w:numId="13">
    <w:abstractNumId w:val="3"/>
  </w:num>
  <w:num w:numId="14">
    <w:abstractNumId w:val="11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817F6E"/>
    <w:rsid w:val="00847AB2"/>
    <w:rsid w:val="00876720"/>
    <w:rsid w:val="00885A6C"/>
    <w:rsid w:val="008E1B65"/>
    <w:rsid w:val="009064E3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0C5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6">
    <w:name w:val="Основной текст_"/>
    <w:link w:val="10"/>
    <w:rsid w:val="00817F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8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6">
    <w:name w:val="Основной текст_"/>
    <w:link w:val="10"/>
    <w:rsid w:val="00817F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8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2020-04-20T08:52:00Z</cp:lastPrinted>
  <dcterms:created xsi:type="dcterms:W3CDTF">2020-04-20T08:53:00Z</dcterms:created>
  <dcterms:modified xsi:type="dcterms:W3CDTF">2020-04-20T08:53:00Z</dcterms:modified>
</cp:coreProperties>
</file>