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366C49" w:rsidRDefault="00B77871">
      <w:pPr>
        <w:pStyle w:val="a5"/>
        <w:keepNext/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ТОМСКАЯ ОБЛАСТЬ</w:t>
      </w:r>
    </w:p>
    <w:p w:rsidR="00B77871" w:rsidRPr="00366C49" w:rsidRDefault="00B77871">
      <w:pPr>
        <w:pStyle w:val="a5"/>
        <w:keepNext/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ТОМСКИЙ РАЙОН</w:t>
      </w:r>
    </w:p>
    <w:p w:rsidR="00B77871" w:rsidRPr="00366C49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366C49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366C49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366C49">
        <w:rPr>
          <w:b/>
          <w:bCs/>
          <w:sz w:val="20"/>
          <w:szCs w:val="20"/>
        </w:rPr>
        <w:t>ИНФОРМАЦИОННЫЙ  БЮЛЛЕТЕНЬ</w:t>
      </w:r>
    </w:p>
    <w:p w:rsidR="00B77871" w:rsidRPr="00366C49" w:rsidRDefault="00B77871">
      <w:pPr>
        <w:pStyle w:val="a5"/>
        <w:keepNext/>
        <w:jc w:val="center"/>
        <w:rPr>
          <w:sz w:val="20"/>
          <w:szCs w:val="20"/>
        </w:rPr>
      </w:pPr>
      <w:r w:rsidRPr="00366C49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366C49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366C49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366C49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66C49">
          <w:rPr>
            <w:bCs/>
            <w:sz w:val="20"/>
            <w:szCs w:val="20"/>
          </w:rPr>
          <w:t>2005 г</w:t>
        </w:r>
      </w:smartTag>
      <w:r w:rsidRPr="00366C49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366C49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366C49">
        <w:rPr>
          <w:b/>
          <w:sz w:val="20"/>
          <w:szCs w:val="20"/>
        </w:rPr>
        <w:t>с. Корнилово</w:t>
      </w:r>
      <w:r w:rsidR="00B77871" w:rsidRPr="00366C49">
        <w:rPr>
          <w:b/>
          <w:sz w:val="20"/>
          <w:szCs w:val="20"/>
        </w:rPr>
        <w:t xml:space="preserve">    </w:t>
      </w:r>
      <w:r w:rsidR="00591112" w:rsidRPr="00366C49">
        <w:rPr>
          <w:b/>
          <w:sz w:val="20"/>
          <w:szCs w:val="20"/>
        </w:rPr>
        <w:t xml:space="preserve">              </w:t>
      </w:r>
      <w:r w:rsidR="00CE360F" w:rsidRPr="00366C49">
        <w:rPr>
          <w:b/>
          <w:sz w:val="20"/>
          <w:szCs w:val="20"/>
        </w:rPr>
        <w:t xml:space="preserve">                    </w:t>
      </w:r>
      <w:r w:rsidR="00591112" w:rsidRPr="00366C49">
        <w:rPr>
          <w:b/>
          <w:sz w:val="20"/>
          <w:szCs w:val="20"/>
        </w:rPr>
        <w:t xml:space="preserve">      </w:t>
      </w:r>
      <w:r w:rsidR="00B77871" w:rsidRPr="00366C49">
        <w:rPr>
          <w:b/>
          <w:sz w:val="20"/>
          <w:szCs w:val="20"/>
        </w:rPr>
        <w:t xml:space="preserve">   </w:t>
      </w:r>
      <w:r w:rsidR="00475DE3" w:rsidRPr="00366C49">
        <w:rPr>
          <w:b/>
          <w:sz w:val="20"/>
          <w:szCs w:val="20"/>
        </w:rPr>
        <w:t xml:space="preserve">№  </w:t>
      </w:r>
      <w:r w:rsidR="00366C49" w:rsidRPr="00366C49">
        <w:rPr>
          <w:b/>
          <w:sz w:val="20"/>
          <w:szCs w:val="20"/>
        </w:rPr>
        <w:t>47</w:t>
      </w:r>
      <w:r w:rsidR="00CE5705" w:rsidRPr="00366C49">
        <w:rPr>
          <w:b/>
          <w:sz w:val="20"/>
          <w:szCs w:val="20"/>
        </w:rPr>
        <w:t xml:space="preserve">      </w:t>
      </w:r>
      <w:r w:rsidR="00591112" w:rsidRPr="00366C49">
        <w:rPr>
          <w:b/>
          <w:sz w:val="20"/>
          <w:szCs w:val="20"/>
        </w:rPr>
        <w:t xml:space="preserve">            </w:t>
      </w:r>
      <w:r w:rsidR="00CE360F" w:rsidRPr="00366C49">
        <w:rPr>
          <w:b/>
          <w:sz w:val="20"/>
          <w:szCs w:val="20"/>
        </w:rPr>
        <w:t xml:space="preserve">                         </w:t>
      </w:r>
      <w:r w:rsidR="00591112" w:rsidRPr="00366C49">
        <w:rPr>
          <w:b/>
          <w:sz w:val="20"/>
          <w:szCs w:val="20"/>
        </w:rPr>
        <w:t xml:space="preserve">    </w:t>
      </w:r>
      <w:r w:rsidR="00CE5705" w:rsidRPr="00366C49">
        <w:rPr>
          <w:b/>
          <w:sz w:val="20"/>
          <w:szCs w:val="20"/>
        </w:rPr>
        <w:t xml:space="preserve"> </w:t>
      </w:r>
      <w:r w:rsidR="00BB192D" w:rsidRPr="00366C49">
        <w:rPr>
          <w:b/>
          <w:sz w:val="20"/>
          <w:szCs w:val="20"/>
        </w:rPr>
        <w:t xml:space="preserve">от  </w:t>
      </w:r>
      <w:r w:rsidR="00366C49" w:rsidRPr="00366C49">
        <w:rPr>
          <w:b/>
          <w:sz w:val="20"/>
          <w:szCs w:val="20"/>
        </w:rPr>
        <w:t>03.10</w:t>
      </w:r>
      <w:r w:rsidR="00CE360F" w:rsidRPr="00366C49">
        <w:rPr>
          <w:b/>
          <w:sz w:val="20"/>
          <w:szCs w:val="20"/>
        </w:rPr>
        <w:t>.2022</w:t>
      </w:r>
      <w:r w:rsidR="00303E4F" w:rsidRPr="00366C49">
        <w:rPr>
          <w:b/>
          <w:sz w:val="20"/>
          <w:szCs w:val="20"/>
        </w:rPr>
        <w:t xml:space="preserve"> </w:t>
      </w:r>
      <w:r w:rsidRPr="00366C49">
        <w:rPr>
          <w:b/>
          <w:sz w:val="20"/>
          <w:szCs w:val="20"/>
        </w:rPr>
        <w:t>г.</w:t>
      </w:r>
    </w:p>
    <w:p w:rsidR="00EC40B4" w:rsidRPr="00366C49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366C49" w:rsidRPr="00366C49" w:rsidRDefault="00366C49" w:rsidP="00366C49">
      <w:pPr>
        <w:jc w:val="center"/>
        <w:rPr>
          <w:b/>
          <w:bCs/>
          <w:sz w:val="20"/>
          <w:szCs w:val="20"/>
        </w:rPr>
      </w:pPr>
      <w:r w:rsidRPr="00366C49">
        <w:rPr>
          <w:b/>
          <w:bCs/>
          <w:sz w:val="20"/>
          <w:szCs w:val="20"/>
        </w:rPr>
        <w:t>РЕШЕНИЕ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с. Корнилово                                             №  29                                          30 сентября  2022 год</w:t>
      </w:r>
    </w:p>
    <w:p w:rsidR="00366C49" w:rsidRPr="00366C49" w:rsidRDefault="00366C49" w:rsidP="00366C49">
      <w:pPr>
        <w:jc w:val="center"/>
        <w:rPr>
          <w:sz w:val="20"/>
          <w:szCs w:val="20"/>
        </w:rPr>
      </w:pPr>
    </w:p>
    <w:p w:rsidR="00366C49" w:rsidRPr="00366C49" w:rsidRDefault="00366C49" w:rsidP="00366C49">
      <w:pPr>
        <w:jc w:val="center"/>
        <w:rPr>
          <w:b/>
          <w:sz w:val="20"/>
          <w:szCs w:val="20"/>
        </w:rPr>
      </w:pPr>
      <w:r w:rsidRPr="00366C49">
        <w:rPr>
          <w:b/>
          <w:sz w:val="20"/>
          <w:szCs w:val="20"/>
        </w:rPr>
        <w:t xml:space="preserve">О выборе  председателя Совета поселения, заместителя председателя Совета поселения, секретаря Совета поселения, формировании бюджетно-финансового комитета, формировании </w:t>
      </w:r>
      <w:proofErr w:type="spellStart"/>
      <w:r w:rsidRPr="00366C49">
        <w:rPr>
          <w:b/>
          <w:sz w:val="20"/>
          <w:szCs w:val="20"/>
        </w:rPr>
        <w:t>контрольно</w:t>
      </w:r>
      <w:proofErr w:type="spellEnd"/>
      <w:r w:rsidRPr="00366C49">
        <w:rPr>
          <w:b/>
          <w:sz w:val="20"/>
          <w:szCs w:val="20"/>
        </w:rPr>
        <w:t xml:space="preserve"> правового комитета, выборе председателя</w:t>
      </w:r>
    </w:p>
    <w:p w:rsidR="00366C49" w:rsidRPr="00366C49" w:rsidRDefault="00366C49" w:rsidP="00366C49">
      <w:pPr>
        <w:jc w:val="center"/>
        <w:rPr>
          <w:b/>
          <w:sz w:val="20"/>
          <w:szCs w:val="20"/>
        </w:rPr>
      </w:pPr>
      <w:r w:rsidRPr="00366C49">
        <w:rPr>
          <w:b/>
          <w:sz w:val="20"/>
          <w:szCs w:val="20"/>
        </w:rPr>
        <w:t>бюджетно-финансового комитета, председателя контрольно-правового комитета.</w:t>
      </w:r>
    </w:p>
    <w:p w:rsidR="00366C49" w:rsidRPr="00366C49" w:rsidRDefault="00366C49" w:rsidP="00366C49">
      <w:pPr>
        <w:ind w:right="3136"/>
        <w:jc w:val="both"/>
        <w:rPr>
          <w:b/>
          <w:sz w:val="20"/>
          <w:szCs w:val="20"/>
        </w:rPr>
      </w:pPr>
    </w:p>
    <w:p w:rsidR="00366C49" w:rsidRPr="00366C49" w:rsidRDefault="00366C49" w:rsidP="00366C49">
      <w:pPr>
        <w:jc w:val="both"/>
        <w:rPr>
          <w:sz w:val="20"/>
          <w:szCs w:val="20"/>
        </w:rPr>
      </w:pPr>
      <w:r w:rsidRPr="00366C49">
        <w:rPr>
          <w:sz w:val="20"/>
          <w:szCs w:val="20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протокола заседания Совета Корниловского сельского поселения от 30 сентября 2022 года</w:t>
      </w:r>
    </w:p>
    <w:p w:rsidR="00366C49" w:rsidRPr="00366C49" w:rsidRDefault="00366C49" w:rsidP="00366C49">
      <w:pPr>
        <w:jc w:val="center"/>
        <w:rPr>
          <w:b/>
          <w:bCs/>
          <w:sz w:val="20"/>
          <w:szCs w:val="20"/>
        </w:rPr>
      </w:pPr>
    </w:p>
    <w:p w:rsidR="00366C49" w:rsidRPr="00366C49" w:rsidRDefault="00366C49" w:rsidP="00366C49">
      <w:pPr>
        <w:pStyle w:val="1"/>
        <w:jc w:val="both"/>
        <w:rPr>
          <w:b/>
          <w:sz w:val="20"/>
          <w:szCs w:val="20"/>
        </w:rPr>
      </w:pPr>
      <w:r w:rsidRPr="00366C49">
        <w:rPr>
          <w:sz w:val="20"/>
          <w:szCs w:val="20"/>
        </w:rPr>
        <w:t xml:space="preserve">   Совет </w:t>
      </w:r>
      <w:r w:rsidRPr="00366C49">
        <w:rPr>
          <w:spacing w:val="15"/>
          <w:sz w:val="20"/>
          <w:szCs w:val="20"/>
        </w:rPr>
        <w:t>Корниловского</w:t>
      </w:r>
      <w:r w:rsidRPr="00366C49">
        <w:rPr>
          <w:sz w:val="20"/>
          <w:szCs w:val="20"/>
        </w:rPr>
        <w:t xml:space="preserve"> сельского поселения РЕШИЛ:</w:t>
      </w:r>
    </w:p>
    <w:p w:rsidR="00366C49" w:rsidRDefault="00366C49" w:rsidP="00366C49">
      <w:pPr>
        <w:pStyle w:val="a8"/>
        <w:rPr>
          <w:rFonts w:ascii="Times New Roman" w:hAnsi="Times New Roman"/>
          <w:b/>
          <w:sz w:val="20"/>
          <w:szCs w:val="20"/>
        </w:rPr>
      </w:pPr>
    </w:p>
    <w:p w:rsidR="00366C49" w:rsidRPr="00366C49" w:rsidRDefault="00366C49" w:rsidP="00366C49">
      <w:pPr>
        <w:pStyle w:val="a8"/>
        <w:rPr>
          <w:rFonts w:ascii="Times New Roman" w:hAnsi="Times New Roman"/>
          <w:b/>
          <w:sz w:val="20"/>
          <w:szCs w:val="20"/>
        </w:rPr>
      </w:pPr>
      <w:r w:rsidRPr="00366C49">
        <w:rPr>
          <w:rFonts w:ascii="Times New Roman" w:hAnsi="Times New Roman"/>
          <w:b/>
          <w:sz w:val="20"/>
          <w:szCs w:val="20"/>
        </w:rPr>
        <w:t xml:space="preserve">          1. </w:t>
      </w:r>
      <w:r w:rsidRPr="00366C49">
        <w:rPr>
          <w:rFonts w:ascii="Times New Roman" w:hAnsi="Times New Roman"/>
          <w:sz w:val="20"/>
          <w:szCs w:val="20"/>
        </w:rPr>
        <w:t xml:space="preserve">Председателем Совета Корниловского поселения назначить </w:t>
      </w:r>
      <w:proofErr w:type="spellStart"/>
      <w:r w:rsidRPr="00366C49">
        <w:rPr>
          <w:rFonts w:ascii="Times New Roman" w:hAnsi="Times New Roman"/>
          <w:sz w:val="20"/>
          <w:szCs w:val="20"/>
        </w:rPr>
        <w:t>Устиненко</w:t>
      </w:r>
      <w:proofErr w:type="spellEnd"/>
      <w:r w:rsidRPr="00366C49">
        <w:rPr>
          <w:rFonts w:ascii="Times New Roman" w:hAnsi="Times New Roman"/>
          <w:sz w:val="20"/>
          <w:szCs w:val="20"/>
        </w:rPr>
        <w:t xml:space="preserve"> Романа Александровича.</w:t>
      </w:r>
      <w:r w:rsidRPr="00366C49">
        <w:rPr>
          <w:rFonts w:ascii="Times New Roman" w:hAnsi="Times New Roman"/>
          <w:b/>
          <w:sz w:val="20"/>
          <w:szCs w:val="20"/>
        </w:rPr>
        <w:t xml:space="preserve"> </w:t>
      </w:r>
    </w:p>
    <w:p w:rsidR="00366C49" w:rsidRPr="00366C49" w:rsidRDefault="00366C49" w:rsidP="00366C49">
      <w:pPr>
        <w:pStyle w:val="a8"/>
        <w:rPr>
          <w:rFonts w:ascii="Times New Roman" w:hAnsi="Times New Roman"/>
          <w:sz w:val="20"/>
          <w:szCs w:val="20"/>
        </w:rPr>
      </w:pPr>
      <w:r w:rsidRPr="00366C49">
        <w:rPr>
          <w:rFonts w:ascii="Times New Roman" w:hAnsi="Times New Roman"/>
          <w:b/>
          <w:sz w:val="20"/>
          <w:szCs w:val="20"/>
        </w:rPr>
        <w:t xml:space="preserve">         2.</w:t>
      </w:r>
      <w:r w:rsidRPr="00366C49">
        <w:rPr>
          <w:rFonts w:ascii="Times New Roman" w:hAnsi="Times New Roman"/>
          <w:sz w:val="20"/>
          <w:szCs w:val="20"/>
        </w:rPr>
        <w:t xml:space="preserve"> Заместителем председателя Совета Корниловского поселения назначить </w:t>
      </w:r>
      <w:proofErr w:type="spellStart"/>
      <w:r w:rsidRPr="00366C49">
        <w:rPr>
          <w:rFonts w:ascii="Times New Roman" w:hAnsi="Times New Roman"/>
          <w:sz w:val="20"/>
          <w:szCs w:val="20"/>
        </w:rPr>
        <w:t>Микову</w:t>
      </w:r>
      <w:proofErr w:type="spellEnd"/>
      <w:r w:rsidRPr="00366C49">
        <w:rPr>
          <w:rFonts w:ascii="Times New Roman" w:hAnsi="Times New Roman"/>
          <w:sz w:val="20"/>
          <w:szCs w:val="20"/>
        </w:rPr>
        <w:t xml:space="preserve"> Наталью Яковлевну. </w:t>
      </w:r>
    </w:p>
    <w:p w:rsidR="00366C49" w:rsidRPr="00366C49" w:rsidRDefault="00366C49" w:rsidP="00366C49">
      <w:pPr>
        <w:pStyle w:val="a8"/>
        <w:rPr>
          <w:rFonts w:ascii="Times New Roman" w:hAnsi="Times New Roman"/>
          <w:sz w:val="20"/>
          <w:szCs w:val="20"/>
        </w:rPr>
      </w:pPr>
      <w:r w:rsidRPr="00366C49">
        <w:rPr>
          <w:rFonts w:ascii="Times New Roman" w:hAnsi="Times New Roman"/>
          <w:b/>
          <w:sz w:val="20"/>
          <w:szCs w:val="20"/>
        </w:rPr>
        <w:t xml:space="preserve"> </w:t>
      </w:r>
      <w:r w:rsidRPr="00366C49">
        <w:rPr>
          <w:rFonts w:ascii="Times New Roman" w:hAnsi="Times New Roman"/>
          <w:sz w:val="20"/>
          <w:szCs w:val="20"/>
        </w:rPr>
        <w:t xml:space="preserve">      </w:t>
      </w:r>
      <w:r w:rsidRPr="00366C49">
        <w:rPr>
          <w:rFonts w:ascii="Times New Roman" w:hAnsi="Times New Roman"/>
          <w:b/>
          <w:sz w:val="20"/>
          <w:szCs w:val="20"/>
        </w:rPr>
        <w:t xml:space="preserve"> 3</w:t>
      </w:r>
      <w:r w:rsidRPr="00366C49">
        <w:rPr>
          <w:rFonts w:ascii="Times New Roman" w:hAnsi="Times New Roman"/>
          <w:sz w:val="20"/>
          <w:szCs w:val="20"/>
        </w:rPr>
        <w:t xml:space="preserve">. Секретарем Совета Корниловского поселения назначить </w:t>
      </w:r>
      <w:proofErr w:type="spellStart"/>
      <w:r w:rsidRPr="00366C49">
        <w:rPr>
          <w:rFonts w:ascii="Times New Roman" w:hAnsi="Times New Roman"/>
          <w:sz w:val="20"/>
          <w:szCs w:val="20"/>
        </w:rPr>
        <w:t>Юрмазову</w:t>
      </w:r>
      <w:proofErr w:type="spellEnd"/>
      <w:r w:rsidRPr="00366C49">
        <w:rPr>
          <w:rFonts w:ascii="Times New Roman" w:hAnsi="Times New Roman"/>
          <w:sz w:val="20"/>
          <w:szCs w:val="20"/>
        </w:rPr>
        <w:t xml:space="preserve"> Наталью </w:t>
      </w:r>
      <w:proofErr w:type="spellStart"/>
      <w:r w:rsidRPr="00366C49">
        <w:rPr>
          <w:rFonts w:ascii="Times New Roman" w:hAnsi="Times New Roman"/>
          <w:sz w:val="20"/>
          <w:szCs w:val="20"/>
        </w:rPr>
        <w:t>Брониславовну</w:t>
      </w:r>
      <w:proofErr w:type="spellEnd"/>
      <w:r w:rsidRPr="00366C49">
        <w:rPr>
          <w:rFonts w:ascii="Times New Roman" w:hAnsi="Times New Roman"/>
          <w:sz w:val="20"/>
          <w:szCs w:val="20"/>
        </w:rPr>
        <w:t>.</w:t>
      </w:r>
    </w:p>
    <w:p w:rsidR="00366C49" w:rsidRPr="00366C49" w:rsidRDefault="00366C49" w:rsidP="00366C49">
      <w:pPr>
        <w:pStyle w:val="a8"/>
        <w:rPr>
          <w:rFonts w:ascii="Times New Roman" w:hAnsi="Times New Roman"/>
          <w:sz w:val="20"/>
          <w:szCs w:val="20"/>
        </w:rPr>
      </w:pPr>
      <w:r w:rsidRPr="00366C49">
        <w:rPr>
          <w:rFonts w:ascii="Times New Roman" w:hAnsi="Times New Roman"/>
          <w:sz w:val="20"/>
          <w:szCs w:val="20"/>
        </w:rPr>
        <w:t xml:space="preserve">        </w:t>
      </w:r>
      <w:r w:rsidRPr="00366C49">
        <w:rPr>
          <w:rFonts w:ascii="Times New Roman" w:hAnsi="Times New Roman"/>
          <w:b/>
          <w:sz w:val="20"/>
          <w:szCs w:val="20"/>
        </w:rPr>
        <w:t>4.</w:t>
      </w:r>
      <w:r w:rsidRPr="00366C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6C49">
        <w:rPr>
          <w:rFonts w:ascii="Times New Roman" w:hAnsi="Times New Roman"/>
          <w:sz w:val="20"/>
          <w:szCs w:val="20"/>
        </w:rPr>
        <w:t>Контрольно</w:t>
      </w:r>
      <w:proofErr w:type="spellEnd"/>
      <w:r w:rsidRPr="00366C49">
        <w:rPr>
          <w:rFonts w:ascii="Times New Roman" w:hAnsi="Times New Roman"/>
          <w:sz w:val="20"/>
          <w:szCs w:val="20"/>
        </w:rPr>
        <w:t xml:space="preserve"> правовой комитет сформировать в следующем составе:</w:t>
      </w:r>
    </w:p>
    <w:p w:rsidR="00366C49" w:rsidRPr="00366C49" w:rsidRDefault="00366C49" w:rsidP="00366C49">
      <w:pPr>
        <w:rPr>
          <w:sz w:val="20"/>
          <w:szCs w:val="20"/>
        </w:rPr>
      </w:pPr>
      <w:proofErr w:type="spellStart"/>
      <w:r w:rsidRPr="00366C49">
        <w:rPr>
          <w:sz w:val="20"/>
          <w:szCs w:val="20"/>
        </w:rPr>
        <w:t>Устиненко</w:t>
      </w:r>
      <w:proofErr w:type="spellEnd"/>
      <w:r w:rsidRPr="00366C49">
        <w:rPr>
          <w:sz w:val="20"/>
          <w:szCs w:val="20"/>
        </w:rPr>
        <w:t xml:space="preserve"> Роман Александрович                         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Жданов Сергей Владимирович                              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Кравченко Олеся Александровна                          </w:t>
      </w:r>
    </w:p>
    <w:p w:rsidR="00366C49" w:rsidRPr="00366C49" w:rsidRDefault="00366C49" w:rsidP="00366C49">
      <w:pPr>
        <w:rPr>
          <w:sz w:val="20"/>
          <w:szCs w:val="20"/>
        </w:rPr>
      </w:pPr>
      <w:proofErr w:type="spellStart"/>
      <w:r w:rsidRPr="00366C49">
        <w:rPr>
          <w:sz w:val="20"/>
          <w:szCs w:val="20"/>
        </w:rPr>
        <w:t>Юрмазова</w:t>
      </w:r>
      <w:proofErr w:type="spellEnd"/>
      <w:r w:rsidRPr="00366C49">
        <w:rPr>
          <w:sz w:val="20"/>
          <w:szCs w:val="20"/>
        </w:rPr>
        <w:t xml:space="preserve"> Наталья </w:t>
      </w:r>
      <w:proofErr w:type="spellStart"/>
      <w:r w:rsidRPr="00366C49">
        <w:rPr>
          <w:sz w:val="20"/>
          <w:szCs w:val="20"/>
        </w:rPr>
        <w:t>Брониславовна</w:t>
      </w:r>
      <w:proofErr w:type="spellEnd"/>
      <w:r w:rsidRPr="00366C49">
        <w:rPr>
          <w:sz w:val="20"/>
          <w:szCs w:val="20"/>
        </w:rPr>
        <w:t xml:space="preserve">                       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Юдина Марина Николаевна                                  </w:t>
      </w:r>
    </w:p>
    <w:p w:rsidR="00366C49" w:rsidRPr="00366C49" w:rsidRDefault="00366C49" w:rsidP="00366C49">
      <w:pPr>
        <w:pStyle w:val="a8"/>
        <w:rPr>
          <w:rFonts w:ascii="Times New Roman" w:hAnsi="Times New Roman"/>
          <w:sz w:val="20"/>
          <w:szCs w:val="20"/>
        </w:rPr>
      </w:pPr>
      <w:r w:rsidRPr="00366C49">
        <w:rPr>
          <w:rFonts w:ascii="Times New Roman" w:hAnsi="Times New Roman"/>
          <w:sz w:val="20"/>
          <w:szCs w:val="20"/>
        </w:rPr>
        <w:t xml:space="preserve">         </w:t>
      </w:r>
      <w:r w:rsidRPr="00366C49">
        <w:rPr>
          <w:rFonts w:ascii="Times New Roman" w:hAnsi="Times New Roman"/>
          <w:b/>
          <w:sz w:val="20"/>
          <w:szCs w:val="20"/>
        </w:rPr>
        <w:t>5.</w:t>
      </w:r>
      <w:r w:rsidRPr="00366C49">
        <w:rPr>
          <w:rFonts w:ascii="Times New Roman" w:hAnsi="Times New Roman"/>
          <w:sz w:val="20"/>
          <w:szCs w:val="20"/>
        </w:rPr>
        <w:t xml:space="preserve"> Бюджетно-финансовый комитет сформировать в следующем составе                    Горобец Игорь Сергеевич</w:t>
      </w:r>
    </w:p>
    <w:p w:rsidR="00366C49" w:rsidRPr="00366C49" w:rsidRDefault="00366C49" w:rsidP="00366C49">
      <w:pPr>
        <w:pStyle w:val="a8"/>
        <w:rPr>
          <w:rFonts w:ascii="Times New Roman" w:hAnsi="Times New Roman"/>
          <w:sz w:val="20"/>
          <w:szCs w:val="20"/>
        </w:rPr>
      </w:pPr>
      <w:proofErr w:type="spellStart"/>
      <w:r w:rsidRPr="00366C49">
        <w:rPr>
          <w:rFonts w:ascii="Times New Roman" w:hAnsi="Times New Roman"/>
          <w:sz w:val="20"/>
          <w:szCs w:val="20"/>
        </w:rPr>
        <w:t>Микова</w:t>
      </w:r>
      <w:proofErr w:type="spellEnd"/>
      <w:r w:rsidRPr="00366C49">
        <w:rPr>
          <w:rFonts w:ascii="Times New Roman" w:hAnsi="Times New Roman"/>
          <w:sz w:val="20"/>
          <w:szCs w:val="20"/>
        </w:rPr>
        <w:t xml:space="preserve"> Наталья Яковлевна</w:t>
      </w:r>
    </w:p>
    <w:p w:rsidR="00366C49" w:rsidRPr="00366C49" w:rsidRDefault="00366C49" w:rsidP="00366C49">
      <w:pPr>
        <w:rPr>
          <w:sz w:val="20"/>
          <w:szCs w:val="20"/>
        </w:rPr>
      </w:pPr>
      <w:proofErr w:type="spellStart"/>
      <w:r w:rsidRPr="00366C49">
        <w:rPr>
          <w:sz w:val="20"/>
          <w:szCs w:val="20"/>
        </w:rPr>
        <w:t>Решетняк</w:t>
      </w:r>
      <w:proofErr w:type="spellEnd"/>
      <w:r w:rsidRPr="00366C49">
        <w:rPr>
          <w:sz w:val="20"/>
          <w:szCs w:val="20"/>
        </w:rPr>
        <w:t xml:space="preserve"> Светлана Ивановна</w:t>
      </w:r>
    </w:p>
    <w:p w:rsidR="00366C49" w:rsidRPr="00366C49" w:rsidRDefault="00366C49" w:rsidP="00366C49">
      <w:pPr>
        <w:rPr>
          <w:sz w:val="20"/>
          <w:szCs w:val="20"/>
        </w:rPr>
      </w:pPr>
      <w:proofErr w:type="spellStart"/>
      <w:r w:rsidRPr="00366C49">
        <w:rPr>
          <w:sz w:val="20"/>
          <w:szCs w:val="20"/>
        </w:rPr>
        <w:t>Шеховцов</w:t>
      </w:r>
      <w:proofErr w:type="spellEnd"/>
      <w:r w:rsidRPr="00366C49">
        <w:rPr>
          <w:sz w:val="20"/>
          <w:szCs w:val="20"/>
        </w:rPr>
        <w:t xml:space="preserve"> Николай Дмитриевич</w:t>
      </w:r>
    </w:p>
    <w:p w:rsidR="00366C49" w:rsidRPr="00366C49" w:rsidRDefault="00366C49" w:rsidP="00366C49">
      <w:pPr>
        <w:rPr>
          <w:sz w:val="20"/>
          <w:szCs w:val="20"/>
        </w:rPr>
      </w:pPr>
      <w:proofErr w:type="spellStart"/>
      <w:r w:rsidRPr="00366C49">
        <w:rPr>
          <w:sz w:val="20"/>
          <w:szCs w:val="20"/>
        </w:rPr>
        <w:t>Ожиганов</w:t>
      </w:r>
      <w:proofErr w:type="spellEnd"/>
      <w:r w:rsidRPr="00366C49">
        <w:rPr>
          <w:sz w:val="20"/>
          <w:szCs w:val="20"/>
        </w:rPr>
        <w:t xml:space="preserve"> Валерий Павлович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          </w:t>
      </w:r>
      <w:r w:rsidRPr="00366C49">
        <w:rPr>
          <w:b/>
          <w:sz w:val="20"/>
          <w:szCs w:val="20"/>
        </w:rPr>
        <w:t>6</w:t>
      </w:r>
      <w:r w:rsidRPr="00366C49">
        <w:rPr>
          <w:sz w:val="20"/>
          <w:szCs w:val="20"/>
        </w:rPr>
        <w:t xml:space="preserve">. Председателем контрольно-правового комитета назначить </w:t>
      </w:r>
      <w:proofErr w:type="spellStart"/>
      <w:r w:rsidRPr="00366C49">
        <w:rPr>
          <w:sz w:val="20"/>
          <w:szCs w:val="20"/>
        </w:rPr>
        <w:t>Устиненко</w:t>
      </w:r>
      <w:proofErr w:type="spellEnd"/>
      <w:r w:rsidRPr="00366C49">
        <w:rPr>
          <w:sz w:val="20"/>
          <w:szCs w:val="20"/>
        </w:rPr>
        <w:t xml:space="preserve"> Романа Александровича.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b/>
          <w:sz w:val="20"/>
          <w:szCs w:val="20"/>
        </w:rPr>
        <w:t xml:space="preserve">          7.</w:t>
      </w:r>
      <w:r w:rsidRPr="00366C49">
        <w:rPr>
          <w:sz w:val="20"/>
          <w:szCs w:val="20"/>
        </w:rPr>
        <w:t xml:space="preserve"> Председателем бюджетно-финансового комитета назначить Горобца Игоря Сергеевича.</w:t>
      </w:r>
    </w:p>
    <w:p w:rsidR="00366C49" w:rsidRPr="00366C49" w:rsidRDefault="00366C49" w:rsidP="00366C49">
      <w:pPr>
        <w:pStyle w:val="a8"/>
        <w:rPr>
          <w:rFonts w:ascii="Times New Roman" w:hAnsi="Times New Roman"/>
          <w:sz w:val="20"/>
          <w:szCs w:val="20"/>
        </w:rPr>
      </w:pPr>
      <w:r w:rsidRPr="00366C49">
        <w:rPr>
          <w:rFonts w:ascii="Times New Roman" w:hAnsi="Times New Roman"/>
          <w:b/>
          <w:sz w:val="20"/>
          <w:szCs w:val="20"/>
        </w:rPr>
        <w:t xml:space="preserve">         8</w:t>
      </w:r>
      <w:r w:rsidRPr="00366C49">
        <w:rPr>
          <w:rFonts w:ascii="Times New Roman" w:hAnsi="Times New Roman"/>
          <w:sz w:val="20"/>
          <w:szCs w:val="20"/>
        </w:rPr>
        <w:t>. Настоящее Решение опубликовать в информационном бюллетене и разместить на официальном сайте Корниловского сельского поселения в сети интернет.</w:t>
      </w:r>
    </w:p>
    <w:p w:rsidR="00366C49" w:rsidRPr="00366C49" w:rsidRDefault="00366C49" w:rsidP="00366C49">
      <w:pPr>
        <w:pStyle w:val="a8"/>
        <w:rPr>
          <w:rFonts w:ascii="Times New Roman" w:hAnsi="Times New Roman"/>
          <w:b/>
          <w:bCs/>
          <w:sz w:val="20"/>
          <w:szCs w:val="20"/>
        </w:rPr>
      </w:pPr>
      <w:r w:rsidRPr="00366C49">
        <w:rPr>
          <w:rFonts w:ascii="Times New Roman" w:hAnsi="Times New Roman"/>
          <w:sz w:val="20"/>
          <w:szCs w:val="20"/>
        </w:rPr>
        <w:t xml:space="preserve">         </w:t>
      </w:r>
      <w:r w:rsidRPr="00366C4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66C49" w:rsidRPr="00366C49" w:rsidRDefault="00366C49" w:rsidP="00366C49">
      <w:pPr>
        <w:pStyle w:val="a8"/>
        <w:tabs>
          <w:tab w:val="left" w:pos="5820"/>
        </w:tabs>
        <w:rPr>
          <w:rFonts w:ascii="Times New Roman" w:hAnsi="Times New Roman"/>
          <w:sz w:val="20"/>
          <w:szCs w:val="20"/>
        </w:rPr>
      </w:pPr>
      <w:r w:rsidRPr="00366C49">
        <w:rPr>
          <w:rFonts w:ascii="Times New Roman" w:hAnsi="Times New Roman"/>
          <w:sz w:val="20"/>
          <w:szCs w:val="20"/>
        </w:rPr>
        <w:t>Председатель Совета поселен</w:t>
      </w:r>
      <w:r>
        <w:rPr>
          <w:rFonts w:ascii="Times New Roman" w:hAnsi="Times New Roman"/>
          <w:sz w:val="20"/>
          <w:szCs w:val="20"/>
        </w:rPr>
        <w:t xml:space="preserve">ия   </w:t>
      </w:r>
      <w:r w:rsidRPr="00366C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66C49">
        <w:rPr>
          <w:rFonts w:ascii="Times New Roman" w:hAnsi="Times New Roman"/>
          <w:sz w:val="20"/>
          <w:szCs w:val="20"/>
        </w:rPr>
        <w:t>Устиненко</w:t>
      </w:r>
      <w:proofErr w:type="spellEnd"/>
      <w:r w:rsidRPr="00366C49">
        <w:rPr>
          <w:rFonts w:ascii="Times New Roman" w:hAnsi="Times New Roman"/>
          <w:sz w:val="20"/>
          <w:szCs w:val="20"/>
        </w:rPr>
        <w:t xml:space="preserve"> Р.А.</w:t>
      </w:r>
    </w:p>
    <w:p w:rsidR="00366C49" w:rsidRPr="00366C49" w:rsidRDefault="00366C49" w:rsidP="00366C49">
      <w:pPr>
        <w:rPr>
          <w:spacing w:val="24"/>
          <w:sz w:val="20"/>
          <w:szCs w:val="20"/>
        </w:rPr>
      </w:pPr>
    </w:p>
    <w:p w:rsidR="00366C49" w:rsidRPr="00366C49" w:rsidRDefault="00366C49" w:rsidP="00366C49">
      <w:pPr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РЕШЕНИЕ № 30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с. Корнилово                                                                              от 30 сентября  2022 г. 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b/>
          <w:sz w:val="20"/>
          <w:szCs w:val="20"/>
        </w:rPr>
      </w:pPr>
      <w:r w:rsidRPr="00366C49">
        <w:rPr>
          <w:b/>
          <w:sz w:val="20"/>
          <w:szCs w:val="20"/>
        </w:rPr>
        <w:t xml:space="preserve">       О закрытии кладбища </w:t>
      </w:r>
    </w:p>
    <w:p w:rsidR="00366C49" w:rsidRPr="00366C49" w:rsidRDefault="00366C49" w:rsidP="00366C49">
      <w:pPr>
        <w:rPr>
          <w:b/>
          <w:sz w:val="20"/>
          <w:szCs w:val="20"/>
        </w:rPr>
      </w:pPr>
      <w:r w:rsidRPr="00366C49">
        <w:rPr>
          <w:b/>
          <w:sz w:val="20"/>
          <w:szCs w:val="20"/>
        </w:rPr>
        <w:t xml:space="preserve">в д. </w:t>
      </w:r>
      <w:proofErr w:type="spellStart"/>
      <w:r w:rsidRPr="00366C49">
        <w:rPr>
          <w:b/>
          <w:sz w:val="20"/>
          <w:szCs w:val="20"/>
        </w:rPr>
        <w:t>Аркашево</w:t>
      </w:r>
      <w:proofErr w:type="spellEnd"/>
      <w:r w:rsidRPr="00366C49">
        <w:rPr>
          <w:b/>
          <w:sz w:val="20"/>
          <w:szCs w:val="20"/>
        </w:rPr>
        <w:t>, с. Корнилово</w:t>
      </w:r>
    </w:p>
    <w:p w:rsidR="00366C49" w:rsidRPr="00366C49" w:rsidRDefault="00366C49" w:rsidP="00366C49">
      <w:pPr>
        <w:rPr>
          <w:b/>
          <w:sz w:val="20"/>
          <w:szCs w:val="20"/>
        </w:rPr>
      </w:pPr>
      <w:r w:rsidRPr="00366C49">
        <w:rPr>
          <w:b/>
          <w:sz w:val="20"/>
          <w:szCs w:val="20"/>
        </w:rPr>
        <w:tab/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b/>
          <w:sz w:val="20"/>
          <w:szCs w:val="20"/>
        </w:rPr>
        <w:tab/>
      </w:r>
      <w:r w:rsidRPr="00366C49">
        <w:rPr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 в связи с полным использованием территории кладбищ в д. </w:t>
      </w:r>
      <w:proofErr w:type="spellStart"/>
      <w:r w:rsidRPr="00366C49">
        <w:rPr>
          <w:sz w:val="20"/>
          <w:szCs w:val="20"/>
        </w:rPr>
        <w:t>Аркашево</w:t>
      </w:r>
      <w:proofErr w:type="spellEnd"/>
      <w:r w:rsidRPr="00366C49">
        <w:rPr>
          <w:sz w:val="20"/>
          <w:szCs w:val="20"/>
        </w:rPr>
        <w:t>, с. Корнилово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     СОВЕТ КОРНИЛОВСКОГО СЕЛЬСКОГО ПОСЕЛЕНИЯ РЕШИЛ: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1.Закрыть для свободных захоронений следующие кладбища: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1)  Томская область, Томский район, д. </w:t>
      </w:r>
      <w:proofErr w:type="spellStart"/>
      <w:r w:rsidRPr="00366C49">
        <w:rPr>
          <w:sz w:val="20"/>
          <w:szCs w:val="20"/>
        </w:rPr>
        <w:t>Аркашево</w:t>
      </w:r>
      <w:proofErr w:type="spellEnd"/>
      <w:r w:rsidRPr="00366C49">
        <w:rPr>
          <w:sz w:val="20"/>
          <w:szCs w:val="20"/>
        </w:rPr>
        <w:t>, ул. Верхняя, участок 4а;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2) Томская область, Томский район, с. Корнилово, ул. Коммунистическая, участок 13/3;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3) Томская область, Томский район, с. Корнилово, ул. </w:t>
      </w:r>
      <w:proofErr w:type="spellStart"/>
      <w:r w:rsidRPr="00366C49">
        <w:rPr>
          <w:sz w:val="20"/>
          <w:szCs w:val="20"/>
        </w:rPr>
        <w:t>Рыкуна</w:t>
      </w:r>
      <w:proofErr w:type="spellEnd"/>
      <w:r w:rsidRPr="00366C49">
        <w:rPr>
          <w:sz w:val="20"/>
          <w:szCs w:val="20"/>
        </w:rPr>
        <w:t>;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4) Томская область, Томский район, с. Корнилово, ул. Молодежная, участок 1/1.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2. Разрешить производить захоронения на указанных кладбищах, закрытых для свободных захоронений, только в родственные места захоронений (родственные могилы) и в свободные места захоронений в границах родственных оград.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3. Направить настоящее решение Главе Корниловского сельского поселения для подписания в установленном порядке и опубликования в печатном средстве массовой информации официального издания  «Информационный бюллетень Корниловского сельского поселения и разместить на официальном сайте Корниловского сельского поселения в сети интернет </w:t>
      </w:r>
      <w:hyperlink r:id="rId8" w:history="1">
        <w:r w:rsidRPr="00366C49">
          <w:rPr>
            <w:rStyle w:val="aa"/>
            <w:sz w:val="20"/>
            <w:szCs w:val="20"/>
          </w:rPr>
          <w:t>https://korpos.ru/</w:t>
        </w:r>
      </w:hyperlink>
      <w:r w:rsidRPr="00366C49">
        <w:rPr>
          <w:sz w:val="20"/>
          <w:szCs w:val="20"/>
        </w:rPr>
        <w:t>.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4. настоящее решение вступает в силу со дня его официального опубликования.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5. Контроль за исполнением настоящего решения возложить на главу поселения (Главу администрации).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Председатель Совета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Корнило</w:t>
      </w:r>
      <w:r>
        <w:rPr>
          <w:sz w:val="20"/>
          <w:szCs w:val="20"/>
        </w:rPr>
        <w:t xml:space="preserve">вского сельского поселения  </w:t>
      </w:r>
      <w:r w:rsidRPr="00366C49">
        <w:rPr>
          <w:sz w:val="20"/>
          <w:szCs w:val="20"/>
        </w:rPr>
        <w:t xml:space="preserve">  </w:t>
      </w:r>
      <w:proofErr w:type="spellStart"/>
      <w:r w:rsidRPr="00366C49">
        <w:rPr>
          <w:sz w:val="20"/>
          <w:szCs w:val="20"/>
        </w:rPr>
        <w:t>Устиненко</w:t>
      </w:r>
      <w:proofErr w:type="spellEnd"/>
      <w:r w:rsidRPr="00366C49">
        <w:rPr>
          <w:sz w:val="20"/>
          <w:szCs w:val="20"/>
        </w:rPr>
        <w:t xml:space="preserve"> Р.А.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 xml:space="preserve">Глава </w:t>
      </w:r>
    </w:p>
    <w:p w:rsidR="00366C49" w:rsidRPr="00366C49" w:rsidRDefault="00366C49" w:rsidP="00366C49">
      <w:pPr>
        <w:rPr>
          <w:sz w:val="20"/>
          <w:szCs w:val="20"/>
        </w:rPr>
      </w:pPr>
      <w:r w:rsidRPr="00366C49">
        <w:rPr>
          <w:sz w:val="20"/>
          <w:szCs w:val="20"/>
        </w:rPr>
        <w:t>Корниловског</w:t>
      </w:r>
      <w:r>
        <w:rPr>
          <w:sz w:val="20"/>
          <w:szCs w:val="20"/>
        </w:rPr>
        <w:t xml:space="preserve">о сельского поселения     </w:t>
      </w:r>
      <w:r w:rsidRPr="00366C49">
        <w:rPr>
          <w:sz w:val="20"/>
          <w:szCs w:val="20"/>
        </w:rPr>
        <w:t>Макаров В.В.</w:t>
      </w:r>
    </w:p>
    <w:p w:rsidR="00366C49" w:rsidRDefault="00366C49" w:rsidP="00366C49">
      <w:pPr>
        <w:jc w:val="center"/>
        <w:rPr>
          <w:sz w:val="20"/>
          <w:szCs w:val="20"/>
        </w:rPr>
      </w:pPr>
    </w:p>
    <w:p w:rsidR="00DC171D" w:rsidRPr="00DC171D" w:rsidRDefault="00DC171D" w:rsidP="00DC171D">
      <w:pPr>
        <w:rPr>
          <w:b/>
          <w:sz w:val="20"/>
          <w:szCs w:val="20"/>
        </w:rPr>
      </w:pPr>
    </w:p>
    <w:p w:rsidR="00DC171D" w:rsidRPr="00DC171D" w:rsidRDefault="00DC171D" w:rsidP="00DC171D">
      <w:pPr>
        <w:jc w:val="center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>РЕШЕНИЕ</w:t>
      </w:r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rPr>
          <w:sz w:val="20"/>
          <w:szCs w:val="20"/>
        </w:rPr>
      </w:pPr>
      <w:r w:rsidRPr="00DC171D">
        <w:rPr>
          <w:sz w:val="20"/>
          <w:szCs w:val="20"/>
        </w:rPr>
        <w:t>с. Корнилово                                                    №  31                                    30 сентября   2022 года</w:t>
      </w:r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>ОБ УСТАНОВЛЕНИИ ПОРЯДКА ОПРЕДЕЛЕНИЯ ЦЕНЫ И ОПЛАТЫ ЗЕМЕЛЬНЫХ УЧАСТКОВ, НАХОДЯЩИХСЯ В МУНИЦИПАЛЬНОЙ СОБСТВЕННОСТИ  «КОРНИЛОВСКОЕ СЕЛЬСКОЕ ПОСЕЛЕНИЕ», НА КОТОРЫХ ОТСУТСТВУЮТ ЗДАНИЯ, СТРОЕНИЯ, СООРУЖЕНИЯ, ПРИ ЗАКЛЮЧЕНИИ ДОГОВОРОВ КУПЛИ-ПРОДАЖИ ТАКИХ ЗЕМЕЛЬНЫХ УЧАСТКОВ БЕЗ ПРОВЕДЕНИЯ ТОРГОВ</w:t>
      </w:r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jc w:val="both"/>
        <w:rPr>
          <w:sz w:val="20"/>
          <w:szCs w:val="20"/>
        </w:rPr>
      </w:pPr>
      <w:proofErr w:type="gramStart"/>
      <w:r w:rsidRPr="00DC171D">
        <w:rPr>
          <w:sz w:val="20"/>
          <w:szCs w:val="20"/>
        </w:rPr>
        <w:t>Руководствуясь Федеральным законом от 06 октября 2003 № 131-ФЗ «Об общих принципах организации местного самоуправления в Российской Федерации», Законом Томской области от 9 июля 2015 года N 100-ОЗ "О земельных отношениях в Томской области",  пунктом 5 статьи 9 Закона Томской области от 13 октября 2003 года № 135-ОЗ «Об обороте земель сельскохозяйственного назначения»,  Решением Совета Корниловского сельского поселения от 20 февраля 2015</w:t>
      </w:r>
      <w:proofErr w:type="gramEnd"/>
      <w:r w:rsidRPr="00DC171D">
        <w:rPr>
          <w:sz w:val="20"/>
          <w:szCs w:val="20"/>
        </w:rPr>
        <w:t xml:space="preserve"> № 1 «О принятии Устава муниципального образования «Корниловское сельское поселение»», в соответствии с подпунктом 3 пункта 2 статьи 39.4 Земельного кодекса Российской Федерации:</w:t>
      </w:r>
    </w:p>
    <w:p w:rsidR="00DC171D" w:rsidRPr="00DC171D" w:rsidRDefault="00DC171D" w:rsidP="00DC171D">
      <w:pPr>
        <w:jc w:val="both"/>
        <w:rPr>
          <w:sz w:val="20"/>
          <w:szCs w:val="20"/>
        </w:rPr>
      </w:pPr>
    </w:p>
    <w:p w:rsidR="00DC171D" w:rsidRPr="00DC171D" w:rsidRDefault="00DC171D" w:rsidP="00DC171D">
      <w:pPr>
        <w:jc w:val="both"/>
        <w:rPr>
          <w:sz w:val="20"/>
          <w:szCs w:val="20"/>
        </w:rPr>
      </w:pPr>
      <w:r w:rsidRPr="00DC171D">
        <w:rPr>
          <w:sz w:val="20"/>
          <w:szCs w:val="20"/>
        </w:rPr>
        <w:t>РЕШИЛ:</w:t>
      </w:r>
    </w:p>
    <w:p w:rsidR="00DC171D" w:rsidRPr="00DC171D" w:rsidRDefault="00DC171D" w:rsidP="00DC171D">
      <w:pPr>
        <w:jc w:val="both"/>
        <w:rPr>
          <w:sz w:val="20"/>
          <w:szCs w:val="20"/>
        </w:rPr>
      </w:pPr>
    </w:p>
    <w:p w:rsidR="00DC171D" w:rsidRPr="00DC171D" w:rsidRDefault="00DC171D" w:rsidP="00DC171D">
      <w:pPr>
        <w:numPr>
          <w:ilvl w:val="0"/>
          <w:numId w:val="41"/>
        </w:numPr>
        <w:jc w:val="both"/>
        <w:rPr>
          <w:sz w:val="20"/>
          <w:szCs w:val="20"/>
        </w:rPr>
      </w:pPr>
      <w:r w:rsidRPr="00DC171D">
        <w:rPr>
          <w:sz w:val="20"/>
          <w:szCs w:val="20"/>
        </w:rPr>
        <w:t>Установить Порядок определения цены и оплаты земельных участков, находящихся в муниципальной собственности  «Корниловское сельское поселение», на которых отсутствуют здания, строения, сооружения, при заключении договоров купли-продажи таких земельных участков без проведения торгов, согласно приложению.</w:t>
      </w:r>
    </w:p>
    <w:p w:rsidR="00DC171D" w:rsidRPr="00DC171D" w:rsidRDefault="00DC171D" w:rsidP="00DC171D">
      <w:pPr>
        <w:numPr>
          <w:ilvl w:val="0"/>
          <w:numId w:val="41"/>
        </w:numPr>
        <w:jc w:val="both"/>
        <w:rPr>
          <w:sz w:val="20"/>
          <w:szCs w:val="20"/>
        </w:rPr>
      </w:pPr>
      <w:r w:rsidRPr="00DC171D">
        <w:rPr>
          <w:sz w:val="20"/>
          <w:szCs w:val="20"/>
        </w:rPr>
        <w:t>Настоящее решение вступает в силу 10 октября 2022 года, но не ранее дня его официального опубликования.</w:t>
      </w:r>
    </w:p>
    <w:p w:rsidR="00DC171D" w:rsidRPr="00DC171D" w:rsidRDefault="00DC171D" w:rsidP="00DC171D">
      <w:pPr>
        <w:numPr>
          <w:ilvl w:val="0"/>
          <w:numId w:val="41"/>
        </w:numPr>
        <w:jc w:val="both"/>
        <w:rPr>
          <w:sz w:val="20"/>
          <w:szCs w:val="20"/>
        </w:rPr>
      </w:pPr>
      <w:r w:rsidRPr="00DC171D">
        <w:rPr>
          <w:sz w:val="20"/>
          <w:szCs w:val="20"/>
        </w:rPr>
        <w:t>Опубликовать настоящее решение на официальном сайте Администрации Корниловского сельского поселения в информационно-телекоммуникационной сети «Интернет» (http://www.korpos.ru/) и в издании «Информационный бюллетень Корниловского сельского поселения».</w:t>
      </w:r>
    </w:p>
    <w:p w:rsidR="00DC171D" w:rsidRPr="00DC171D" w:rsidRDefault="00DC171D" w:rsidP="00DC171D">
      <w:pPr>
        <w:jc w:val="both"/>
        <w:rPr>
          <w:sz w:val="20"/>
          <w:szCs w:val="20"/>
        </w:rPr>
      </w:pPr>
    </w:p>
    <w:p w:rsidR="00DC171D" w:rsidRPr="00DC171D" w:rsidRDefault="00DC171D" w:rsidP="00DC171D">
      <w:pPr>
        <w:rPr>
          <w:sz w:val="20"/>
          <w:szCs w:val="20"/>
        </w:rPr>
      </w:pPr>
      <w:r w:rsidRPr="00DC171D">
        <w:rPr>
          <w:sz w:val="20"/>
          <w:szCs w:val="20"/>
        </w:rPr>
        <w:t xml:space="preserve">Председатель Совета </w:t>
      </w:r>
    </w:p>
    <w:p w:rsidR="00DC171D" w:rsidRPr="00DC171D" w:rsidRDefault="00DC171D" w:rsidP="00DC171D">
      <w:pPr>
        <w:rPr>
          <w:sz w:val="20"/>
          <w:szCs w:val="20"/>
        </w:rPr>
      </w:pPr>
      <w:r w:rsidRPr="00DC171D">
        <w:rPr>
          <w:sz w:val="20"/>
          <w:szCs w:val="20"/>
        </w:rPr>
        <w:t xml:space="preserve">Корниловского сельского поселения           _____________________________  Р.А. </w:t>
      </w:r>
      <w:proofErr w:type="spellStart"/>
      <w:r w:rsidRPr="00DC171D">
        <w:rPr>
          <w:sz w:val="20"/>
          <w:szCs w:val="20"/>
        </w:rPr>
        <w:t>Устиненко</w:t>
      </w:r>
      <w:proofErr w:type="spellEnd"/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rPr>
          <w:b/>
          <w:sz w:val="20"/>
          <w:szCs w:val="20"/>
        </w:rPr>
      </w:pPr>
      <w:r w:rsidRPr="00DC171D">
        <w:rPr>
          <w:sz w:val="20"/>
          <w:szCs w:val="20"/>
        </w:rPr>
        <w:t>Глава Корниловского сельского поселения _______________________________ В.В. Макаров</w:t>
      </w:r>
    </w:p>
    <w:p w:rsidR="00DC171D" w:rsidRPr="00DC171D" w:rsidRDefault="00DC171D" w:rsidP="00DC171D">
      <w:pPr>
        <w:rPr>
          <w:b/>
          <w:sz w:val="20"/>
          <w:szCs w:val="20"/>
        </w:rPr>
      </w:pPr>
    </w:p>
    <w:p w:rsidR="00DC171D" w:rsidRPr="00DC171D" w:rsidRDefault="00DC171D" w:rsidP="00DC171D">
      <w:pPr>
        <w:rPr>
          <w:b/>
          <w:sz w:val="20"/>
          <w:szCs w:val="20"/>
        </w:rPr>
      </w:pPr>
    </w:p>
    <w:p w:rsidR="00DC171D" w:rsidRPr="00DC171D" w:rsidRDefault="00DC171D" w:rsidP="00DC171D">
      <w:pPr>
        <w:jc w:val="right"/>
        <w:rPr>
          <w:b/>
          <w:sz w:val="20"/>
          <w:szCs w:val="20"/>
        </w:rPr>
      </w:pPr>
      <w:bookmarkStart w:id="0" w:name="_GoBack"/>
      <w:bookmarkEnd w:id="0"/>
      <w:r w:rsidRPr="00DC171D">
        <w:rPr>
          <w:b/>
          <w:sz w:val="20"/>
          <w:szCs w:val="20"/>
        </w:rPr>
        <w:lastRenderedPageBreak/>
        <w:t xml:space="preserve">Приложение </w:t>
      </w:r>
    </w:p>
    <w:p w:rsidR="00DC171D" w:rsidRPr="00DC171D" w:rsidRDefault="00DC171D" w:rsidP="00DC171D">
      <w:pPr>
        <w:jc w:val="right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>к решению Совета</w:t>
      </w:r>
    </w:p>
    <w:p w:rsidR="00DC171D" w:rsidRPr="00DC171D" w:rsidRDefault="00DC171D" w:rsidP="00DC171D">
      <w:pPr>
        <w:jc w:val="right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 xml:space="preserve">Корниловского </w:t>
      </w:r>
    </w:p>
    <w:p w:rsidR="00DC171D" w:rsidRPr="00DC171D" w:rsidRDefault="00DC171D" w:rsidP="00DC171D">
      <w:pPr>
        <w:jc w:val="right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>сельского поселения</w:t>
      </w:r>
    </w:p>
    <w:p w:rsidR="00DC171D" w:rsidRPr="00DC171D" w:rsidRDefault="00DC171D" w:rsidP="00DC171D">
      <w:pPr>
        <w:jc w:val="right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 xml:space="preserve">                                                                                                                             от 30.09.2022 г.  №31</w:t>
      </w:r>
    </w:p>
    <w:p w:rsidR="00DC171D" w:rsidRPr="00DC171D" w:rsidRDefault="00DC171D" w:rsidP="00DC171D">
      <w:pPr>
        <w:rPr>
          <w:b/>
          <w:sz w:val="20"/>
          <w:szCs w:val="20"/>
        </w:rPr>
      </w:pPr>
    </w:p>
    <w:p w:rsidR="00DC171D" w:rsidRPr="00DC171D" w:rsidRDefault="00DC171D" w:rsidP="00DC171D">
      <w:pPr>
        <w:rPr>
          <w:b/>
          <w:sz w:val="20"/>
          <w:szCs w:val="20"/>
        </w:rPr>
      </w:pPr>
    </w:p>
    <w:p w:rsidR="00DC171D" w:rsidRPr="00DC171D" w:rsidRDefault="00DC171D" w:rsidP="00DC171D">
      <w:pPr>
        <w:jc w:val="center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>ПОРЯДОК</w:t>
      </w:r>
    </w:p>
    <w:p w:rsidR="00DC171D" w:rsidRPr="00DC171D" w:rsidRDefault="00DC171D" w:rsidP="00DC171D">
      <w:pPr>
        <w:jc w:val="center"/>
        <w:rPr>
          <w:b/>
          <w:sz w:val="20"/>
          <w:szCs w:val="20"/>
        </w:rPr>
      </w:pPr>
      <w:r w:rsidRPr="00DC171D">
        <w:rPr>
          <w:b/>
          <w:sz w:val="20"/>
          <w:szCs w:val="20"/>
        </w:rPr>
        <w:t>ОПРЕДЕЛЕНИЯ ЦЕНЫ И ОПЛАТЫ ЗЕМЕЛЬНЫХ УЧАСТКОВ, НАХОДЯЩИХСЯ В МУНИЦИПАЛЬНОЙ СОБСТВЕННОСТИ  «КОРНИЛОВСКОЕ СЕЛЬСКОЕ ПОСЕЛЕНИЕ», НА КОТОРЫХ ОТСУТСТВУЮТ ЗДАНИЯ, СТРОЕНИЯ, СООРУЖЕНИЯ, ПРИ ЗАКЛЮЧЕНИИ ДОГОВОРОВ КУПЛИ-ПРОДАЖИ ТАКИХ ЗЕМЕЛЬНЫХ УЧАСТКОВ БЕЗ ПРОВЕДЕНИЯ ТОРГОВ</w:t>
      </w:r>
    </w:p>
    <w:p w:rsidR="00DC171D" w:rsidRPr="00DC171D" w:rsidRDefault="00DC171D" w:rsidP="00DC171D">
      <w:pPr>
        <w:rPr>
          <w:b/>
          <w:sz w:val="20"/>
          <w:szCs w:val="20"/>
        </w:rPr>
      </w:pPr>
    </w:p>
    <w:p w:rsidR="00DC171D" w:rsidRPr="00DC171D" w:rsidRDefault="00DC171D" w:rsidP="00DC171D">
      <w:pPr>
        <w:rPr>
          <w:sz w:val="20"/>
          <w:szCs w:val="20"/>
        </w:rPr>
      </w:pPr>
    </w:p>
    <w:p w:rsidR="00DC171D" w:rsidRPr="00DC171D" w:rsidRDefault="00DC171D" w:rsidP="00DC171D">
      <w:pPr>
        <w:jc w:val="both"/>
        <w:rPr>
          <w:sz w:val="20"/>
          <w:szCs w:val="20"/>
        </w:rPr>
      </w:pPr>
      <w:r w:rsidRPr="00DC171D">
        <w:rPr>
          <w:sz w:val="20"/>
          <w:szCs w:val="20"/>
        </w:rPr>
        <w:t>1. Продажа гражданам и юридическим лицам земельных участков, находящихся в муниципальной собственности муниципального образования «Корниловское сельское поселение», на которых отсутствуют здания, строения, сооружения, при заключении договоров купли-продажи таких земельных участков без проведения торгов осуществляется по цене, равной 100 процентам от его кадастровой стоимости.</w:t>
      </w:r>
    </w:p>
    <w:p w:rsidR="00DC171D" w:rsidRPr="00DC171D" w:rsidRDefault="00DC171D" w:rsidP="00DC171D">
      <w:pPr>
        <w:jc w:val="both"/>
        <w:rPr>
          <w:sz w:val="20"/>
          <w:szCs w:val="20"/>
        </w:rPr>
      </w:pPr>
      <w:r w:rsidRPr="00DC171D">
        <w:rPr>
          <w:sz w:val="20"/>
          <w:szCs w:val="20"/>
        </w:rPr>
        <w:t>2. Оплата цены земельных участков при их покупке осуществляется покупателем единовременно не позднее десяти рабочих дней с момента подписания сторонами договора купли-продажи земельного участка (далее - Договор) путем перечисления денежных средств на расчетный счет, указанный в Договоре.</w:t>
      </w:r>
    </w:p>
    <w:p w:rsidR="00DC171D" w:rsidRPr="00DC171D" w:rsidRDefault="00DC171D" w:rsidP="00DC171D">
      <w:pPr>
        <w:jc w:val="both"/>
        <w:rPr>
          <w:sz w:val="20"/>
          <w:szCs w:val="20"/>
        </w:rPr>
      </w:pPr>
      <w:r w:rsidRPr="00DC171D">
        <w:rPr>
          <w:sz w:val="20"/>
          <w:szCs w:val="20"/>
        </w:rPr>
        <w:t xml:space="preserve">За нарушение срока внесения платежа, указанного в Договоре, покупатель выплачивает продавцу пени из расчета 1% от цены земельного участка за каждый календарный день просрочки. Просрочка платежа свыше тридцати дней считается отказом покупателя от исполнения обязательств по оплате цены Договора. Продавец в течение пяти дней после истечения допустимой просрочки направляет покупателю письменное уведомление о расторжении Договора, </w:t>
      </w:r>
      <w:proofErr w:type="gramStart"/>
      <w:r w:rsidRPr="00DC171D">
        <w:rPr>
          <w:sz w:val="20"/>
          <w:szCs w:val="20"/>
        </w:rPr>
        <w:t>с даты отправления</w:t>
      </w:r>
      <w:proofErr w:type="gramEnd"/>
      <w:r w:rsidRPr="00DC171D">
        <w:rPr>
          <w:sz w:val="20"/>
          <w:szCs w:val="20"/>
        </w:rPr>
        <w:t xml:space="preserve"> которого Договор считается расторгнутым.</w:t>
      </w:r>
    </w:p>
    <w:p w:rsidR="00366C49" w:rsidRPr="00366C49" w:rsidRDefault="00366C49" w:rsidP="00DC171D">
      <w:pPr>
        <w:jc w:val="both"/>
        <w:rPr>
          <w:b/>
          <w:sz w:val="20"/>
          <w:szCs w:val="20"/>
        </w:rPr>
      </w:pPr>
    </w:p>
    <w:p w:rsidR="002C2E90" w:rsidRPr="00366C49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366C49" w:rsidRPr="00366C49" w:rsidRDefault="00366C49" w:rsidP="00366C49">
      <w:pPr>
        <w:pStyle w:val="20"/>
        <w:rPr>
          <w:bCs/>
          <w:sz w:val="20"/>
          <w:szCs w:val="20"/>
        </w:rPr>
      </w:pPr>
      <w:r w:rsidRPr="00366C49">
        <w:rPr>
          <w:bCs/>
          <w:sz w:val="20"/>
          <w:szCs w:val="20"/>
        </w:rPr>
        <w:t>ПОСТАНОВЛЕНИЕ</w:t>
      </w:r>
    </w:p>
    <w:p w:rsidR="00366C49" w:rsidRPr="00366C49" w:rsidRDefault="00366C49" w:rsidP="00366C49">
      <w:pPr>
        <w:pStyle w:val="20"/>
        <w:rPr>
          <w:bCs/>
          <w:sz w:val="20"/>
          <w:szCs w:val="20"/>
        </w:rPr>
      </w:pPr>
    </w:p>
    <w:p w:rsidR="00366C49" w:rsidRPr="00366C49" w:rsidRDefault="00366C49" w:rsidP="00366C49">
      <w:pPr>
        <w:pStyle w:val="20"/>
        <w:rPr>
          <w:bCs/>
          <w:sz w:val="20"/>
          <w:szCs w:val="20"/>
        </w:rPr>
      </w:pPr>
    </w:p>
    <w:p w:rsidR="00366C49" w:rsidRPr="00366C49" w:rsidRDefault="00366C49" w:rsidP="00366C49">
      <w:pPr>
        <w:pStyle w:val="20"/>
        <w:jc w:val="both"/>
        <w:rPr>
          <w:bCs/>
          <w:sz w:val="20"/>
          <w:szCs w:val="20"/>
        </w:rPr>
      </w:pPr>
      <w:r w:rsidRPr="00366C49">
        <w:rPr>
          <w:bCs/>
          <w:sz w:val="20"/>
          <w:szCs w:val="20"/>
        </w:rPr>
        <w:t>с. Корнилово                                   № 395                                  от 30 сентября 2022 г.</w:t>
      </w:r>
    </w:p>
    <w:p w:rsidR="00366C49" w:rsidRPr="00366C49" w:rsidRDefault="00366C49" w:rsidP="00366C49">
      <w:pPr>
        <w:pStyle w:val="20"/>
        <w:ind w:left="360"/>
        <w:jc w:val="both"/>
        <w:rPr>
          <w:bCs/>
          <w:sz w:val="20"/>
          <w:szCs w:val="20"/>
        </w:rPr>
      </w:pPr>
    </w:p>
    <w:p w:rsidR="00366C49" w:rsidRPr="00366C49" w:rsidRDefault="00366C49" w:rsidP="00366C49">
      <w:pPr>
        <w:pStyle w:val="20"/>
        <w:ind w:left="360"/>
        <w:jc w:val="both"/>
        <w:rPr>
          <w:bCs/>
          <w:sz w:val="20"/>
          <w:szCs w:val="20"/>
        </w:rPr>
      </w:pPr>
    </w:p>
    <w:p w:rsidR="00366C49" w:rsidRPr="00366C49" w:rsidRDefault="00366C49" w:rsidP="00366C49">
      <w:pPr>
        <w:pStyle w:val="2"/>
        <w:ind w:right="34"/>
        <w:rPr>
          <w:sz w:val="20"/>
          <w:szCs w:val="20"/>
        </w:rPr>
      </w:pPr>
      <w:r w:rsidRPr="00366C49">
        <w:rPr>
          <w:sz w:val="20"/>
          <w:szCs w:val="20"/>
        </w:rPr>
        <w:t xml:space="preserve">     ПОСТАНОВЛЕНИЕ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spacing w:after="327"/>
        <w:ind w:left="163" w:hanging="154"/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муниципальном образовании «Корниловское сельское поселение»</w:t>
      </w:r>
    </w:p>
    <w:p w:rsidR="00366C49" w:rsidRPr="00366C49" w:rsidRDefault="00366C49" w:rsidP="00366C49">
      <w:pPr>
        <w:ind w:left="9" w:firstLine="696"/>
        <w:rPr>
          <w:sz w:val="20"/>
          <w:szCs w:val="20"/>
        </w:rPr>
      </w:pPr>
      <w:r w:rsidRPr="00366C49">
        <w:rPr>
          <w:sz w:val="20"/>
          <w:szCs w:val="20"/>
        </w:rPr>
        <w:t xml:space="preserve">В соответствии с частью 6 </w:t>
      </w:r>
      <w:r w:rsidRPr="00366C49">
        <w:rPr>
          <w:sz w:val="20"/>
          <w:szCs w:val="20"/>
          <w:vertAlign w:val="superscript"/>
        </w:rPr>
        <w:t xml:space="preserve">1 </w:t>
      </w:r>
      <w:r w:rsidRPr="00366C49">
        <w:rPr>
          <w:sz w:val="20"/>
          <w:szCs w:val="20"/>
        </w:rPr>
        <w:t xml:space="preserve"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</w:t>
      </w:r>
      <w:r w:rsidRPr="00366C49">
        <w:rPr>
          <w:sz w:val="20"/>
          <w:szCs w:val="20"/>
          <w:vertAlign w:val="superscript"/>
        </w:rPr>
        <w:t xml:space="preserve">1 </w:t>
      </w:r>
      <w:r w:rsidRPr="00366C49">
        <w:rPr>
          <w:sz w:val="20"/>
          <w:szCs w:val="20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</w:p>
    <w:p w:rsidR="00366C49" w:rsidRPr="00366C49" w:rsidRDefault="00366C49" w:rsidP="00366C49">
      <w:pPr>
        <w:ind w:left="9" w:firstLine="696"/>
        <w:rPr>
          <w:sz w:val="20"/>
          <w:szCs w:val="20"/>
        </w:rPr>
      </w:pPr>
    </w:p>
    <w:p w:rsidR="00366C49" w:rsidRPr="00366C49" w:rsidRDefault="00366C49" w:rsidP="00366C49">
      <w:pPr>
        <w:ind w:left="9" w:firstLine="696"/>
        <w:rPr>
          <w:sz w:val="20"/>
          <w:szCs w:val="20"/>
        </w:rPr>
      </w:pPr>
      <w:r w:rsidRPr="00366C49">
        <w:rPr>
          <w:sz w:val="20"/>
          <w:szCs w:val="20"/>
        </w:rPr>
        <w:t xml:space="preserve"> </w:t>
      </w:r>
      <w:r w:rsidRPr="00366C49">
        <w:rPr>
          <w:noProof/>
          <w:sz w:val="20"/>
          <w:szCs w:val="20"/>
        </w:rPr>
        <w:drawing>
          <wp:inline distT="0" distB="0" distL="0" distR="0" wp14:anchorId="48FB21CE" wp14:editId="654CC243">
            <wp:extent cx="12192" cy="15243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C49">
        <w:rPr>
          <w:sz w:val="20"/>
          <w:szCs w:val="20"/>
        </w:rPr>
        <w:t xml:space="preserve"> ПОСТАНОВЛЯЮ:</w:t>
      </w:r>
    </w:p>
    <w:p w:rsidR="00366C49" w:rsidRPr="00366C49" w:rsidRDefault="00366C49" w:rsidP="00366C49">
      <w:pPr>
        <w:ind w:left="744"/>
        <w:rPr>
          <w:sz w:val="20"/>
          <w:szCs w:val="20"/>
        </w:rPr>
      </w:pPr>
    </w:p>
    <w:p w:rsidR="00366C49" w:rsidRPr="00366C49" w:rsidRDefault="00366C49" w:rsidP="00366C49">
      <w:pPr>
        <w:ind w:left="744"/>
        <w:rPr>
          <w:sz w:val="20"/>
          <w:szCs w:val="20"/>
        </w:rPr>
      </w:pPr>
      <w:r w:rsidRPr="00366C49">
        <w:rPr>
          <w:sz w:val="20"/>
          <w:szCs w:val="20"/>
        </w:rPr>
        <w:t>1. Утвердить:</w:t>
      </w:r>
    </w:p>
    <w:p w:rsidR="00366C49" w:rsidRPr="00366C49" w:rsidRDefault="00366C49" w:rsidP="00366C49">
      <w:pPr>
        <w:numPr>
          <w:ilvl w:val="0"/>
          <w:numId w:val="37"/>
        </w:numPr>
        <w:spacing w:after="16" w:line="248" w:lineRule="auto"/>
        <w:ind w:firstLine="710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366C49" w:rsidRPr="00366C49" w:rsidRDefault="00366C49" w:rsidP="00366C49">
      <w:pPr>
        <w:numPr>
          <w:ilvl w:val="0"/>
          <w:numId w:val="37"/>
        </w:numPr>
        <w:spacing w:after="16" w:line="248" w:lineRule="auto"/>
        <w:ind w:firstLine="710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366C49" w:rsidRPr="00366C49" w:rsidRDefault="00366C49" w:rsidP="00366C49">
      <w:pPr>
        <w:ind w:left="9" w:firstLine="720"/>
        <w:rPr>
          <w:sz w:val="20"/>
          <w:szCs w:val="20"/>
        </w:rPr>
      </w:pPr>
      <w:r w:rsidRPr="00366C49">
        <w:rPr>
          <w:sz w:val="20"/>
          <w:szCs w:val="20"/>
        </w:rPr>
        <w:t>2. Опубликовать настоящее постановление в информационном бюллетене Корниловского сельского поселения и разместить на официальном сайте Администрации Корниловского сельского поселения https://korpos.ru/.</w:t>
      </w:r>
    </w:p>
    <w:p w:rsidR="00366C49" w:rsidRPr="00366C49" w:rsidRDefault="00366C49" w:rsidP="00366C49">
      <w:pPr>
        <w:spacing w:after="317"/>
        <w:ind w:left="9" w:firstLine="701"/>
        <w:rPr>
          <w:sz w:val="20"/>
          <w:szCs w:val="20"/>
        </w:rPr>
      </w:pPr>
      <w:r w:rsidRPr="00366C49">
        <w:rPr>
          <w:sz w:val="20"/>
          <w:szCs w:val="20"/>
        </w:rPr>
        <w:t>З. Контроль за исполнением настоящего постановления оставляю за собой</w:t>
      </w:r>
    </w:p>
    <w:p w:rsidR="00366C49" w:rsidRPr="00366C49" w:rsidRDefault="00366C49" w:rsidP="00366C49">
      <w:pPr>
        <w:spacing w:after="261" w:line="259" w:lineRule="auto"/>
        <w:ind w:right="43"/>
        <w:rPr>
          <w:sz w:val="20"/>
          <w:szCs w:val="20"/>
        </w:rPr>
      </w:pPr>
      <w:r w:rsidRPr="00366C49">
        <w:rPr>
          <w:sz w:val="20"/>
          <w:szCs w:val="20"/>
        </w:rPr>
        <w:lastRenderedPageBreak/>
        <w:t>Глава п</w:t>
      </w:r>
      <w:r>
        <w:rPr>
          <w:sz w:val="20"/>
          <w:szCs w:val="20"/>
        </w:rPr>
        <w:t xml:space="preserve">оселения   </w:t>
      </w:r>
      <w:r w:rsidRPr="00366C49">
        <w:rPr>
          <w:sz w:val="20"/>
          <w:szCs w:val="20"/>
        </w:rPr>
        <w:t xml:space="preserve">   Макаров В.В.</w:t>
      </w:r>
    </w:p>
    <w:p w:rsidR="00366C49" w:rsidRPr="00366C49" w:rsidRDefault="00366C49" w:rsidP="00366C49">
      <w:pPr>
        <w:spacing w:after="288" w:line="259" w:lineRule="auto"/>
        <w:ind w:left="1733" w:hanging="10"/>
        <w:jc w:val="right"/>
        <w:rPr>
          <w:sz w:val="20"/>
          <w:szCs w:val="20"/>
        </w:rPr>
      </w:pPr>
      <w:r w:rsidRPr="00366C49">
        <w:rPr>
          <w:sz w:val="20"/>
          <w:szCs w:val="20"/>
        </w:rPr>
        <w:t xml:space="preserve">   Приложение № 1</w:t>
      </w:r>
    </w:p>
    <w:p w:rsidR="00366C49" w:rsidRPr="00366C49" w:rsidRDefault="00366C49" w:rsidP="00366C49">
      <w:pPr>
        <w:spacing w:after="302"/>
        <w:ind w:left="4810" w:right="1435"/>
        <w:jc w:val="right"/>
        <w:rPr>
          <w:sz w:val="20"/>
          <w:szCs w:val="20"/>
        </w:rPr>
      </w:pPr>
      <w:r w:rsidRPr="00366C49">
        <w:rPr>
          <w:sz w:val="20"/>
          <w:szCs w:val="20"/>
        </w:rPr>
        <w:t>УТВЕРЖДЕН постановлением администрации Корниловского сельского поселения № 395 от 30.09.2022 г.</w:t>
      </w:r>
    </w:p>
    <w:p w:rsidR="00366C49" w:rsidRPr="00366C49" w:rsidRDefault="00366C49" w:rsidP="00366C49">
      <w:pPr>
        <w:spacing w:after="288" w:line="259" w:lineRule="auto"/>
        <w:ind w:left="873" w:right="883" w:hanging="10"/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Перечень мест, на которые запрещается возвращать животных без владельцев</w:t>
      </w:r>
    </w:p>
    <w:p w:rsidR="00366C49" w:rsidRPr="00366C49" w:rsidRDefault="00366C49" w:rsidP="00366C49">
      <w:pPr>
        <w:numPr>
          <w:ilvl w:val="0"/>
          <w:numId w:val="38"/>
        </w:numPr>
        <w:spacing w:after="209" w:line="248" w:lineRule="auto"/>
        <w:ind w:hanging="278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Территории учреждений социальной сферы</w:t>
      </w:r>
    </w:p>
    <w:p w:rsidR="00366C49" w:rsidRPr="00366C49" w:rsidRDefault="00366C49" w:rsidP="00366C49">
      <w:pPr>
        <w:numPr>
          <w:ilvl w:val="0"/>
          <w:numId w:val="38"/>
        </w:numPr>
        <w:spacing w:after="230" w:line="248" w:lineRule="auto"/>
        <w:ind w:hanging="278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Территории объектов здравоохранения</w:t>
      </w:r>
    </w:p>
    <w:p w:rsidR="00366C49" w:rsidRPr="00366C49" w:rsidRDefault="00366C49" w:rsidP="00366C49">
      <w:pPr>
        <w:spacing w:after="217"/>
        <w:ind w:left="552"/>
        <w:rPr>
          <w:sz w:val="20"/>
          <w:szCs w:val="20"/>
        </w:rPr>
      </w:pPr>
      <w:r w:rsidRPr="00366C49">
        <w:rPr>
          <w:sz w:val="20"/>
          <w:szCs w:val="20"/>
        </w:rPr>
        <w:t>З. Территории образовательных организаций (школы, детские сады)</w:t>
      </w:r>
    </w:p>
    <w:p w:rsidR="00366C49" w:rsidRPr="00366C49" w:rsidRDefault="00366C49" w:rsidP="00366C49">
      <w:pPr>
        <w:numPr>
          <w:ilvl w:val="0"/>
          <w:numId w:val="39"/>
        </w:numPr>
        <w:spacing w:after="230" w:line="248" w:lineRule="auto"/>
        <w:ind w:hanging="274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Детские площадки</w:t>
      </w:r>
    </w:p>
    <w:p w:rsidR="00366C49" w:rsidRPr="00366C49" w:rsidRDefault="00366C49" w:rsidP="00366C49">
      <w:pPr>
        <w:numPr>
          <w:ilvl w:val="0"/>
          <w:numId w:val="39"/>
        </w:numPr>
        <w:spacing w:after="233" w:line="248" w:lineRule="auto"/>
        <w:ind w:hanging="274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Придомовые территории</w:t>
      </w:r>
    </w:p>
    <w:p w:rsidR="00366C49" w:rsidRDefault="00366C49" w:rsidP="00366C49">
      <w:pPr>
        <w:numPr>
          <w:ilvl w:val="0"/>
          <w:numId w:val="39"/>
        </w:numPr>
        <w:spacing w:after="16" w:line="248" w:lineRule="auto"/>
        <w:ind w:hanging="274"/>
        <w:jc w:val="both"/>
        <w:rPr>
          <w:sz w:val="20"/>
          <w:szCs w:val="20"/>
        </w:rPr>
      </w:pPr>
      <w:r w:rsidRPr="00366C49">
        <w:rPr>
          <w:sz w:val="20"/>
          <w:szCs w:val="20"/>
        </w:rPr>
        <w:t>Обществ</w:t>
      </w:r>
      <w:r>
        <w:rPr>
          <w:sz w:val="20"/>
          <w:szCs w:val="20"/>
        </w:rPr>
        <w:t>енные территории (парки, скверы</w:t>
      </w:r>
    </w:p>
    <w:p w:rsidR="00366C49" w:rsidRPr="00366C49" w:rsidRDefault="00366C49" w:rsidP="00366C49">
      <w:pPr>
        <w:spacing w:after="16" w:line="248" w:lineRule="auto"/>
        <w:ind w:left="826"/>
        <w:jc w:val="right"/>
        <w:rPr>
          <w:sz w:val="20"/>
          <w:szCs w:val="20"/>
        </w:rPr>
      </w:pPr>
      <w:r w:rsidRPr="00366C49">
        <w:rPr>
          <w:sz w:val="20"/>
          <w:szCs w:val="20"/>
        </w:rPr>
        <w:t>Приложение № 2</w:t>
      </w:r>
    </w:p>
    <w:p w:rsidR="00366C49" w:rsidRPr="00366C49" w:rsidRDefault="00366C49" w:rsidP="00366C49">
      <w:pPr>
        <w:spacing w:after="328"/>
        <w:ind w:left="4699" w:right="1541"/>
        <w:jc w:val="right"/>
        <w:rPr>
          <w:sz w:val="20"/>
          <w:szCs w:val="20"/>
        </w:rPr>
      </w:pPr>
      <w:r w:rsidRPr="00366C49">
        <w:rPr>
          <w:sz w:val="20"/>
          <w:szCs w:val="20"/>
        </w:rPr>
        <w:t>УТВЕРЖДЕН постановлением администрации Корниловского сельского поселения № 395 от 30.09.2022 г.</w:t>
      </w:r>
    </w:p>
    <w:p w:rsidR="00366C49" w:rsidRPr="00366C49" w:rsidRDefault="00366C49" w:rsidP="00366C49">
      <w:pPr>
        <w:spacing w:after="328"/>
        <w:ind w:left="4699" w:right="1541"/>
        <w:rPr>
          <w:sz w:val="20"/>
          <w:szCs w:val="20"/>
        </w:rPr>
      </w:pPr>
    </w:p>
    <w:p w:rsidR="00366C49" w:rsidRPr="00366C49" w:rsidRDefault="00366C49" w:rsidP="00366C49">
      <w:pPr>
        <w:jc w:val="center"/>
        <w:rPr>
          <w:sz w:val="20"/>
          <w:szCs w:val="20"/>
        </w:rPr>
      </w:pPr>
      <w:r w:rsidRPr="00366C49">
        <w:rPr>
          <w:sz w:val="20"/>
          <w:szCs w:val="20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rPr>
          <w:sz w:val="20"/>
          <w:szCs w:val="20"/>
        </w:rPr>
      </w:pPr>
    </w:p>
    <w:p w:rsidR="00366C49" w:rsidRPr="00366C49" w:rsidRDefault="00366C49" w:rsidP="00366C49">
      <w:pPr>
        <w:numPr>
          <w:ilvl w:val="0"/>
          <w:numId w:val="40"/>
        </w:numPr>
        <w:spacing w:after="16" w:line="248" w:lineRule="auto"/>
        <w:ind w:hanging="264"/>
        <w:rPr>
          <w:sz w:val="20"/>
          <w:szCs w:val="20"/>
        </w:rPr>
      </w:pPr>
      <w:r w:rsidRPr="00366C49">
        <w:rPr>
          <w:sz w:val="20"/>
          <w:szCs w:val="20"/>
        </w:rPr>
        <w:t>Глава Корниловского сельского поселения (Глава администрации):</w:t>
      </w:r>
    </w:p>
    <w:p w:rsidR="00366C49" w:rsidRPr="00366C49" w:rsidRDefault="00366C49" w:rsidP="00366C49">
      <w:pPr>
        <w:numPr>
          <w:ilvl w:val="0"/>
          <w:numId w:val="40"/>
        </w:numPr>
        <w:spacing w:after="16" w:line="249" w:lineRule="auto"/>
        <w:ind w:hanging="264"/>
        <w:rPr>
          <w:sz w:val="20"/>
          <w:szCs w:val="20"/>
        </w:rPr>
      </w:pPr>
      <w:r w:rsidRPr="00366C49">
        <w:rPr>
          <w:sz w:val="20"/>
          <w:szCs w:val="20"/>
        </w:rPr>
        <w:t>Управляющий Делами администрации Корниловского сельского поселения.</w:t>
      </w:r>
    </w:p>
    <w:p w:rsidR="00366C49" w:rsidRPr="00366C49" w:rsidRDefault="00366C49" w:rsidP="00366C49">
      <w:pPr>
        <w:pStyle w:val="20"/>
        <w:ind w:left="360"/>
        <w:jc w:val="both"/>
        <w:rPr>
          <w:sz w:val="20"/>
          <w:szCs w:val="20"/>
        </w:rPr>
      </w:pPr>
    </w:p>
    <w:p w:rsidR="00CE360F" w:rsidRPr="00366C49" w:rsidRDefault="00CE360F" w:rsidP="00CE360F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E360F" w:rsidRPr="00366C49" w:rsidRDefault="00CE360F" w:rsidP="003F4518">
      <w:pPr>
        <w:spacing w:after="160"/>
        <w:contextualSpacing/>
        <w:jc w:val="both"/>
        <w:rPr>
          <w:sz w:val="20"/>
          <w:szCs w:val="20"/>
        </w:rPr>
      </w:pPr>
    </w:p>
    <w:p w:rsidR="00B253E0" w:rsidRPr="00366C49" w:rsidRDefault="00B253E0" w:rsidP="00B253E0">
      <w:pPr>
        <w:pStyle w:val="20"/>
        <w:rPr>
          <w:bCs/>
          <w:sz w:val="20"/>
          <w:szCs w:val="20"/>
        </w:rPr>
      </w:pPr>
    </w:p>
    <w:p w:rsidR="002C2E90" w:rsidRPr="00366C49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366C49" w:rsidRDefault="00591C84" w:rsidP="001D5330">
      <w:pPr>
        <w:jc w:val="both"/>
        <w:rPr>
          <w:b/>
          <w:sz w:val="20"/>
          <w:szCs w:val="20"/>
        </w:rPr>
      </w:pPr>
      <w:r w:rsidRPr="00366C49">
        <w:rPr>
          <w:b/>
          <w:sz w:val="20"/>
          <w:szCs w:val="20"/>
        </w:rPr>
        <w:t xml:space="preserve">4 </w:t>
      </w:r>
      <w:r w:rsidR="00A84C69" w:rsidRPr="00366C49">
        <w:rPr>
          <w:b/>
          <w:sz w:val="20"/>
          <w:szCs w:val="20"/>
        </w:rPr>
        <w:t>э</w:t>
      </w:r>
      <w:r w:rsidR="00433F1E" w:rsidRPr="00366C49">
        <w:rPr>
          <w:b/>
          <w:sz w:val="20"/>
          <w:szCs w:val="20"/>
        </w:rPr>
        <w:t>кз.</w:t>
      </w:r>
      <w:r w:rsidR="00940437" w:rsidRPr="00366C49">
        <w:rPr>
          <w:b/>
          <w:sz w:val="20"/>
          <w:szCs w:val="20"/>
        </w:rPr>
        <w:t xml:space="preserve"> ответ</w:t>
      </w:r>
      <w:r w:rsidR="00271C67" w:rsidRPr="00366C49">
        <w:rPr>
          <w:b/>
          <w:sz w:val="20"/>
          <w:szCs w:val="20"/>
        </w:rPr>
        <w:t xml:space="preserve">ственный за выпуск </w:t>
      </w:r>
      <w:proofErr w:type="spellStart"/>
      <w:r w:rsidR="00271C67" w:rsidRPr="00366C49">
        <w:rPr>
          <w:b/>
          <w:sz w:val="20"/>
          <w:szCs w:val="20"/>
        </w:rPr>
        <w:t>Микуленок</w:t>
      </w:r>
      <w:proofErr w:type="spellEnd"/>
      <w:r w:rsidR="00271C67" w:rsidRPr="00366C49">
        <w:rPr>
          <w:b/>
          <w:sz w:val="20"/>
          <w:szCs w:val="20"/>
        </w:rPr>
        <w:t xml:space="preserve"> С.В.</w:t>
      </w:r>
    </w:p>
    <w:p w:rsidR="00940437" w:rsidRPr="00366C49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366C49">
        <w:rPr>
          <w:rFonts w:ascii="Times New Roman" w:hAnsi="Times New Roman" w:cs="Times New Roman"/>
          <w:b/>
        </w:rPr>
        <w:t>______________________________________________</w:t>
      </w:r>
      <w:r w:rsidR="00CE5705" w:rsidRPr="00366C49">
        <w:rPr>
          <w:rFonts w:ascii="Times New Roman" w:hAnsi="Times New Roman" w:cs="Times New Roman"/>
          <w:b/>
        </w:rPr>
        <w:t>___________________</w:t>
      </w:r>
      <w:r w:rsidRPr="00366C49">
        <w:rPr>
          <w:rFonts w:ascii="Times New Roman" w:hAnsi="Times New Roman" w:cs="Times New Roman"/>
          <w:b/>
        </w:rPr>
        <w:t xml:space="preserve"> </w:t>
      </w:r>
    </w:p>
    <w:p w:rsidR="00B253E0" w:rsidRPr="00366C49" w:rsidRDefault="00B253E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sectPr w:rsidR="00B253E0" w:rsidRPr="00366C49" w:rsidSect="000F11E6">
      <w:headerReference w:type="default" r:id="rId10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C4" w:rsidRDefault="005C16C4" w:rsidP="00B67DE7">
      <w:r>
        <w:separator/>
      </w:r>
    </w:p>
  </w:endnote>
  <w:endnote w:type="continuationSeparator" w:id="0">
    <w:p w:rsidR="005C16C4" w:rsidRDefault="005C16C4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C4" w:rsidRDefault="005C16C4" w:rsidP="00B67DE7">
      <w:r>
        <w:separator/>
      </w:r>
    </w:p>
  </w:footnote>
  <w:footnote w:type="continuationSeparator" w:id="0">
    <w:p w:rsidR="005C16C4" w:rsidRDefault="005C16C4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A8" w:rsidRDefault="00B67DE7">
    <w:pPr>
      <w:pStyle w:val="afd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DC171D">
      <w:rPr>
        <w:noProof/>
      </w:rPr>
      <w:t>1</w:t>
    </w:r>
    <w:r>
      <w:fldChar w:fldCharType="end"/>
    </w:r>
  </w:p>
  <w:p w:rsidR="001209A8" w:rsidRDefault="00DC171D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3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8"/>
  </w:num>
  <w:num w:numId="12">
    <w:abstractNumId w:val="16"/>
  </w:num>
  <w:num w:numId="13">
    <w:abstractNumId w:val="24"/>
  </w:num>
  <w:num w:numId="14">
    <w:abstractNumId w:val="9"/>
  </w:num>
  <w:num w:numId="15">
    <w:abstractNumId w:val="15"/>
  </w:num>
  <w:num w:numId="16">
    <w:abstractNumId w:val="2"/>
  </w:num>
  <w:num w:numId="17">
    <w:abstractNumId w:val="39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1"/>
  </w:num>
  <w:num w:numId="26">
    <w:abstractNumId w:val="27"/>
  </w:num>
  <w:num w:numId="27">
    <w:abstractNumId w:val="10"/>
  </w:num>
  <w:num w:numId="28">
    <w:abstractNumId w:val="6"/>
  </w:num>
  <w:num w:numId="29">
    <w:abstractNumId w:val="22"/>
  </w:num>
  <w:num w:numId="30">
    <w:abstractNumId w:val="13"/>
  </w:num>
  <w:num w:numId="31">
    <w:abstractNumId w:val="35"/>
  </w:num>
  <w:num w:numId="32">
    <w:abstractNumId w:val="4"/>
  </w:num>
  <w:num w:numId="33">
    <w:abstractNumId w:val="12"/>
  </w:num>
  <w:num w:numId="34">
    <w:abstractNumId w:val="33"/>
  </w:num>
  <w:num w:numId="35">
    <w:abstractNumId w:val="20"/>
  </w:num>
  <w:num w:numId="36">
    <w:abstractNumId w:val="19"/>
  </w:num>
  <w:num w:numId="37">
    <w:abstractNumId w:val="36"/>
  </w:num>
  <w:num w:numId="38">
    <w:abstractNumId w:val="17"/>
  </w:num>
  <w:num w:numId="39">
    <w:abstractNumId w:val="34"/>
  </w:num>
  <w:num w:numId="40">
    <w:abstractNumId w:val="8"/>
  </w:num>
  <w:num w:numId="41">
    <w:abstractNumId w:val="23"/>
  </w:num>
  <w:num w:numId="4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366C49"/>
    <w:rsid w:val="003F4518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5C16C4"/>
    <w:rsid w:val="0062048F"/>
    <w:rsid w:val="006306D2"/>
    <w:rsid w:val="00723EA6"/>
    <w:rsid w:val="00736D7A"/>
    <w:rsid w:val="00790C60"/>
    <w:rsid w:val="007A5952"/>
    <w:rsid w:val="00841C8B"/>
    <w:rsid w:val="00847AB2"/>
    <w:rsid w:val="00876720"/>
    <w:rsid w:val="008D36C9"/>
    <w:rsid w:val="008E1B65"/>
    <w:rsid w:val="00922647"/>
    <w:rsid w:val="009230C2"/>
    <w:rsid w:val="00934120"/>
    <w:rsid w:val="00940437"/>
    <w:rsid w:val="00961DD5"/>
    <w:rsid w:val="00A21E8A"/>
    <w:rsid w:val="00A35653"/>
    <w:rsid w:val="00A67676"/>
    <w:rsid w:val="00A71AE7"/>
    <w:rsid w:val="00A81A46"/>
    <w:rsid w:val="00A84C69"/>
    <w:rsid w:val="00AA5C09"/>
    <w:rsid w:val="00AB032B"/>
    <w:rsid w:val="00B253E0"/>
    <w:rsid w:val="00B2768E"/>
    <w:rsid w:val="00B514B7"/>
    <w:rsid w:val="00B67DE7"/>
    <w:rsid w:val="00B77871"/>
    <w:rsid w:val="00BB05B6"/>
    <w:rsid w:val="00BB192D"/>
    <w:rsid w:val="00BC30A6"/>
    <w:rsid w:val="00BC73CC"/>
    <w:rsid w:val="00C21430"/>
    <w:rsid w:val="00C51A19"/>
    <w:rsid w:val="00CD612D"/>
    <w:rsid w:val="00CE360F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C171D"/>
    <w:rsid w:val="00DD44F3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  <w:style w:type="character" w:customStyle="1" w:styleId="blk">
    <w:name w:val="blk"/>
    <w:basedOn w:val="a0"/>
    <w:rsid w:val="00DD4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  <w:style w:type="character" w:customStyle="1" w:styleId="blk">
    <w:name w:val="blk"/>
    <w:basedOn w:val="a0"/>
    <w:rsid w:val="00DD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po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3</cp:revision>
  <cp:lastPrinted>2021-07-09T08:53:00Z</cp:lastPrinted>
  <dcterms:created xsi:type="dcterms:W3CDTF">2022-10-10T05:13:00Z</dcterms:created>
  <dcterms:modified xsi:type="dcterms:W3CDTF">2022-10-11T02:33:00Z</dcterms:modified>
</cp:coreProperties>
</file>