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F2" w:rsidRPr="00831493" w:rsidRDefault="00EA18F2" w:rsidP="00EA18F2">
      <w:pPr>
        <w:pStyle w:val="a3"/>
        <w:keepNext/>
        <w:jc w:val="center"/>
        <w:rPr>
          <w:sz w:val="20"/>
          <w:szCs w:val="20"/>
        </w:rPr>
      </w:pPr>
      <w:r w:rsidRPr="00831493">
        <w:rPr>
          <w:sz w:val="20"/>
          <w:szCs w:val="20"/>
        </w:rPr>
        <w:t>ТОМСКАЯ ОБЛАСТЬ</w:t>
      </w:r>
    </w:p>
    <w:p w:rsidR="00EA18F2" w:rsidRPr="00831493" w:rsidRDefault="00EA18F2" w:rsidP="00EA18F2">
      <w:pPr>
        <w:pStyle w:val="a3"/>
        <w:keepNext/>
        <w:jc w:val="center"/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ТОМСКИЙ РАЙОН</w:t>
      </w:r>
    </w:p>
    <w:p w:rsidR="00EA18F2" w:rsidRPr="00831493" w:rsidRDefault="00EA18F2" w:rsidP="00EA18F2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EA18F2" w:rsidRPr="00831493" w:rsidRDefault="00EA18F2" w:rsidP="00EA18F2">
      <w:pPr>
        <w:pStyle w:val="a3"/>
        <w:keepNext/>
        <w:jc w:val="center"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>ИНФОРМАЦИОННЫЙ  БЮЛЛЕТЕНЬ</w:t>
      </w:r>
    </w:p>
    <w:p w:rsidR="00EA18F2" w:rsidRPr="00831493" w:rsidRDefault="00EA18F2" w:rsidP="00EA18F2">
      <w:pPr>
        <w:pStyle w:val="a3"/>
        <w:keepNext/>
        <w:jc w:val="center"/>
        <w:rPr>
          <w:rFonts w:ascii="Arial" w:hAnsi="Arial" w:cs="Arial"/>
          <w:b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EA18F2" w:rsidRPr="00831493" w:rsidRDefault="00EA18F2" w:rsidP="00EA18F2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EA18F2" w:rsidRPr="00831493" w:rsidRDefault="00EA18F2" w:rsidP="00EA18F2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831493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831493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412E72" w:rsidRPr="00831493" w:rsidRDefault="00412E72" w:rsidP="00EA18F2">
      <w:pPr>
        <w:jc w:val="center"/>
        <w:rPr>
          <w:b/>
          <w:sz w:val="20"/>
          <w:szCs w:val="20"/>
        </w:rPr>
      </w:pPr>
    </w:p>
    <w:p w:rsidR="00C3084D" w:rsidRPr="00831493" w:rsidRDefault="00EA18F2" w:rsidP="00EA18F2">
      <w:pPr>
        <w:jc w:val="center"/>
        <w:rPr>
          <w:b/>
          <w:sz w:val="20"/>
          <w:szCs w:val="20"/>
        </w:rPr>
      </w:pPr>
      <w:r w:rsidRPr="00831493">
        <w:rPr>
          <w:b/>
          <w:sz w:val="20"/>
          <w:szCs w:val="20"/>
        </w:rPr>
        <w:t xml:space="preserve">с. Корнилово                                   № </w:t>
      </w:r>
      <w:r w:rsidR="00412E72" w:rsidRPr="00831493">
        <w:rPr>
          <w:b/>
          <w:sz w:val="20"/>
          <w:szCs w:val="20"/>
        </w:rPr>
        <w:t>3</w:t>
      </w:r>
      <w:r w:rsidR="00CD57BF" w:rsidRPr="00831493">
        <w:rPr>
          <w:b/>
          <w:sz w:val="20"/>
          <w:szCs w:val="20"/>
        </w:rPr>
        <w:t>9</w:t>
      </w:r>
      <w:r w:rsidRPr="00831493">
        <w:rPr>
          <w:b/>
          <w:sz w:val="20"/>
          <w:szCs w:val="20"/>
        </w:rPr>
        <w:t xml:space="preserve">                               от  </w:t>
      </w:r>
      <w:r w:rsidR="00CD57BF" w:rsidRPr="00831493">
        <w:rPr>
          <w:b/>
          <w:sz w:val="20"/>
          <w:szCs w:val="20"/>
        </w:rPr>
        <w:t>25</w:t>
      </w:r>
      <w:r w:rsidR="00C047D3" w:rsidRPr="00831493">
        <w:rPr>
          <w:b/>
          <w:sz w:val="20"/>
          <w:szCs w:val="20"/>
        </w:rPr>
        <w:t>.10</w:t>
      </w:r>
      <w:r w:rsidRPr="00831493">
        <w:rPr>
          <w:b/>
          <w:sz w:val="20"/>
          <w:szCs w:val="20"/>
        </w:rPr>
        <w:t>.2019</w:t>
      </w:r>
    </w:p>
    <w:p w:rsidR="00412E72" w:rsidRPr="00831493" w:rsidRDefault="00DA4CD0" w:rsidP="00412E72">
      <w:pPr>
        <w:jc w:val="center"/>
        <w:rPr>
          <w:b/>
          <w:sz w:val="20"/>
          <w:szCs w:val="20"/>
        </w:rPr>
      </w:pPr>
      <w:r w:rsidRPr="00831493">
        <w:rPr>
          <w:b/>
          <w:sz w:val="20"/>
          <w:szCs w:val="20"/>
        </w:rPr>
        <w:t xml:space="preserve"> </w:t>
      </w:r>
    </w:p>
    <w:p w:rsidR="004A5EC2" w:rsidRPr="00831493" w:rsidRDefault="004A5EC2" w:rsidP="004A5EC2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831493">
        <w:rPr>
          <w:rFonts w:ascii="Times New Roman" w:hAnsi="Times New Roman" w:cs="Times New Roman"/>
          <w:b/>
          <w:sz w:val="20"/>
        </w:rPr>
        <w:t>ПОСТАНОВЛЕНИЕ</w:t>
      </w:r>
    </w:p>
    <w:p w:rsidR="004A5EC2" w:rsidRPr="00831493" w:rsidRDefault="004A5EC2" w:rsidP="004A5EC2">
      <w:pPr>
        <w:pStyle w:val="21"/>
        <w:rPr>
          <w:b/>
          <w:bCs/>
          <w:sz w:val="20"/>
          <w:szCs w:val="20"/>
        </w:rPr>
      </w:pPr>
    </w:p>
    <w:p w:rsidR="004A5EC2" w:rsidRPr="00831493" w:rsidRDefault="004A5EC2" w:rsidP="004A5EC2">
      <w:pPr>
        <w:pStyle w:val="21"/>
        <w:rPr>
          <w:sz w:val="20"/>
          <w:szCs w:val="20"/>
        </w:rPr>
      </w:pPr>
      <w:r w:rsidRPr="00831493">
        <w:rPr>
          <w:sz w:val="20"/>
          <w:szCs w:val="20"/>
        </w:rPr>
        <w:t>с. Корнилово                                        №    320                              от 25 октября 2019  г.</w:t>
      </w:r>
    </w:p>
    <w:p w:rsidR="004A5EC2" w:rsidRPr="00831493" w:rsidRDefault="004A5EC2" w:rsidP="004A5EC2">
      <w:pPr>
        <w:pStyle w:val="21"/>
        <w:rPr>
          <w:sz w:val="20"/>
          <w:szCs w:val="20"/>
        </w:rPr>
      </w:pPr>
    </w:p>
    <w:p w:rsidR="004A5EC2" w:rsidRPr="00831493" w:rsidRDefault="004A5EC2" w:rsidP="004A5EC2">
      <w:pPr>
        <w:rPr>
          <w:b/>
          <w:sz w:val="20"/>
          <w:szCs w:val="20"/>
        </w:rPr>
      </w:pPr>
      <w:r w:rsidRPr="00831493">
        <w:rPr>
          <w:b/>
          <w:sz w:val="20"/>
          <w:szCs w:val="20"/>
        </w:rPr>
        <w:t xml:space="preserve">О проведении публичных слушаний по утверждению проекта планировки, </w:t>
      </w:r>
      <w:proofErr w:type="gramStart"/>
      <w:r w:rsidRPr="00831493">
        <w:rPr>
          <w:b/>
          <w:sz w:val="20"/>
          <w:szCs w:val="20"/>
        </w:rPr>
        <w:t>совмещенный</w:t>
      </w:r>
      <w:proofErr w:type="gramEnd"/>
      <w:r w:rsidRPr="00831493">
        <w:rPr>
          <w:b/>
          <w:sz w:val="20"/>
          <w:szCs w:val="20"/>
        </w:rPr>
        <w:t xml:space="preserve"> с проектом межевания территории для строительства линейного объекта: «газоснабжение жилых домов в с. Корнилово Томского района Томской области»</w:t>
      </w:r>
    </w:p>
    <w:p w:rsidR="004A5EC2" w:rsidRPr="00831493" w:rsidRDefault="004A5EC2" w:rsidP="004A5EC2">
      <w:pPr>
        <w:jc w:val="center"/>
        <w:rPr>
          <w:b/>
          <w:sz w:val="20"/>
          <w:szCs w:val="20"/>
        </w:rPr>
      </w:pPr>
    </w:p>
    <w:p w:rsidR="004A5EC2" w:rsidRPr="00831493" w:rsidRDefault="004A5EC2" w:rsidP="004A5EC2">
      <w:pPr>
        <w:ind w:firstLine="708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Положением «О публичных слушаниях в муниципальном образовании «Корниловское сельское поселение», утвержденным решением Совета Корниловского сельского поселения от 02.09.2013 г. № 32, Устава  МО «Корниловское сельское поселение», </w:t>
      </w:r>
    </w:p>
    <w:p w:rsidR="004A5EC2" w:rsidRPr="00831493" w:rsidRDefault="004A5EC2" w:rsidP="004A5EC2">
      <w:pPr>
        <w:spacing w:line="360" w:lineRule="auto"/>
        <w:ind w:firstLine="708"/>
        <w:jc w:val="both"/>
        <w:rPr>
          <w:sz w:val="20"/>
          <w:szCs w:val="20"/>
        </w:rPr>
      </w:pPr>
    </w:p>
    <w:p w:rsidR="004A5EC2" w:rsidRPr="00831493" w:rsidRDefault="004A5EC2" w:rsidP="004A5EC2">
      <w:pPr>
        <w:spacing w:line="360" w:lineRule="auto"/>
        <w:jc w:val="both"/>
        <w:rPr>
          <w:b/>
          <w:bCs/>
          <w:sz w:val="20"/>
          <w:szCs w:val="20"/>
        </w:rPr>
      </w:pPr>
      <w:r w:rsidRPr="00831493">
        <w:rPr>
          <w:b/>
          <w:bCs/>
          <w:sz w:val="20"/>
          <w:szCs w:val="20"/>
        </w:rPr>
        <w:t>ПОСТАНОВЛЯЮ:</w:t>
      </w:r>
    </w:p>
    <w:p w:rsidR="004A5EC2" w:rsidRPr="00831493" w:rsidRDefault="004A5EC2" w:rsidP="004A5EC2">
      <w:pPr>
        <w:jc w:val="both"/>
        <w:rPr>
          <w:b/>
          <w:sz w:val="20"/>
          <w:szCs w:val="20"/>
        </w:rPr>
      </w:pPr>
      <w:proofErr w:type="gramStart"/>
      <w:r w:rsidRPr="00831493">
        <w:rPr>
          <w:sz w:val="20"/>
          <w:szCs w:val="20"/>
        </w:rPr>
        <w:t>1.Назначить проведение публичных слушаний по  утверждению проекта планировки, совмещенный с проектом межевания  территории для строительства линейного объекта: «газоснабжение жилых домов в с. Корнилово Томского района Томской области»</w:t>
      </w:r>
      <w:r w:rsidRPr="00831493">
        <w:rPr>
          <w:b/>
          <w:sz w:val="20"/>
          <w:szCs w:val="20"/>
        </w:rPr>
        <w:t xml:space="preserve"> </w:t>
      </w:r>
      <w:r w:rsidRPr="00831493">
        <w:rPr>
          <w:sz w:val="20"/>
          <w:szCs w:val="20"/>
        </w:rPr>
        <w:t>на 08.11.2019 г.  в 17-00 часов по адресу:  с. Корнилово, ул. Гагарина, 29а,  здание Администрации.</w:t>
      </w:r>
      <w:proofErr w:type="gramEnd"/>
    </w:p>
    <w:p w:rsidR="004A5EC2" w:rsidRPr="00831493" w:rsidRDefault="004A5EC2" w:rsidP="004A5EC2">
      <w:pPr>
        <w:pStyle w:val="a8"/>
        <w:rPr>
          <w:sz w:val="20"/>
          <w:szCs w:val="20"/>
        </w:rPr>
      </w:pPr>
    </w:p>
    <w:p w:rsidR="004A5EC2" w:rsidRPr="00831493" w:rsidRDefault="004A5EC2" w:rsidP="004A5EC2">
      <w:pPr>
        <w:pStyle w:val="a8"/>
        <w:rPr>
          <w:sz w:val="20"/>
          <w:szCs w:val="20"/>
        </w:rPr>
      </w:pPr>
      <w:r w:rsidRPr="00831493">
        <w:rPr>
          <w:sz w:val="20"/>
          <w:szCs w:val="20"/>
        </w:rPr>
        <w:t xml:space="preserve">2.Ответственным за организацию и проведение публичных слушаний назначить  Главу поселения </w:t>
      </w:r>
      <w:proofErr w:type="spellStart"/>
      <w:r w:rsidRPr="00831493">
        <w:rPr>
          <w:sz w:val="20"/>
          <w:szCs w:val="20"/>
        </w:rPr>
        <w:t>Логвинова</w:t>
      </w:r>
      <w:proofErr w:type="spellEnd"/>
      <w:r w:rsidRPr="00831493">
        <w:rPr>
          <w:sz w:val="20"/>
          <w:szCs w:val="20"/>
        </w:rPr>
        <w:t xml:space="preserve"> Геннадия Михайловича, секретарем публичных слушаний назначить – специалиста Панину Дарью Викторовну, т. 46-85-50.</w:t>
      </w:r>
    </w:p>
    <w:p w:rsidR="004A5EC2" w:rsidRPr="00831493" w:rsidRDefault="004A5EC2" w:rsidP="004A5EC2">
      <w:pPr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</w:t>
      </w:r>
    </w:p>
    <w:p w:rsidR="004A5EC2" w:rsidRPr="00831493" w:rsidRDefault="004A5EC2" w:rsidP="004A5EC2">
      <w:pPr>
        <w:jc w:val="both"/>
        <w:rPr>
          <w:sz w:val="20"/>
          <w:szCs w:val="20"/>
        </w:rPr>
      </w:pPr>
      <w:proofErr w:type="gramStart"/>
      <w:r w:rsidRPr="00831493">
        <w:rPr>
          <w:sz w:val="20"/>
          <w:szCs w:val="20"/>
        </w:rPr>
        <w:t>3.Утвердить порядок участия граждан в публичных слушаниях и учета предложений и замечаний по  утверждению проекта планировки, совмещенный с проектом межевания  территории для строительства линейного объекта: «газоснабжение жилых домов в с. Корнилово Томского района Томской области»</w:t>
      </w:r>
      <w:r w:rsidRPr="00831493">
        <w:rPr>
          <w:b/>
          <w:sz w:val="20"/>
          <w:szCs w:val="20"/>
        </w:rPr>
        <w:t xml:space="preserve"> </w:t>
      </w:r>
      <w:r w:rsidRPr="00831493">
        <w:rPr>
          <w:sz w:val="20"/>
          <w:szCs w:val="20"/>
        </w:rPr>
        <w:t>согласно приложению.</w:t>
      </w:r>
      <w:proofErr w:type="gramEnd"/>
    </w:p>
    <w:p w:rsidR="004A5EC2" w:rsidRPr="00831493" w:rsidRDefault="004A5EC2" w:rsidP="004A5EC2">
      <w:pPr>
        <w:jc w:val="both"/>
        <w:rPr>
          <w:sz w:val="20"/>
          <w:szCs w:val="20"/>
        </w:rPr>
      </w:pPr>
    </w:p>
    <w:p w:rsidR="004A5EC2" w:rsidRPr="00831493" w:rsidRDefault="004A5EC2" w:rsidP="004A5EC2">
      <w:pPr>
        <w:jc w:val="both"/>
        <w:rPr>
          <w:sz w:val="20"/>
          <w:szCs w:val="20"/>
        </w:rPr>
      </w:pPr>
      <w:r w:rsidRPr="00831493">
        <w:rPr>
          <w:sz w:val="20"/>
          <w:szCs w:val="20"/>
        </w:rPr>
        <w:t>4.</w:t>
      </w:r>
      <w:proofErr w:type="gramStart"/>
      <w:r w:rsidRPr="00831493">
        <w:rPr>
          <w:sz w:val="20"/>
          <w:szCs w:val="20"/>
        </w:rPr>
        <w:t>Разместить проект</w:t>
      </w:r>
      <w:proofErr w:type="gramEnd"/>
      <w:r w:rsidRPr="00831493">
        <w:rPr>
          <w:sz w:val="20"/>
          <w:szCs w:val="20"/>
        </w:rPr>
        <w:t xml:space="preserve"> межевания на официальном сайте муниципального образования «Корниловское сельское поселение» </w:t>
      </w:r>
      <w:r w:rsidRPr="00831493">
        <w:rPr>
          <w:sz w:val="20"/>
          <w:szCs w:val="20"/>
          <w:u w:val="single"/>
        </w:rPr>
        <w:t>http://korpos.ru/.</w:t>
      </w:r>
    </w:p>
    <w:p w:rsidR="004A5EC2" w:rsidRPr="00831493" w:rsidRDefault="004A5EC2" w:rsidP="004A5EC2">
      <w:pPr>
        <w:pStyle w:val="a8"/>
        <w:rPr>
          <w:sz w:val="20"/>
          <w:szCs w:val="20"/>
        </w:rPr>
      </w:pPr>
    </w:p>
    <w:p w:rsidR="004A5EC2" w:rsidRPr="00831493" w:rsidRDefault="004A5EC2" w:rsidP="004A5EC2">
      <w:pPr>
        <w:pStyle w:val="a8"/>
        <w:rPr>
          <w:sz w:val="20"/>
          <w:szCs w:val="20"/>
        </w:rPr>
      </w:pPr>
      <w:r w:rsidRPr="00831493">
        <w:rPr>
          <w:sz w:val="20"/>
          <w:szCs w:val="20"/>
        </w:rPr>
        <w:t xml:space="preserve">5.Настоящее решение опубликовать на официальном сайте Администрации Корниловского сельского поселения </w:t>
      </w:r>
      <w:r w:rsidRPr="00831493">
        <w:rPr>
          <w:sz w:val="20"/>
          <w:szCs w:val="20"/>
          <w:u w:val="single"/>
        </w:rPr>
        <w:t>http://korpos.ru/.</w:t>
      </w:r>
      <w:r w:rsidRPr="00831493">
        <w:rPr>
          <w:sz w:val="20"/>
          <w:szCs w:val="20"/>
        </w:rPr>
        <w:t>, и издании «Информационный бюллетень Корниловского сельского поселения».</w:t>
      </w:r>
    </w:p>
    <w:p w:rsidR="004A5EC2" w:rsidRPr="00831493" w:rsidRDefault="004A5EC2" w:rsidP="004A5EC2">
      <w:pPr>
        <w:tabs>
          <w:tab w:val="num" w:pos="-360"/>
        </w:tabs>
        <w:spacing w:line="360" w:lineRule="auto"/>
        <w:jc w:val="both"/>
        <w:rPr>
          <w:sz w:val="20"/>
          <w:szCs w:val="20"/>
        </w:rPr>
      </w:pPr>
    </w:p>
    <w:p w:rsidR="004A5EC2" w:rsidRPr="00831493" w:rsidRDefault="004A5EC2" w:rsidP="004A5EC2">
      <w:pPr>
        <w:spacing w:line="360" w:lineRule="auto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                     </w:t>
      </w:r>
    </w:p>
    <w:p w:rsidR="004A5EC2" w:rsidRPr="00831493" w:rsidRDefault="004A5EC2" w:rsidP="004A5EC2">
      <w:pPr>
        <w:spacing w:line="360" w:lineRule="auto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                   Глава поселения        ______________________            Г.М. </w:t>
      </w:r>
      <w:proofErr w:type="spellStart"/>
      <w:r w:rsidRPr="00831493">
        <w:rPr>
          <w:sz w:val="20"/>
          <w:szCs w:val="20"/>
        </w:rPr>
        <w:t>Логвино</w:t>
      </w:r>
      <w:r w:rsidR="00831493" w:rsidRPr="00831493">
        <w:rPr>
          <w:sz w:val="20"/>
          <w:szCs w:val="20"/>
        </w:rPr>
        <w:t>в</w:t>
      </w:r>
      <w:proofErr w:type="spellEnd"/>
    </w:p>
    <w:p w:rsidR="004A5EC2" w:rsidRPr="00831493" w:rsidRDefault="004A5EC2" w:rsidP="004A5EC2">
      <w:pPr>
        <w:spacing w:line="360" w:lineRule="auto"/>
        <w:jc w:val="right"/>
        <w:rPr>
          <w:sz w:val="20"/>
          <w:szCs w:val="20"/>
        </w:rPr>
      </w:pPr>
    </w:p>
    <w:p w:rsidR="004A5EC2" w:rsidRPr="00831493" w:rsidRDefault="004A5EC2" w:rsidP="004A5EC2">
      <w:pPr>
        <w:spacing w:line="360" w:lineRule="auto"/>
        <w:jc w:val="right"/>
        <w:rPr>
          <w:sz w:val="20"/>
          <w:szCs w:val="20"/>
        </w:rPr>
      </w:pPr>
      <w:r w:rsidRPr="00831493">
        <w:rPr>
          <w:sz w:val="20"/>
          <w:szCs w:val="20"/>
        </w:rPr>
        <w:t>Приложение №1  к Постановлению</w:t>
      </w:r>
    </w:p>
    <w:p w:rsidR="004A5EC2" w:rsidRPr="00831493" w:rsidRDefault="004A5EC2" w:rsidP="004A5EC2">
      <w:pPr>
        <w:spacing w:line="360" w:lineRule="auto"/>
        <w:jc w:val="right"/>
        <w:rPr>
          <w:sz w:val="20"/>
          <w:szCs w:val="20"/>
        </w:rPr>
      </w:pPr>
      <w:r w:rsidRPr="00831493">
        <w:rPr>
          <w:sz w:val="20"/>
          <w:szCs w:val="20"/>
        </w:rPr>
        <w:t xml:space="preserve">Главы Корниловского сельского поселения </w:t>
      </w:r>
    </w:p>
    <w:p w:rsidR="004A5EC2" w:rsidRPr="00831493" w:rsidRDefault="004A5EC2" w:rsidP="004A5EC2">
      <w:pPr>
        <w:spacing w:line="360" w:lineRule="auto"/>
        <w:jc w:val="right"/>
        <w:rPr>
          <w:sz w:val="20"/>
          <w:szCs w:val="20"/>
        </w:rPr>
      </w:pPr>
      <w:r w:rsidRPr="00831493">
        <w:rPr>
          <w:sz w:val="20"/>
          <w:szCs w:val="20"/>
        </w:rPr>
        <w:t xml:space="preserve"> № 320   от  25.10.2019 г</w:t>
      </w:r>
    </w:p>
    <w:p w:rsidR="004A5EC2" w:rsidRPr="00831493" w:rsidRDefault="004A5EC2" w:rsidP="004A5EC2">
      <w:pPr>
        <w:spacing w:line="360" w:lineRule="auto"/>
        <w:jc w:val="right"/>
        <w:rPr>
          <w:sz w:val="20"/>
          <w:szCs w:val="20"/>
        </w:rPr>
      </w:pPr>
    </w:p>
    <w:p w:rsidR="004A5EC2" w:rsidRPr="00831493" w:rsidRDefault="004A5EC2" w:rsidP="004A5EC2">
      <w:pPr>
        <w:jc w:val="center"/>
        <w:rPr>
          <w:b/>
          <w:sz w:val="20"/>
          <w:szCs w:val="20"/>
        </w:rPr>
      </w:pPr>
      <w:r w:rsidRPr="00831493">
        <w:rPr>
          <w:b/>
          <w:sz w:val="20"/>
          <w:szCs w:val="20"/>
        </w:rPr>
        <w:t>ПОРЯДОК</w:t>
      </w:r>
    </w:p>
    <w:p w:rsidR="004A5EC2" w:rsidRPr="00831493" w:rsidRDefault="004A5EC2" w:rsidP="004A5EC2">
      <w:pPr>
        <w:jc w:val="center"/>
        <w:rPr>
          <w:b/>
          <w:sz w:val="20"/>
          <w:szCs w:val="20"/>
        </w:rPr>
      </w:pPr>
      <w:r w:rsidRPr="00831493">
        <w:rPr>
          <w:b/>
          <w:sz w:val="20"/>
          <w:szCs w:val="20"/>
        </w:rPr>
        <w:t xml:space="preserve"> участия граждан  в публичных слушаниях, учета предложений и замечаний граждан по  утверждению проекта планировки, </w:t>
      </w:r>
      <w:proofErr w:type="gramStart"/>
      <w:r w:rsidRPr="00831493">
        <w:rPr>
          <w:b/>
          <w:sz w:val="20"/>
          <w:szCs w:val="20"/>
        </w:rPr>
        <w:t>совмещенный</w:t>
      </w:r>
      <w:proofErr w:type="gramEnd"/>
      <w:r w:rsidRPr="00831493">
        <w:rPr>
          <w:b/>
          <w:sz w:val="20"/>
          <w:szCs w:val="20"/>
        </w:rPr>
        <w:t xml:space="preserve"> с проектом межевания  территории для строительства линейного объекта: «газоснабжение жилых домов в </w:t>
      </w:r>
    </w:p>
    <w:p w:rsidR="004A5EC2" w:rsidRPr="00831493" w:rsidRDefault="004A5EC2" w:rsidP="004A5EC2">
      <w:pPr>
        <w:jc w:val="center"/>
        <w:rPr>
          <w:b/>
          <w:sz w:val="20"/>
          <w:szCs w:val="20"/>
        </w:rPr>
      </w:pPr>
      <w:r w:rsidRPr="00831493">
        <w:rPr>
          <w:b/>
          <w:sz w:val="20"/>
          <w:szCs w:val="20"/>
        </w:rPr>
        <w:t xml:space="preserve">с. Корнилово Томского района Томской области» </w:t>
      </w:r>
    </w:p>
    <w:p w:rsidR="004A5EC2" w:rsidRPr="00831493" w:rsidRDefault="004A5EC2" w:rsidP="004A5EC2">
      <w:pPr>
        <w:jc w:val="both"/>
        <w:rPr>
          <w:sz w:val="20"/>
          <w:szCs w:val="20"/>
        </w:rPr>
      </w:pPr>
      <w:proofErr w:type="gramStart"/>
      <w:r w:rsidRPr="00831493">
        <w:rPr>
          <w:sz w:val="20"/>
          <w:szCs w:val="20"/>
        </w:rPr>
        <w:lastRenderedPageBreak/>
        <w:t>Настоящий Порядок разработан  в целях  обеспечения участия населения в обсуждении  проекта по  утверждению проекта планировки, совмещенный с проектом межевания  территории для строительства линейного объекта: «газоснабжение жилых домов в с. Корнилово Томского района Томской области»</w:t>
      </w:r>
      <w:r w:rsidRPr="00831493">
        <w:rPr>
          <w:b/>
          <w:sz w:val="20"/>
          <w:szCs w:val="20"/>
        </w:rPr>
        <w:t xml:space="preserve"> </w:t>
      </w:r>
      <w:r w:rsidRPr="00831493">
        <w:rPr>
          <w:sz w:val="20"/>
          <w:szCs w:val="20"/>
        </w:rPr>
        <w:t>(далее - Проект) и регулирует порядок участия граждан сельского поселения в обсуждении проекта, а также учета мнения поселения по проекту.</w:t>
      </w:r>
      <w:proofErr w:type="gramEnd"/>
    </w:p>
    <w:p w:rsidR="004A5EC2" w:rsidRPr="00831493" w:rsidRDefault="004A5EC2" w:rsidP="00831493">
      <w:pPr>
        <w:numPr>
          <w:ilvl w:val="0"/>
          <w:numId w:val="1"/>
        </w:numPr>
        <w:jc w:val="both"/>
        <w:rPr>
          <w:sz w:val="20"/>
          <w:szCs w:val="20"/>
        </w:rPr>
      </w:pPr>
      <w:r w:rsidRPr="00831493">
        <w:rPr>
          <w:sz w:val="20"/>
          <w:szCs w:val="20"/>
        </w:rPr>
        <w:t>Участие граждан в обсуждении   проекта осуществляется путем  участия населения в  публичных слушаниях  и  направления жителями сельского поселения письменных предложений и замечаний по проекту в Администрацию Корниловского сельского поселения.</w:t>
      </w:r>
    </w:p>
    <w:p w:rsidR="004A5EC2" w:rsidRPr="00831493" w:rsidRDefault="004A5EC2" w:rsidP="00831493">
      <w:pPr>
        <w:numPr>
          <w:ilvl w:val="0"/>
          <w:numId w:val="1"/>
        </w:numPr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Постановление о назначении публичных слушаний по проекту подлежит опубликованию в официальном издании «Информационный бюллетень Корниловского сельского поселения» и на официальном сайте муниципального образования «Корниловское сельское поселение» </w:t>
      </w:r>
      <w:hyperlink r:id="rId5" w:history="1">
        <w:r w:rsidRPr="00831493">
          <w:rPr>
            <w:rStyle w:val="ad"/>
            <w:sz w:val="20"/>
            <w:szCs w:val="20"/>
          </w:rPr>
          <w:t>http://korpos.ru/</w:t>
        </w:r>
      </w:hyperlink>
      <w:r w:rsidRPr="00831493">
        <w:rPr>
          <w:sz w:val="20"/>
          <w:szCs w:val="20"/>
          <w:u w:val="single"/>
        </w:rPr>
        <w:t>.</w:t>
      </w:r>
    </w:p>
    <w:p w:rsidR="004A5EC2" w:rsidRPr="00831493" w:rsidRDefault="004A5EC2" w:rsidP="00831493">
      <w:pPr>
        <w:numPr>
          <w:ilvl w:val="0"/>
          <w:numId w:val="1"/>
        </w:numPr>
        <w:jc w:val="both"/>
        <w:rPr>
          <w:sz w:val="20"/>
          <w:szCs w:val="20"/>
        </w:rPr>
      </w:pPr>
      <w:r w:rsidRPr="00831493">
        <w:rPr>
          <w:sz w:val="20"/>
          <w:szCs w:val="20"/>
        </w:rPr>
        <w:t>Постановления о назначении и проведении публичных слушаний по проекту для всеобщего ознакомления (обнародования) вывешивается на официальном информационном стенде  Корниловского сельского поселения.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4. Письменные замечания и предложения  направляются в Администрацию сельского поселения  по адресу: Томская область, Томский район, с. Корнилово,  ул. Гагарина, д.29А, каб.№2, часы приема с 9:00 до 17:00, перерыв с 13:00 до 14:00 по местном времени, понедельник, вторник, четверг, пятница </w:t>
      </w:r>
      <w:proofErr w:type="gramStart"/>
      <w:r w:rsidRPr="00831493">
        <w:rPr>
          <w:sz w:val="20"/>
          <w:szCs w:val="20"/>
        </w:rPr>
        <w:t>до</w:t>
      </w:r>
      <w:proofErr w:type="gramEnd"/>
      <w:r w:rsidRPr="00831493">
        <w:rPr>
          <w:sz w:val="20"/>
          <w:szCs w:val="20"/>
        </w:rPr>
        <w:t xml:space="preserve"> 13:00.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5. Публичные слушания по обсуждению проекта назначаются Постановлением Главы поселения (Главы Администрации). Глава поселения назначает дату, время и место проведения публичных слушаний по вопросу. 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>6. Участниками публичных слушаний являются граждане, постоянно проживающие на территории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7. Подготовку и проведение публичных слушаний, а также прием и учет предложений граждан по проекту осуществляет Глава  сельского поселения (далее – организатор публичных слушаний). 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Документационное обеспечение учета мнений, предложений и замечаний по  проекту постановления   осуществляет секретарь публичных слушаний,  назначаемый организатором публичных слушаний.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Предложения и замечания носят рекомендательный характер.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8. 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>9. 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10. При проведении публичных слушаний устанавливается  следующий регламент: </w:t>
      </w:r>
    </w:p>
    <w:p w:rsidR="004A5EC2" w:rsidRPr="00831493" w:rsidRDefault="004A5EC2" w:rsidP="004A5EC2">
      <w:pPr>
        <w:ind w:left="708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    - докладчику для основного доклада предоставляется не более 15 минут;</w:t>
      </w:r>
    </w:p>
    <w:p w:rsidR="004A5EC2" w:rsidRPr="00831493" w:rsidRDefault="004A5EC2" w:rsidP="004A5EC2">
      <w:pPr>
        <w:ind w:left="708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    - для  выступлений по обсуждению проекта не более 10 минут</w:t>
      </w:r>
    </w:p>
    <w:p w:rsidR="004A5EC2" w:rsidRPr="00831493" w:rsidRDefault="004A5EC2" w:rsidP="004A5EC2">
      <w:pPr>
        <w:ind w:left="708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    - для реплик и замечаний – не более 3 минут.</w:t>
      </w:r>
    </w:p>
    <w:p w:rsidR="004A5EC2" w:rsidRPr="00831493" w:rsidRDefault="004A5EC2" w:rsidP="004A5EC2">
      <w:pPr>
        <w:ind w:left="708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    До начала обсуждения  вопроса организатор публичных слушаний предлагает   присутствующим записаться  для выступлений.</w:t>
      </w:r>
    </w:p>
    <w:p w:rsidR="004A5EC2" w:rsidRPr="00831493" w:rsidRDefault="004A5EC2" w:rsidP="004A5EC2">
      <w:pPr>
        <w:ind w:left="1066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>11. Обсуждение проекта начинается с доклада организатора публичных слушаний, который кратко излагает основное содержание, аргументирует необходимость принятия решения по рассматриваемому вопросу,  информирует о предложениях и замечаниях, поступивших до дня проведения публичных слушаний.</w:t>
      </w:r>
    </w:p>
    <w:p w:rsidR="004A5EC2" w:rsidRPr="00831493" w:rsidRDefault="004A5EC2" w:rsidP="004A5EC2">
      <w:pPr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>14. 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4A5EC2" w:rsidRPr="00831493" w:rsidRDefault="004A5EC2" w:rsidP="004A5EC2">
      <w:pPr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>15. После завершения обсуждения проекта постановления   участниками публичных слушаний  принимается одно из следующих решений: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- одобрить проект планировки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- одобрить проект  планировки с учетом замечаний и предложений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     - отказать в одобрении проекта планировки.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lastRenderedPageBreak/>
        <w:t>16.Организатор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- наименование нормативного правового акта, вынесенного на публичные слушания;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-  дата, время и место проведения публичных слушаний;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- количество граждан сельского поселения, принявших участие в публичных слушаниях;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- количество голосов, поданных «за» или «против», а также количество воздержавшихся при вынесении решения по проекту постановления</w:t>
      </w:r>
      <w:r w:rsidRPr="00831493">
        <w:rPr>
          <w:sz w:val="20"/>
          <w:szCs w:val="20"/>
        </w:rPr>
        <w:tab/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 xml:space="preserve">      - решение  по результатам публичных слушаний.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>Заключение подписывается  организатором публичных слушаний и вместе с протоколом публичных слушаний передается в  Администрацию  сельского поселения.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ab/>
        <w:t xml:space="preserve">Заключение по результатам публичных слушаний подлежит опубликованию (обнародованию) в информационном издании «Информационный бюллетень» и на официальном сайте Корниловского поселения </w:t>
      </w:r>
      <w:hyperlink r:id="rId6" w:history="1">
        <w:r w:rsidRPr="00831493">
          <w:rPr>
            <w:rStyle w:val="ad"/>
            <w:sz w:val="20"/>
            <w:szCs w:val="20"/>
          </w:rPr>
          <w:t>http://korpos.ru/</w:t>
        </w:r>
      </w:hyperlink>
      <w:r w:rsidRPr="00831493">
        <w:rPr>
          <w:sz w:val="20"/>
          <w:szCs w:val="20"/>
          <w:u w:val="single"/>
        </w:rPr>
        <w:t xml:space="preserve"> </w:t>
      </w:r>
      <w:r w:rsidRPr="00831493">
        <w:rPr>
          <w:sz w:val="20"/>
          <w:szCs w:val="20"/>
        </w:rPr>
        <w:t xml:space="preserve">в течение десяти дней после окончания слушаний. </w:t>
      </w:r>
    </w:p>
    <w:p w:rsidR="004A5EC2" w:rsidRPr="00831493" w:rsidRDefault="004A5EC2" w:rsidP="004A5EC2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831493">
        <w:rPr>
          <w:sz w:val="20"/>
          <w:szCs w:val="20"/>
        </w:rPr>
        <w:t>17.Настоящий порядок вступает в силу с момента его  опубликования  в информационном бюллетене  сельского поселения.</w:t>
      </w:r>
    </w:p>
    <w:p w:rsidR="00A46F3F" w:rsidRPr="00831493" w:rsidRDefault="00A46F3F" w:rsidP="00EA18F2">
      <w:pPr>
        <w:rPr>
          <w:sz w:val="20"/>
          <w:szCs w:val="20"/>
        </w:rPr>
      </w:pPr>
    </w:p>
    <w:p w:rsidR="00831493" w:rsidRPr="00831493" w:rsidRDefault="00831493" w:rsidP="00831493">
      <w:pPr>
        <w:keepNext/>
        <w:rPr>
          <w:rFonts w:ascii="Arial" w:hAnsi="Arial" w:cs="Arial"/>
          <w:b/>
          <w:sz w:val="20"/>
          <w:szCs w:val="20"/>
        </w:rPr>
      </w:pPr>
      <w:r w:rsidRPr="00831493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831493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831493">
        <w:rPr>
          <w:rFonts w:ascii="Arial" w:hAnsi="Arial" w:cs="Arial"/>
          <w:b/>
          <w:sz w:val="20"/>
          <w:szCs w:val="20"/>
        </w:rPr>
        <w:t>СОВЕТ КОРНИЛОВСКОГО СЕЛЬСКОГО ПОСЕЛЕНИЯ</w:t>
      </w:r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:rsidR="00831493" w:rsidRPr="00831493" w:rsidRDefault="00831493" w:rsidP="00831493">
      <w:pPr>
        <w:jc w:val="center"/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b/>
          <w:sz w:val="20"/>
          <w:szCs w:val="20"/>
        </w:rPr>
        <w:t>РЕШЕНИЕ № 23</w:t>
      </w:r>
    </w:p>
    <w:p w:rsidR="00831493" w:rsidRPr="00831493" w:rsidRDefault="00831493" w:rsidP="00831493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с. Корнилово</w:t>
      </w:r>
      <w:r w:rsidRPr="00831493">
        <w:rPr>
          <w:rFonts w:ascii="Arial" w:hAnsi="Arial" w:cs="Arial"/>
          <w:sz w:val="20"/>
          <w:szCs w:val="20"/>
        </w:rPr>
        <w:tab/>
        <w:t xml:space="preserve">        от  23      октября   2019 г</w:t>
      </w:r>
      <w:r w:rsidRPr="00831493">
        <w:rPr>
          <w:rFonts w:ascii="Arial" w:hAnsi="Arial" w:cs="Arial"/>
          <w:sz w:val="20"/>
          <w:szCs w:val="20"/>
        </w:rPr>
        <w:t>о</w:t>
      </w:r>
      <w:r w:rsidRPr="00831493">
        <w:rPr>
          <w:rFonts w:ascii="Arial" w:hAnsi="Arial" w:cs="Arial"/>
          <w:sz w:val="20"/>
          <w:szCs w:val="20"/>
        </w:rPr>
        <w:t>да</w:t>
      </w: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О внесении изменений в решение Совета</w:t>
      </w: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Корниловского сельского поселения от 27 декабря 2018 года № 29</w:t>
      </w: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«Об утверждении  бюджета Корниловского сельского  поселения  на 2019 год».</w:t>
      </w: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 xml:space="preserve">      </w:t>
      </w: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Рассмотрев разработанный и представленный  Администрацией Корнило</w:t>
      </w:r>
      <w:r w:rsidRPr="00831493">
        <w:rPr>
          <w:rFonts w:ascii="Arial" w:hAnsi="Arial" w:cs="Arial"/>
          <w:sz w:val="20"/>
          <w:szCs w:val="20"/>
        </w:rPr>
        <w:t>в</w:t>
      </w:r>
      <w:r w:rsidRPr="00831493">
        <w:rPr>
          <w:rFonts w:ascii="Arial" w:hAnsi="Arial" w:cs="Arial"/>
          <w:sz w:val="20"/>
          <w:szCs w:val="20"/>
        </w:rPr>
        <w:t>ского сельского поселения проект решения в соответствии с Бюджетным Кодексом Российской Федер</w:t>
      </w:r>
      <w:r w:rsidRPr="00831493">
        <w:rPr>
          <w:rFonts w:ascii="Arial" w:hAnsi="Arial" w:cs="Arial"/>
          <w:sz w:val="20"/>
          <w:szCs w:val="20"/>
        </w:rPr>
        <w:t>а</w:t>
      </w:r>
      <w:r w:rsidRPr="00831493">
        <w:rPr>
          <w:rFonts w:ascii="Arial" w:hAnsi="Arial" w:cs="Arial"/>
          <w:sz w:val="20"/>
          <w:szCs w:val="20"/>
        </w:rPr>
        <w:t xml:space="preserve">ции, ст. 48 Устава муниципального образования «Корниловского сельское поселение», ст. 17 Положения «О бюджетном процессе в муниципальном образовании «Корниловское сельское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831493">
          <w:rPr>
            <w:rFonts w:ascii="Arial" w:hAnsi="Arial" w:cs="Arial"/>
            <w:sz w:val="20"/>
            <w:szCs w:val="20"/>
          </w:rPr>
          <w:t>2012 г</w:t>
        </w:r>
      </w:smartTag>
      <w:r w:rsidRPr="00831493">
        <w:rPr>
          <w:rFonts w:ascii="Arial" w:hAnsi="Arial" w:cs="Arial"/>
          <w:sz w:val="20"/>
          <w:szCs w:val="20"/>
        </w:rPr>
        <w:t xml:space="preserve"> №11:</w:t>
      </w: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rPr>
          <w:rFonts w:ascii="Arial" w:hAnsi="Arial" w:cs="Arial"/>
          <w:b/>
          <w:bCs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>С</w:t>
      </w:r>
      <w:r w:rsidRPr="00831493">
        <w:rPr>
          <w:rFonts w:ascii="Arial" w:hAnsi="Arial" w:cs="Arial"/>
          <w:b/>
          <w:bCs/>
          <w:sz w:val="20"/>
          <w:szCs w:val="20"/>
        </w:rPr>
        <w:t>овет Корниловского сельского поселения   решил:</w:t>
      </w:r>
    </w:p>
    <w:p w:rsidR="00831493" w:rsidRPr="00831493" w:rsidRDefault="00831493" w:rsidP="00831493">
      <w:pPr>
        <w:rPr>
          <w:rFonts w:ascii="Arial" w:hAnsi="Arial" w:cs="Arial"/>
          <w:b/>
          <w:bCs/>
          <w:sz w:val="20"/>
          <w:szCs w:val="20"/>
        </w:rPr>
      </w:pPr>
    </w:p>
    <w:p w:rsidR="00831493" w:rsidRPr="00831493" w:rsidRDefault="00831493" w:rsidP="00831493">
      <w:pPr>
        <w:pStyle w:val="1"/>
        <w:tabs>
          <w:tab w:val="left" w:pos="7240"/>
        </w:tabs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 xml:space="preserve">     1. Внести изменения в решение Совета Корниловского сельского поселения от    27.12.2018 года № 29 «Об утверждении бюджета Корниловского сельского посел</w:t>
      </w:r>
      <w:r w:rsidRPr="00831493">
        <w:rPr>
          <w:rFonts w:ascii="Arial" w:hAnsi="Arial" w:cs="Arial"/>
          <w:sz w:val="20"/>
          <w:szCs w:val="20"/>
        </w:rPr>
        <w:t>е</w:t>
      </w:r>
      <w:r w:rsidRPr="00831493">
        <w:rPr>
          <w:rFonts w:ascii="Arial" w:hAnsi="Arial" w:cs="Arial"/>
          <w:sz w:val="20"/>
          <w:szCs w:val="20"/>
        </w:rPr>
        <w:t>ния на 2019 год»</w:t>
      </w:r>
    </w:p>
    <w:p w:rsidR="00831493" w:rsidRPr="00831493" w:rsidRDefault="00831493" w:rsidP="00831493">
      <w:pPr>
        <w:keepNext/>
        <w:jc w:val="both"/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 xml:space="preserve">      2. Направить настоящее решение Главе поселения  для подписания и опубликования в Информационном бюллетене и размещения на официальном сайте Администрации Корниловского сельского поселения (адрес сайта </w:t>
      </w:r>
      <w:r w:rsidRPr="00831493">
        <w:rPr>
          <w:rFonts w:ascii="Arial" w:hAnsi="Arial" w:cs="Arial"/>
          <w:sz w:val="20"/>
          <w:szCs w:val="20"/>
          <w:lang w:val="en-US"/>
        </w:rPr>
        <w:t>http</w:t>
      </w:r>
      <w:r w:rsidRPr="00831493">
        <w:rPr>
          <w:rFonts w:ascii="Arial" w:hAnsi="Arial" w:cs="Arial"/>
          <w:sz w:val="20"/>
          <w:szCs w:val="20"/>
        </w:rPr>
        <w:t>://</w:t>
      </w:r>
      <w:proofErr w:type="spellStart"/>
      <w:r w:rsidRPr="00831493">
        <w:rPr>
          <w:rFonts w:ascii="Arial" w:hAnsi="Arial" w:cs="Arial"/>
          <w:sz w:val="20"/>
          <w:szCs w:val="20"/>
          <w:lang w:val="en-US"/>
        </w:rPr>
        <w:t>korpos</w:t>
      </w:r>
      <w:proofErr w:type="spellEnd"/>
      <w:r w:rsidRPr="0083149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31493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831493">
        <w:rPr>
          <w:rFonts w:ascii="Arial" w:hAnsi="Arial" w:cs="Arial"/>
          <w:sz w:val="20"/>
          <w:szCs w:val="20"/>
        </w:rPr>
        <w:t>).</w:t>
      </w:r>
    </w:p>
    <w:p w:rsidR="00831493" w:rsidRPr="00831493" w:rsidRDefault="00831493" w:rsidP="00831493">
      <w:pPr>
        <w:keepNext/>
        <w:jc w:val="both"/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keepNext/>
        <w:jc w:val="both"/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i/>
          <w:sz w:val="20"/>
          <w:szCs w:val="20"/>
        </w:rPr>
        <w:t xml:space="preserve">       </w:t>
      </w:r>
      <w:r w:rsidRPr="00831493">
        <w:rPr>
          <w:rFonts w:ascii="Arial" w:hAnsi="Arial" w:cs="Arial"/>
          <w:sz w:val="20"/>
          <w:szCs w:val="20"/>
        </w:rPr>
        <w:t>Председатель  Совета</w:t>
      </w:r>
      <w:r w:rsidRPr="00831493">
        <w:rPr>
          <w:rFonts w:ascii="Arial" w:hAnsi="Arial" w:cs="Arial"/>
          <w:sz w:val="20"/>
          <w:szCs w:val="20"/>
        </w:rPr>
        <w:tab/>
      </w:r>
      <w:r w:rsidRPr="00831493">
        <w:rPr>
          <w:rFonts w:ascii="Arial" w:hAnsi="Arial" w:cs="Arial"/>
          <w:sz w:val="20"/>
          <w:szCs w:val="20"/>
        </w:rPr>
        <w:tab/>
      </w:r>
      <w:r w:rsidRPr="00831493">
        <w:rPr>
          <w:rFonts w:ascii="Arial" w:hAnsi="Arial" w:cs="Arial"/>
          <w:sz w:val="20"/>
          <w:szCs w:val="20"/>
        </w:rPr>
        <w:tab/>
      </w:r>
      <w:r w:rsidRPr="00831493">
        <w:rPr>
          <w:rFonts w:ascii="Arial" w:hAnsi="Arial" w:cs="Arial"/>
          <w:sz w:val="20"/>
          <w:szCs w:val="20"/>
        </w:rPr>
        <w:tab/>
        <w:t xml:space="preserve">            </w:t>
      </w:r>
      <w:proofErr w:type="spellStart"/>
      <w:r w:rsidRPr="00831493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831493" w:rsidRPr="00831493" w:rsidRDefault="00831493" w:rsidP="00831493">
      <w:pPr>
        <w:keepNext/>
        <w:jc w:val="both"/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keepNext/>
        <w:jc w:val="both"/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keepNext/>
        <w:jc w:val="both"/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 xml:space="preserve">Глава поселения (Глава Администрации)                    </w:t>
      </w:r>
      <w:proofErr w:type="spellStart"/>
      <w:r w:rsidRPr="00831493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831493" w:rsidRPr="00831493" w:rsidRDefault="00831493" w:rsidP="00831493">
      <w:pPr>
        <w:rPr>
          <w:rFonts w:ascii="Arial" w:hAnsi="Arial" w:cs="Arial"/>
          <w:b/>
          <w:bCs/>
          <w:sz w:val="20"/>
          <w:szCs w:val="20"/>
        </w:rPr>
      </w:pPr>
    </w:p>
    <w:p w:rsidR="00831493" w:rsidRPr="00831493" w:rsidRDefault="00831493" w:rsidP="00831493">
      <w:pPr>
        <w:keepNext/>
        <w:jc w:val="right"/>
        <w:rPr>
          <w:rFonts w:ascii="Arial" w:hAnsi="Arial" w:cs="Arial"/>
          <w:i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</w:t>
      </w:r>
      <w:r w:rsidRPr="00831493">
        <w:rPr>
          <w:rFonts w:ascii="Arial" w:hAnsi="Arial" w:cs="Arial"/>
          <w:i/>
          <w:sz w:val="20"/>
          <w:szCs w:val="20"/>
        </w:rPr>
        <w:t>Приложение к реш</w:t>
      </w:r>
      <w:r w:rsidRPr="00831493">
        <w:rPr>
          <w:rFonts w:ascii="Arial" w:hAnsi="Arial" w:cs="Arial"/>
          <w:i/>
          <w:sz w:val="20"/>
          <w:szCs w:val="20"/>
        </w:rPr>
        <w:t>е</w:t>
      </w:r>
      <w:r w:rsidRPr="00831493">
        <w:rPr>
          <w:rFonts w:ascii="Arial" w:hAnsi="Arial" w:cs="Arial"/>
          <w:i/>
          <w:sz w:val="20"/>
          <w:szCs w:val="20"/>
        </w:rPr>
        <w:t>нию</w:t>
      </w:r>
    </w:p>
    <w:p w:rsidR="00831493" w:rsidRPr="00831493" w:rsidRDefault="00831493" w:rsidP="00831493">
      <w:pPr>
        <w:keepNext/>
        <w:jc w:val="right"/>
        <w:rPr>
          <w:rFonts w:ascii="Arial" w:hAnsi="Arial" w:cs="Arial"/>
          <w:i/>
          <w:sz w:val="20"/>
          <w:szCs w:val="20"/>
        </w:rPr>
      </w:pPr>
      <w:r w:rsidRPr="0083149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831493" w:rsidRPr="00831493" w:rsidRDefault="00831493" w:rsidP="00831493">
      <w:pPr>
        <w:keepNext/>
        <w:jc w:val="right"/>
        <w:rPr>
          <w:rFonts w:ascii="Arial" w:hAnsi="Arial" w:cs="Arial"/>
          <w:i/>
          <w:sz w:val="20"/>
          <w:szCs w:val="20"/>
        </w:rPr>
      </w:pPr>
      <w:r w:rsidRPr="0083149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От  23 октября  2019г. №   23                  </w:t>
      </w:r>
    </w:p>
    <w:p w:rsidR="00831493" w:rsidRPr="00831493" w:rsidRDefault="00831493" w:rsidP="00831493">
      <w:pPr>
        <w:keepNext/>
        <w:jc w:val="right"/>
        <w:rPr>
          <w:rFonts w:ascii="Arial" w:hAnsi="Arial" w:cs="Arial"/>
          <w:i/>
          <w:sz w:val="20"/>
          <w:szCs w:val="20"/>
        </w:rPr>
      </w:pPr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831493">
        <w:rPr>
          <w:rFonts w:ascii="Arial" w:hAnsi="Arial" w:cs="Arial"/>
          <w:b/>
          <w:bCs/>
          <w:sz w:val="20"/>
          <w:szCs w:val="20"/>
        </w:rPr>
        <w:t>Изменения в бюджет Корниловского сельского поселения на 2019 год</w:t>
      </w:r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31493" w:rsidRPr="00831493" w:rsidRDefault="00831493" w:rsidP="00831493">
      <w:pPr>
        <w:keepNext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>1.Внести изменения в бюджет Корниловского сельского поселения на 2019 год, утве</w:t>
      </w:r>
      <w:r w:rsidRPr="00831493">
        <w:rPr>
          <w:rFonts w:ascii="Arial" w:hAnsi="Arial" w:cs="Arial"/>
          <w:bCs/>
          <w:sz w:val="20"/>
          <w:szCs w:val="20"/>
        </w:rPr>
        <w:t>р</w:t>
      </w:r>
      <w:r w:rsidRPr="00831493">
        <w:rPr>
          <w:rFonts w:ascii="Arial" w:hAnsi="Arial" w:cs="Arial"/>
          <w:bCs/>
          <w:sz w:val="20"/>
          <w:szCs w:val="20"/>
        </w:rPr>
        <w:t xml:space="preserve">жденный решением Совета Корниловского сельского поселения от 27 декабря </w:t>
      </w:r>
      <w:smartTag w:uri="urn:schemas-microsoft-com:office:smarttags" w:element="metricconverter">
        <w:smartTagPr>
          <w:attr w:name="ProductID" w:val="2018 г"/>
        </w:smartTagPr>
        <w:r w:rsidRPr="00831493">
          <w:rPr>
            <w:rFonts w:ascii="Arial" w:hAnsi="Arial" w:cs="Arial"/>
            <w:bCs/>
            <w:sz w:val="20"/>
            <w:szCs w:val="20"/>
          </w:rPr>
          <w:t>2018 г</w:t>
        </w:r>
      </w:smartTag>
      <w:r w:rsidRPr="00831493">
        <w:rPr>
          <w:rFonts w:ascii="Arial" w:hAnsi="Arial" w:cs="Arial"/>
          <w:bCs/>
          <w:sz w:val="20"/>
          <w:szCs w:val="20"/>
        </w:rPr>
        <w:t>. № 29 следующие изменения:</w:t>
      </w:r>
    </w:p>
    <w:p w:rsidR="00831493" w:rsidRPr="00831493" w:rsidRDefault="00831493" w:rsidP="00831493">
      <w:pPr>
        <w:keepNext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>«Утвердить основные характеристики бюджета поселения на 2019 год:</w:t>
      </w:r>
    </w:p>
    <w:p w:rsidR="00831493" w:rsidRPr="00831493" w:rsidRDefault="00831493" w:rsidP="00831493">
      <w:pPr>
        <w:keepNext/>
        <w:ind w:firstLine="708"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 xml:space="preserve">- общий объем доходов поселения в сумме – </w:t>
      </w:r>
      <w:r w:rsidRPr="00831493">
        <w:rPr>
          <w:rFonts w:ascii="Arial" w:hAnsi="Arial" w:cs="Arial"/>
          <w:sz w:val="20"/>
          <w:szCs w:val="20"/>
        </w:rPr>
        <w:t>18421,40 тыс</w:t>
      </w:r>
      <w:proofErr w:type="gramStart"/>
      <w:r w:rsidRPr="00831493">
        <w:rPr>
          <w:rFonts w:ascii="Arial" w:hAnsi="Arial" w:cs="Arial"/>
          <w:sz w:val="20"/>
          <w:szCs w:val="20"/>
        </w:rPr>
        <w:t>.</w:t>
      </w:r>
      <w:r w:rsidRPr="00831493">
        <w:rPr>
          <w:rFonts w:ascii="Arial" w:hAnsi="Arial" w:cs="Arial"/>
          <w:bCs/>
          <w:sz w:val="20"/>
          <w:szCs w:val="20"/>
        </w:rPr>
        <w:t>р</w:t>
      </w:r>
      <w:proofErr w:type="gramEnd"/>
      <w:r w:rsidRPr="00831493">
        <w:rPr>
          <w:rFonts w:ascii="Arial" w:hAnsi="Arial" w:cs="Arial"/>
          <w:bCs/>
          <w:sz w:val="20"/>
          <w:szCs w:val="20"/>
        </w:rPr>
        <w:t>ублей;</w:t>
      </w:r>
    </w:p>
    <w:p w:rsidR="00831493" w:rsidRPr="00831493" w:rsidRDefault="00831493" w:rsidP="00831493">
      <w:pPr>
        <w:keepNext/>
        <w:ind w:firstLine="708"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>-общий объем расходов бюджета поселения в сумме – 19557,10тыс.</w:t>
      </w:r>
      <w:r w:rsidRPr="008314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31493">
        <w:rPr>
          <w:rFonts w:ascii="Arial" w:hAnsi="Arial" w:cs="Arial"/>
          <w:bCs/>
          <w:sz w:val="20"/>
          <w:szCs w:val="20"/>
        </w:rPr>
        <w:t>рублей;</w:t>
      </w:r>
    </w:p>
    <w:p w:rsidR="00831493" w:rsidRPr="00831493" w:rsidRDefault="00831493" w:rsidP="00831493">
      <w:pPr>
        <w:keepNext/>
        <w:ind w:firstLine="708"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>- дефицит бюджета поселения – 1 311,7тыс. рубля».</w:t>
      </w:r>
    </w:p>
    <w:p w:rsidR="00831493" w:rsidRPr="00831493" w:rsidRDefault="00831493" w:rsidP="00831493">
      <w:pPr>
        <w:keepNext/>
        <w:ind w:firstLine="708"/>
        <w:rPr>
          <w:rFonts w:ascii="Arial" w:hAnsi="Arial" w:cs="Arial"/>
          <w:bCs/>
          <w:sz w:val="20"/>
          <w:szCs w:val="20"/>
        </w:rPr>
      </w:pPr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31493" w:rsidRPr="00831493" w:rsidRDefault="00831493" w:rsidP="00831493">
      <w:pPr>
        <w:keepNext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 xml:space="preserve">Глава Корниловского </w:t>
      </w:r>
    </w:p>
    <w:p w:rsidR="00831493" w:rsidRPr="00831493" w:rsidRDefault="00831493" w:rsidP="00831493">
      <w:pPr>
        <w:keepNext/>
        <w:rPr>
          <w:rFonts w:ascii="Arial" w:hAnsi="Arial" w:cs="Arial"/>
          <w:bCs/>
          <w:sz w:val="20"/>
          <w:szCs w:val="20"/>
        </w:rPr>
      </w:pPr>
      <w:r w:rsidRPr="00831493">
        <w:rPr>
          <w:rFonts w:ascii="Arial" w:hAnsi="Arial" w:cs="Arial"/>
          <w:bCs/>
          <w:sz w:val="20"/>
          <w:szCs w:val="20"/>
        </w:rPr>
        <w:t xml:space="preserve">сельского поселения:                                                             </w:t>
      </w:r>
      <w:proofErr w:type="spellStart"/>
      <w:r w:rsidRPr="00831493">
        <w:rPr>
          <w:rFonts w:ascii="Arial" w:hAnsi="Arial" w:cs="Arial"/>
          <w:bCs/>
          <w:sz w:val="20"/>
          <w:szCs w:val="20"/>
        </w:rPr>
        <w:t>Г.М.Логвинов</w:t>
      </w:r>
      <w:proofErr w:type="spellEnd"/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31493" w:rsidRPr="00831493" w:rsidRDefault="00831493" w:rsidP="00831493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31493" w:rsidRPr="00831493" w:rsidRDefault="00831493" w:rsidP="00831493">
      <w:pPr>
        <w:keepNext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 xml:space="preserve">                                      Приложение № 3 к бюджету                                                                                     </w:t>
      </w:r>
    </w:p>
    <w:p w:rsidR="00831493" w:rsidRPr="00831493" w:rsidRDefault="00831493" w:rsidP="00831493">
      <w:pPr>
        <w:keepNext/>
        <w:ind w:left="-1620" w:firstLine="720"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2019 год</w:t>
      </w:r>
    </w:p>
    <w:p w:rsidR="00831493" w:rsidRPr="00831493" w:rsidRDefault="00831493" w:rsidP="00831493">
      <w:pPr>
        <w:keepNext/>
        <w:jc w:val="center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831493" w:rsidRPr="00831493" w:rsidRDefault="00831493" w:rsidP="008314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1493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</w:t>
      </w:r>
      <w:r w:rsidRPr="00831493">
        <w:rPr>
          <w:rFonts w:ascii="Arial" w:hAnsi="Arial" w:cs="Arial"/>
          <w:b/>
          <w:bCs/>
          <w:sz w:val="20"/>
          <w:szCs w:val="20"/>
        </w:rPr>
        <w:t>и</w:t>
      </w:r>
      <w:r w:rsidRPr="00831493">
        <w:rPr>
          <w:rFonts w:ascii="Arial" w:hAnsi="Arial" w:cs="Arial"/>
          <w:b/>
          <w:bCs/>
          <w:sz w:val="20"/>
          <w:szCs w:val="20"/>
        </w:rPr>
        <w:t>дам расходов классификации расходов бюджетов в ведомственной структуре расходов  бю</w:t>
      </w:r>
      <w:r w:rsidRPr="00831493">
        <w:rPr>
          <w:rFonts w:ascii="Arial" w:hAnsi="Arial" w:cs="Arial"/>
          <w:b/>
          <w:bCs/>
          <w:sz w:val="20"/>
          <w:szCs w:val="20"/>
        </w:rPr>
        <w:t>д</w:t>
      </w:r>
      <w:r w:rsidRPr="00831493">
        <w:rPr>
          <w:rFonts w:ascii="Arial" w:hAnsi="Arial" w:cs="Arial"/>
          <w:b/>
          <w:bCs/>
          <w:sz w:val="20"/>
          <w:szCs w:val="20"/>
        </w:rPr>
        <w:t>жета Корниловского сельского поселения на 2019 год</w:t>
      </w:r>
    </w:p>
    <w:p w:rsidR="00831493" w:rsidRPr="00831493" w:rsidRDefault="00831493" w:rsidP="00831493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496" w:type="dxa"/>
        <w:tblInd w:w="108" w:type="dxa"/>
        <w:tblLayout w:type="fixed"/>
        <w:tblLook w:val="0000"/>
      </w:tblPr>
      <w:tblGrid>
        <w:gridCol w:w="5040"/>
        <w:gridCol w:w="991"/>
        <w:gridCol w:w="809"/>
        <w:gridCol w:w="1440"/>
        <w:gridCol w:w="720"/>
        <w:gridCol w:w="1496"/>
      </w:tblGrid>
      <w:tr w:rsidR="00831493" w:rsidRPr="00831493" w:rsidTr="00334714">
        <w:trPr>
          <w:trHeight w:val="630"/>
          <w:tblHeader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96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</w:t>
            </w:r>
            <w:r w:rsidRPr="00831493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18421,4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Корниловского сельского п</w:t>
            </w: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18421,4</w:t>
            </w:r>
          </w:p>
        </w:tc>
      </w:tr>
      <w:tr w:rsidR="00831493" w:rsidRPr="00831493" w:rsidTr="00334714">
        <w:trPr>
          <w:trHeight w:val="360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6652,3</w:t>
            </w:r>
          </w:p>
        </w:tc>
      </w:tr>
      <w:tr w:rsidR="00831493" w:rsidRPr="00831493" w:rsidTr="00334714">
        <w:trPr>
          <w:trHeight w:val="882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831493">
              <w:rPr>
                <w:rFonts w:ascii="Arial" w:hAnsi="Arial" w:cs="Arial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sz w:val="20"/>
                <w:szCs w:val="20"/>
              </w:rPr>
              <w:t>ного образования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835,1</w:t>
            </w:r>
          </w:p>
        </w:tc>
      </w:tr>
      <w:tr w:rsidR="00831493" w:rsidRPr="00831493" w:rsidTr="00334714">
        <w:trPr>
          <w:trHeight w:val="380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835,1</w:t>
            </w:r>
          </w:p>
        </w:tc>
      </w:tr>
      <w:tr w:rsidR="00831493" w:rsidRPr="00831493" w:rsidTr="00334714">
        <w:trPr>
          <w:trHeight w:val="346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функций органов государс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>венной власти субъектов Российской ф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дерации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</w:t>
            </w:r>
            <w:r w:rsidRPr="00831493">
              <w:rPr>
                <w:rFonts w:ascii="Arial" w:hAnsi="Arial" w:cs="Arial"/>
                <w:sz w:val="20"/>
                <w:szCs w:val="20"/>
              </w:rPr>
              <w:t>в</w:t>
            </w:r>
            <w:r w:rsidRPr="00831493">
              <w:rPr>
                <w:rFonts w:ascii="Arial" w:hAnsi="Arial" w:cs="Arial"/>
                <w:sz w:val="20"/>
                <w:szCs w:val="20"/>
              </w:rPr>
              <w:t>ления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835,1</w:t>
            </w:r>
          </w:p>
        </w:tc>
      </w:tr>
      <w:tr w:rsidR="00831493" w:rsidRPr="00831493" w:rsidTr="00334714">
        <w:trPr>
          <w:trHeight w:val="346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 w:rsidRPr="00831493">
              <w:rPr>
                <w:rFonts w:ascii="Arial" w:hAnsi="Arial" w:cs="Arial"/>
                <w:sz w:val="20"/>
                <w:szCs w:val="20"/>
              </w:rPr>
              <w:t>у</w:t>
            </w:r>
            <w:r w:rsidRPr="00831493">
              <w:rPr>
                <w:rFonts w:ascii="Arial" w:hAnsi="Arial" w:cs="Arial"/>
                <w:sz w:val="20"/>
                <w:szCs w:val="20"/>
              </w:rPr>
              <w:t>дарственными (муниципальными) органами, казенн</w:t>
            </w:r>
            <w:r w:rsidRPr="00831493">
              <w:rPr>
                <w:rFonts w:ascii="Arial" w:hAnsi="Arial" w:cs="Arial"/>
                <w:sz w:val="20"/>
                <w:szCs w:val="20"/>
              </w:rPr>
              <w:t>ы</w:t>
            </w:r>
            <w:r w:rsidRPr="00831493">
              <w:rPr>
                <w:rFonts w:ascii="Arial" w:hAnsi="Arial" w:cs="Arial"/>
                <w:sz w:val="20"/>
                <w:szCs w:val="20"/>
              </w:rPr>
              <w:t>ми учреждениями, органами управления государственными внебю</w:t>
            </w:r>
            <w:r w:rsidRPr="00831493">
              <w:rPr>
                <w:rFonts w:ascii="Arial" w:hAnsi="Arial" w:cs="Arial"/>
                <w:sz w:val="20"/>
                <w:szCs w:val="20"/>
              </w:rPr>
              <w:t>д</w:t>
            </w:r>
            <w:r w:rsidRPr="00831493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835,1</w:t>
            </w:r>
          </w:p>
        </w:tc>
      </w:tr>
      <w:tr w:rsidR="00831493" w:rsidRPr="00831493" w:rsidTr="00334714">
        <w:trPr>
          <w:trHeight w:val="346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835,1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</w:t>
            </w:r>
            <w:r w:rsidRPr="00831493">
              <w:rPr>
                <w:rFonts w:ascii="Arial" w:hAnsi="Arial" w:cs="Arial"/>
                <w:sz w:val="20"/>
                <w:szCs w:val="20"/>
              </w:rPr>
              <w:t>р</w:t>
            </w:r>
            <w:r w:rsidRPr="00831493">
              <w:rPr>
                <w:rFonts w:ascii="Arial" w:hAnsi="Arial" w:cs="Arial"/>
                <w:sz w:val="20"/>
                <w:szCs w:val="20"/>
              </w:rPr>
              <w:t>ганов государственной власти субъектов Российской федерации, мес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администраций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5127,2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5127,2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функций органов государс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>венной власти субъектов Российской ф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дерации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</w:t>
            </w:r>
            <w:r w:rsidRPr="00831493">
              <w:rPr>
                <w:rFonts w:ascii="Arial" w:hAnsi="Arial" w:cs="Arial"/>
                <w:sz w:val="20"/>
                <w:szCs w:val="20"/>
              </w:rPr>
              <w:t>в</w:t>
            </w:r>
            <w:r w:rsidRPr="00831493">
              <w:rPr>
                <w:rFonts w:ascii="Arial" w:hAnsi="Arial" w:cs="Arial"/>
                <w:sz w:val="20"/>
                <w:szCs w:val="20"/>
              </w:rPr>
              <w:t>ления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5127,2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 w:rsidRPr="00831493">
              <w:rPr>
                <w:rFonts w:ascii="Arial" w:hAnsi="Arial" w:cs="Arial"/>
                <w:sz w:val="20"/>
                <w:szCs w:val="20"/>
              </w:rPr>
              <w:t>у</w:t>
            </w:r>
            <w:r w:rsidRPr="00831493">
              <w:rPr>
                <w:rFonts w:ascii="Arial" w:hAnsi="Arial" w:cs="Arial"/>
                <w:sz w:val="20"/>
                <w:szCs w:val="20"/>
              </w:rPr>
              <w:t>дарственными (муниципальными) органами, казенн</w:t>
            </w:r>
            <w:r w:rsidRPr="00831493">
              <w:rPr>
                <w:rFonts w:ascii="Arial" w:hAnsi="Arial" w:cs="Arial"/>
                <w:sz w:val="20"/>
                <w:szCs w:val="20"/>
              </w:rPr>
              <w:t>ы</w:t>
            </w:r>
            <w:r w:rsidRPr="00831493">
              <w:rPr>
                <w:rFonts w:ascii="Arial" w:hAnsi="Arial" w:cs="Arial"/>
                <w:sz w:val="20"/>
                <w:szCs w:val="20"/>
              </w:rPr>
              <w:t>ми учреждениями, органами управления государственными внебю</w:t>
            </w:r>
            <w:r w:rsidRPr="00831493">
              <w:rPr>
                <w:rFonts w:ascii="Arial" w:hAnsi="Arial" w:cs="Arial"/>
                <w:sz w:val="20"/>
                <w:szCs w:val="20"/>
              </w:rPr>
              <w:t>д</w:t>
            </w:r>
            <w:r w:rsidRPr="00831493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2835,3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2835,3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831493">
              <w:rPr>
                <w:rFonts w:ascii="Arial" w:hAnsi="Arial" w:cs="Arial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2317,1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2317,1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190,0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Резервные фонды местных администр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ций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Резервный фонд непредвиденных расх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9900100730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9900100700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9900100700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</w:tr>
      <w:tr w:rsidR="00831493" w:rsidRPr="00831493" w:rsidTr="00334714">
        <w:trPr>
          <w:trHeight w:val="24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831493" w:rsidRPr="00831493" w:rsidTr="00334714">
        <w:trPr>
          <w:trHeight w:val="24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240,9</w:t>
            </w:r>
          </w:p>
        </w:tc>
      </w:tr>
      <w:tr w:rsidR="00831493" w:rsidRPr="00831493" w:rsidTr="00334714">
        <w:trPr>
          <w:trHeight w:val="931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ципальной собственности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831493">
              <w:rPr>
                <w:rFonts w:ascii="Arial" w:hAnsi="Arial" w:cs="Arial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Выполнение других обязательств гос</w:t>
            </w:r>
            <w:r w:rsidRPr="00831493">
              <w:rPr>
                <w:rFonts w:ascii="Arial" w:hAnsi="Arial" w:cs="Arial"/>
                <w:sz w:val="20"/>
                <w:szCs w:val="20"/>
              </w:rPr>
              <w:t>у</w:t>
            </w:r>
            <w:r w:rsidRPr="00831493">
              <w:rPr>
                <w:rFonts w:ascii="Arial" w:hAnsi="Arial" w:cs="Arial"/>
                <w:sz w:val="20"/>
                <w:szCs w:val="20"/>
              </w:rPr>
              <w:t>дарства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246,1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831493">
              <w:rPr>
                <w:rFonts w:ascii="Arial" w:hAnsi="Arial" w:cs="Arial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246,1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246,1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Уплата  налогов, сборов и иных  плат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жей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Уплата  налогов, сборов и иных  плат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жей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9900300000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251,4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товка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731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831493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251,4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Государственная программа "Эффекти</w:t>
            </w:r>
            <w:r w:rsidRPr="00831493">
              <w:rPr>
                <w:rFonts w:ascii="Arial" w:hAnsi="Arial" w:cs="Arial"/>
                <w:sz w:val="20"/>
                <w:szCs w:val="20"/>
              </w:rPr>
              <w:t>в</w:t>
            </w:r>
            <w:r w:rsidRPr="00831493">
              <w:rPr>
                <w:rFonts w:ascii="Arial" w:hAnsi="Arial" w:cs="Arial"/>
                <w:sz w:val="20"/>
                <w:szCs w:val="20"/>
              </w:rPr>
              <w:t>ное управление региональными финансами и совершенс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>вование межбюджетных отношений в Томской обла</w:t>
            </w:r>
            <w:r w:rsidRPr="00831493">
              <w:rPr>
                <w:rFonts w:ascii="Arial" w:hAnsi="Arial" w:cs="Arial"/>
                <w:sz w:val="20"/>
                <w:szCs w:val="20"/>
              </w:rPr>
              <w:t>с</w:t>
            </w:r>
            <w:r w:rsidRPr="00831493">
              <w:rPr>
                <w:rFonts w:ascii="Arial" w:hAnsi="Arial" w:cs="Arial"/>
                <w:sz w:val="20"/>
                <w:szCs w:val="20"/>
              </w:rPr>
              <w:t>ти"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731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831493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251,4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 в Томской обла</w:t>
            </w:r>
            <w:r w:rsidRPr="00831493">
              <w:rPr>
                <w:rFonts w:ascii="Arial" w:hAnsi="Arial" w:cs="Arial"/>
                <w:sz w:val="20"/>
                <w:szCs w:val="20"/>
              </w:rPr>
              <w:t>с</w:t>
            </w:r>
            <w:r w:rsidRPr="00831493">
              <w:rPr>
                <w:rFonts w:ascii="Arial" w:hAnsi="Arial" w:cs="Arial"/>
                <w:sz w:val="20"/>
                <w:szCs w:val="20"/>
              </w:rPr>
              <w:t>ти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731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831493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251,4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</w:t>
            </w:r>
            <w:r w:rsidRPr="00831493">
              <w:rPr>
                <w:rFonts w:ascii="Arial" w:hAnsi="Arial" w:cs="Arial"/>
                <w:sz w:val="20"/>
                <w:szCs w:val="20"/>
              </w:rPr>
              <w:t>б</w:t>
            </w:r>
            <w:r w:rsidRPr="00831493">
              <w:rPr>
                <w:rFonts w:ascii="Arial" w:hAnsi="Arial" w:cs="Arial"/>
                <w:sz w:val="20"/>
                <w:szCs w:val="20"/>
              </w:rPr>
              <w:t>ласти передаваемых Российской Федерацией органам местн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го самоуправления полномочий по пе</w:t>
            </w:r>
            <w:r w:rsidRPr="00831493">
              <w:rPr>
                <w:rFonts w:ascii="Arial" w:hAnsi="Arial" w:cs="Arial"/>
                <w:sz w:val="20"/>
                <w:szCs w:val="20"/>
              </w:rPr>
              <w:t>р</w:t>
            </w:r>
            <w:r w:rsidRPr="00831493">
              <w:rPr>
                <w:rFonts w:ascii="Arial" w:hAnsi="Arial" w:cs="Arial"/>
                <w:sz w:val="20"/>
                <w:szCs w:val="20"/>
              </w:rPr>
              <w:t>вичному воинскому учету на территориях, где отсутствуют вое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ные комиссариаты"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731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831493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251,4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</w:t>
            </w:r>
            <w:r w:rsidRPr="00831493">
              <w:rPr>
                <w:rFonts w:ascii="Arial" w:hAnsi="Arial" w:cs="Arial"/>
                <w:sz w:val="20"/>
                <w:szCs w:val="20"/>
              </w:rPr>
              <w:t>у</w:t>
            </w:r>
            <w:r w:rsidRPr="00831493">
              <w:rPr>
                <w:rFonts w:ascii="Arial" w:hAnsi="Arial" w:cs="Arial"/>
                <w:sz w:val="20"/>
                <w:szCs w:val="20"/>
              </w:rPr>
              <w:t>дарственными (муниципальными) органами, казенн</w:t>
            </w:r>
            <w:r w:rsidRPr="00831493">
              <w:rPr>
                <w:rFonts w:ascii="Arial" w:hAnsi="Arial" w:cs="Arial"/>
                <w:sz w:val="20"/>
                <w:szCs w:val="20"/>
              </w:rPr>
              <w:t>ы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ми учреждениями, органами управления </w:t>
            </w: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</w:t>
            </w:r>
            <w:r w:rsidRPr="00831493">
              <w:rPr>
                <w:rFonts w:ascii="Arial" w:hAnsi="Arial" w:cs="Arial"/>
                <w:sz w:val="20"/>
                <w:szCs w:val="20"/>
              </w:rPr>
              <w:t>д</w:t>
            </w:r>
            <w:r w:rsidRPr="00831493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731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831493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731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831493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731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831493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731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831493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</w:t>
            </w: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нительная деятельность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Защита населения и территории от чре</w:t>
            </w:r>
            <w:r w:rsidRPr="00831493">
              <w:rPr>
                <w:rFonts w:ascii="Arial" w:hAnsi="Arial" w:cs="Arial"/>
                <w:sz w:val="20"/>
                <w:szCs w:val="20"/>
              </w:rPr>
              <w:t>з</w:t>
            </w:r>
            <w:r w:rsidRPr="00831493">
              <w:rPr>
                <w:rFonts w:ascii="Arial" w:hAnsi="Arial" w:cs="Arial"/>
                <w:sz w:val="20"/>
                <w:szCs w:val="20"/>
              </w:rPr>
              <w:t>вычайных ситуаций природного и техн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генного характера, гражданская оборона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     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     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и ликвидация </w:t>
            </w: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последствии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 xml:space="preserve"> последствий чрезвычайных с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туаций и стихийных бедствий 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831493">
              <w:rPr>
                <w:rFonts w:ascii="Arial" w:hAnsi="Arial" w:cs="Arial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ных) нужд</w:t>
            </w: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40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2734,6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Дорожное хозяйств</w:t>
            </w: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>дорожные фонды)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2734,6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2734,6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2734,6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9900000410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2734,6</w:t>
            </w:r>
          </w:p>
        </w:tc>
      </w:tr>
      <w:tr w:rsidR="00831493" w:rsidRPr="00831493" w:rsidTr="00334714">
        <w:trPr>
          <w:trHeight w:val="1211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Содержание автомобильных дорог в гр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ницах населенных пунктов</w:t>
            </w: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1504,9</w:t>
            </w:r>
          </w:p>
        </w:tc>
      </w:tr>
      <w:tr w:rsidR="00831493" w:rsidRPr="00831493" w:rsidTr="00334714">
        <w:trPr>
          <w:trHeight w:val="496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831493">
              <w:rPr>
                <w:rFonts w:ascii="Arial" w:hAnsi="Arial" w:cs="Arial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1504,9</w:t>
            </w:r>
          </w:p>
        </w:tc>
      </w:tr>
      <w:tr w:rsidR="00831493" w:rsidRPr="00831493" w:rsidTr="00334714">
        <w:trPr>
          <w:trHeight w:val="496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1504,9</w:t>
            </w:r>
          </w:p>
        </w:tc>
      </w:tr>
      <w:tr w:rsidR="00831493" w:rsidRPr="00831493" w:rsidTr="00334714">
        <w:trPr>
          <w:trHeight w:val="496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Капитальный ремонт (ремонт) автом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бильных дорог в границах населенных пунктов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1244,7</w:t>
            </w:r>
          </w:p>
        </w:tc>
      </w:tr>
      <w:tr w:rsidR="00831493" w:rsidRPr="00831493" w:rsidTr="00334714">
        <w:trPr>
          <w:trHeight w:val="496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1244,7</w:t>
            </w:r>
          </w:p>
        </w:tc>
      </w:tr>
      <w:tr w:rsidR="00831493" w:rsidRPr="00831493" w:rsidTr="00334714">
        <w:trPr>
          <w:trHeight w:val="496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1244,7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6634,6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 xml:space="preserve">     492,0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492,0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492,0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</w:t>
            </w:r>
            <w:r w:rsidRPr="00831493">
              <w:rPr>
                <w:rFonts w:ascii="Arial" w:hAnsi="Arial" w:cs="Arial"/>
                <w:sz w:val="20"/>
                <w:szCs w:val="20"/>
              </w:rPr>
              <w:t>й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ства 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492,0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Взносы на капитальный ремонт жилых и н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жилых помещений в многоквартирных домах, находящихся в муниципальной собственности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40,0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пальных) </w:t>
            </w: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lastRenderedPageBreak/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40,0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Прочие мероприятия в области жилищного х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452,0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452,0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851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452,0</w:t>
            </w:r>
          </w:p>
        </w:tc>
      </w:tr>
      <w:tr w:rsidR="00831493" w:rsidRPr="00831493" w:rsidTr="00334714">
        <w:trPr>
          <w:trHeight w:val="359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     4083,8</w:t>
            </w:r>
          </w:p>
        </w:tc>
      </w:tr>
      <w:tr w:rsidR="00831493" w:rsidRPr="00831493" w:rsidTr="00334714">
        <w:trPr>
          <w:trHeight w:val="35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     4083,8</w:t>
            </w:r>
          </w:p>
        </w:tc>
      </w:tr>
      <w:tr w:rsidR="00831493" w:rsidRPr="00831493" w:rsidTr="00334714">
        <w:trPr>
          <w:trHeight w:val="35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4083,8</w:t>
            </w:r>
          </w:p>
        </w:tc>
      </w:tr>
      <w:tr w:rsidR="00831493" w:rsidRPr="00831493" w:rsidTr="00334714">
        <w:trPr>
          <w:trHeight w:val="35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Капитальный ремонт (ремонт</w:t>
            </w: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)о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>бъектов коммунального х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787,8</w:t>
            </w:r>
          </w:p>
        </w:tc>
      </w:tr>
      <w:tr w:rsidR="00831493" w:rsidRPr="00831493" w:rsidTr="00334714">
        <w:trPr>
          <w:trHeight w:val="35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3107,8</w:t>
            </w:r>
          </w:p>
        </w:tc>
      </w:tr>
      <w:tr w:rsidR="00831493" w:rsidRPr="00831493" w:rsidTr="00334714">
        <w:trPr>
          <w:trHeight w:val="35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3107,8</w:t>
            </w:r>
          </w:p>
        </w:tc>
      </w:tr>
      <w:tr w:rsidR="00831493" w:rsidRPr="00831493" w:rsidTr="00334714">
        <w:trPr>
          <w:trHeight w:val="35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Прочие мероприятия в области коммунальн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го хозяйства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188,2</w:t>
            </w:r>
          </w:p>
        </w:tc>
      </w:tr>
      <w:tr w:rsidR="00831493" w:rsidRPr="00831493" w:rsidTr="00334714">
        <w:trPr>
          <w:trHeight w:val="35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188,2</w:t>
            </w:r>
          </w:p>
        </w:tc>
      </w:tr>
      <w:tr w:rsidR="00831493" w:rsidRPr="00831493" w:rsidTr="00334714">
        <w:trPr>
          <w:trHeight w:val="354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188,2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2303,8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2303,8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9900000530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2303,8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1310,6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1310,6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1310,6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720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720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720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Организация и содержание мест захор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нения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720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720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720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752,1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752,1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752,1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9900000535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Основные мероприятия «Ремонт памятн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ков, мемориалов, благоустройство памя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мест на территории муниципального образования Томского района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7868400000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135,00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Культура и  кинематография 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1711,2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   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1711,2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bCs/>
                <w:sz w:val="20"/>
                <w:szCs w:val="20"/>
              </w:rPr>
              <w:t>Муниципиальная</w:t>
            </w:r>
            <w:proofErr w:type="spellEnd"/>
            <w:r w:rsidRPr="00831493">
              <w:rPr>
                <w:rFonts w:ascii="Arial" w:hAnsi="Arial" w:cs="Arial"/>
                <w:bCs/>
                <w:sz w:val="20"/>
                <w:szCs w:val="20"/>
              </w:rPr>
              <w:t xml:space="preserve"> программа «Социальное развитие Томского района на 2016-2020 г</w:t>
            </w:r>
            <w:r w:rsidRPr="0083149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bCs/>
                <w:sz w:val="20"/>
                <w:szCs w:val="20"/>
              </w:rPr>
              <w:t>ды»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   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7600000000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культуры, искусства и туризма на территории муниципального о</w:t>
            </w:r>
            <w:r w:rsidRPr="00831493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831493">
              <w:rPr>
                <w:rFonts w:ascii="Arial" w:hAnsi="Arial" w:cs="Arial"/>
                <w:bCs/>
                <w:sz w:val="20"/>
                <w:szCs w:val="20"/>
              </w:rPr>
              <w:t>разования «Томский район»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  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7618100000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Оплата труда руководителей и специал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стов муниципальных учреждений культуры и и</w:t>
            </w:r>
            <w:r w:rsidRPr="00831493">
              <w:rPr>
                <w:rFonts w:ascii="Arial" w:hAnsi="Arial" w:cs="Arial"/>
                <w:sz w:val="20"/>
                <w:szCs w:val="20"/>
              </w:rPr>
              <w:t>с</w:t>
            </w:r>
            <w:r w:rsidRPr="00831493">
              <w:rPr>
                <w:rFonts w:ascii="Arial" w:hAnsi="Arial" w:cs="Arial"/>
                <w:sz w:val="20"/>
                <w:szCs w:val="20"/>
              </w:rPr>
              <w:t>кусства в части выплат надбавок и доплат к тарифной ста</w:t>
            </w:r>
            <w:r w:rsidRPr="00831493">
              <w:rPr>
                <w:rFonts w:ascii="Arial" w:hAnsi="Arial" w:cs="Arial"/>
                <w:sz w:val="20"/>
                <w:szCs w:val="20"/>
              </w:rPr>
              <w:t>в</w:t>
            </w:r>
            <w:r w:rsidRPr="00831493">
              <w:rPr>
                <w:rFonts w:ascii="Arial" w:hAnsi="Arial" w:cs="Arial"/>
                <w:sz w:val="20"/>
                <w:szCs w:val="20"/>
              </w:rPr>
              <w:t>ке (должностному окладу)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76181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S0660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низациям</w:t>
            </w: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76181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31493">
              <w:rPr>
                <w:rFonts w:ascii="Arial" w:hAnsi="Arial" w:cs="Arial"/>
                <w:sz w:val="20"/>
                <w:szCs w:val="20"/>
              </w:rPr>
              <w:t>0660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76181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31493">
              <w:rPr>
                <w:rFonts w:ascii="Arial" w:hAnsi="Arial" w:cs="Arial"/>
                <w:sz w:val="20"/>
                <w:szCs w:val="20"/>
              </w:rPr>
              <w:t>0660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Организация библиотечного обслужив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ния населения, комплектование и обеспечение с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хранности библиотечных фондов библиотек поселений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31493">
              <w:rPr>
                <w:rFonts w:ascii="Arial" w:hAnsi="Arial" w:cs="Arial"/>
                <w:iCs/>
                <w:sz w:val="20"/>
                <w:szCs w:val="20"/>
              </w:rPr>
              <w:t>600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1711,2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Учреждения культуры и мероприятия в сфере кул</w:t>
            </w:r>
            <w:r w:rsidRPr="00831493">
              <w:rPr>
                <w:rFonts w:ascii="Arial" w:hAnsi="Arial" w:cs="Arial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туры 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9900000800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1711,2</w:t>
            </w:r>
          </w:p>
        </w:tc>
      </w:tr>
      <w:tr w:rsidR="00831493" w:rsidRPr="00831493" w:rsidTr="00334714">
        <w:trPr>
          <w:trHeight w:val="630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сел</w:t>
            </w:r>
            <w:r w:rsidRPr="00831493">
              <w:rPr>
                <w:rFonts w:ascii="Arial" w:hAnsi="Arial" w:cs="Arial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sz w:val="20"/>
                <w:szCs w:val="20"/>
              </w:rPr>
              <w:t>ских домов культуры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1711,2</w:t>
            </w:r>
          </w:p>
        </w:tc>
      </w:tr>
      <w:tr w:rsidR="00831493" w:rsidRPr="00831493" w:rsidTr="00334714">
        <w:trPr>
          <w:trHeight w:val="630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1711,2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1711,2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120,0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</w:t>
            </w:r>
            <w:r w:rsidRPr="00831493">
              <w:rPr>
                <w:rFonts w:ascii="Arial" w:hAnsi="Arial" w:cs="Arial"/>
                <w:sz w:val="20"/>
                <w:szCs w:val="20"/>
              </w:rPr>
              <w:t>з</w:t>
            </w:r>
            <w:r w:rsidRPr="00831493">
              <w:rPr>
                <w:rFonts w:ascii="Arial" w:hAnsi="Arial" w:cs="Arial"/>
                <w:sz w:val="20"/>
                <w:szCs w:val="20"/>
              </w:rPr>
              <w:t>витие Томского района на 2016-2020 годы»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Подпрограмма «Социальная защита  насел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ния Томского района»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7630000000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Основное мероприятие «Исполнение принятых обязательств по социальной по</w:t>
            </w:r>
            <w:r w:rsidRPr="00831493">
              <w:rPr>
                <w:rFonts w:ascii="Arial" w:hAnsi="Arial" w:cs="Arial"/>
                <w:sz w:val="20"/>
                <w:szCs w:val="20"/>
              </w:rPr>
              <w:t>д</w:t>
            </w:r>
            <w:r w:rsidRPr="00831493">
              <w:rPr>
                <w:rFonts w:ascii="Arial" w:hAnsi="Arial" w:cs="Arial"/>
                <w:sz w:val="20"/>
                <w:szCs w:val="20"/>
              </w:rPr>
              <w:t>держке отдельных категорий граждан за счет средств областного бюджета»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7638200000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>ройстве жилых помещений граждан, не стоящих на учете в качестве нуждающи</w:t>
            </w:r>
            <w:r w:rsidRPr="00831493">
              <w:rPr>
                <w:rFonts w:ascii="Arial" w:hAnsi="Arial" w:cs="Arial"/>
                <w:sz w:val="20"/>
                <w:szCs w:val="20"/>
              </w:rPr>
              <w:t>х</w:t>
            </w:r>
            <w:r w:rsidRPr="00831493">
              <w:rPr>
                <w:rFonts w:ascii="Arial" w:hAnsi="Arial" w:cs="Arial"/>
                <w:sz w:val="20"/>
                <w:szCs w:val="20"/>
              </w:rPr>
              <w:t>ся в улучшении жилищных условий и не реализовавших свое право на улучш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ние жилищных условий за счет средств федерального и областного бюджетов в 2009 и последующих г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дах, из числа: участников и инвалидов Великой Отечественной во</w:t>
            </w:r>
            <w:r w:rsidRPr="00831493">
              <w:rPr>
                <w:rFonts w:ascii="Arial" w:hAnsi="Arial" w:cs="Arial"/>
                <w:sz w:val="20"/>
                <w:szCs w:val="20"/>
              </w:rPr>
              <w:t>й</w:t>
            </w:r>
            <w:r w:rsidRPr="00831493">
              <w:rPr>
                <w:rFonts w:ascii="Arial" w:hAnsi="Arial" w:cs="Arial"/>
                <w:sz w:val="20"/>
                <w:szCs w:val="20"/>
              </w:rPr>
              <w:t>ны 1941 – 1945 годов;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</w:t>
            </w:r>
            <w:r w:rsidRPr="00831493">
              <w:rPr>
                <w:rFonts w:ascii="Arial" w:hAnsi="Arial" w:cs="Arial"/>
                <w:sz w:val="20"/>
                <w:szCs w:val="20"/>
              </w:rPr>
              <w:t>ж</w:t>
            </w:r>
            <w:r w:rsidRPr="00831493">
              <w:rPr>
                <w:rFonts w:ascii="Arial" w:hAnsi="Arial" w:cs="Arial"/>
                <w:sz w:val="20"/>
                <w:szCs w:val="20"/>
              </w:rPr>
              <w:t>денных знаком «Жителю блокадного Ленинграда»; бы</w:t>
            </w:r>
            <w:r w:rsidRPr="00831493">
              <w:rPr>
                <w:rFonts w:ascii="Arial" w:hAnsi="Arial" w:cs="Arial"/>
                <w:sz w:val="20"/>
                <w:szCs w:val="20"/>
              </w:rPr>
              <w:t>в</w:t>
            </w:r>
            <w:r w:rsidRPr="00831493">
              <w:rPr>
                <w:rFonts w:ascii="Arial" w:hAnsi="Arial" w:cs="Arial"/>
                <w:sz w:val="20"/>
                <w:szCs w:val="20"/>
              </w:rPr>
              <w:t>ших несовершеннолетних узников концл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герей; вдов погибших (умерших)  участников Великой Отечес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венной войны 1941 – 1945 годов, не вступивших в повторный брак,  на 2013 год и на </w:t>
            </w: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плановый период 2014 и 2015 годов</w:t>
            </w: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за счет средств мес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ного бюджета расходного обязательства по оказанию помощи </w:t>
            </w: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времонте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и (или) п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реустройстве жилых помещений гр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ждан, не стоящих на учете в качестве нужда</w:t>
            </w:r>
            <w:r w:rsidRPr="00831493">
              <w:rPr>
                <w:rFonts w:ascii="Arial" w:hAnsi="Arial" w:cs="Arial"/>
                <w:sz w:val="20"/>
                <w:szCs w:val="20"/>
              </w:rPr>
              <w:t>ю</w:t>
            </w:r>
            <w:r w:rsidRPr="00831493">
              <w:rPr>
                <w:rFonts w:ascii="Arial" w:hAnsi="Arial" w:cs="Arial"/>
                <w:sz w:val="20"/>
                <w:szCs w:val="20"/>
              </w:rPr>
              <w:t>щихся в улучшении жилищных условий и не реализовавших свое право на улучшение жилищных у</w:t>
            </w:r>
            <w:r w:rsidRPr="00831493">
              <w:rPr>
                <w:rFonts w:ascii="Arial" w:hAnsi="Arial" w:cs="Arial"/>
                <w:sz w:val="20"/>
                <w:szCs w:val="20"/>
              </w:rPr>
              <w:t>с</w:t>
            </w:r>
            <w:r w:rsidRPr="00831493">
              <w:rPr>
                <w:rFonts w:ascii="Arial" w:hAnsi="Arial" w:cs="Arial"/>
                <w:sz w:val="20"/>
                <w:szCs w:val="20"/>
              </w:rPr>
              <w:t>ловий за счет средств федерального и областного бюджетов в 2009 и последующих годах, из числа: уч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стников и инвалидов Великой Отечес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>венной войны 1941 – 1945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 xml:space="preserve"> годов; тружен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ков тыла военных лет; лиц, награжденных знаком «Жителю блокадного Ленинграда»; бывших несовершеннолетних узников концлагерей; вдов погибших (уме</w:t>
            </w:r>
            <w:r w:rsidRPr="00831493">
              <w:rPr>
                <w:rFonts w:ascii="Arial" w:hAnsi="Arial" w:cs="Arial"/>
                <w:sz w:val="20"/>
                <w:szCs w:val="20"/>
              </w:rPr>
              <w:t>р</w:t>
            </w:r>
            <w:r w:rsidRPr="00831493">
              <w:rPr>
                <w:rFonts w:ascii="Arial" w:hAnsi="Arial" w:cs="Arial"/>
                <w:sz w:val="20"/>
                <w:szCs w:val="20"/>
              </w:rPr>
              <w:t>ших)  участников Великой Отеч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ственной войны 1941 – 1945 годов, не вступивших в повторный брак,  на 2013 год и на плановый п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риод 2014 и 2015 годов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831493">
              <w:rPr>
                <w:rFonts w:ascii="Arial" w:hAnsi="Arial" w:cs="Arial"/>
                <w:sz w:val="20"/>
                <w:szCs w:val="20"/>
              </w:rPr>
              <w:t>,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991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7638400000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822,51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822,51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bCs/>
                <w:sz w:val="20"/>
                <w:szCs w:val="20"/>
              </w:rPr>
              <w:t>Муниципиальная</w:t>
            </w:r>
            <w:proofErr w:type="spellEnd"/>
            <w:r w:rsidRPr="00831493">
              <w:rPr>
                <w:rFonts w:ascii="Arial" w:hAnsi="Arial" w:cs="Arial"/>
                <w:bCs/>
                <w:sz w:val="20"/>
                <w:szCs w:val="20"/>
              </w:rPr>
              <w:t xml:space="preserve"> программа «Социальное развитие Томского района на 2016-2020 г</w:t>
            </w:r>
            <w:r w:rsidRPr="0083149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bCs/>
                <w:sz w:val="20"/>
                <w:szCs w:val="20"/>
              </w:rPr>
              <w:t>ды»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259,00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спорта на территории Томск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го района»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7620000000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259,00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Основное мероприятие «Создание благопр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ятных условий для увеличения охвата населения спортом и физической культ</w:t>
            </w:r>
            <w:r w:rsidRPr="00831493">
              <w:rPr>
                <w:rFonts w:ascii="Arial" w:hAnsi="Arial" w:cs="Arial"/>
                <w:sz w:val="20"/>
                <w:szCs w:val="20"/>
              </w:rPr>
              <w:t>у</w:t>
            </w:r>
            <w:r w:rsidRPr="00831493">
              <w:rPr>
                <w:rFonts w:ascii="Arial" w:hAnsi="Arial" w:cs="Arial"/>
                <w:sz w:val="20"/>
                <w:szCs w:val="20"/>
              </w:rPr>
              <w:t>рой»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7628000000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259,00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ческой культуры и массового спорта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76280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314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259,00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76280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314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259,00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76280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314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620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259,00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 обеспечение усл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вий для развития физической культуры и массов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го спорта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314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низациям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314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314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620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537,61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</w:t>
            </w:r>
            <w:r w:rsidRPr="00831493">
              <w:rPr>
                <w:rFonts w:ascii="Arial" w:hAnsi="Arial" w:cs="Arial"/>
                <w:sz w:val="20"/>
                <w:szCs w:val="20"/>
              </w:rPr>
              <w:t>н</w:t>
            </w:r>
            <w:r w:rsidRPr="00831493">
              <w:rPr>
                <w:rFonts w:ascii="Arial" w:hAnsi="Arial" w:cs="Arial"/>
                <w:sz w:val="20"/>
                <w:szCs w:val="20"/>
              </w:rPr>
              <w:t>ных (муниципальных) нужд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537,61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r w:rsidRPr="00831493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537,61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</w:t>
            </w: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у</w:t>
            </w: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ниципальных образований </w:t>
            </w:r>
          </w:p>
          <w:p w:rsidR="00831493" w:rsidRPr="00831493" w:rsidRDefault="00831493" w:rsidP="00334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809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4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385,55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Прочие межбюджетные трансферты бю</w:t>
            </w:r>
            <w:r w:rsidRPr="00831493">
              <w:rPr>
                <w:rFonts w:ascii="Arial" w:hAnsi="Arial" w:cs="Arial"/>
                <w:sz w:val="20"/>
                <w:szCs w:val="20"/>
              </w:rPr>
              <w:t>д</w:t>
            </w:r>
            <w:r w:rsidRPr="00831493">
              <w:rPr>
                <w:rFonts w:ascii="Arial" w:hAnsi="Arial" w:cs="Arial"/>
                <w:sz w:val="20"/>
                <w:szCs w:val="20"/>
              </w:rPr>
              <w:t>жетам субъектов Российской Федерации и муниципальных образований общего х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рактера</w:t>
            </w:r>
          </w:p>
        </w:tc>
        <w:tc>
          <w:tcPr>
            <w:tcW w:w="991" w:type="dxa"/>
            <w:noWrap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385,55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1" w:type="dxa"/>
            <w:noWrap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385,55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полномочий, испо</w:t>
            </w:r>
            <w:r w:rsidRPr="00831493">
              <w:rPr>
                <w:rFonts w:ascii="Arial" w:hAnsi="Arial" w:cs="Arial"/>
                <w:sz w:val="20"/>
                <w:szCs w:val="20"/>
              </w:rPr>
              <w:t>л</w:t>
            </w:r>
            <w:r w:rsidRPr="00831493">
              <w:rPr>
                <w:rFonts w:ascii="Arial" w:hAnsi="Arial" w:cs="Arial"/>
                <w:sz w:val="20"/>
                <w:szCs w:val="20"/>
              </w:rPr>
              <w:t>няемых Управлением ЖКХ</w:t>
            </w:r>
          </w:p>
        </w:tc>
        <w:tc>
          <w:tcPr>
            <w:tcW w:w="991" w:type="dxa"/>
            <w:noWrap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191,65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1" w:type="dxa"/>
            <w:noWrap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191,65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991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191,65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 по определению п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ставщиков</w:t>
            </w:r>
          </w:p>
        </w:tc>
        <w:tc>
          <w:tcPr>
            <w:tcW w:w="991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1" w:type="dxa"/>
            <w:noWrap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991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 из бюджетов поселений на осуществление части полномочий по р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монту автомобильных дорог общего польз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вания местного значения в границах сельского поселения</w:t>
            </w:r>
          </w:p>
        </w:tc>
        <w:tc>
          <w:tcPr>
            <w:tcW w:w="991" w:type="dxa"/>
            <w:noWrap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noWrap/>
            <w:vAlign w:val="center"/>
          </w:tcPr>
          <w:p w:rsidR="00831493" w:rsidRPr="00831493" w:rsidRDefault="00831493" w:rsidP="00334714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   173,9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1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</w:t>
            </w:r>
            <w:r w:rsidRPr="00831493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  <w:tr w:rsidR="00831493" w:rsidRPr="00831493" w:rsidTr="00334714">
        <w:trPr>
          <w:trHeight w:val="315"/>
        </w:trPr>
        <w:tc>
          <w:tcPr>
            <w:tcW w:w="5040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991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809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40" w:type="dxa"/>
            <w:noWrap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720" w:type="dxa"/>
            <w:vAlign w:val="center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96" w:type="dxa"/>
            <w:noWrap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</w:tr>
    </w:tbl>
    <w:p w:rsidR="00831493" w:rsidRPr="00831493" w:rsidRDefault="00831493" w:rsidP="00831493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ind w:firstLine="72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831493">
        <w:rPr>
          <w:rFonts w:ascii="Arial" w:hAnsi="Arial" w:cs="Arial"/>
          <w:b/>
          <w:i/>
          <w:iCs/>
          <w:sz w:val="20"/>
          <w:szCs w:val="20"/>
        </w:rPr>
        <w:t xml:space="preserve">Приложение 4 </w:t>
      </w:r>
    </w:p>
    <w:p w:rsidR="00831493" w:rsidRPr="00831493" w:rsidRDefault="00831493" w:rsidP="00831493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 xml:space="preserve">к бюджету Корниловского сельского поселения </w:t>
      </w:r>
    </w:p>
    <w:p w:rsidR="00831493" w:rsidRPr="00831493" w:rsidRDefault="00831493" w:rsidP="00831493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 xml:space="preserve">на 2019 год                                                                                                                                                     </w:t>
      </w:r>
    </w:p>
    <w:p w:rsidR="00831493" w:rsidRPr="00831493" w:rsidRDefault="00831493" w:rsidP="008314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1493">
        <w:rPr>
          <w:rFonts w:ascii="Arial" w:hAnsi="Arial" w:cs="Arial"/>
          <w:b/>
          <w:bCs/>
          <w:sz w:val="20"/>
          <w:szCs w:val="20"/>
        </w:rPr>
        <w:t>Объем  межбюджетных трансфертов, получаемых</w:t>
      </w:r>
    </w:p>
    <w:p w:rsidR="00831493" w:rsidRPr="00831493" w:rsidRDefault="00831493" w:rsidP="008314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1493">
        <w:rPr>
          <w:rFonts w:ascii="Arial" w:hAnsi="Arial" w:cs="Arial"/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831493" w:rsidRPr="00831493" w:rsidRDefault="00831493" w:rsidP="008314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1493">
        <w:rPr>
          <w:rFonts w:ascii="Arial" w:hAnsi="Arial" w:cs="Arial"/>
          <w:b/>
          <w:bCs/>
          <w:sz w:val="20"/>
          <w:szCs w:val="20"/>
        </w:rPr>
        <w:t>на 2019 од</w:t>
      </w:r>
    </w:p>
    <w:p w:rsidR="00831493" w:rsidRPr="00831493" w:rsidRDefault="00831493" w:rsidP="00831493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ab/>
        <w:t>(тыс. руб.)</w:t>
      </w: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2019 год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й</w:t>
            </w: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3671,2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3419,8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251,4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961,0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туры и массового спорта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  <w:vAlign w:val="center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Межбюджетный трансферт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</w:t>
            </w:r>
            <w:r w:rsidRPr="00831493">
              <w:rPr>
                <w:rFonts w:ascii="Arial" w:hAnsi="Arial" w:cs="Arial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sz w:val="20"/>
                <w:szCs w:val="20"/>
              </w:rPr>
              <w:t>ному окладу)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31493" w:rsidRPr="00831493" w:rsidTr="00334714">
        <w:trPr>
          <w:trHeight w:val="669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Межбюджетный трансферт на  оказание помощи отдельным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831493" w:rsidRPr="00831493" w:rsidTr="00334714">
        <w:trPr>
          <w:trHeight w:val="1265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Межбюджетный трансферт на достижение целевых показателей по плану мероприяти</w:t>
            </w: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>«дорожной карте»). Изменения в сфере культуры, направленные на пов</w:t>
            </w:r>
            <w:r w:rsidRPr="00831493">
              <w:rPr>
                <w:rFonts w:ascii="Arial" w:hAnsi="Arial" w:cs="Arial"/>
                <w:sz w:val="20"/>
                <w:szCs w:val="20"/>
              </w:rPr>
              <w:t>ы</w:t>
            </w:r>
            <w:r w:rsidRPr="00831493">
              <w:rPr>
                <w:rFonts w:ascii="Arial" w:hAnsi="Arial" w:cs="Arial"/>
                <w:sz w:val="20"/>
                <w:szCs w:val="20"/>
              </w:rPr>
              <w:t>шение эффективности в части повышения заработной платы работников культуры муниципальных учр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ждений культуры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31493" w:rsidRPr="00831493" w:rsidTr="00334714">
        <w:trPr>
          <w:trHeight w:val="1265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lastRenderedPageBreak/>
              <w:t>Межбюджетный трансферт на покрытие расчетного финансового разрыва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831493" w:rsidRPr="00831493" w:rsidTr="00334714">
        <w:trPr>
          <w:trHeight w:val="1265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493" w:rsidRPr="00831493" w:rsidTr="00334714">
        <w:trPr>
          <w:trHeight w:val="1265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4632,2</w:t>
            </w:r>
          </w:p>
        </w:tc>
      </w:tr>
    </w:tbl>
    <w:p w:rsidR="00831493" w:rsidRPr="00831493" w:rsidRDefault="00831493" w:rsidP="00831493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>Пр</w:t>
      </w:r>
      <w:r>
        <w:rPr>
          <w:rFonts w:ascii="Arial" w:hAnsi="Arial" w:cs="Arial"/>
          <w:i/>
          <w:iCs/>
          <w:sz w:val="20"/>
          <w:szCs w:val="20"/>
        </w:rPr>
        <w:t>и</w:t>
      </w:r>
      <w:r w:rsidRPr="00831493">
        <w:rPr>
          <w:rFonts w:ascii="Arial" w:hAnsi="Arial" w:cs="Arial"/>
          <w:i/>
          <w:iCs/>
          <w:sz w:val="20"/>
          <w:szCs w:val="20"/>
        </w:rPr>
        <w:t>ложение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31493">
        <w:rPr>
          <w:rFonts w:ascii="Arial" w:hAnsi="Arial" w:cs="Arial"/>
          <w:i/>
          <w:iCs/>
          <w:sz w:val="20"/>
          <w:szCs w:val="20"/>
        </w:rPr>
        <w:t xml:space="preserve">5 </w:t>
      </w:r>
    </w:p>
    <w:p w:rsidR="00831493" w:rsidRPr="00831493" w:rsidRDefault="00831493" w:rsidP="00831493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>к бюджету Корниловского сельского поселения</w:t>
      </w:r>
    </w:p>
    <w:p w:rsidR="00831493" w:rsidRPr="00831493" w:rsidRDefault="00831493" w:rsidP="00831493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 xml:space="preserve"> на 2019 год.</w:t>
      </w:r>
    </w:p>
    <w:p w:rsidR="00831493" w:rsidRPr="00831493" w:rsidRDefault="00831493" w:rsidP="0083149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831493" w:rsidRPr="00831493" w:rsidRDefault="00831493" w:rsidP="00831493">
      <w:pPr>
        <w:rPr>
          <w:rFonts w:ascii="Arial" w:hAnsi="Arial" w:cs="Arial"/>
          <w:i/>
          <w:iCs/>
          <w:sz w:val="20"/>
          <w:szCs w:val="20"/>
        </w:rPr>
      </w:pPr>
    </w:p>
    <w:p w:rsidR="00831493" w:rsidRPr="00831493" w:rsidRDefault="00831493" w:rsidP="008314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1493">
        <w:rPr>
          <w:rFonts w:ascii="Arial" w:hAnsi="Arial" w:cs="Arial"/>
          <w:b/>
          <w:bCs/>
          <w:sz w:val="20"/>
          <w:szCs w:val="20"/>
        </w:rPr>
        <w:t>Объем межбюджетных трансфертов,</w:t>
      </w:r>
    </w:p>
    <w:p w:rsidR="00831493" w:rsidRPr="00831493" w:rsidRDefault="00831493" w:rsidP="008314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14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831493">
        <w:rPr>
          <w:rFonts w:ascii="Arial" w:hAnsi="Arial" w:cs="Arial"/>
          <w:b/>
          <w:bCs/>
          <w:sz w:val="20"/>
          <w:szCs w:val="20"/>
        </w:rPr>
        <w:t>передаваемых</w:t>
      </w:r>
      <w:proofErr w:type="gramEnd"/>
      <w:r w:rsidRPr="00831493">
        <w:rPr>
          <w:rFonts w:ascii="Arial" w:hAnsi="Arial" w:cs="Arial"/>
          <w:b/>
          <w:bCs/>
          <w:sz w:val="20"/>
          <w:szCs w:val="20"/>
        </w:rPr>
        <w:t xml:space="preserve"> бюджету Томского района из бюджета Корниловского сельского п</w:t>
      </w:r>
      <w:r w:rsidRPr="00831493">
        <w:rPr>
          <w:rFonts w:ascii="Arial" w:hAnsi="Arial" w:cs="Arial"/>
          <w:b/>
          <w:bCs/>
          <w:sz w:val="20"/>
          <w:szCs w:val="20"/>
        </w:rPr>
        <w:t>о</w:t>
      </w:r>
      <w:r w:rsidRPr="00831493">
        <w:rPr>
          <w:rFonts w:ascii="Arial" w:hAnsi="Arial" w:cs="Arial"/>
          <w:b/>
          <w:bCs/>
          <w:sz w:val="20"/>
          <w:szCs w:val="20"/>
        </w:rPr>
        <w:t>селения на 2019год</w:t>
      </w:r>
    </w:p>
    <w:p w:rsidR="00831493" w:rsidRPr="00831493" w:rsidRDefault="00831493" w:rsidP="00831493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ab/>
        <w:t>(тыс. руб.)</w:t>
      </w: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2019 год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385,55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 на осуществление части полномочий, испо</w:t>
            </w:r>
            <w:r w:rsidRPr="00831493">
              <w:rPr>
                <w:rFonts w:ascii="Arial" w:hAnsi="Arial" w:cs="Arial"/>
                <w:sz w:val="20"/>
                <w:szCs w:val="20"/>
              </w:rPr>
              <w:t>л</w:t>
            </w:r>
            <w:r w:rsidRPr="00831493">
              <w:rPr>
                <w:rFonts w:ascii="Arial" w:hAnsi="Arial" w:cs="Arial"/>
                <w:sz w:val="20"/>
                <w:szCs w:val="20"/>
              </w:rPr>
              <w:t>няемых Управлением ЖКХ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191,65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ветствии с заключенными соглашениями по осуществлению определения поставщиков (подрядчиков, исполнителей) при осуществлении закупок т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варов, работ, услуг для обеспечения нужд МО «Корниловское сельское п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селение»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831493" w:rsidRPr="00831493" w:rsidTr="00334714">
        <w:trPr>
          <w:trHeight w:val="262"/>
        </w:trPr>
        <w:tc>
          <w:tcPr>
            <w:tcW w:w="8741" w:type="dxa"/>
            <w:vAlign w:val="bottom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 из бюдж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тов поселений на осуществление части полномочий по ремонту автомобильных дорог общего польз</w:t>
            </w:r>
            <w:r w:rsidRPr="00831493">
              <w:rPr>
                <w:rFonts w:ascii="Arial" w:hAnsi="Arial" w:cs="Arial"/>
                <w:sz w:val="20"/>
                <w:szCs w:val="20"/>
              </w:rPr>
              <w:t>о</w:t>
            </w:r>
            <w:r w:rsidRPr="00831493">
              <w:rPr>
                <w:rFonts w:ascii="Arial" w:hAnsi="Arial" w:cs="Arial"/>
                <w:sz w:val="20"/>
                <w:szCs w:val="20"/>
              </w:rPr>
              <w:t>вания местного значения в границах сельского поселения</w:t>
            </w:r>
          </w:p>
        </w:tc>
        <w:tc>
          <w:tcPr>
            <w:tcW w:w="1369" w:type="dxa"/>
          </w:tcPr>
          <w:p w:rsidR="00831493" w:rsidRPr="00831493" w:rsidRDefault="00831493" w:rsidP="003347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1493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</w:tr>
    </w:tbl>
    <w:p w:rsidR="00831493" w:rsidRPr="00831493" w:rsidRDefault="00831493" w:rsidP="00831493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 xml:space="preserve">     Приложение 6 </w:t>
      </w:r>
    </w:p>
    <w:p w:rsidR="00831493" w:rsidRPr="00831493" w:rsidRDefault="00831493" w:rsidP="00831493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83149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к бюджету Корниловского </w:t>
      </w:r>
      <w:proofErr w:type="gramStart"/>
      <w:r w:rsidRPr="00831493">
        <w:rPr>
          <w:rFonts w:ascii="Arial" w:hAnsi="Arial" w:cs="Arial"/>
          <w:i/>
          <w:iCs/>
          <w:sz w:val="20"/>
          <w:szCs w:val="20"/>
        </w:rPr>
        <w:t>сельского</w:t>
      </w:r>
      <w:proofErr w:type="gramEnd"/>
    </w:p>
    <w:p w:rsidR="00831493" w:rsidRPr="00831493" w:rsidRDefault="00831493" w:rsidP="00831493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831493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                                                      поселения на 2019 год </w:t>
      </w:r>
    </w:p>
    <w:p w:rsidR="00831493" w:rsidRPr="00831493" w:rsidRDefault="00831493" w:rsidP="00831493">
      <w:pPr>
        <w:rPr>
          <w:rFonts w:ascii="Arial" w:hAnsi="Arial" w:cs="Arial"/>
          <w:sz w:val="20"/>
          <w:szCs w:val="20"/>
        </w:rPr>
      </w:pPr>
    </w:p>
    <w:p w:rsidR="00831493" w:rsidRPr="00831493" w:rsidRDefault="00831493" w:rsidP="00831493">
      <w:pPr>
        <w:pStyle w:val="1"/>
        <w:tabs>
          <w:tab w:val="left" w:pos="5535"/>
        </w:tabs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831493">
        <w:rPr>
          <w:rFonts w:ascii="Arial" w:hAnsi="Arial" w:cs="Arial"/>
          <w:b w:val="0"/>
          <w:bCs w:val="0"/>
          <w:sz w:val="20"/>
          <w:szCs w:val="20"/>
        </w:rPr>
        <w:t xml:space="preserve">Источники финансирования </w:t>
      </w:r>
    </w:p>
    <w:p w:rsidR="00831493" w:rsidRPr="00831493" w:rsidRDefault="00831493" w:rsidP="00831493">
      <w:pPr>
        <w:pStyle w:val="1"/>
        <w:tabs>
          <w:tab w:val="left" w:pos="5535"/>
        </w:tabs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831493">
        <w:rPr>
          <w:rFonts w:ascii="Arial" w:hAnsi="Arial" w:cs="Arial"/>
          <w:b w:val="0"/>
          <w:bCs w:val="0"/>
          <w:sz w:val="20"/>
          <w:szCs w:val="20"/>
        </w:rPr>
        <w:t>дефицита бюджета Корниловского сельского поселения на 2019 год.</w:t>
      </w:r>
    </w:p>
    <w:p w:rsidR="00831493" w:rsidRPr="00831493" w:rsidRDefault="00831493" w:rsidP="00831493">
      <w:pPr>
        <w:jc w:val="center"/>
        <w:rPr>
          <w:rFonts w:ascii="Arial" w:hAnsi="Arial" w:cs="Arial"/>
          <w:sz w:val="20"/>
          <w:szCs w:val="20"/>
        </w:rPr>
      </w:pPr>
      <w:r w:rsidRPr="008314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 w:rsidRPr="00831493">
        <w:rPr>
          <w:rFonts w:ascii="Arial" w:hAnsi="Arial" w:cs="Arial"/>
          <w:sz w:val="20"/>
          <w:szCs w:val="20"/>
        </w:rPr>
        <w:t>.р</w:t>
      </w:r>
      <w:proofErr w:type="gramEnd"/>
      <w:r w:rsidRPr="00831493">
        <w:rPr>
          <w:rFonts w:ascii="Arial" w:hAnsi="Arial" w:cs="Arial"/>
          <w:sz w:val="20"/>
          <w:szCs w:val="20"/>
        </w:rPr>
        <w:t>уб.)</w:t>
      </w:r>
    </w:p>
    <w:tbl>
      <w:tblPr>
        <w:tblW w:w="0" w:type="auto"/>
        <w:tblLook w:val="01E0"/>
      </w:tblPr>
      <w:tblGrid>
        <w:gridCol w:w="6226"/>
        <w:gridCol w:w="2517"/>
      </w:tblGrid>
      <w:tr w:rsidR="00831493" w:rsidRPr="00831493" w:rsidTr="00334714">
        <w:tc>
          <w:tcPr>
            <w:tcW w:w="6226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831493" w:rsidRPr="00831493" w:rsidTr="00334714">
        <w:tc>
          <w:tcPr>
            <w:tcW w:w="6226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Корниловским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сельским поселением в валюте Российской Федер</w:t>
            </w:r>
            <w:r w:rsidRPr="00831493">
              <w:rPr>
                <w:rFonts w:ascii="Arial" w:hAnsi="Arial" w:cs="Arial"/>
                <w:sz w:val="20"/>
                <w:szCs w:val="20"/>
              </w:rPr>
              <w:t>а</w:t>
            </w:r>
            <w:r w:rsidRPr="00831493">
              <w:rPr>
                <w:rFonts w:ascii="Arial" w:hAnsi="Arial" w:cs="Arial"/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</w:tcPr>
          <w:p w:rsidR="00831493" w:rsidRPr="00831493" w:rsidRDefault="00831493" w:rsidP="003347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831493" w:rsidRPr="00831493" w:rsidTr="00334714">
        <w:tc>
          <w:tcPr>
            <w:tcW w:w="6226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831493">
              <w:rPr>
                <w:rFonts w:ascii="Arial" w:hAnsi="Arial" w:cs="Arial"/>
                <w:sz w:val="20"/>
                <w:szCs w:val="20"/>
              </w:rPr>
              <w:t>Корниловским</w:t>
            </w:r>
            <w:proofErr w:type="spellEnd"/>
            <w:r w:rsidRPr="00831493">
              <w:rPr>
                <w:rFonts w:ascii="Arial" w:hAnsi="Arial" w:cs="Arial"/>
                <w:sz w:val="20"/>
                <w:szCs w:val="20"/>
              </w:rPr>
              <w:t xml:space="preserve"> сельским поселением в валюте Российской Федерации бюджетными кредитами, предоставленными бюджету Корниловского сельского поселения другими бюдж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 xml:space="preserve">тами бюджетной системы РФ </w:t>
            </w:r>
            <w:proofErr w:type="gramEnd"/>
          </w:p>
        </w:tc>
        <w:tc>
          <w:tcPr>
            <w:tcW w:w="2517" w:type="dxa"/>
          </w:tcPr>
          <w:p w:rsidR="00831493" w:rsidRPr="00831493" w:rsidRDefault="00831493" w:rsidP="003347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31493" w:rsidRPr="00831493" w:rsidTr="00334714">
        <w:tc>
          <w:tcPr>
            <w:tcW w:w="6226" w:type="dxa"/>
          </w:tcPr>
          <w:p w:rsidR="00831493" w:rsidRPr="00831493" w:rsidRDefault="00831493" w:rsidP="00334714">
            <w:pPr>
              <w:rPr>
                <w:rFonts w:ascii="Arial" w:hAnsi="Arial" w:cs="Arial"/>
                <w:sz w:val="20"/>
                <w:szCs w:val="20"/>
              </w:rPr>
            </w:pPr>
            <w:r w:rsidRPr="00831493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</w:t>
            </w:r>
            <w:r w:rsidRPr="00831493">
              <w:rPr>
                <w:rFonts w:ascii="Arial" w:hAnsi="Arial" w:cs="Arial"/>
                <w:sz w:val="20"/>
                <w:szCs w:val="20"/>
              </w:rPr>
              <w:t>е</w:t>
            </w:r>
            <w:r w:rsidRPr="00831493">
              <w:rPr>
                <w:rFonts w:ascii="Arial" w:hAnsi="Arial" w:cs="Arial"/>
                <w:sz w:val="20"/>
                <w:szCs w:val="20"/>
              </w:rPr>
              <w:t>ния в течени</w:t>
            </w:r>
            <w:proofErr w:type="gramStart"/>
            <w:r w:rsidRPr="00831493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831493">
              <w:rPr>
                <w:rFonts w:ascii="Arial" w:hAnsi="Arial" w:cs="Arial"/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2517" w:type="dxa"/>
          </w:tcPr>
          <w:p w:rsidR="00831493" w:rsidRPr="00831493" w:rsidRDefault="00831493" w:rsidP="003347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1 311,74</w:t>
            </w:r>
          </w:p>
        </w:tc>
      </w:tr>
      <w:tr w:rsidR="00831493" w:rsidRPr="00831493" w:rsidTr="00334714">
        <w:tc>
          <w:tcPr>
            <w:tcW w:w="6226" w:type="dxa"/>
          </w:tcPr>
          <w:p w:rsidR="00831493" w:rsidRPr="00831493" w:rsidRDefault="00831493" w:rsidP="00334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</w:tcPr>
          <w:p w:rsidR="00831493" w:rsidRPr="00831493" w:rsidRDefault="00831493" w:rsidP="003347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493">
              <w:rPr>
                <w:rFonts w:ascii="Arial" w:hAnsi="Arial" w:cs="Arial"/>
                <w:b/>
                <w:sz w:val="20"/>
                <w:szCs w:val="20"/>
              </w:rPr>
              <w:t>1 311,74</w:t>
            </w:r>
          </w:p>
        </w:tc>
      </w:tr>
    </w:tbl>
    <w:p w:rsidR="00831493" w:rsidRPr="00831493" w:rsidRDefault="00831493" w:rsidP="00831493">
      <w:pPr>
        <w:ind w:left="4248"/>
        <w:rPr>
          <w:rFonts w:ascii="Arial" w:hAnsi="Arial" w:cs="Arial"/>
          <w:sz w:val="20"/>
          <w:szCs w:val="20"/>
        </w:rPr>
      </w:pPr>
    </w:p>
    <w:p w:rsidR="00EA18F2" w:rsidRPr="00831493" w:rsidRDefault="00EA18F2" w:rsidP="00EA18F2">
      <w:pPr>
        <w:rPr>
          <w:b/>
          <w:sz w:val="20"/>
          <w:szCs w:val="20"/>
          <w:u w:val="single"/>
        </w:rPr>
      </w:pPr>
      <w:proofErr w:type="gramStart"/>
      <w:r w:rsidRPr="00831493">
        <w:rPr>
          <w:b/>
          <w:sz w:val="20"/>
          <w:szCs w:val="20"/>
          <w:u w:val="single"/>
        </w:rPr>
        <w:t xml:space="preserve">5 экз. ответственный за выпуск </w:t>
      </w:r>
      <w:proofErr w:type="spellStart"/>
      <w:r w:rsidRPr="00831493">
        <w:rPr>
          <w:b/>
          <w:sz w:val="20"/>
          <w:szCs w:val="20"/>
          <w:u w:val="single"/>
        </w:rPr>
        <w:t>Микуленок</w:t>
      </w:r>
      <w:proofErr w:type="spellEnd"/>
      <w:r w:rsidRPr="00831493">
        <w:rPr>
          <w:b/>
          <w:sz w:val="20"/>
          <w:szCs w:val="20"/>
          <w:u w:val="single"/>
        </w:rPr>
        <w:t xml:space="preserve"> С.В.</w:t>
      </w:r>
      <w:proofErr w:type="gramEnd"/>
    </w:p>
    <w:sectPr w:rsidR="00EA18F2" w:rsidRPr="00831493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FF565E"/>
    <w:multiLevelType w:val="hybridMultilevel"/>
    <w:tmpl w:val="5896DA28"/>
    <w:lvl w:ilvl="0" w:tplc="5DCCD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771A4"/>
    <w:rsid w:val="000277F0"/>
    <w:rsid w:val="00047D31"/>
    <w:rsid w:val="00063C42"/>
    <w:rsid w:val="00067BB3"/>
    <w:rsid w:val="00090A1C"/>
    <w:rsid w:val="000C6C27"/>
    <w:rsid w:val="00153B3D"/>
    <w:rsid w:val="001957DF"/>
    <w:rsid w:val="001E4B8C"/>
    <w:rsid w:val="00225EC5"/>
    <w:rsid w:val="002268C8"/>
    <w:rsid w:val="00235E9D"/>
    <w:rsid w:val="002415F6"/>
    <w:rsid w:val="00252680"/>
    <w:rsid w:val="00270404"/>
    <w:rsid w:val="00297BAE"/>
    <w:rsid w:val="002A7F01"/>
    <w:rsid w:val="002E1839"/>
    <w:rsid w:val="002E3866"/>
    <w:rsid w:val="00324E74"/>
    <w:rsid w:val="00336984"/>
    <w:rsid w:val="00356C71"/>
    <w:rsid w:val="003C6D38"/>
    <w:rsid w:val="003D338A"/>
    <w:rsid w:val="003D500B"/>
    <w:rsid w:val="003E0970"/>
    <w:rsid w:val="00406FE9"/>
    <w:rsid w:val="00412E72"/>
    <w:rsid w:val="0042478A"/>
    <w:rsid w:val="00465C55"/>
    <w:rsid w:val="00471FEE"/>
    <w:rsid w:val="0048197C"/>
    <w:rsid w:val="004951A5"/>
    <w:rsid w:val="004A5EC2"/>
    <w:rsid w:val="004D5D4D"/>
    <w:rsid w:val="00521A3C"/>
    <w:rsid w:val="00532D44"/>
    <w:rsid w:val="00532D79"/>
    <w:rsid w:val="005A086E"/>
    <w:rsid w:val="005D599A"/>
    <w:rsid w:val="005E179E"/>
    <w:rsid w:val="005E5A8F"/>
    <w:rsid w:val="006023D8"/>
    <w:rsid w:val="00636612"/>
    <w:rsid w:val="006A29E8"/>
    <w:rsid w:val="006C5DA7"/>
    <w:rsid w:val="006D30FF"/>
    <w:rsid w:val="006D6893"/>
    <w:rsid w:val="006E0ABD"/>
    <w:rsid w:val="006E1D5D"/>
    <w:rsid w:val="006E3C8A"/>
    <w:rsid w:val="006E6FC7"/>
    <w:rsid w:val="00724198"/>
    <w:rsid w:val="00732FF6"/>
    <w:rsid w:val="00733931"/>
    <w:rsid w:val="007463F1"/>
    <w:rsid w:val="0075728E"/>
    <w:rsid w:val="0077694A"/>
    <w:rsid w:val="007815F8"/>
    <w:rsid w:val="00831493"/>
    <w:rsid w:val="00835F5D"/>
    <w:rsid w:val="00851747"/>
    <w:rsid w:val="008D5A4F"/>
    <w:rsid w:val="008E7257"/>
    <w:rsid w:val="0091023B"/>
    <w:rsid w:val="0093604C"/>
    <w:rsid w:val="00984546"/>
    <w:rsid w:val="009B2850"/>
    <w:rsid w:val="009B41C4"/>
    <w:rsid w:val="00A33F75"/>
    <w:rsid w:val="00A43D28"/>
    <w:rsid w:val="00A46F3F"/>
    <w:rsid w:val="00A667F9"/>
    <w:rsid w:val="00A7473B"/>
    <w:rsid w:val="00AC7E3F"/>
    <w:rsid w:val="00B771A4"/>
    <w:rsid w:val="00BB48BC"/>
    <w:rsid w:val="00BC1BAF"/>
    <w:rsid w:val="00C0337B"/>
    <w:rsid w:val="00C047D3"/>
    <w:rsid w:val="00C208D2"/>
    <w:rsid w:val="00C3084D"/>
    <w:rsid w:val="00C574E8"/>
    <w:rsid w:val="00C679EF"/>
    <w:rsid w:val="00CC458C"/>
    <w:rsid w:val="00CD57BF"/>
    <w:rsid w:val="00D273A6"/>
    <w:rsid w:val="00D317CC"/>
    <w:rsid w:val="00D36619"/>
    <w:rsid w:val="00D44C13"/>
    <w:rsid w:val="00D60286"/>
    <w:rsid w:val="00D70ED9"/>
    <w:rsid w:val="00DA1020"/>
    <w:rsid w:val="00DA45C3"/>
    <w:rsid w:val="00DA4CD0"/>
    <w:rsid w:val="00DA6876"/>
    <w:rsid w:val="00DA6CF5"/>
    <w:rsid w:val="00DF5ED6"/>
    <w:rsid w:val="00E21305"/>
    <w:rsid w:val="00E316CF"/>
    <w:rsid w:val="00E4666F"/>
    <w:rsid w:val="00E57EAC"/>
    <w:rsid w:val="00E66A25"/>
    <w:rsid w:val="00EA0CAF"/>
    <w:rsid w:val="00EA18F2"/>
    <w:rsid w:val="00EE3D41"/>
    <w:rsid w:val="00F05918"/>
    <w:rsid w:val="00F41AD4"/>
    <w:rsid w:val="00F460CF"/>
    <w:rsid w:val="00FD2D28"/>
    <w:rsid w:val="00FF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E72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3149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3149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314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149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31493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831493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1">
    <w:name w:val="Body Text 2"/>
    <w:basedOn w:val="a"/>
    <w:link w:val="22"/>
    <w:pPr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851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517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57DF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5E179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5E179E"/>
    <w:rPr>
      <w:sz w:val="24"/>
      <w:szCs w:val="24"/>
    </w:rPr>
  </w:style>
  <w:style w:type="paragraph" w:customStyle="1" w:styleId="aa">
    <w:name w:val="реквизитПодпись"/>
    <w:basedOn w:val="a"/>
    <w:rsid w:val="00C3084D"/>
    <w:pPr>
      <w:tabs>
        <w:tab w:val="left" w:pos="6804"/>
      </w:tabs>
      <w:spacing w:before="360"/>
    </w:pPr>
    <w:rPr>
      <w:szCs w:val="20"/>
    </w:rPr>
  </w:style>
  <w:style w:type="paragraph" w:styleId="ab">
    <w:name w:val="No Spacing"/>
    <w:uiPriority w:val="1"/>
    <w:qFormat/>
    <w:rsid w:val="00C3084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3084D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466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466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4666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uiPriority w:val="99"/>
    <w:rsid w:val="00E4666F"/>
    <w:rPr>
      <w:rFonts w:cs="Times New Roman"/>
      <w:color w:val="0000FF"/>
      <w:u w:val="single"/>
    </w:rPr>
  </w:style>
  <w:style w:type="character" w:customStyle="1" w:styleId="FontStyle67">
    <w:name w:val="Font Style67"/>
    <w:uiPriority w:val="99"/>
    <w:rsid w:val="00E4666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4">
    <w:name w:val="Основной текст Знак"/>
    <w:link w:val="a3"/>
    <w:rsid w:val="00A46F3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31493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3149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314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31493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831493"/>
    <w:rPr>
      <w:b/>
      <w:sz w:val="26"/>
    </w:rPr>
  </w:style>
  <w:style w:type="character" w:customStyle="1" w:styleId="90">
    <w:name w:val="Заголовок 9 Знак"/>
    <w:basedOn w:val="a0"/>
    <w:link w:val="9"/>
    <w:rsid w:val="00831493"/>
    <w:rPr>
      <w:sz w:val="24"/>
    </w:rPr>
  </w:style>
  <w:style w:type="character" w:customStyle="1" w:styleId="10">
    <w:name w:val="Заголовок 1 Знак"/>
    <w:basedOn w:val="a0"/>
    <w:link w:val="1"/>
    <w:rsid w:val="0083149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31493"/>
    <w:rPr>
      <w:b/>
      <w:bCs/>
      <w:sz w:val="28"/>
      <w:szCs w:val="24"/>
    </w:rPr>
  </w:style>
  <w:style w:type="paragraph" w:customStyle="1" w:styleId="xl32">
    <w:name w:val="xl32"/>
    <w:basedOn w:val="a"/>
    <w:rsid w:val="00831493"/>
    <w:pPr>
      <w:spacing w:before="100" w:beforeAutospacing="1" w:after="100" w:afterAutospacing="1"/>
      <w:jc w:val="right"/>
    </w:pPr>
  </w:style>
  <w:style w:type="character" w:customStyle="1" w:styleId="22">
    <w:name w:val="Основной текст 2 Знак"/>
    <w:basedOn w:val="a0"/>
    <w:link w:val="21"/>
    <w:rsid w:val="00831493"/>
    <w:rPr>
      <w:sz w:val="24"/>
      <w:szCs w:val="24"/>
    </w:rPr>
  </w:style>
  <w:style w:type="paragraph" w:styleId="ae">
    <w:name w:val="footer"/>
    <w:basedOn w:val="a"/>
    <w:link w:val="af"/>
    <w:rsid w:val="008314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493"/>
    <w:rPr>
      <w:sz w:val="24"/>
      <w:szCs w:val="24"/>
    </w:rPr>
  </w:style>
  <w:style w:type="paragraph" w:customStyle="1" w:styleId="StyleListBulletTimesNewRoman">
    <w:name w:val="Style List Bullet + Times New Roman"/>
    <w:basedOn w:val="af0"/>
    <w:rsid w:val="00831493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0">
    <w:name w:val="List Bullet"/>
    <w:basedOn w:val="a"/>
    <w:autoRedefine/>
    <w:rsid w:val="00831493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1">
    <w:name w:val="page number"/>
    <w:basedOn w:val="a0"/>
    <w:rsid w:val="00831493"/>
  </w:style>
  <w:style w:type="paragraph" w:customStyle="1" w:styleId="af2">
    <w:name w:val="Îáû÷íûé"/>
    <w:rsid w:val="00831493"/>
    <w:rPr>
      <w:sz w:val="24"/>
    </w:rPr>
  </w:style>
  <w:style w:type="paragraph" w:customStyle="1" w:styleId="31">
    <w:name w:val="çàãîëîâîê 3"/>
    <w:basedOn w:val="af2"/>
    <w:next w:val="af2"/>
    <w:rsid w:val="00831493"/>
    <w:pPr>
      <w:keepNext/>
      <w:jc w:val="center"/>
    </w:pPr>
    <w:rPr>
      <w:b/>
    </w:rPr>
  </w:style>
  <w:style w:type="paragraph" w:customStyle="1" w:styleId="af3">
    <w:name w:val="Âåðõíèé êîëîíòèòóë"/>
    <w:basedOn w:val="af2"/>
    <w:rsid w:val="00831493"/>
    <w:pPr>
      <w:tabs>
        <w:tab w:val="center" w:pos="4153"/>
        <w:tab w:val="right" w:pos="8306"/>
      </w:tabs>
    </w:pPr>
  </w:style>
  <w:style w:type="table" w:styleId="af4">
    <w:name w:val="Table Grid"/>
    <w:basedOn w:val="a1"/>
    <w:rsid w:val="0083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83149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31493"/>
    <w:rPr>
      <w:sz w:val="24"/>
      <w:szCs w:val="24"/>
    </w:rPr>
  </w:style>
  <w:style w:type="paragraph" w:customStyle="1" w:styleId="ConsTitle">
    <w:name w:val="ConsTitle"/>
    <w:rsid w:val="00831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83149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3149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pos.tomsk.ru/" TargetMode="External"/><Relationship Id="rId5" Type="http://schemas.openxmlformats.org/officeDocument/2006/relationships/hyperlink" Target="http://korp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31083</CharactersWithSpaces>
  <SharedDoc>false</SharedDoc>
  <HLinks>
    <vt:vector size="12" baseType="variant">
      <vt:variant>
        <vt:i4>3407973</vt:i4>
      </vt:variant>
      <vt:variant>
        <vt:i4>3</vt:i4>
      </vt:variant>
      <vt:variant>
        <vt:i4>0</vt:i4>
      </vt:variant>
      <vt:variant>
        <vt:i4>5</vt:i4>
      </vt:variant>
      <vt:variant>
        <vt:lpwstr>http://korpos.tomsk.ru/</vt:lpwstr>
      </vt:variant>
      <vt:variant>
        <vt:lpwstr/>
      </vt:variant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http://korpos.ru/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2019-11-08T09:05:00Z</cp:lastPrinted>
  <dcterms:created xsi:type="dcterms:W3CDTF">2019-11-08T09:05:00Z</dcterms:created>
  <dcterms:modified xsi:type="dcterms:W3CDTF">2019-11-08T09:05:00Z</dcterms:modified>
</cp:coreProperties>
</file>