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Default="00B77871">
      <w:pPr>
        <w:pStyle w:val="a4"/>
        <w:keepNext/>
        <w:jc w:val="center"/>
        <w:rPr>
          <w:sz w:val="24"/>
        </w:rPr>
      </w:pPr>
      <w:r>
        <w:rPr>
          <w:sz w:val="24"/>
        </w:rPr>
        <w:t>ТОМСКАЯ ОБЛАСТЬ</w:t>
      </w:r>
    </w:p>
    <w:p w:rsidR="00B77871" w:rsidRPr="00CE5705" w:rsidRDefault="00B77871">
      <w:pPr>
        <w:pStyle w:val="a4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ТОМСКИЙ РАЙОН</w:t>
      </w:r>
    </w:p>
    <w:p w:rsidR="00B77871" w:rsidRPr="00CE5705" w:rsidRDefault="00B77871">
      <w:pPr>
        <w:pStyle w:val="a4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Муниципальное образование «</w:t>
      </w:r>
      <w:proofErr w:type="spellStart"/>
      <w:r w:rsidRPr="00CE5705">
        <w:rPr>
          <w:rFonts w:ascii="Arial" w:hAnsi="Arial" w:cs="Arial"/>
          <w:sz w:val="24"/>
        </w:rPr>
        <w:t>Корниловское</w:t>
      </w:r>
      <w:proofErr w:type="spellEnd"/>
      <w:r w:rsidRPr="00CE5705">
        <w:rPr>
          <w:rFonts w:ascii="Arial" w:hAnsi="Arial" w:cs="Arial"/>
          <w:sz w:val="24"/>
        </w:rPr>
        <w:t xml:space="preserve"> сельское поселение»</w:t>
      </w:r>
    </w:p>
    <w:p w:rsidR="00B77871" w:rsidRPr="00CE5705" w:rsidRDefault="00B77871">
      <w:pPr>
        <w:pStyle w:val="a4"/>
        <w:keepNext/>
        <w:jc w:val="center"/>
        <w:rPr>
          <w:rFonts w:ascii="Arial" w:hAnsi="Arial" w:cs="Arial"/>
          <w:sz w:val="24"/>
        </w:rPr>
      </w:pPr>
    </w:p>
    <w:p w:rsidR="00B77871" w:rsidRPr="00CE5705" w:rsidRDefault="00B77871">
      <w:pPr>
        <w:pStyle w:val="a4"/>
        <w:keepNext/>
        <w:jc w:val="center"/>
        <w:rPr>
          <w:rFonts w:ascii="Arial" w:hAnsi="Arial" w:cs="Arial"/>
          <w:b/>
          <w:bCs/>
          <w:sz w:val="24"/>
        </w:rPr>
      </w:pPr>
      <w:r w:rsidRPr="00CE5705">
        <w:rPr>
          <w:rFonts w:ascii="Arial" w:hAnsi="Arial" w:cs="Arial"/>
          <w:b/>
          <w:bCs/>
          <w:sz w:val="24"/>
        </w:rPr>
        <w:t>ИНФОРМАЦИОННЫЙ  БЮЛЛЕТЕНЬ</w:t>
      </w:r>
    </w:p>
    <w:p w:rsidR="00B77871" w:rsidRPr="00CE5705" w:rsidRDefault="00B77871">
      <w:pPr>
        <w:pStyle w:val="a4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CE5705" w:rsidRDefault="00B77871">
      <w:pPr>
        <w:pStyle w:val="a4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proofErr w:type="spellStart"/>
      <w:r w:rsidRPr="00CE5705">
        <w:rPr>
          <w:rFonts w:ascii="Arial" w:hAnsi="Arial" w:cs="Arial"/>
          <w:sz w:val="24"/>
        </w:rPr>
        <w:t>Корниловского</w:t>
      </w:r>
      <w:proofErr w:type="spellEnd"/>
      <w:r w:rsidRPr="00CE5705">
        <w:rPr>
          <w:rFonts w:ascii="Arial" w:hAnsi="Arial" w:cs="Arial"/>
          <w:sz w:val="24"/>
        </w:rPr>
        <w:t xml:space="preserve"> сельского поселения и иной официальной информации</w:t>
      </w:r>
    </w:p>
    <w:p w:rsidR="00B77871" w:rsidRPr="00CE5705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</w:rPr>
      </w:pPr>
      <w:r w:rsidRPr="00CE5705">
        <w:rPr>
          <w:rFonts w:ascii="Arial" w:hAnsi="Arial" w:cs="Arial"/>
          <w:bCs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CE5705">
          <w:rPr>
            <w:rFonts w:ascii="Arial" w:hAnsi="Arial" w:cs="Arial"/>
            <w:bCs/>
          </w:rPr>
          <w:t>2005 г</w:t>
        </w:r>
      </w:smartTag>
      <w:r w:rsidRPr="00CE5705">
        <w:rPr>
          <w:rFonts w:ascii="Arial" w:hAnsi="Arial" w:cs="Arial"/>
          <w:bCs/>
        </w:rPr>
        <w:t xml:space="preserve">.                                                                      </w:t>
      </w:r>
    </w:p>
    <w:p w:rsidR="00F224B3" w:rsidRPr="00CE5705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</w:rPr>
      </w:pPr>
      <w:r w:rsidRPr="00CE5705">
        <w:rPr>
          <w:rFonts w:ascii="Arial" w:hAnsi="Arial" w:cs="Arial"/>
          <w:b/>
        </w:rPr>
        <w:t xml:space="preserve">с. </w:t>
      </w:r>
      <w:proofErr w:type="spellStart"/>
      <w:r w:rsidRPr="00CE5705">
        <w:rPr>
          <w:rFonts w:ascii="Arial" w:hAnsi="Arial" w:cs="Arial"/>
          <w:b/>
        </w:rPr>
        <w:t>Корнилово</w:t>
      </w:r>
      <w:proofErr w:type="spellEnd"/>
      <w:r w:rsidR="00B77871" w:rsidRPr="00CE5705">
        <w:rPr>
          <w:rFonts w:ascii="Arial" w:hAnsi="Arial" w:cs="Arial"/>
          <w:b/>
        </w:rPr>
        <w:t xml:space="preserve">    </w:t>
      </w:r>
      <w:r w:rsidR="00591112">
        <w:rPr>
          <w:rFonts w:ascii="Arial" w:hAnsi="Arial" w:cs="Arial"/>
          <w:b/>
        </w:rPr>
        <w:t xml:space="preserve">                    </w:t>
      </w:r>
      <w:r w:rsidR="00B77871" w:rsidRPr="00CE5705">
        <w:rPr>
          <w:rFonts w:ascii="Arial" w:hAnsi="Arial" w:cs="Arial"/>
          <w:b/>
        </w:rPr>
        <w:t xml:space="preserve">   </w:t>
      </w:r>
      <w:r w:rsidR="00475DE3" w:rsidRPr="00CE5705">
        <w:rPr>
          <w:rFonts w:ascii="Arial" w:hAnsi="Arial" w:cs="Arial"/>
          <w:b/>
        </w:rPr>
        <w:t xml:space="preserve">№  </w:t>
      </w:r>
      <w:r w:rsidR="009C7A30">
        <w:rPr>
          <w:rFonts w:ascii="Arial" w:hAnsi="Arial" w:cs="Arial"/>
          <w:b/>
        </w:rPr>
        <w:t>103/1</w:t>
      </w:r>
      <w:r w:rsidR="00CE5705">
        <w:rPr>
          <w:rFonts w:ascii="Arial" w:hAnsi="Arial" w:cs="Arial"/>
          <w:b/>
        </w:rPr>
        <w:t xml:space="preserve">        </w:t>
      </w:r>
      <w:r w:rsidR="00591112">
        <w:rPr>
          <w:rFonts w:ascii="Arial" w:hAnsi="Arial" w:cs="Arial"/>
          <w:b/>
        </w:rPr>
        <w:t xml:space="preserve">                </w:t>
      </w:r>
      <w:r w:rsidR="00CE5705">
        <w:rPr>
          <w:rFonts w:ascii="Arial" w:hAnsi="Arial" w:cs="Arial"/>
          <w:b/>
        </w:rPr>
        <w:t xml:space="preserve"> </w:t>
      </w:r>
      <w:r w:rsidR="009C7A30">
        <w:rPr>
          <w:rFonts w:ascii="Arial" w:hAnsi="Arial" w:cs="Arial"/>
          <w:b/>
        </w:rPr>
        <w:t>от  26.11.2015</w:t>
      </w:r>
      <w:r w:rsidR="00303E4F" w:rsidRPr="00CE5705">
        <w:rPr>
          <w:rFonts w:ascii="Arial" w:hAnsi="Arial" w:cs="Arial"/>
          <w:b/>
        </w:rPr>
        <w:t xml:space="preserve"> </w:t>
      </w:r>
      <w:r w:rsidRPr="00CE5705">
        <w:rPr>
          <w:rFonts w:ascii="Arial" w:hAnsi="Arial" w:cs="Arial"/>
          <w:b/>
        </w:rPr>
        <w:t>г.</w:t>
      </w:r>
    </w:p>
    <w:p w:rsidR="00EC40B4" w:rsidRPr="00CE5705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</w:rPr>
      </w:pPr>
    </w:p>
    <w:p w:rsidR="009C7A30" w:rsidRPr="00A8474D" w:rsidRDefault="009C7A30" w:rsidP="009C7A30">
      <w:pPr>
        <w:pStyle w:val="20"/>
        <w:rPr>
          <w:b/>
          <w:bCs/>
        </w:rPr>
      </w:pPr>
      <w:r w:rsidRPr="00A8474D">
        <w:rPr>
          <w:b/>
          <w:bCs/>
        </w:rPr>
        <w:t>ПОСТАНОВЛЕНИЕ</w:t>
      </w:r>
    </w:p>
    <w:p w:rsidR="009C7A30" w:rsidRPr="00A8474D" w:rsidRDefault="009C7A30" w:rsidP="009C7A30">
      <w:pPr>
        <w:pStyle w:val="20"/>
        <w:rPr>
          <w:b/>
          <w:bCs/>
        </w:rPr>
      </w:pPr>
    </w:p>
    <w:p w:rsidR="009C7A30" w:rsidRPr="00A8474D" w:rsidRDefault="009C7A30" w:rsidP="009C7A30">
      <w:pPr>
        <w:pStyle w:val="20"/>
        <w:jc w:val="both"/>
        <w:rPr>
          <w:b/>
          <w:bCs/>
        </w:rPr>
      </w:pPr>
      <w:proofErr w:type="spellStart"/>
      <w:r w:rsidRPr="00A8474D">
        <w:rPr>
          <w:b/>
          <w:bCs/>
        </w:rPr>
        <w:t>с</w:t>
      </w:r>
      <w:proofErr w:type="gramStart"/>
      <w:r w:rsidRPr="00A8474D">
        <w:rPr>
          <w:b/>
          <w:bCs/>
        </w:rPr>
        <w:t>.К</w:t>
      </w:r>
      <w:proofErr w:type="gramEnd"/>
      <w:r w:rsidRPr="00A8474D">
        <w:rPr>
          <w:b/>
          <w:bCs/>
        </w:rPr>
        <w:t>орнилово</w:t>
      </w:r>
      <w:proofErr w:type="spellEnd"/>
      <w:r w:rsidRPr="00A8474D">
        <w:rPr>
          <w:b/>
          <w:bCs/>
        </w:rPr>
        <w:t xml:space="preserve">                                       № 646                                             от 24.11.2015 г</w:t>
      </w:r>
    </w:p>
    <w:p w:rsidR="009C7A30" w:rsidRPr="00A8474D" w:rsidRDefault="009C7A30" w:rsidP="009C7A30">
      <w:pPr>
        <w:pStyle w:val="20"/>
        <w:jc w:val="both"/>
        <w:rPr>
          <w:b/>
          <w:bCs/>
        </w:rPr>
      </w:pPr>
    </w:p>
    <w:p w:rsidR="009C7A30" w:rsidRPr="00A8474D" w:rsidRDefault="009C7A30" w:rsidP="009C7A30">
      <w:pPr>
        <w:pStyle w:val="20"/>
        <w:jc w:val="both"/>
        <w:rPr>
          <w:b/>
          <w:bCs/>
        </w:rPr>
      </w:pPr>
    </w:p>
    <w:p w:rsidR="009C7A30" w:rsidRPr="00A8474D" w:rsidRDefault="009C7A30" w:rsidP="009C7A30">
      <w:pPr>
        <w:pStyle w:val="20"/>
        <w:jc w:val="both"/>
        <w:rPr>
          <w:b/>
          <w:bCs/>
        </w:rPr>
      </w:pPr>
      <w:r w:rsidRPr="00A8474D">
        <w:rPr>
          <w:b/>
          <w:bCs/>
        </w:rPr>
        <w:t xml:space="preserve">     Об утверждении стоимости </w:t>
      </w:r>
      <w:proofErr w:type="gramStart"/>
      <w:r w:rsidRPr="00A8474D">
        <w:rPr>
          <w:b/>
          <w:bCs/>
        </w:rPr>
        <w:t>гарантированного</w:t>
      </w:r>
      <w:proofErr w:type="gramEnd"/>
    </w:p>
    <w:p w:rsidR="009C7A30" w:rsidRPr="00A8474D" w:rsidRDefault="009C7A30" w:rsidP="009C7A30">
      <w:pPr>
        <w:pStyle w:val="20"/>
        <w:jc w:val="both"/>
        <w:rPr>
          <w:b/>
          <w:bCs/>
        </w:rPr>
      </w:pPr>
      <w:r w:rsidRPr="00A8474D">
        <w:rPr>
          <w:b/>
          <w:bCs/>
        </w:rPr>
        <w:t>перечня услуг по погребению на территории</w:t>
      </w:r>
    </w:p>
    <w:p w:rsidR="009C7A30" w:rsidRPr="00A8474D" w:rsidRDefault="009C7A30" w:rsidP="009C7A30">
      <w:pPr>
        <w:pStyle w:val="20"/>
        <w:jc w:val="both"/>
        <w:rPr>
          <w:b/>
          <w:bCs/>
        </w:rPr>
      </w:pPr>
      <w:proofErr w:type="spellStart"/>
      <w:r w:rsidRPr="00A8474D">
        <w:rPr>
          <w:b/>
          <w:bCs/>
        </w:rPr>
        <w:t>Корниловского</w:t>
      </w:r>
      <w:proofErr w:type="spellEnd"/>
      <w:r w:rsidRPr="00A8474D">
        <w:rPr>
          <w:b/>
          <w:bCs/>
        </w:rPr>
        <w:t xml:space="preserve"> сельского поселения</w:t>
      </w:r>
    </w:p>
    <w:p w:rsidR="009C7A30" w:rsidRPr="00A8474D" w:rsidRDefault="009C7A30" w:rsidP="009C7A30">
      <w:pPr>
        <w:pStyle w:val="20"/>
        <w:jc w:val="both"/>
        <w:rPr>
          <w:b/>
          <w:bCs/>
        </w:rPr>
      </w:pPr>
    </w:p>
    <w:p w:rsidR="009C7A30" w:rsidRPr="00A8474D" w:rsidRDefault="009C7A30" w:rsidP="009C7A30">
      <w:pPr>
        <w:pStyle w:val="20"/>
        <w:jc w:val="both"/>
        <w:rPr>
          <w:b/>
          <w:bCs/>
        </w:rPr>
      </w:pPr>
    </w:p>
    <w:p w:rsidR="009C7A30" w:rsidRPr="00A8474D" w:rsidRDefault="009C7A30" w:rsidP="009C7A30">
      <w:pPr>
        <w:pStyle w:val="20"/>
        <w:jc w:val="both"/>
        <w:rPr>
          <w:bCs/>
        </w:rPr>
      </w:pPr>
    </w:p>
    <w:p w:rsidR="009C7A30" w:rsidRPr="00A8474D" w:rsidRDefault="009C7A30" w:rsidP="009C7A30">
      <w:pPr>
        <w:pStyle w:val="20"/>
        <w:jc w:val="both"/>
        <w:rPr>
          <w:bCs/>
        </w:rPr>
      </w:pPr>
      <w:r w:rsidRPr="00A8474D">
        <w:rPr>
          <w:bCs/>
        </w:rPr>
        <w:t xml:space="preserve">    </w:t>
      </w:r>
      <w:proofErr w:type="gramStart"/>
      <w:r w:rsidRPr="00A8474D">
        <w:rPr>
          <w:bCs/>
        </w:rPr>
        <w:t>В соответствии с Федеральным законом от 12.01.1996 г. № 8-ФЗ «О погребении и похоронном деле», Федеральным законом от 06.10.2003 года № 131-ФЗ «Об общих принципах организации местного самоуправления в Российской Федерации», Законом Томской области от 12.01.2005 г. № 6-ОЗ «О погребении и похоронном деле в Томской области», постановлением  администрации Томской области от 04.09.2007 г. № 134-а «Об утверждении порядка согласования стоимости услуг», согласно постановлению</w:t>
      </w:r>
      <w:proofErr w:type="gramEnd"/>
      <w:r w:rsidRPr="00A8474D">
        <w:rPr>
          <w:bCs/>
        </w:rPr>
        <w:t xml:space="preserve"> Правительства РФ от 12.10.10.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</w:t>
      </w:r>
    </w:p>
    <w:p w:rsidR="009C7A30" w:rsidRPr="00A8474D" w:rsidRDefault="009C7A30" w:rsidP="009C7A30">
      <w:pPr>
        <w:pStyle w:val="20"/>
        <w:jc w:val="both"/>
        <w:rPr>
          <w:b/>
          <w:bCs/>
        </w:rPr>
      </w:pPr>
    </w:p>
    <w:p w:rsidR="009C7A30" w:rsidRPr="00A8474D" w:rsidRDefault="009C7A30" w:rsidP="009C7A30">
      <w:pPr>
        <w:pStyle w:val="20"/>
        <w:jc w:val="both"/>
        <w:rPr>
          <w:bCs/>
        </w:rPr>
      </w:pPr>
      <w:r w:rsidRPr="00A8474D">
        <w:rPr>
          <w:bCs/>
        </w:rPr>
        <w:t>ПОСТАНОВЛЯЮ:</w:t>
      </w:r>
    </w:p>
    <w:p w:rsidR="009C7A30" w:rsidRPr="00A8474D" w:rsidRDefault="009C7A30" w:rsidP="009C7A30">
      <w:pPr>
        <w:pStyle w:val="20"/>
        <w:jc w:val="both"/>
        <w:rPr>
          <w:bCs/>
        </w:rPr>
      </w:pPr>
    </w:p>
    <w:p w:rsidR="009C7A30" w:rsidRPr="00A8474D" w:rsidRDefault="009C7A30" w:rsidP="009C7A30">
      <w:pPr>
        <w:pStyle w:val="20"/>
        <w:jc w:val="both"/>
        <w:rPr>
          <w:bCs/>
        </w:rPr>
      </w:pPr>
      <w:r w:rsidRPr="00A8474D">
        <w:rPr>
          <w:bCs/>
        </w:rPr>
        <w:t>1.Утвердить стоимость услуг, предоставляемых согласно гарантированному перечню услуг по погребению в следующих размерах:</w:t>
      </w:r>
    </w:p>
    <w:p w:rsidR="009C7A30" w:rsidRPr="00A8474D" w:rsidRDefault="009C7A30" w:rsidP="009C7A30">
      <w:pPr>
        <w:pStyle w:val="20"/>
        <w:jc w:val="both"/>
        <w:rPr>
          <w:bCs/>
        </w:rPr>
      </w:pPr>
      <w:r w:rsidRPr="00A8474D">
        <w:rPr>
          <w:bCs/>
        </w:rPr>
        <w:t xml:space="preserve">1.1.В случае осуществления погребения за счет средств супруга, близких родственников, законного представителя умершего или иного лица, взявшего на себя обязанность осуществить погребение- </w:t>
      </w:r>
      <w:r w:rsidRPr="00A8474D">
        <w:rPr>
          <w:b/>
          <w:bCs/>
        </w:rPr>
        <w:t xml:space="preserve">6859 </w:t>
      </w:r>
      <w:r w:rsidRPr="00A8474D">
        <w:rPr>
          <w:bCs/>
        </w:rPr>
        <w:t>рублей.</w:t>
      </w:r>
    </w:p>
    <w:p w:rsidR="009C7A30" w:rsidRPr="00A8474D" w:rsidRDefault="009C7A30" w:rsidP="009C7A30">
      <w:pPr>
        <w:pStyle w:val="20"/>
        <w:jc w:val="both"/>
        <w:rPr>
          <w:bCs/>
        </w:rPr>
      </w:pPr>
      <w:r w:rsidRPr="00A8474D">
        <w:rPr>
          <w:bCs/>
        </w:rPr>
        <w:t>1.2.В случае погребения умершего (погибшего), не имеющего супруга, близких родственников, иных родственников либо законного представителя умершего, или при невозможности осуществить ими погребение -</w:t>
      </w:r>
      <w:r w:rsidRPr="00A8474D">
        <w:rPr>
          <w:b/>
          <w:bCs/>
        </w:rPr>
        <w:t>4970</w:t>
      </w:r>
      <w:r w:rsidRPr="00A8474D">
        <w:rPr>
          <w:bCs/>
        </w:rPr>
        <w:t xml:space="preserve"> рублей.</w:t>
      </w:r>
    </w:p>
    <w:p w:rsidR="009C7A30" w:rsidRPr="00A8474D" w:rsidRDefault="009C7A30" w:rsidP="009C7A30">
      <w:pPr>
        <w:pStyle w:val="20"/>
        <w:jc w:val="both"/>
        <w:rPr>
          <w:bCs/>
        </w:rPr>
      </w:pPr>
      <w:r w:rsidRPr="00A8474D">
        <w:rPr>
          <w:bCs/>
        </w:rPr>
        <w:t>2. Настоящее постановление вступает в силу с 01.01.2015 года.</w:t>
      </w:r>
    </w:p>
    <w:p w:rsidR="009C7A30" w:rsidRPr="00A8474D" w:rsidRDefault="009C7A30" w:rsidP="009C7A30">
      <w:pPr>
        <w:pStyle w:val="20"/>
        <w:jc w:val="both"/>
        <w:rPr>
          <w:bCs/>
        </w:rPr>
      </w:pPr>
      <w:r w:rsidRPr="00A8474D">
        <w:rPr>
          <w:bCs/>
        </w:rPr>
        <w:t xml:space="preserve">3. Признать утратившим силу постановление Главы поселения № 508 от 25.12.13 г. </w:t>
      </w:r>
      <w:r w:rsidRPr="00A8474D">
        <w:rPr>
          <w:b/>
          <w:bCs/>
        </w:rPr>
        <w:t xml:space="preserve"> «</w:t>
      </w:r>
      <w:r w:rsidRPr="00A8474D">
        <w:rPr>
          <w:bCs/>
        </w:rPr>
        <w:t>Об утверждении стоимости гарантированного перечня услуг по погребению на территории</w:t>
      </w:r>
    </w:p>
    <w:p w:rsidR="009C7A30" w:rsidRPr="00A8474D" w:rsidRDefault="009C7A30" w:rsidP="009C7A30">
      <w:pPr>
        <w:pStyle w:val="20"/>
        <w:jc w:val="both"/>
        <w:rPr>
          <w:bCs/>
        </w:rPr>
      </w:pPr>
      <w:proofErr w:type="spellStart"/>
      <w:r w:rsidRPr="00A8474D">
        <w:rPr>
          <w:bCs/>
        </w:rPr>
        <w:t>Корниловского</w:t>
      </w:r>
      <w:proofErr w:type="spellEnd"/>
      <w:r w:rsidRPr="00A8474D">
        <w:rPr>
          <w:bCs/>
        </w:rPr>
        <w:t xml:space="preserve"> сельского поселения»</w:t>
      </w:r>
    </w:p>
    <w:p w:rsidR="009C7A30" w:rsidRPr="00A8474D" w:rsidRDefault="009C7A30" w:rsidP="009C7A30">
      <w:pPr>
        <w:pStyle w:val="20"/>
        <w:jc w:val="both"/>
        <w:rPr>
          <w:bCs/>
        </w:rPr>
      </w:pPr>
    </w:p>
    <w:p w:rsidR="009C7A30" w:rsidRPr="00A8474D" w:rsidRDefault="009C7A30" w:rsidP="009C7A30">
      <w:pPr>
        <w:pStyle w:val="20"/>
        <w:jc w:val="both"/>
        <w:rPr>
          <w:bCs/>
        </w:rPr>
      </w:pPr>
      <w:r w:rsidRPr="00A8474D">
        <w:rPr>
          <w:bCs/>
        </w:rPr>
        <w:t xml:space="preserve">Глава поселения                                                         </w:t>
      </w:r>
      <w:proofErr w:type="spellStart"/>
      <w:r w:rsidRPr="00A8474D">
        <w:rPr>
          <w:bCs/>
        </w:rPr>
        <w:t>Г.М.Логвинов</w:t>
      </w:r>
      <w:proofErr w:type="spellEnd"/>
    </w:p>
    <w:p w:rsidR="009C7A30" w:rsidRPr="00A8474D" w:rsidRDefault="009C7A30" w:rsidP="009C7A30">
      <w:pPr>
        <w:pStyle w:val="20"/>
        <w:jc w:val="both"/>
        <w:rPr>
          <w:bCs/>
        </w:rPr>
      </w:pPr>
    </w:p>
    <w:p w:rsidR="009C7A30" w:rsidRPr="00A8474D" w:rsidRDefault="009C7A30" w:rsidP="009C7A30">
      <w:pPr>
        <w:pStyle w:val="20"/>
        <w:jc w:val="both"/>
        <w:rPr>
          <w:bCs/>
        </w:rPr>
      </w:pPr>
    </w:p>
    <w:p w:rsidR="009C7A30" w:rsidRPr="00A8474D" w:rsidRDefault="009C7A30" w:rsidP="009C7A30">
      <w:pPr>
        <w:autoSpaceDE w:val="0"/>
        <w:autoSpaceDN w:val="0"/>
        <w:adjustRightInd w:val="0"/>
        <w:jc w:val="right"/>
        <w:outlineLvl w:val="0"/>
      </w:pPr>
      <w:r>
        <w:t>П</w:t>
      </w:r>
      <w:r w:rsidRPr="00A8474D">
        <w:t>риложение N 1</w:t>
      </w:r>
    </w:p>
    <w:p w:rsidR="009C7A30" w:rsidRPr="00A8474D" w:rsidRDefault="009C7A30" w:rsidP="009C7A30">
      <w:pPr>
        <w:autoSpaceDE w:val="0"/>
        <w:autoSpaceDN w:val="0"/>
        <w:adjustRightInd w:val="0"/>
        <w:jc w:val="right"/>
        <w:outlineLvl w:val="0"/>
      </w:pPr>
      <w:r w:rsidRPr="00A8474D">
        <w:t>к постановлению</w:t>
      </w:r>
    </w:p>
    <w:p w:rsidR="009C7A30" w:rsidRPr="00A8474D" w:rsidRDefault="009C7A30" w:rsidP="009C7A30">
      <w:pPr>
        <w:autoSpaceDE w:val="0"/>
        <w:autoSpaceDN w:val="0"/>
        <w:adjustRightInd w:val="0"/>
        <w:jc w:val="right"/>
        <w:outlineLvl w:val="0"/>
      </w:pPr>
      <w:r w:rsidRPr="00A8474D">
        <w:t xml:space="preserve">Администрации </w:t>
      </w:r>
      <w:proofErr w:type="spellStart"/>
      <w:r w:rsidRPr="00A8474D">
        <w:t>Корниловского</w:t>
      </w:r>
      <w:proofErr w:type="spellEnd"/>
      <w:r w:rsidRPr="00A8474D">
        <w:t xml:space="preserve"> сельского поселения</w:t>
      </w:r>
    </w:p>
    <w:p w:rsidR="009C7A30" w:rsidRPr="00A8474D" w:rsidRDefault="009C7A30" w:rsidP="009C7A30">
      <w:pPr>
        <w:autoSpaceDE w:val="0"/>
        <w:autoSpaceDN w:val="0"/>
        <w:adjustRightInd w:val="0"/>
        <w:jc w:val="right"/>
        <w:outlineLvl w:val="0"/>
      </w:pPr>
      <w:r w:rsidRPr="00A8474D">
        <w:t>от  24.11.2015г. N 646</w:t>
      </w:r>
    </w:p>
    <w:p w:rsidR="009C7A30" w:rsidRPr="00A8474D" w:rsidRDefault="009C7A30" w:rsidP="009C7A30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A8474D">
        <w:rPr>
          <w:bCs/>
        </w:rPr>
        <w:lastRenderedPageBreak/>
        <w:t>СТОИМОСТЬ</w:t>
      </w:r>
    </w:p>
    <w:p w:rsidR="009C7A30" w:rsidRPr="00A8474D" w:rsidRDefault="009C7A30" w:rsidP="009C7A30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A8474D">
        <w:rPr>
          <w:bCs/>
        </w:rPr>
        <w:t>УСЛУГ, ПРЕДОСТАВЛЯЕМЫХ СОГЛАСНО</w:t>
      </w:r>
    </w:p>
    <w:p w:rsidR="009C7A30" w:rsidRPr="00A8474D" w:rsidRDefault="009C7A30" w:rsidP="009C7A30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A8474D">
        <w:rPr>
          <w:bCs/>
        </w:rPr>
        <w:t>ГАРАНТИРОВАННОМУ ПЕРЕЧНЮ УСЛУГ ПО ПОГРЕБЕНИЮ</w:t>
      </w:r>
    </w:p>
    <w:p w:rsidR="009C7A30" w:rsidRPr="00A8474D" w:rsidRDefault="009C7A30" w:rsidP="009C7A30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7155"/>
        <w:gridCol w:w="675"/>
        <w:gridCol w:w="1620"/>
      </w:tblGrid>
      <w:tr w:rsidR="009C7A30" w:rsidRPr="00A8474D" w:rsidTr="0000726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NN </w:t>
            </w:r>
            <w:r w:rsidRPr="00A8474D">
              <w:rPr>
                <w:bCs/>
              </w:rPr>
              <w:br/>
            </w:r>
            <w:proofErr w:type="spellStart"/>
            <w:r w:rsidRPr="00A8474D">
              <w:rPr>
                <w:bCs/>
              </w:rPr>
              <w:t>пп</w:t>
            </w:r>
            <w:proofErr w:type="spellEnd"/>
            <w:r w:rsidRPr="00A8474D">
              <w:rPr>
                <w:bCs/>
              </w:rPr>
              <w:t xml:space="preserve">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Наименование услуг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Ед. </w:t>
            </w:r>
            <w:r w:rsidRPr="00A8474D">
              <w:rPr>
                <w:bCs/>
              </w:rPr>
              <w:br/>
            </w:r>
            <w:proofErr w:type="spellStart"/>
            <w:r w:rsidRPr="00A8474D">
              <w:rPr>
                <w:bCs/>
              </w:rPr>
              <w:t>изм</w:t>
            </w:r>
            <w:proofErr w:type="spellEnd"/>
            <w:r w:rsidRPr="00A8474D"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Стоимость </w:t>
            </w:r>
            <w:r w:rsidRPr="00A8474D">
              <w:rPr>
                <w:bCs/>
              </w:rPr>
              <w:br/>
              <w:t>услуг, руб.</w:t>
            </w:r>
          </w:p>
        </w:tc>
      </w:tr>
      <w:tr w:rsidR="009C7A30" w:rsidRPr="00A8474D" w:rsidTr="0000726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1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Оформление документов, необходимых для погребения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474D">
              <w:rPr>
                <w:bCs/>
                <w:color w:val="000000"/>
              </w:rPr>
              <w:t xml:space="preserve">126  </w:t>
            </w:r>
          </w:p>
        </w:tc>
      </w:tr>
      <w:tr w:rsidR="009C7A30" w:rsidRPr="00A8474D" w:rsidTr="0000726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2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Предоставление и доставка гроба и других предметов, </w:t>
            </w:r>
            <w:r w:rsidRPr="00A8474D">
              <w:rPr>
                <w:bCs/>
              </w:rPr>
              <w:br/>
              <w:t xml:space="preserve">необходимых для погребения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474D">
              <w:rPr>
                <w:bCs/>
                <w:color w:val="000000"/>
              </w:rPr>
              <w:t>1956</w:t>
            </w:r>
          </w:p>
        </w:tc>
      </w:tr>
      <w:tr w:rsidR="009C7A30" w:rsidRPr="00A8474D" w:rsidTr="0000726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2.1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Гроб (обитый)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шт.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474D">
              <w:rPr>
                <w:bCs/>
                <w:color w:val="000000"/>
              </w:rPr>
              <w:t>1449</w:t>
            </w:r>
          </w:p>
        </w:tc>
      </w:tr>
      <w:tr w:rsidR="009C7A30" w:rsidRPr="00A8474D" w:rsidTr="0000726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2.2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Доставка похоронных принадлежностей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474D">
              <w:rPr>
                <w:bCs/>
                <w:color w:val="000000"/>
              </w:rPr>
              <w:t xml:space="preserve">507   </w:t>
            </w:r>
          </w:p>
        </w:tc>
      </w:tr>
      <w:tr w:rsidR="009C7A30" w:rsidRPr="00A8474D" w:rsidTr="0000726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3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Перевозка тела (останков) умершего на кладбище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474D">
              <w:rPr>
                <w:bCs/>
                <w:color w:val="000000"/>
              </w:rPr>
              <w:t>1125</w:t>
            </w:r>
          </w:p>
        </w:tc>
      </w:tr>
      <w:tr w:rsidR="009C7A30" w:rsidRPr="00A8474D" w:rsidTr="0000726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4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Погребение 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474D">
              <w:rPr>
                <w:bCs/>
                <w:color w:val="000000"/>
              </w:rPr>
              <w:t xml:space="preserve">3652 </w:t>
            </w:r>
          </w:p>
        </w:tc>
      </w:tr>
      <w:tr w:rsidR="009C7A30" w:rsidRPr="00A8474D" w:rsidTr="0000726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4.1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Могила     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474D">
              <w:rPr>
                <w:bCs/>
                <w:color w:val="000000"/>
              </w:rPr>
              <w:t>2131</w:t>
            </w:r>
          </w:p>
        </w:tc>
      </w:tr>
      <w:tr w:rsidR="009C7A30" w:rsidRPr="00A8474D" w:rsidTr="0000726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4.2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Захоронение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474D">
              <w:rPr>
                <w:bCs/>
                <w:color w:val="000000"/>
              </w:rPr>
              <w:t xml:space="preserve">285  </w:t>
            </w:r>
          </w:p>
        </w:tc>
      </w:tr>
      <w:tr w:rsidR="009C7A30" w:rsidRPr="00A8474D" w:rsidTr="0000726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4.3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Памятник (с табличкой)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474D">
              <w:rPr>
                <w:bCs/>
                <w:color w:val="000000"/>
              </w:rPr>
              <w:t xml:space="preserve">1172 </w:t>
            </w:r>
          </w:p>
        </w:tc>
      </w:tr>
      <w:tr w:rsidR="009C7A30" w:rsidRPr="00A8474D" w:rsidTr="0000726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ИТОГО:     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474D">
              <w:rPr>
                <w:bCs/>
                <w:color w:val="000000"/>
              </w:rPr>
              <w:t xml:space="preserve">6859 </w:t>
            </w:r>
          </w:p>
        </w:tc>
      </w:tr>
    </w:tbl>
    <w:p w:rsidR="009C7A30" w:rsidRPr="00A8474D" w:rsidRDefault="009C7A30" w:rsidP="009C7A30">
      <w:pPr>
        <w:autoSpaceDE w:val="0"/>
        <w:autoSpaceDN w:val="0"/>
        <w:adjustRightInd w:val="0"/>
        <w:outlineLvl w:val="0"/>
        <w:rPr>
          <w:bCs/>
        </w:rPr>
      </w:pPr>
    </w:p>
    <w:p w:rsidR="009C7A30" w:rsidRPr="00A8474D" w:rsidRDefault="009C7A30" w:rsidP="009C7A30">
      <w:pPr>
        <w:autoSpaceDE w:val="0"/>
        <w:autoSpaceDN w:val="0"/>
        <w:adjustRightInd w:val="0"/>
        <w:jc w:val="right"/>
        <w:outlineLvl w:val="0"/>
      </w:pPr>
    </w:p>
    <w:p w:rsidR="009C7A30" w:rsidRPr="00A8474D" w:rsidRDefault="009C7A30" w:rsidP="009C7A30">
      <w:pPr>
        <w:autoSpaceDE w:val="0"/>
        <w:autoSpaceDN w:val="0"/>
        <w:adjustRightInd w:val="0"/>
        <w:jc w:val="right"/>
        <w:outlineLvl w:val="0"/>
      </w:pPr>
      <w:r w:rsidRPr="00A8474D">
        <w:t>Приложение N 2</w:t>
      </w:r>
    </w:p>
    <w:p w:rsidR="009C7A30" w:rsidRPr="00A8474D" w:rsidRDefault="009C7A30" w:rsidP="009C7A30">
      <w:pPr>
        <w:autoSpaceDE w:val="0"/>
        <w:autoSpaceDN w:val="0"/>
        <w:adjustRightInd w:val="0"/>
        <w:jc w:val="right"/>
        <w:outlineLvl w:val="0"/>
      </w:pPr>
      <w:r w:rsidRPr="00A8474D">
        <w:t>к постановлению</w:t>
      </w:r>
    </w:p>
    <w:p w:rsidR="009C7A30" w:rsidRPr="00A8474D" w:rsidRDefault="009C7A30" w:rsidP="009C7A30">
      <w:pPr>
        <w:autoSpaceDE w:val="0"/>
        <w:autoSpaceDN w:val="0"/>
        <w:adjustRightInd w:val="0"/>
        <w:jc w:val="right"/>
        <w:outlineLvl w:val="0"/>
      </w:pPr>
      <w:r w:rsidRPr="00A8474D">
        <w:t xml:space="preserve">администрации </w:t>
      </w:r>
      <w:proofErr w:type="spellStart"/>
      <w:r w:rsidRPr="00A8474D">
        <w:t>Корниловского</w:t>
      </w:r>
      <w:proofErr w:type="spellEnd"/>
      <w:r w:rsidRPr="00A8474D">
        <w:t xml:space="preserve"> сельского поселения</w:t>
      </w:r>
    </w:p>
    <w:p w:rsidR="009C7A30" w:rsidRPr="00A8474D" w:rsidRDefault="009C7A30" w:rsidP="009C7A30">
      <w:pPr>
        <w:autoSpaceDE w:val="0"/>
        <w:autoSpaceDN w:val="0"/>
        <w:adjustRightInd w:val="0"/>
        <w:jc w:val="right"/>
        <w:outlineLvl w:val="0"/>
      </w:pPr>
      <w:r w:rsidRPr="00A8474D">
        <w:t>от 24.11.2015г. N 646</w:t>
      </w:r>
    </w:p>
    <w:p w:rsidR="009C7A30" w:rsidRPr="00A8474D" w:rsidRDefault="009C7A30" w:rsidP="009C7A30">
      <w:pPr>
        <w:autoSpaceDE w:val="0"/>
        <w:autoSpaceDN w:val="0"/>
        <w:adjustRightInd w:val="0"/>
        <w:outlineLvl w:val="0"/>
        <w:rPr>
          <w:b/>
          <w:bCs/>
        </w:rPr>
      </w:pPr>
    </w:p>
    <w:p w:rsidR="009C7A30" w:rsidRPr="00A8474D" w:rsidRDefault="009C7A30" w:rsidP="009C7A30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:rsidR="009C7A30" w:rsidRPr="00A8474D" w:rsidRDefault="009C7A30" w:rsidP="009C7A30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</w:p>
    <w:p w:rsidR="009C7A30" w:rsidRPr="00A8474D" w:rsidRDefault="009C7A30" w:rsidP="009C7A30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A8474D">
        <w:rPr>
          <w:bCs/>
        </w:rPr>
        <w:t>СТОИМОСТЬ</w:t>
      </w:r>
    </w:p>
    <w:p w:rsidR="009C7A30" w:rsidRPr="00A8474D" w:rsidRDefault="009C7A30" w:rsidP="009C7A30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A8474D">
        <w:rPr>
          <w:bCs/>
        </w:rPr>
        <w:t>УСЛУГ, ПРЕДОСТАВЛЯЕМЫХ СОГЛАСНО ГАРАНТИРОВАННОМУ ПЕРЕЧНЮ</w:t>
      </w:r>
    </w:p>
    <w:p w:rsidR="009C7A30" w:rsidRPr="00A8474D" w:rsidRDefault="009C7A30" w:rsidP="009C7A30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A8474D">
        <w:rPr>
          <w:bCs/>
        </w:rPr>
        <w:t>УСЛУГ ПО ПОГРЕБЕНИЮ УМЕРШИХ (ПОГИБШИХ), НЕ ИМЕЮЩИХ</w:t>
      </w:r>
    </w:p>
    <w:p w:rsidR="009C7A30" w:rsidRPr="00A8474D" w:rsidRDefault="009C7A30" w:rsidP="009C7A30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A8474D">
        <w:rPr>
          <w:bCs/>
        </w:rPr>
        <w:t>СУПРУГА (СУПРУГИ), БЛИЗКИХ РОДСТВЕННИКОВ, ИНЫХ РОДСТВЕННИКОВ,</w:t>
      </w:r>
    </w:p>
    <w:p w:rsidR="009C7A30" w:rsidRPr="00A8474D" w:rsidRDefault="009C7A30" w:rsidP="009C7A30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A8474D">
        <w:rPr>
          <w:bCs/>
        </w:rPr>
        <w:t>ЗАКОННОГО ПРЕДСТАВИТЕЛЯ ИЛИ ИНОГО ЛИЦА, ВЗЯВШЕГО</w:t>
      </w:r>
    </w:p>
    <w:p w:rsidR="009C7A30" w:rsidRPr="00A8474D" w:rsidRDefault="009C7A30" w:rsidP="009C7A30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A8474D">
        <w:rPr>
          <w:bCs/>
        </w:rPr>
        <w:t>НА СЕБЯ ОБЯЗАННОСТЬ ОСУЩЕСТВИТЬ ПОГРЕБЕНИЕ</w:t>
      </w:r>
    </w:p>
    <w:p w:rsidR="009C7A30" w:rsidRPr="00A8474D" w:rsidRDefault="009C7A30" w:rsidP="009C7A30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7425"/>
        <w:gridCol w:w="675"/>
        <w:gridCol w:w="1350"/>
      </w:tblGrid>
      <w:tr w:rsidR="009C7A30" w:rsidRPr="00A8474D" w:rsidTr="0000726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NN </w:t>
            </w:r>
            <w:r w:rsidRPr="00A8474D">
              <w:rPr>
                <w:bCs/>
              </w:rPr>
              <w:br/>
            </w:r>
            <w:proofErr w:type="spellStart"/>
            <w:r w:rsidRPr="00A8474D">
              <w:rPr>
                <w:bCs/>
              </w:rPr>
              <w:t>пп</w:t>
            </w:r>
            <w:proofErr w:type="spellEnd"/>
            <w:r w:rsidRPr="00A8474D">
              <w:rPr>
                <w:bCs/>
              </w:rPr>
              <w:t xml:space="preserve">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br/>
              <w:t xml:space="preserve">Наименование услуг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Ед. </w:t>
            </w:r>
            <w:r w:rsidRPr="00A8474D">
              <w:rPr>
                <w:bCs/>
              </w:rPr>
              <w:br/>
            </w:r>
            <w:proofErr w:type="spellStart"/>
            <w:r w:rsidRPr="00A8474D">
              <w:rPr>
                <w:bCs/>
              </w:rPr>
              <w:t>изм</w:t>
            </w:r>
            <w:proofErr w:type="spellEnd"/>
            <w:r w:rsidRPr="00A8474D">
              <w:rPr>
                <w:bCs/>
              </w:rPr>
              <w:t>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Стоимость</w:t>
            </w:r>
            <w:r w:rsidRPr="00A8474D">
              <w:rPr>
                <w:bCs/>
              </w:rPr>
              <w:br/>
              <w:t xml:space="preserve">услуг,  </w:t>
            </w:r>
            <w:r w:rsidRPr="00A8474D">
              <w:rPr>
                <w:bCs/>
              </w:rPr>
              <w:br/>
              <w:t xml:space="preserve">руб.   </w:t>
            </w:r>
          </w:p>
        </w:tc>
      </w:tr>
      <w:tr w:rsidR="009C7A30" w:rsidRPr="00A8474D" w:rsidTr="0000726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1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Оформление документов, необходимых для погребения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474D">
              <w:rPr>
                <w:bCs/>
                <w:color w:val="000000"/>
              </w:rPr>
              <w:t>126</w:t>
            </w:r>
          </w:p>
        </w:tc>
      </w:tr>
      <w:tr w:rsidR="009C7A30" w:rsidRPr="00A8474D" w:rsidTr="0000726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2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Гроб </w:t>
            </w:r>
            <w:proofErr w:type="gramStart"/>
            <w:r w:rsidRPr="00A8474D">
              <w:rPr>
                <w:bCs/>
              </w:rPr>
              <w:t xml:space="preserve">( </w:t>
            </w:r>
            <w:proofErr w:type="gramEnd"/>
            <w:r w:rsidRPr="00A8474D">
              <w:rPr>
                <w:bCs/>
              </w:rPr>
              <w:t xml:space="preserve">необитый  )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474D">
              <w:rPr>
                <w:bCs/>
                <w:color w:val="000000"/>
              </w:rPr>
              <w:t xml:space="preserve">884  </w:t>
            </w:r>
          </w:p>
        </w:tc>
      </w:tr>
      <w:tr w:rsidR="009C7A30" w:rsidRPr="00A8474D" w:rsidTr="0000726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3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Перевозка тела (останков) умершего на кладбище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474D">
              <w:rPr>
                <w:bCs/>
                <w:color w:val="000000"/>
              </w:rPr>
              <w:t xml:space="preserve">1092 </w:t>
            </w:r>
          </w:p>
        </w:tc>
      </w:tr>
      <w:tr w:rsidR="009C7A30" w:rsidRPr="00A8474D" w:rsidTr="0000726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4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Погребение   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474D">
              <w:rPr>
                <w:bCs/>
                <w:color w:val="000000"/>
              </w:rPr>
              <w:t>2683</w:t>
            </w:r>
          </w:p>
        </w:tc>
      </w:tr>
      <w:tr w:rsidR="009C7A30" w:rsidRPr="00A8474D" w:rsidTr="0000726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4.1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Могила       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474D">
              <w:rPr>
                <w:bCs/>
                <w:color w:val="000000"/>
              </w:rPr>
              <w:t>2019</w:t>
            </w:r>
          </w:p>
        </w:tc>
      </w:tr>
      <w:tr w:rsidR="009C7A30" w:rsidRPr="00A8474D" w:rsidTr="0000726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4.2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Тумба без постамента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474D">
              <w:rPr>
                <w:bCs/>
                <w:color w:val="000000"/>
              </w:rPr>
              <w:t>361</w:t>
            </w:r>
          </w:p>
        </w:tc>
      </w:tr>
      <w:tr w:rsidR="009C7A30" w:rsidRPr="00A8474D" w:rsidTr="0000726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4.3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Захоронение  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474D">
              <w:rPr>
                <w:bCs/>
                <w:color w:val="000000"/>
              </w:rPr>
              <w:t xml:space="preserve">285 </w:t>
            </w:r>
          </w:p>
        </w:tc>
      </w:tr>
      <w:tr w:rsidR="009C7A30" w:rsidRPr="00A8474D" w:rsidTr="0000726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4.4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Регистрационная табличка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474D">
              <w:rPr>
                <w:bCs/>
                <w:color w:val="000000"/>
              </w:rPr>
              <w:t xml:space="preserve">18  </w:t>
            </w:r>
          </w:p>
        </w:tc>
      </w:tr>
      <w:tr w:rsidR="009C7A30" w:rsidRPr="00A8474D" w:rsidTr="0000726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5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Облачение тела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474D">
              <w:rPr>
                <w:bCs/>
                <w:color w:val="000000"/>
              </w:rPr>
              <w:t>185</w:t>
            </w:r>
          </w:p>
        </w:tc>
      </w:tr>
      <w:tr w:rsidR="009C7A30" w:rsidRPr="00A8474D" w:rsidTr="0000726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ИТОГО:       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A30" w:rsidRPr="00A8474D" w:rsidRDefault="009C7A30" w:rsidP="0000726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474D">
              <w:rPr>
                <w:bCs/>
                <w:color w:val="000000"/>
              </w:rPr>
              <w:t>4970</w:t>
            </w:r>
            <w:bookmarkStart w:id="0" w:name="_GoBack"/>
            <w:bookmarkEnd w:id="0"/>
          </w:p>
        </w:tc>
      </w:tr>
    </w:tbl>
    <w:p w:rsidR="009C7A30" w:rsidRPr="00A8474D" w:rsidRDefault="009C7A30" w:rsidP="009C7A30">
      <w:pPr>
        <w:autoSpaceDE w:val="0"/>
        <w:autoSpaceDN w:val="0"/>
        <w:adjustRightInd w:val="0"/>
        <w:outlineLvl w:val="0"/>
        <w:rPr>
          <w:bCs/>
        </w:rPr>
      </w:pPr>
    </w:p>
    <w:p w:rsidR="009C7A30" w:rsidRPr="00A8474D" w:rsidRDefault="009C7A30" w:rsidP="009C7A30"/>
    <w:p w:rsidR="00526149" w:rsidRDefault="00526149" w:rsidP="001D5330">
      <w:pPr>
        <w:jc w:val="both"/>
        <w:rPr>
          <w:rFonts w:ascii="Arial" w:hAnsi="Arial" w:cs="Arial"/>
        </w:rPr>
      </w:pPr>
    </w:p>
    <w:p w:rsidR="00086689" w:rsidRDefault="00086689" w:rsidP="001D5330">
      <w:pPr>
        <w:jc w:val="both"/>
        <w:rPr>
          <w:rFonts w:ascii="Arial" w:hAnsi="Arial" w:cs="Arial"/>
        </w:rPr>
      </w:pPr>
    </w:p>
    <w:p w:rsidR="00086689" w:rsidRDefault="00086689" w:rsidP="001D5330">
      <w:pPr>
        <w:jc w:val="both"/>
        <w:rPr>
          <w:rFonts w:ascii="Arial" w:hAnsi="Arial" w:cs="Arial"/>
        </w:rPr>
      </w:pPr>
    </w:p>
    <w:p w:rsidR="00433F1E" w:rsidRPr="00CE5705" w:rsidRDefault="00526149" w:rsidP="001D533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r w:rsidR="00A84C69" w:rsidRPr="00CE5705">
        <w:rPr>
          <w:rFonts w:ascii="Arial" w:hAnsi="Arial" w:cs="Arial"/>
        </w:rPr>
        <w:t>э</w:t>
      </w:r>
      <w:r w:rsidR="00433F1E" w:rsidRPr="00CE5705">
        <w:rPr>
          <w:rFonts w:ascii="Arial" w:hAnsi="Arial" w:cs="Arial"/>
        </w:rPr>
        <w:t>кз.</w:t>
      </w:r>
      <w:r w:rsidR="00940437" w:rsidRPr="00CE5705">
        <w:rPr>
          <w:rFonts w:ascii="Arial" w:hAnsi="Arial" w:cs="Arial"/>
        </w:rPr>
        <w:t xml:space="preserve"> ответственный за выпуск Гладкова О.И.</w:t>
      </w:r>
      <w:proofErr w:type="gramEnd"/>
    </w:p>
    <w:p w:rsidR="00940437" w:rsidRPr="00CE5705" w:rsidRDefault="00940437" w:rsidP="00433F1E">
      <w:pPr>
        <w:pStyle w:val="ConsPlusNormal"/>
        <w:widowControl/>
        <w:ind w:firstLine="0"/>
        <w:rPr>
          <w:sz w:val="24"/>
          <w:szCs w:val="24"/>
        </w:rPr>
      </w:pPr>
      <w:r w:rsidRPr="00CE5705">
        <w:rPr>
          <w:sz w:val="24"/>
          <w:szCs w:val="24"/>
        </w:rPr>
        <w:t>______________________________________________</w:t>
      </w:r>
      <w:r w:rsidR="00CE5705">
        <w:rPr>
          <w:sz w:val="24"/>
          <w:szCs w:val="24"/>
        </w:rPr>
        <w:t>___________________</w:t>
      </w:r>
      <w:r w:rsidRPr="00CE5705">
        <w:rPr>
          <w:sz w:val="24"/>
          <w:szCs w:val="24"/>
        </w:rPr>
        <w:t xml:space="preserve"> </w:t>
      </w:r>
    </w:p>
    <w:sectPr w:rsidR="00940437" w:rsidRPr="00CE5705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86689"/>
    <w:rsid w:val="000B1749"/>
    <w:rsid w:val="000F1C3E"/>
    <w:rsid w:val="001256C4"/>
    <w:rsid w:val="001309BC"/>
    <w:rsid w:val="00135B5F"/>
    <w:rsid w:val="0016482B"/>
    <w:rsid w:val="001D5330"/>
    <w:rsid w:val="001F4628"/>
    <w:rsid w:val="001F67E0"/>
    <w:rsid w:val="00276131"/>
    <w:rsid w:val="002A7865"/>
    <w:rsid w:val="002C27B0"/>
    <w:rsid w:val="00303E4F"/>
    <w:rsid w:val="00361780"/>
    <w:rsid w:val="0041003F"/>
    <w:rsid w:val="00423215"/>
    <w:rsid w:val="00433F1E"/>
    <w:rsid w:val="00444721"/>
    <w:rsid w:val="00475DE3"/>
    <w:rsid w:val="004C6148"/>
    <w:rsid w:val="004E448D"/>
    <w:rsid w:val="00502EC5"/>
    <w:rsid w:val="00504B7B"/>
    <w:rsid w:val="00526149"/>
    <w:rsid w:val="005334A2"/>
    <w:rsid w:val="00555ED4"/>
    <w:rsid w:val="005727F2"/>
    <w:rsid w:val="00591112"/>
    <w:rsid w:val="005916A9"/>
    <w:rsid w:val="0062048F"/>
    <w:rsid w:val="006306D2"/>
    <w:rsid w:val="00723EA6"/>
    <w:rsid w:val="00736D7A"/>
    <w:rsid w:val="008016EA"/>
    <w:rsid w:val="00847AB2"/>
    <w:rsid w:val="008E1B65"/>
    <w:rsid w:val="00922647"/>
    <w:rsid w:val="009230C2"/>
    <w:rsid w:val="00940437"/>
    <w:rsid w:val="00985B4A"/>
    <w:rsid w:val="009C7A30"/>
    <w:rsid w:val="00A21E8A"/>
    <w:rsid w:val="00A35653"/>
    <w:rsid w:val="00A67676"/>
    <w:rsid w:val="00A81A46"/>
    <w:rsid w:val="00A84C69"/>
    <w:rsid w:val="00AA4ACE"/>
    <w:rsid w:val="00AB032B"/>
    <w:rsid w:val="00B2768E"/>
    <w:rsid w:val="00B77871"/>
    <w:rsid w:val="00BC30A6"/>
    <w:rsid w:val="00C21430"/>
    <w:rsid w:val="00C51A19"/>
    <w:rsid w:val="00CE5705"/>
    <w:rsid w:val="00CE5FF9"/>
    <w:rsid w:val="00CF3380"/>
    <w:rsid w:val="00D02434"/>
    <w:rsid w:val="00D1615D"/>
    <w:rsid w:val="00D316A1"/>
    <w:rsid w:val="00D43517"/>
    <w:rsid w:val="00D466FB"/>
    <w:rsid w:val="00DA0890"/>
    <w:rsid w:val="00DA5D2D"/>
    <w:rsid w:val="00DF6789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character" w:styleId="a5">
    <w:name w:val="annotation reference"/>
    <w:basedOn w:val="a0"/>
    <w:semiHidden/>
    <w:rPr>
      <w:sz w:val="16"/>
      <w:szCs w:val="16"/>
    </w:rPr>
  </w:style>
  <w:style w:type="paragraph" w:styleId="a6">
    <w:name w:val="annotation text"/>
    <w:basedOn w:val="a"/>
    <w:semiHidden/>
    <w:rPr>
      <w:sz w:val="20"/>
      <w:szCs w:val="20"/>
    </w:rPr>
  </w:style>
  <w:style w:type="paragraph" w:styleId="20">
    <w:name w:val="Body Text 2"/>
    <w:basedOn w:val="a"/>
    <w:link w:val="21"/>
    <w:pPr>
      <w:jc w:val="center"/>
    </w:pPr>
  </w:style>
  <w:style w:type="paragraph" w:styleId="30">
    <w:name w:val="Body Text 3"/>
    <w:basedOn w:val="a"/>
    <w:pPr>
      <w:spacing w:line="360" w:lineRule="auto"/>
      <w:jc w:val="both"/>
    </w:p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 Spacing"/>
    <w:qFormat/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rPr>
      <w:color w:val="0000FF"/>
      <w:u w:val="single"/>
    </w:rPr>
  </w:style>
  <w:style w:type="paragraph" w:customStyle="1" w:styleId="xl32">
    <w:name w:val="xl32"/>
    <w:basedOn w:val="a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9">
    <w:name w:val="List Bullet"/>
    <w:basedOn w:val="a"/>
    <w:autoRedefine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a">
    <w:name w:val="Îáû÷íûé"/>
    <w:rPr>
      <w:sz w:val="24"/>
    </w:rPr>
  </w:style>
  <w:style w:type="paragraph" w:customStyle="1" w:styleId="31">
    <w:name w:val="çàãîëîâîê 3"/>
    <w:basedOn w:val="aa"/>
    <w:next w:val="aa"/>
    <w:pPr>
      <w:keepNext/>
      <w:jc w:val="center"/>
    </w:pPr>
    <w:rPr>
      <w:b/>
    </w:rPr>
  </w:style>
  <w:style w:type="paragraph" w:customStyle="1" w:styleId="ab">
    <w:name w:val="Âåðõíèé êîëîíòèòóë"/>
    <w:basedOn w:val="aa"/>
    <w:pPr>
      <w:tabs>
        <w:tab w:val="center" w:pos="4153"/>
        <w:tab w:val="right" w:pos="8306"/>
      </w:tabs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c">
    <w:name w:val="Date"/>
    <w:basedOn w:val="a"/>
    <w:next w:val="a"/>
    <w:pPr>
      <w:spacing w:after="60"/>
      <w:jc w:val="both"/>
    </w:pPr>
    <w:rPr>
      <w:szCs w:val="20"/>
    </w:rPr>
  </w:style>
  <w:style w:type="character" w:styleId="ad">
    <w:name w:val="FollowedHyperlink"/>
    <w:basedOn w:val="a0"/>
    <w:rPr>
      <w:color w:val="800080"/>
      <w:u w:val="single"/>
    </w:rPr>
  </w:style>
  <w:style w:type="paragraph" w:styleId="22">
    <w:name w:val="Body Text Indent 2"/>
    <w:basedOn w:val="a"/>
    <w:pPr>
      <w:spacing w:after="120" w:line="480" w:lineRule="auto"/>
      <w:ind w:left="283"/>
    </w:pPr>
  </w:style>
  <w:style w:type="paragraph" w:styleId="ae">
    <w:name w:val="Body Text Indent"/>
    <w:basedOn w:val="a"/>
    <w:pPr>
      <w:ind w:firstLine="708"/>
      <w:jc w:val="both"/>
    </w:pPr>
  </w:style>
  <w:style w:type="character" w:styleId="af">
    <w:name w:val="footnote reference"/>
    <w:basedOn w:val="a0"/>
    <w:semiHidden/>
    <w:rPr>
      <w:vertAlign w:val="superscript"/>
    </w:rPr>
  </w:style>
  <w:style w:type="table" w:styleId="af0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21">
    <w:name w:val="Основной текст 2 Знак"/>
    <w:basedOn w:val="a0"/>
    <w:link w:val="20"/>
    <w:rsid w:val="009C7A3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2013-12-17T06:20:00Z</cp:lastPrinted>
  <dcterms:created xsi:type="dcterms:W3CDTF">2015-12-08T06:58:00Z</dcterms:created>
  <dcterms:modified xsi:type="dcterms:W3CDTF">2015-12-08T06:58:00Z</dcterms:modified>
</cp:coreProperties>
</file>