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D7" w:rsidRDefault="004B78D7" w:rsidP="004B78D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8D7" w:rsidRPr="00AE69F1" w:rsidRDefault="004B78D7" w:rsidP="004B78D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9F1">
        <w:rPr>
          <w:rFonts w:ascii="Times New Roman" w:hAnsi="Times New Roman" w:cs="Times New Roman"/>
          <w:sz w:val="24"/>
          <w:szCs w:val="24"/>
        </w:rPr>
        <w:t xml:space="preserve">риложение </w:t>
      </w:r>
      <w:proofErr w:type="gramStart"/>
      <w:r w:rsidRPr="00AE69F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B78D7" w:rsidRPr="00AE69F1" w:rsidRDefault="004B78D7" w:rsidP="004B78D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9F1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B78D7" w:rsidRPr="00AE69F1" w:rsidRDefault="004B78D7" w:rsidP="004B78D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B78D7" w:rsidRPr="00AE69F1" w:rsidRDefault="004B78D7" w:rsidP="004B78D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9F1">
        <w:rPr>
          <w:rFonts w:ascii="Times New Roman" w:hAnsi="Times New Roman" w:cs="Times New Roman"/>
          <w:sz w:val="24"/>
          <w:szCs w:val="24"/>
        </w:rPr>
        <w:t xml:space="preserve">от </w:t>
      </w:r>
      <w:r w:rsidR="00E65AFE">
        <w:rPr>
          <w:rFonts w:ascii="Times New Roman" w:hAnsi="Times New Roman" w:cs="Times New Roman"/>
          <w:sz w:val="24"/>
          <w:szCs w:val="24"/>
        </w:rPr>
        <w:t>26.06.2015</w:t>
      </w:r>
      <w:r w:rsidRPr="00AE69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E69F1">
        <w:rPr>
          <w:rFonts w:ascii="Times New Roman" w:hAnsi="Times New Roman" w:cs="Times New Roman"/>
          <w:sz w:val="24"/>
          <w:szCs w:val="24"/>
        </w:rPr>
        <w:t xml:space="preserve"> </w:t>
      </w:r>
      <w:r w:rsidR="00E65AFE">
        <w:rPr>
          <w:rFonts w:ascii="Times New Roman" w:hAnsi="Times New Roman" w:cs="Times New Roman"/>
          <w:sz w:val="24"/>
          <w:szCs w:val="24"/>
        </w:rPr>
        <w:t>30</w:t>
      </w:r>
      <w:r w:rsidR="00117AF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F62A58" w:rsidRDefault="00F62A58" w:rsidP="004B7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F5C63" w:rsidRPr="0045377B" w:rsidRDefault="008F5C63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35"/>
      <w:bookmarkEnd w:id="1"/>
      <w:r w:rsidRPr="0045377B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DA010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377B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377B">
        <w:rPr>
          <w:rFonts w:ascii="Times New Roman" w:hAnsi="Times New Roman" w:cs="Times New Roman"/>
          <w:b/>
          <w:bCs/>
        </w:rPr>
        <w:t xml:space="preserve"> " ПРЕДВАРИТЕЛЬНОЕ СОГЛАСОВАНИЕ </w:t>
      </w:r>
      <w:r w:rsidR="00DA0105" w:rsidRPr="0045377B">
        <w:rPr>
          <w:rFonts w:ascii="Times New Roman" w:hAnsi="Times New Roman" w:cs="Times New Roman"/>
          <w:b/>
          <w:bCs/>
        </w:rPr>
        <w:t>ПРЕДОСТАВЛЕНИЯ</w:t>
      </w:r>
      <w:r w:rsidRPr="0045377B">
        <w:rPr>
          <w:rFonts w:ascii="Times New Roman" w:hAnsi="Times New Roman" w:cs="Times New Roman"/>
          <w:b/>
          <w:bCs/>
        </w:rPr>
        <w:t xml:space="preserve"> ЗЕМЕЛЬНОГО УЧАСТКА"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I. ОБЩИЕ ПОЛОЖЕНИЯ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1. Административный регламент предоставления муниципальной услуги по  предварительн</w:t>
      </w:r>
      <w:r w:rsidR="00DA0105" w:rsidRPr="0045377B">
        <w:rPr>
          <w:rFonts w:ascii="Times New Roman" w:hAnsi="Times New Roman" w:cs="Times New Roman"/>
        </w:rPr>
        <w:t>ому</w:t>
      </w:r>
      <w:r w:rsidR="00BE12EB">
        <w:rPr>
          <w:rFonts w:ascii="Times New Roman" w:hAnsi="Times New Roman" w:cs="Times New Roman"/>
        </w:rPr>
        <w:t xml:space="preserve"> </w:t>
      </w:r>
      <w:r w:rsidRPr="0045377B">
        <w:rPr>
          <w:rFonts w:ascii="Times New Roman" w:hAnsi="Times New Roman" w:cs="Times New Roman"/>
        </w:rPr>
        <w:t>согласовани</w:t>
      </w:r>
      <w:r w:rsidR="00DA0105" w:rsidRPr="0045377B">
        <w:rPr>
          <w:rFonts w:ascii="Times New Roman" w:hAnsi="Times New Roman" w:cs="Times New Roman"/>
        </w:rPr>
        <w:t>ю</w:t>
      </w:r>
      <w:r w:rsidR="00BE12EB">
        <w:rPr>
          <w:rFonts w:ascii="Times New Roman" w:hAnsi="Times New Roman" w:cs="Times New Roman"/>
        </w:rPr>
        <w:t xml:space="preserve"> </w:t>
      </w:r>
      <w:r w:rsidR="00DA0105" w:rsidRPr="0045377B">
        <w:rPr>
          <w:rFonts w:ascii="Times New Roman" w:hAnsi="Times New Roman" w:cs="Times New Roman"/>
        </w:rPr>
        <w:t>предоставления земельного участка</w:t>
      </w:r>
      <w:r w:rsidRPr="0045377B">
        <w:rPr>
          <w:rFonts w:ascii="Times New Roman" w:hAnsi="Times New Roman" w:cs="Times New Roman"/>
        </w:rPr>
        <w:t xml:space="preserve"> (далее - Регламент) разработан в целях повышения качества предоставления указанной муниц</w:t>
      </w:r>
      <w:r w:rsidR="001B5307" w:rsidRPr="0045377B">
        <w:rPr>
          <w:rFonts w:ascii="Times New Roman" w:hAnsi="Times New Roman" w:cs="Times New Roman"/>
        </w:rPr>
        <w:t xml:space="preserve">ипальной услуги </w:t>
      </w:r>
      <w:r w:rsidR="00591FCA">
        <w:rPr>
          <w:rFonts w:ascii="Times New Roman" w:hAnsi="Times New Roman" w:cs="Times New Roman"/>
        </w:rPr>
        <w:t>в муниципальном образовании «</w:t>
      </w:r>
      <w:proofErr w:type="spellStart"/>
      <w:r w:rsidR="00591FCA">
        <w:rPr>
          <w:rFonts w:ascii="Times New Roman" w:hAnsi="Times New Roman" w:cs="Times New Roman"/>
        </w:rPr>
        <w:t>Ко</w:t>
      </w:r>
      <w:r w:rsidR="001B5307" w:rsidRPr="0045377B">
        <w:rPr>
          <w:rFonts w:ascii="Times New Roman" w:hAnsi="Times New Roman" w:cs="Times New Roman"/>
        </w:rPr>
        <w:t>рниловское</w:t>
      </w:r>
      <w:proofErr w:type="spellEnd"/>
      <w:r w:rsidR="001B5307" w:rsidRPr="0045377B">
        <w:rPr>
          <w:rFonts w:ascii="Times New Roman" w:hAnsi="Times New Roman" w:cs="Times New Roman"/>
        </w:rPr>
        <w:t xml:space="preserve"> сельское поселение»</w:t>
      </w:r>
      <w:r w:rsidRPr="0045377B">
        <w:rPr>
          <w:rFonts w:ascii="Times New Roman" w:hAnsi="Times New Roman" w:cs="Times New Roman"/>
        </w:rPr>
        <w:t xml:space="preserve"> и определяет сроки и последовательность действий (административных процедур) при предоставлении муниципальной услуги в пределах компетенции.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2. Получателями муниципальной услуги являются граждане Российской Федерации, иностранные граждане, лица без гражданства, юридические лица, их представители, действующие на основании доверенности, оформленной в соответствии с Гражданским </w:t>
      </w:r>
      <w:hyperlink r:id="rId9" w:history="1">
        <w:r w:rsidRPr="0045377B">
          <w:rPr>
            <w:rFonts w:ascii="Times New Roman" w:hAnsi="Times New Roman" w:cs="Times New Roman"/>
            <w:color w:val="0000FF"/>
          </w:rPr>
          <w:t>кодексом</w:t>
        </w:r>
      </w:hyperlink>
      <w:r w:rsidRPr="0045377B">
        <w:rPr>
          <w:rFonts w:ascii="Times New Roman" w:hAnsi="Times New Roman" w:cs="Times New Roman"/>
        </w:rPr>
        <w:t xml:space="preserve"> Российской Федерации (далее - получатели услуги).</w:t>
      </w:r>
    </w:p>
    <w:p w:rsidR="00DA0105" w:rsidRPr="0045377B" w:rsidRDefault="00DA0105" w:rsidP="0075718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3. Информация о правилах предоставления услуги является открытой и предоставляется путем:</w:t>
      </w:r>
    </w:p>
    <w:p w:rsidR="00F66D89" w:rsidRPr="0045377B" w:rsidRDefault="00DA0105" w:rsidP="0075718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размещения в сети Интернет на официальном сайте </w:t>
      </w:r>
      <w:proofErr w:type="spellStart"/>
      <w:r w:rsidR="001B5307" w:rsidRPr="0045377B">
        <w:rPr>
          <w:rFonts w:ascii="Times New Roman" w:hAnsi="Times New Roman" w:cs="Times New Roman"/>
        </w:rPr>
        <w:t>Корниловского</w:t>
      </w:r>
      <w:proofErr w:type="spellEnd"/>
      <w:r w:rsidR="001B5307" w:rsidRPr="0045377B">
        <w:rPr>
          <w:rFonts w:ascii="Times New Roman" w:hAnsi="Times New Roman" w:cs="Times New Roman"/>
        </w:rPr>
        <w:t xml:space="preserve"> сельского поселения</w:t>
      </w:r>
      <w:r w:rsidR="00F66D89" w:rsidRPr="0045377B">
        <w:rPr>
          <w:rFonts w:ascii="Times New Roman" w:hAnsi="Times New Roman" w:cs="Times New Roman"/>
        </w:rPr>
        <w:t xml:space="preserve">; </w:t>
      </w:r>
    </w:p>
    <w:p w:rsidR="00DA0105" w:rsidRPr="0045377B" w:rsidRDefault="001B5307" w:rsidP="0075718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размещения на информационном</w:t>
      </w:r>
      <w:r w:rsidR="00BE12EB">
        <w:rPr>
          <w:rFonts w:ascii="Times New Roman" w:hAnsi="Times New Roman" w:cs="Times New Roman"/>
        </w:rPr>
        <w:t xml:space="preserve"> </w:t>
      </w:r>
      <w:r w:rsidRPr="0045377B">
        <w:rPr>
          <w:rFonts w:ascii="Times New Roman" w:hAnsi="Times New Roman" w:cs="Times New Roman"/>
        </w:rPr>
        <w:t>стенде</w:t>
      </w:r>
      <w:r w:rsidR="00BE12EB">
        <w:rPr>
          <w:rFonts w:ascii="Times New Roman" w:hAnsi="Times New Roman" w:cs="Times New Roman"/>
        </w:rPr>
        <w:t xml:space="preserve"> </w:t>
      </w:r>
      <w:r w:rsidRPr="0045377B">
        <w:rPr>
          <w:rFonts w:ascii="Times New Roman" w:hAnsi="Times New Roman" w:cs="Times New Roman"/>
        </w:rPr>
        <w:t xml:space="preserve">Администрации </w:t>
      </w:r>
      <w:proofErr w:type="spellStart"/>
      <w:r w:rsidRPr="0045377B">
        <w:rPr>
          <w:rFonts w:ascii="Times New Roman" w:hAnsi="Times New Roman" w:cs="Times New Roman"/>
        </w:rPr>
        <w:t>Корниловского</w:t>
      </w:r>
      <w:proofErr w:type="spellEnd"/>
      <w:r w:rsidRPr="0045377B">
        <w:rPr>
          <w:rFonts w:ascii="Times New Roman" w:hAnsi="Times New Roman" w:cs="Times New Roman"/>
        </w:rPr>
        <w:t xml:space="preserve"> поселения</w:t>
      </w:r>
      <w:r w:rsidR="00DA0105" w:rsidRPr="0045377B">
        <w:rPr>
          <w:rFonts w:ascii="Times New Roman" w:hAnsi="Times New Roman" w:cs="Times New Roman"/>
        </w:rPr>
        <w:t>;</w:t>
      </w:r>
    </w:p>
    <w:p w:rsidR="004D65F3" w:rsidRPr="0045377B" w:rsidRDefault="00F66D89" w:rsidP="0075718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4</w:t>
      </w:r>
      <w:r w:rsidR="004D65F3" w:rsidRPr="0045377B">
        <w:rPr>
          <w:rFonts w:ascii="Times New Roman" w:hAnsi="Times New Roman" w:cs="Times New Roman"/>
        </w:rPr>
        <w:t>. Предоставление услуги осуществляется бесплатно.</w:t>
      </w:r>
    </w:p>
    <w:p w:rsidR="004D65F3" w:rsidRPr="0045377B" w:rsidRDefault="004D65F3" w:rsidP="00C428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13802" w:rsidRPr="0045377B" w:rsidRDefault="00413802" w:rsidP="0075718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II. СТАНДАРТ ПРЕДОСТАВЛЯЕМОЙ МУНИЦИПАЛЬНОЙ УСЛУГИ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6CC5" w:rsidRPr="0045377B" w:rsidRDefault="00C428E8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36CC5" w:rsidRPr="0045377B">
        <w:rPr>
          <w:rFonts w:ascii="Times New Roman" w:hAnsi="Times New Roman" w:cs="Times New Roman"/>
        </w:rPr>
        <w:t>. Наименование муниципальной услуги: "</w:t>
      </w:r>
      <w:r w:rsidR="00F66D89" w:rsidRPr="0045377B">
        <w:rPr>
          <w:rFonts w:ascii="Times New Roman" w:hAnsi="Times New Roman" w:cs="Times New Roman"/>
        </w:rPr>
        <w:t>предварительно</w:t>
      </w:r>
      <w:r w:rsidR="00777A58" w:rsidRPr="0045377B">
        <w:rPr>
          <w:rFonts w:ascii="Times New Roman" w:hAnsi="Times New Roman" w:cs="Times New Roman"/>
        </w:rPr>
        <w:t>е</w:t>
      </w:r>
      <w:r w:rsidR="00F66D89" w:rsidRPr="0045377B">
        <w:rPr>
          <w:rFonts w:ascii="Times New Roman" w:hAnsi="Times New Roman" w:cs="Times New Roman"/>
        </w:rPr>
        <w:t xml:space="preserve"> согласовани</w:t>
      </w:r>
      <w:r w:rsidR="00777A58" w:rsidRPr="0045377B">
        <w:rPr>
          <w:rFonts w:ascii="Times New Roman" w:hAnsi="Times New Roman" w:cs="Times New Roman"/>
        </w:rPr>
        <w:t>е</w:t>
      </w:r>
      <w:r w:rsidR="00F66D89" w:rsidRPr="0045377B">
        <w:rPr>
          <w:rFonts w:ascii="Times New Roman" w:hAnsi="Times New Roman" w:cs="Times New Roman"/>
        </w:rPr>
        <w:t xml:space="preserve"> предоставления земельного участка </w:t>
      </w:r>
      <w:r w:rsidR="00A36CC5" w:rsidRPr="0045377B">
        <w:rPr>
          <w:rFonts w:ascii="Times New Roman" w:hAnsi="Times New Roman" w:cs="Times New Roman"/>
        </w:rPr>
        <w:t>" (далее - муниципальная услуга).</w:t>
      </w:r>
    </w:p>
    <w:p w:rsidR="00A36CC5" w:rsidRDefault="00C428E8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36CC5" w:rsidRPr="0045377B">
        <w:rPr>
          <w:rFonts w:ascii="Times New Roman" w:hAnsi="Times New Roman" w:cs="Times New Roman"/>
        </w:rPr>
        <w:t>. Органом, уполномоченным на предоставление</w:t>
      </w:r>
      <w:r w:rsidR="00F70138" w:rsidRPr="0045377B">
        <w:rPr>
          <w:rFonts w:ascii="Times New Roman" w:hAnsi="Times New Roman" w:cs="Times New Roman"/>
        </w:rPr>
        <w:t xml:space="preserve"> муниципальной услуги, Администрация </w:t>
      </w:r>
      <w:proofErr w:type="spellStart"/>
      <w:r w:rsidR="00F70138" w:rsidRPr="0045377B">
        <w:rPr>
          <w:rFonts w:ascii="Times New Roman" w:hAnsi="Times New Roman" w:cs="Times New Roman"/>
        </w:rPr>
        <w:t>Корниловского</w:t>
      </w:r>
      <w:proofErr w:type="spellEnd"/>
      <w:r w:rsidR="00F70138" w:rsidRPr="0045377B">
        <w:rPr>
          <w:rFonts w:ascii="Times New Roman" w:hAnsi="Times New Roman" w:cs="Times New Roman"/>
        </w:rPr>
        <w:t xml:space="preserve"> сельского поселения.</w:t>
      </w:r>
    </w:p>
    <w:p w:rsidR="009753C4" w:rsidRPr="0045377B" w:rsidRDefault="00C428E8" w:rsidP="009753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7. </w:t>
      </w:r>
      <w:r w:rsidR="009753C4" w:rsidRPr="0045377B">
        <w:rPr>
          <w:rFonts w:ascii="Times New Roman" w:hAnsi="Times New Roman" w:cs="Times New Roman"/>
        </w:rPr>
        <w:t>Максимальный срок ожидания в очереди при обращении за предоставлением муниципальной услуги составляет не более 30 минут.</w:t>
      </w:r>
    </w:p>
    <w:p w:rsidR="009753C4" w:rsidRPr="0045377B" w:rsidRDefault="00C428E8" w:rsidP="009753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8</w:t>
      </w:r>
      <w:r w:rsidR="009753C4" w:rsidRPr="0045377B">
        <w:rPr>
          <w:rFonts w:ascii="Times New Roman" w:hAnsi="Times New Roman" w:cs="Times New Roman"/>
        </w:rPr>
        <w:t>. Максимальный срок ожидания в очереди при получении результата предоставления муниципальной услуги составляет не более 30 минут.</w:t>
      </w:r>
    </w:p>
    <w:p w:rsidR="009753C4" w:rsidRPr="0045377B" w:rsidRDefault="00C428E8" w:rsidP="009753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753C4" w:rsidRPr="0045377B">
        <w:rPr>
          <w:rFonts w:ascii="Times New Roman" w:hAnsi="Times New Roman" w:cs="Times New Roman"/>
        </w:rPr>
        <w:t xml:space="preserve">. Срок регистрации запроса заявителя (заявления) о предоставлении муниципальной услуги, предусмотренной настоящим Регламентом, - в течение одного рабочего дня (дня фактического поступления обращения (заявления)) в Администрацию </w:t>
      </w:r>
      <w:proofErr w:type="spellStart"/>
      <w:r w:rsidR="009753C4" w:rsidRPr="0045377B">
        <w:rPr>
          <w:rFonts w:ascii="Times New Roman" w:hAnsi="Times New Roman" w:cs="Times New Roman"/>
        </w:rPr>
        <w:t>Корниловского</w:t>
      </w:r>
      <w:proofErr w:type="spellEnd"/>
      <w:r w:rsidR="009753C4" w:rsidRPr="0045377B">
        <w:rPr>
          <w:rFonts w:ascii="Times New Roman" w:hAnsi="Times New Roman" w:cs="Times New Roman"/>
        </w:rPr>
        <w:t xml:space="preserve"> поселения. </w:t>
      </w:r>
    </w:p>
    <w:p w:rsidR="009753C4" w:rsidRPr="0045377B" w:rsidRDefault="00C428E8" w:rsidP="009753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753C4" w:rsidRPr="0045377B">
        <w:rPr>
          <w:rFonts w:ascii="Times New Roman" w:hAnsi="Times New Roman" w:cs="Times New Roman"/>
        </w:rPr>
        <w:t xml:space="preserve">. Место нахождения Администрации </w:t>
      </w:r>
      <w:proofErr w:type="spellStart"/>
      <w:r w:rsidR="009753C4" w:rsidRPr="0045377B">
        <w:rPr>
          <w:rFonts w:ascii="Times New Roman" w:hAnsi="Times New Roman" w:cs="Times New Roman"/>
        </w:rPr>
        <w:t>Корниловского</w:t>
      </w:r>
      <w:proofErr w:type="spellEnd"/>
      <w:r w:rsidR="009753C4" w:rsidRPr="0045377B">
        <w:rPr>
          <w:rFonts w:ascii="Times New Roman" w:hAnsi="Times New Roman" w:cs="Times New Roman"/>
        </w:rPr>
        <w:t xml:space="preserve"> поселения: Томская область, Томский район, село </w:t>
      </w:r>
      <w:proofErr w:type="spellStart"/>
      <w:r w:rsidR="009753C4" w:rsidRPr="0045377B">
        <w:rPr>
          <w:rFonts w:ascii="Times New Roman" w:hAnsi="Times New Roman" w:cs="Times New Roman"/>
        </w:rPr>
        <w:t>Корнилово</w:t>
      </w:r>
      <w:proofErr w:type="spellEnd"/>
      <w:r w:rsidR="009753C4" w:rsidRPr="0045377B">
        <w:rPr>
          <w:rFonts w:ascii="Times New Roman" w:hAnsi="Times New Roman" w:cs="Times New Roman"/>
        </w:rPr>
        <w:t>, ул. Гагарина, 29а.</w:t>
      </w:r>
    </w:p>
    <w:p w:rsidR="009753C4" w:rsidRPr="0045377B" w:rsidRDefault="009753C4" w:rsidP="009753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Рабочее место специалиста, ответственного за предоставление муниципальной услуги оборудовано офисной мебелью и оргтехникой.</w:t>
      </w:r>
    </w:p>
    <w:p w:rsidR="009753C4" w:rsidRPr="0045377B" w:rsidRDefault="009753C4" w:rsidP="009753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45377B">
        <w:rPr>
          <w:rFonts w:ascii="Times New Roman" w:hAnsi="Times New Roman" w:cs="Times New Roman"/>
        </w:rPr>
        <w:t>Прием заявлений и получение результатов предоставления муниципальной услуги осуществляется в кабинете № 2 Управляющего делами Администрации поселения.</w:t>
      </w:r>
    </w:p>
    <w:p w:rsidR="009753C4" w:rsidRPr="0045377B" w:rsidRDefault="009753C4" w:rsidP="009753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Режим работы кабинета № 2 управляющего делами Администрации </w:t>
      </w:r>
      <w:proofErr w:type="spellStart"/>
      <w:r w:rsidRPr="0045377B">
        <w:rPr>
          <w:rFonts w:ascii="Times New Roman" w:hAnsi="Times New Roman" w:cs="Times New Roman"/>
        </w:rPr>
        <w:t>посления</w:t>
      </w:r>
      <w:proofErr w:type="spellEnd"/>
      <w:r w:rsidRPr="0045377B">
        <w:rPr>
          <w:rFonts w:ascii="Times New Roman" w:hAnsi="Times New Roman" w:cs="Times New Roman"/>
        </w:rPr>
        <w:t>:</w:t>
      </w:r>
    </w:p>
    <w:p w:rsidR="009753C4" w:rsidRPr="0045377B" w:rsidRDefault="009753C4" w:rsidP="009753C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3915"/>
        <w:gridCol w:w="4075"/>
      </w:tblGrid>
      <w:tr w:rsidR="009753C4" w:rsidRPr="0045377B" w:rsidTr="00F1729B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>По дням недели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 xml:space="preserve">Рабочее время       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 xml:space="preserve">Перерыв на обед           </w:t>
            </w:r>
          </w:p>
        </w:tc>
      </w:tr>
      <w:tr w:rsidR="009753C4" w:rsidRPr="0045377B" w:rsidTr="00F1729B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>с 9-00 до 17-00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>с 13-00 до 14-00</w:t>
            </w:r>
          </w:p>
        </w:tc>
      </w:tr>
      <w:tr w:rsidR="009753C4" w:rsidRPr="0045377B" w:rsidTr="00F1729B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 xml:space="preserve">вторник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>с 9-00 до 17-00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>с 13-00 до 14-00</w:t>
            </w:r>
          </w:p>
        </w:tc>
      </w:tr>
      <w:tr w:rsidR="009753C4" w:rsidRPr="0045377B" w:rsidTr="00F1729B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 xml:space="preserve">среда  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>не приемный день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3C4" w:rsidRPr="0045377B" w:rsidTr="00F1729B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 xml:space="preserve">четверг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>с 9-00 до 17-00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>с 13-00 до 14-00</w:t>
            </w:r>
          </w:p>
        </w:tc>
      </w:tr>
      <w:tr w:rsidR="009753C4" w:rsidRPr="0045377B" w:rsidTr="00F1729B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 xml:space="preserve">пятница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>с 9-00 до 13-00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3C4" w:rsidRPr="0045377B" w:rsidTr="00F1729B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 xml:space="preserve">суббота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3C4" w:rsidRPr="0045377B" w:rsidTr="00F1729B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 xml:space="preserve">воскресенье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7B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4" w:rsidRPr="0045377B" w:rsidRDefault="009753C4" w:rsidP="00F1729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753C4" w:rsidRPr="0045377B" w:rsidRDefault="009753C4" w:rsidP="009753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5ACF" w:rsidRPr="00600794" w:rsidRDefault="00C428E8" w:rsidP="00805ACF">
      <w:pPr>
        <w:autoSpaceDE w:val="0"/>
        <w:spacing w:after="0" w:line="240" w:lineRule="auto"/>
        <w:ind w:firstLine="510"/>
        <w:jc w:val="both"/>
        <w:rPr>
          <w:rFonts w:ascii="Times New Roman" w:hAnsi="Times New Roman" w:cs="Times New Roman"/>
          <w:b/>
        </w:rPr>
      </w:pPr>
      <w:r w:rsidRPr="00805ACF">
        <w:rPr>
          <w:rFonts w:ascii="Times New Roman" w:hAnsi="Times New Roman" w:cs="Times New Roman"/>
        </w:rPr>
        <w:t>11</w:t>
      </w:r>
      <w:r w:rsidR="009753C4" w:rsidRPr="00805ACF">
        <w:rPr>
          <w:rFonts w:ascii="Times New Roman" w:hAnsi="Times New Roman" w:cs="Times New Roman"/>
        </w:rPr>
        <w:t xml:space="preserve">. </w:t>
      </w:r>
      <w:r w:rsidR="00805ACF" w:rsidRPr="00600794">
        <w:rPr>
          <w:rFonts w:ascii="Times New Roman" w:hAnsi="Times New Roman" w:cs="Times New Roman"/>
          <w:b/>
        </w:rPr>
        <w:t>Исходя из требований к помещениям, в которых предоставляется муниципальная услуга, обеспечено следующее:</w:t>
      </w:r>
    </w:p>
    <w:p w:rsidR="00805ACF" w:rsidRPr="00600794" w:rsidRDefault="00805ACF" w:rsidP="00805ACF">
      <w:pPr>
        <w:autoSpaceDE w:val="0"/>
        <w:spacing w:after="0" w:line="240" w:lineRule="auto"/>
        <w:ind w:firstLine="510"/>
        <w:jc w:val="both"/>
        <w:rPr>
          <w:rFonts w:ascii="Times New Roman" w:hAnsi="Times New Roman" w:cs="Times New Roman"/>
          <w:b/>
        </w:rPr>
      </w:pPr>
      <w:r w:rsidRPr="00600794">
        <w:rPr>
          <w:rFonts w:ascii="Times New Roman" w:hAnsi="Times New Roman" w:cs="Times New Roman"/>
          <w:b/>
        </w:rPr>
        <w:lastRenderedPageBreak/>
        <w:t>1)условия беспрепятственного доступа к объекту (зданию, помещению), в котором предоставляются государственная услуга, а также для беспрепятственного пользования транспортом, средствами связи и информации;</w:t>
      </w:r>
    </w:p>
    <w:p w:rsidR="00805ACF" w:rsidRPr="00600794" w:rsidRDefault="00805ACF" w:rsidP="00805ACF">
      <w:pPr>
        <w:autoSpaceDE w:val="0"/>
        <w:spacing w:after="0" w:line="240" w:lineRule="auto"/>
        <w:ind w:firstLine="510"/>
        <w:jc w:val="both"/>
        <w:rPr>
          <w:rFonts w:ascii="Times New Roman" w:hAnsi="Times New Roman" w:cs="Times New Roman"/>
          <w:b/>
        </w:rPr>
      </w:pPr>
      <w:r w:rsidRPr="00600794">
        <w:rPr>
          <w:rFonts w:ascii="Times New Roman" w:hAnsi="Times New Roman" w:cs="Times New Roman"/>
          <w:b/>
        </w:rPr>
        <w:t>2)возможность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05ACF" w:rsidRPr="00600794" w:rsidRDefault="00805ACF" w:rsidP="00805ACF">
      <w:pPr>
        <w:autoSpaceDE w:val="0"/>
        <w:spacing w:after="0" w:line="240" w:lineRule="auto"/>
        <w:ind w:firstLine="510"/>
        <w:jc w:val="both"/>
        <w:rPr>
          <w:rFonts w:ascii="Times New Roman" w:hAnsi="Times New Roman" w:cs="Times New Roman"/>
          <w:b/>
        </w:rPr>
      </w:pPr>
      <w:r w:rsidRPr="00600794">
        <w:rPr>
          <w:rFonts w:ascii="Times New Roman" w:hAnsi="Times New Roman" w:cs="Times New Roman"/>
          <w:b/>
        </w:rPr>
        <w:t>3)сопровождение инвалидов, имеющих стойкие расстройства функции зрения и самостоятельного передвижения;</w:t>
      </w:r>
    </w:p>
    <w:p w:rsidR="00805ACF" w:rsidRPr="00600794" w:rsidRDefault="00805ACF" w:rsidP="00805ACF">
      <w:pPr>
        <w:autoSpaceDE w:val="0"/>
        <w:spacing w:after="0" w:line="240" w:lineRule="auto"/>
        <w:ind w:firstLine="510"/>
        <w:jc w:val="both"/>
        <w:rPr>
          <w:rFonts w:ascii="Times New Roman" w:hAnsi="Times New Roman" w:cs="Times New Roman"/>
          <w:b/>
        </w:rPr>
      </w:pPr>
      <w:r w:rsidRPr="00600794">
        <w:rPr>
          <w:rFonts w:ascii="Times New Roman" w:hAnsi="Times New Roman" w:cs="Times New Roman"/>
          <w:b/>
        </w:rPr>
        <w:t>4)надлежащее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805ACF" w:rsidRPr="00600794" w:rsidRDefault="00805ACF" w:rsidP="00805ACF">
      <w:pPr>
        <w:autoSpaceDE w:val="0"/>
        <w:spacing w:after="0" w:line="240" w:lineRule="auto"/>
        <w:ind w:firstLine="510"/>
        <w:jc w:val="both"/>
        <w:rPr>
          <w:rFonts w:ascii="Times New Roman" w:hAnsi="Times New Roman" w:cs="Times New Roman"/>
          <w:b/>
        </w:rPr>
      </w:pPr>
      <w:r w:rsidRPr="00600794">
        <w:rPr>
          <w:rFonts w:ascii="Times New Roman" w:hAnsi="Times New Roman" w:cs="Times New Roman"/>
          <w:b/>
        </w:rPr>
        <w:t>5)дублирование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05ACF" w:rsidRPr="00600794" w:rsidRDefault="00805ACF" w:rsidP="00805ACF">
      <w:pPr>
        <w:autoSpaceDE w:val="0"/>
        <w:spacing w:after="0" w:line="240" w:lineRule="auto"/>
        <w:ind w:firstLine="510"/>
        <w:jc w:val="both"/>
        <w:rPr>
          <w:rFonts w:ascii="Times New Roman" w:hAnsi="Times New Roman" w:cs="Times New Roman"/>
          <w:b/>
        </w:rPr>
      </w:pPr>
      <w:r w:rsidRPr="00600794">
        <w:rPr>
          <w:rFonts w:ascii="Times New Roman" w:hAnsi="Times New Roman" w:cs="Times New Roman"/>
          <w:b/>
        </w:rPr>
        <w:t xml:space="preserve">6)допуск </w:t>
      </w:r>
      <w:proofErr w:type="spellStart"/>
      <w:r w:rsidRPr="00600794">
        <w:rPr>
          <w:rFonts w:ascii="Times New Roman" w:hAnsi="Times New Roman" w:cs="Times New Roman"/>
          <w:b/>
        </w:rPr>
        <w:t>сурдопереводчика</w:t>
      </w:r>
      <w:proofErr w:type="spellEnd"/>
      <w:r w:rsidRPr="00600794">
        <w:rPr>
          <w:rFonts w:ascii="Times New Roman" w:hAnsi="Times New Roman" w:cs="Times New Roman"/>
          <w:b/>
        </w:rPr>
        <w:t xml:space="preserve"> и </w:t>
      </w:r>
      <w:proofErr w:type="spellStart"/>
      <w:r w:rsidRPr="00600794">
        <w:rPr>
          <w:rFonts w:ascii="Times New Roman" w:hAnsi="Times New Roman" w:cs="Times New Roman"/>
          <w:b/>
        </w:rPr>
        <w:t>тифлосурдопереводчика</w:t>
      </w:r>
      <w:proofErr w:type="spellEnd"/>
      <w:r w:rsidRPr="00600794">
        <w:rPr>
          <w:rFonts w:ascii="Times New Roman" w:hAnsi="Times New Roman" w:cs="Times New Roman"/>
          <w:b/>
        </w:rPr>
        <w:t>;</w:t>
      </w:r>
    </w:p>
    <w:p w:rsidR="00805ACF" w:rsidRPr="00600794" w:rsidRDefault="00805ACF" w:rsidP="00805ACF">
      <w:pPr>
        <w:autoSpaceDE w:val="0"/>
        <w:spacing w:after="0" w:line="240" w:lineRule="auto"/>
        <w:ind w:firstLine="510"/>
        <w:jc w:val="both"/>
        <w:rPr>
          <w:rFonts w:ascii="Times New Roman" w:hAnsi="Times New Roman" w:cs="Times New Roman"/>
          <w:b/>
        </w:rPr>
      </w:pPr>
      <w:r w:rsidRPr="00600794">
        <w:rPr>
          <w:rFonts w:ascii="Times New Roman" w:hAnsi="Times New Roman" w:cs="Times New Roman"/>
          <w:b/>
        </w:rPr>
        <w:t>7)допуск собаки-проводника на объекты (здания, помещения), в которых предоставляется государственная услуга;</w:t>
      </w:r>
    </w:p>
    <w:p w:rsidR="00805ACF" w:rsidRPr="00600794" w:rsidRDefault="00805ACF" w:rsidP="00805ACF">
      <w:pPr>
        <w:autoSpaceDE w:val="0"/>
        <w:spacing w:after="0" w:line="240" w:lineRule="auto"/>
        <w:ind w:firstLine="510"/>
        <w:jc w:val="both"/>
        <w:rPr>
          <w:rFonts w:ascii="Times New Roman" w:hAnsi="Times New Roman" w:cs="Times New Roman"/>
          <w:b/>
        </w:rPr>
      </w:pPr>
      <w:r w:rsidRPr="00600794">
        <w:rPr>
          <w:rFonts w:ascii="Times New Roman" w:hAnsi="Times New Roman" w:cs="Times New Roman"/>
          <w:b/>
        </w:rPr>
        <w:t>8)оказание инвалидам помощи в преодолении барьеров, мешающих получению ими государственной услуги наравне с другими лицами;</w:t>
      </w:r>
    </w:p>
    <w:p w:rsidR="00805ACF" w:rsidRPr="00600794" w:rsidRDefault="00805ACF" w:rsidP="00805ACF">
      <w:pPr>
        <w:autoSpaceDE w:val="0"/>
        <w:spacing w:after="0" w:line="240" w:lineRule="auto"/>
        <w:ind w:firstLine="510"/>
        <w:jc w:val="both"/>
        <w:rPr>
          <w:rFonts w:ascii="Times New Roman" w:hAnsi="Times New Roman" w:cs="Times New Roman"/>
          <w:b/>
        </w:rPr>
      </w:pPr>
      <w:r w:rsidRPr="00600794">
        <w:rPr>
          <w:rFonts w:ascii="Times New Roman" w:hAnsi="Times New Roman" w:cs="Times New Roman"/>
          <w:b/>
        </w:rPr>
        <w:t>9) муниципальная услуга предоставляется в помещении Администрации поселения, соответствующего санитарно-эпидемиологическим правилам и нормативам;</w:t>
      </w:r>
    </w:p>
    <w:p w:rsidR="00805ACF" w:rsidRPr="00600794" w:rsidRDefault="00805ACF" w:rsidP="00805ACF">
      <w:pPr>
        <w:autoSpaceDE w:val="0"/>
        <w:spacing w:after="0" w:line="240" w:lineRule="auto"/>
        <w:ind w:firstLine="510"/>
        <w:jc w:val="both"/>
        <w:rPr>
          <w:rFonts w:ascii="Times New Roman" w:hAnsi="Times New Roman" w:cs="Times New Roman"/>
          <w:b/>
        </w:rPr>
      </w:pPr>
      <w:r w:rsidRPr="00600794">
        <w:rPr>
          <w:rFonts w:ascii="Times New Roman" w:hAnsi="Times New Roman" w:cs="Times New Roman"/>
          <w:b/>
        </w:rPr>
        <w:t>10) в помещении, в котором предоставляется муниципальная услуга, должен быть размещен информационный стенд, содержащий необходимую информацию по условиям предоставления муниципальной услуги, графики работы специалистов, образцы заполняемых документов получателями услуги, дополнительная справочная информация;</w:t>
      </w:r>
    </w:p>
    <w:p w:rsidR="00805ACF" w:rsidRPr="00600794" w:rsidRDefault="00805ACF" w:rsidP="00805ACF">
      <w:pPr>
        <w:autoSpaceDE w:val="0"/>
        <w:spacing w:after="0" w:line="240" w:lineRule="auto"/>
        <w:ind w:firstLine="510"/>
        <w:jc w:val="both"/>
        <w:rPr>
          <w:rFonts w:ascii="Monotype Corsiva" w:hAnsi="Monotype Corsiva" w:cs="Times New Roman"/>
        </w:rPr>
      </w:pPr>
      <w:r w:rsidRPr="00600794">
        <w:rPr>
          <w:rFonts w:ascii="Times New Roman" w:hAnsi="Times New Roman" w:cs="Times New Roman"/>
          <w:b/>
        </w:rPr>
        <w:t>11) для ожидания приема заявителям отведены места, оборудованные стульями, столами для возможности</w:t>
      </w:r>
      <w:r w:rsidR="00600794">
        <w:rPr>
          <w:rFonts w:ascii="Times New Roman" w:hAnsi="Times New Roman" w:cs="Times New Roman"/>
          <w:b/>
        </w:rPr>
        <w:t xml:space="preserve"> оформления документов» </w:t>
      </w:r>
      <w:r w:rsidR="00600794" w:rsidRPr="00600794">
        <w:rPr>
          <w:rFonts w:ascii="Monotype Corsiva" w:hAnsi="Monotype Corsiva" w:cs="Times New Roman"/>
        </w:rPr>
        <w:t>(</w:t>
      </w:r>
      <w:proofErr w:type="spellStart"/>
      <w:r w:rsidR="00600794" w:rsidRPr="00600794">
        <w:rPr>
          <w:rFonts w:ascii="Monotype Corsiva" w:hAnsi="Monotype Corsiva" w:cs="Times New Roman"/>
        </w:rPr>
        <w:t>ред</w:t>
      </w:r>
      <w:proofErr w:type="gramStart"/>
      <w:r w:rsidR="00600794" w:rsidRPr="00600794">
        <w:rPr>
          <w:rFonts w:ascii="Monotype Corsiva" w:hAnsi="Monotype Corsiva" w:cs="Times New Roman"/>
        </w:rPr>
        <w:t>.П</w:t>
      </w:r>
      <w:proofErr w:type="gramEnd"/>
      <w:r w:rsidR="00600794" w:rsidRPr="00600794">
        <w:rPr>
          <w:rFonts w:ascii="Monotype Corsiva" w:hAnsi="Monotype Corsiva" w:cs="Times New Roman"/>
        </w:rPr>
        <w:t>остановлением</w:t>
      </w:r>
      <w:proofErr w:type="spellEnd"/>
      <w:r w:rsidR="00600794" w:rsidRPr="00600794">
        <w:rPr>
          <w:rFonts w:ascii="Monotype Corsiva" w:hAnsi="Monotype Corsiva" w:cs="Times New Roman"/>
        </w:rPr>
        <w:t xml:space="preserve"> № 215 от 27.07.2018 года).</w:t>
      </w:r>
    </w:p>
    <w:p w:rsidR="009753C4" w:rsidRPr="0045377B" w:rsidRDefault="00C428E8" w:rsidP="00805ACF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9753C4" w:rsidRPr="0045377B">
        <w:rPr>
          <w:rFonts w:ascii="Times New Roman" w:hAnsi="Times New Roman" w:cs="Times New Roman"/>
        </w:rPr>
        <w:t>. Показателями доступности и качества муниципальной услуги являются:</w:t>
      </w:r>
    </w:p>
    <w:p w:rsidR="009753C4" w:rsidRPr="0045377B" w:rsidRDefault="009753C4" w:rsidP="009753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соблюдение сроков предоставления муниципальной услуги;</w:t>
      </w:r>
    </w:p>
    <w:p w:rsidR="009753C4" w:rsidRPr="0045377B" w:rsidRDefault="009753C4" w:rsidP="009753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соблюдение порядка информирования о муниципальной услуге;</w:t>
      </w:r>
    </w:p>
    <w:p w:rsidR="009753C4" w:rsidRPr="0045377B" w:rsidRDefault="009753C4" w:rsidP="009753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соблюдение условий ожидания приема для предоставления муниципальной услуги (получения результатов предоставления муниципальной услуги);</w:t>
      </w:r>
    </w:p>
    <w:p w:rsidR="009753C4" w:rsidRPr="0045377B" w:rsidRDefault="009753C4" w:rsidP="009753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отсутствие избыточных административных процедур при предоставлении муниципальной услуги.</w:t>
      </w:r>
    </w:p>
    <w:p w:rsidR="00BF0000" w:rsidRPr="0045377B" w:rsidRDefault="001027F1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13</w:t>
      </w:r>
      <w:r w:rsidR="00A36CC5" w:rsidRPr="0045377B">
        <w:rPr>
          <w:rFonts w:ascii="Times New Roman" w:hAnsi="Times New Roman" w:cs="Times New Roman"/>
        </w:rPr>
        <w:t xml:space="preserve">. </w:t>
      </w:r>
      <w:proofErr w:type="gramStart"/>
      <w:r w:rsidR="00F70138" w:rsidRPr="0045377B">
        <w:rPr>
          <w:rFonts w:ascii="Times New Roman" w:hAnsi="Times New Roman" w:cs="Times New Roman"/>
        </w:rPr>
        <w:t>Администрация поселения в лице ответственного специалиста</w:t>
      </w:r>
      <w:r w:rsidR="00A36CC5" w:rsidRPr="0045377B">
        <w:rPr>
          <w:rFonts w:ascii="Times New Roman" w:hAnsi="Times New Roman" w:cs="Times New Roman"/>
        </w:rPr>
        <w:t xml:space="preserve"> не вправе требовать от получателя муниципальной услуги (далее - заявитель)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="00F62A58" w:rsidRPr="0045377B">
        <w:rPr>
          <w:rFonts w:ascii="Times New Roman" w:hAnsi="Times New Roman" w:cs="Times New Roman"/>
        </w:rPr>
        <w:t>.</w:t>
      </w:r>
      <w:proofErr w:type="gramEnd"/>
    </w:p>
    <w:p w:rsidR="00F62A58" w:rsidRPr="0045377B" w:rsidRDefault="001027F1" w:rsidP="0075718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14. Результатом предоставлени</w:t>
      </w:r>
      <w:r w:rsidR="00BF0000" w:rsidRPr="0045377B">
        <w:rPr>
          <w:rFonts w:ascii="Times New Roman" w:hAnsi="Times New Roman" w:cs="Times New Roman"/>
        </w:rPr>
        <w:t>я муниципальной услуги является</w:t>
      </w:r>
      <w:r w:rsidR="00BE12EB">
        <w:rPr>
          <w:rFonts w:ascii="Times New Roman" w:hAnsi="Times New Roman" w:cs="Times New Roman"/>
        </w:rPr>
        <w:t xml:space="preserve"> </w:t>
      </w:r>
      <w:r w:rsidR="00BF0000" w:rsidRPr="0045377B">
        <w:rPr>
          <w:rFonts w:ascii="Times New Roman" w:hAnsi="Times New Roman" w:cs="Times New Roman"/>
        </w:rPr>
        <w:t>п</w:t>
      </w:r>
      <w:r w:rsidRPr="0045377B">
        <w:rPr>
          <w:rFonts w:ascii="Times New Roman" w:hAnsi="Times New Roman" w:cs="Times New Roman"/>
        </w:rPr>
        <w:t>риняти</w:t>
      </w:r>
      <w:r w:rsidR="00F70138" w:rsidRPr="0045377B">
        <w:rPr>
          <w:rFonts w:ascii="Times New Roman" w:hAnsi="Times New Roman" w:cs="Times New Roman"/>
        </w:rPr>
        <w:t xml:space="preserve">е Администрацией </w:t>
      </w:r>
      <w:proofErr w:type="spellStart"/>
      <w:r w:rsidR="00F70138" w:rsidRPr="0045377B">
        <w:rPr>
          <w:rFonts w:ascii="Times New Roman" w:hAnsi="Times New Roman" w:cs="Times New Roman"/>
        </w:rPr>
        <w:t>Корниловского</w:t>
      </w:r>
      <w:proofErr w:type="spellEnd"/>
      <w:r w:rsidR="00F70138" w:rsidRPr="0045377B">
        <w:rPr>
          <w:rFonts w:ascii="Times New Roman" w:hAnsi="Times New Roman" w:cs="Times New Roman"/>
        </w:rPr>
        <w:t xml:space="preserve"> поселения</w:t>
      </w:r>
      <w:r w:rsidRPr="0045377B">
        <w:rPr>
          <w:rFonts w:ascii="Times New Roman" w:hAnsi="Times New Roman" w:cs="Times New Roman"/>
        </w:rPr>
        <w:t xml:space="preserve"> в виде издания соответствующего постановления </w:t>
      </w:r>
      <w:r w:rsidR="007A6C01" w:rsidRPr="0045377B">
        <w:rPr>
          <w:rFonts w:ascii="Times New Roman" w:hAnsi="Times New Roman" w:cs="Times New Roman"/>
        </w:rPr>
        <w:t>о предварительном согласовании предоставления земельного участка, а также в случае предоставления схемы</w:t>
      </w:r>
      <w:r w:rsidR="0043402E" w:rsidRPr="0045377B">
        <w:rPr>
          <w:rFonts w:ascii="Times New Roman" w:hAnsi="Times New Roman" w:cs="Times New Roman"/>
        </w:rPr>
        <w:t xml:space="preserve"> расположения земельного участка ее</w:t>
      </w:r>
      <w:r w:rsidRPr="0045377B">
        <w:rPr>
          <w:rFonts w:ascii="Times New Roman" w:hAnsi="Times New Roman" w:cs="Times New Roman"/>
        </w:rPr>
        <w:t xml:space="preserve"> утверждени</w:t>
      </w:r>
      <w:r w:rsidR="00BF0000" w:rsidRPr="0045377B">
        <w:rPr>
          <w:rFonts w:ascii="Times New Roman" w:hAnsi="Times New Roman" w:cs="Times New Roman"/>
        </w:rPr>
        <w:t>е</w:t>
      </w:r>
      <w:r w:rsidRPr="0045377B">
        <w:rPr>
          <w:rFonts w:ascii="Times New Roman" w:hAnsi="Times New Roman" w:cs="Times New Roman"/>
        </w:rPr>
        <w:t xml:space="preserve"> и </w:t>
      </w:r>
      <w:r w:rsidR="00BF0000" w:rsidRPr="0045377B">
        <w:rPr>
          <w:rFonts w:ascii="Times New Roman" w:hAnsi="Times New Roman" w:cs="Times New Roman"/>
        </w:rPr>
        <w:t>выдача</w:t>
      </w:r>
      <w:r w:rsidRPr="0045377B">
        <w:rPr>
          <w:rFonts w:ascii="Times New Roman" w:hAnsi="Times New Roman" w:cs="Times New Roman"/>
        </w:rPr>
        <w:t xml:space="preserve"> схемы расположения земельного участка на кадастровой карте </w:t>
      </w:r>
      <w:proofErr w:type="spellStart"/>
      <w:r w:rsidR="00F70138" w:rsidRPr="0045377B">
        <w:rPr>
          <w:rFonts w:ascii="Times New Roman" w:hAnsi="Times New Roman" w:cs="Times New Roman"/>
        </w:rPr>
        <w:t>Корниловского</w:t>
      </w:r>
      <w:proofErr w:type="spellEnd"/>
      <w:r w:rsidR="00F70138" w:rsidRPr="0045377B">
        <w:rPr>
          <w:rFonts w:ascii="Times New Roman" w:hAnsi="Times New Roman" w:cs="Times New Roman"/>
        </w:rPr>
        <w:t xml:space="preserve"> поселения.</w:t>
      </w:r>
    </w:p>
    <w:p w:rsidR="00BF0000" w:rsidRPr="0045377B" w:rsidRDefault="00212193" w:rsidP="0075718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15</w:t>
      </w:r>
      <w:r w:rsidR="00A36CC5" w:rsidRPr="0045377B">
        <w:rPr>
          <w:rFonts w:ascii="Times New Roman" w:hAnsi="Times New Roman" w:cs="Times New Roman"/>
        </w:rPr>
        <w:t>. Сроки пред</w:t>
      </w:r>
      <w:r w:rsidR="00DF67D8">
        <w:rPr>
          <w:rFonts w:ascii="Times New Roman" w:hAnsi="Times New Roman" w:cs="Times New Roman"/>
        </w:rPr>
        <w:t>оставления муниципальной услуги.</w:t>
      </w:r>
    </w:p>
    <w:p w:rsidR="00212193" w:rsidRPr="0045377B" w:rsidRDefault="001027F1" w:rsidP="0070191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В </w:t>
      </w:r>
      <w:proofErr w:type="gramStart"/>
      <w:r w:rsidRPr="0045377B">
        <w:rPr>
          <w:rFonts w:ascii="Times New Roman" w:hAnsi="Times New Roman" w:cs="Times New Roman"/>
        </w:rPr>
        <w:t>срок</w:t>
      </w:r>
      <w:proofErr w:type="gramEnd"/>
      <w:r w:rsidR="00BE12EB">
        <w:rPr>
          <w:rFonts w:ascii="Times New Roman" w:hAnsi="Times New Roman" w:cs="Times New Roman"/>
        </w:rPr>
        <w:t xml:space="preserve"> </w:t>
      </w:r>
      <w:r w:rsidR="00701913" w:rsidRPr="00701913">
        <w:rPr>
          <w:rFonts w:ascii="Times New Roman" w:hAnsi="Times New Roman" w:cs="Times New Roman"/>
        </w:rPr>
        <w:t>не</w:t>
      </w:r>
      <w:r w:rsidR="00BE12EB">
        <w:rPr>
          <w:rFonts w:ascii="Times New Roman" w:hAnsi="Times New Roman" w:cs="Times New Roman"/>
        </w:rPr>
        <w:t xml:space="preserve"> </w:t>
      </w:r>
      <w:r w:rsidR="00701913" w:rsidRPr="00701913">
        <w:rPr>
          <w:rFonts w:ascii="Times New Roman" w:hAnsi="Times New Roman" w:cs="Times New Roman"/>
        </w:rPr>
        <w:t>превышающий тридцати дней с даты поступления</w:t>
      </w:r>
      <w:r w:rsidR="00BE12EB">
        <w:rPr>
          <w:rFonts w:ascii="Times New Roman" w:hAnsi="Times New Roman" w:cs="Times New Roman"/>
        </w:rPr>
        <w:t xml:space="preserve"> </w:t>
      </w:r>
      <w:r w:rsidRPr="0045377B">
        <w:rPr>
          <w:rFonts w:ascii="Times New Roman" w:hAnsi="Times New Roman" w:cs="Times New Roman"/>
        </w:rPr>
        <w:t>заявления о предварительном согласовании предоставления земельного участка</w:t>
      </w:r>
      <w:r w:rsidR="00DF67D8">
        <w:rPr>
          <w:rFonts w:ascii="Times New Roman" w:hAnsi="Times New Roman" w:cs="Times New Roman"/>
        </w:rPr>
        <w:t>.</w:t>
      </w:r>
    </w:p>
    <w:p w:rsidR="00A36CC5" w:rsidRPr="0045377B" w:rsidRDefault="00212193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16</w:t>
      </w:r>
      <w:r w:rsidR="00A36CC5" w:rsidRPr="0045377B">
        <w:rPr>
          <w:rFonts w:ascii="Times New Roman" w:hAnsi="Times New Roman" w:cs="Times New Roman"/>
        </w:rPr>
        <w:t>. Правовые основания для предоставления муниципальной услуги: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- </w:t>
      </w:r>
      <w:hyperlink r:id="rId10" w:history="1">
        <w:r w:rsidRPr="0045377B">
          <w:rPr>
            <w:rFonts w:ascii="Times New Roman" w:hAnsi="Times New Roman" w:cs="Times New Roman"/>
            <w:color w:val="0000FF"/>
          </w:rPr>
          <w:t>Конституция</w:t>
        </w:r>
      </w:hyperlink>
      <w:r w:rsidRPr="0045377B">
        <w:rPr>
          <w:rFonts w:ascii="Times New Roman" w:hAnsi="Times New Roman" w:cs="Times New Roman"/>
        </w:rPr>
        <w:t xml:space="preserve"> Российской Федерации;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- Гражданский </w:t>
      </w:r>
      <w:hyperlink r:id="rId11" w:history="1">
        <w:r w:rsidRPr="0045377B">
          <w:rPr>
            <w:rFonts w:ascii="Times New Roman" w:hAnsi="Times New Roman" w:cs="Times New Roman"/>
            <w:color w:val="0000FF"/>
          </w:rPr>
          <w:t>кодекс</w:t>
        </w:r>
      </w:hyperlink>
      <w:r w:rsidRPr="0045377B">
        <w:rPr>
          <w:rFonts w:ascii="Times New Roman" w:hAnsi="Times New Roman" w:cs="Times New Roman"/>
        </w:rPr>
        <w:t xml:space="preserve"> Российской Федерации;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- </w:t>
      </w:r>
      <w:r w:rsidR="00212193" w:rsidRPr="0045377B">
        <w:rPr>
          <w:rFonts w:ascii="Times New Roman" w:hAnsi="Times New Roman" w:cs="Times New Roman"/>
        </w:rPr>
        <w:t>"Земельный кодекс</w:t>
      </w:r>
      <w:r w:rsidR="006D4AD7">
        <w:rPr>
          <w:rFonts w:ascii="Times New Roman" w:hAnsi="Times New Roman" w:cs="Times New Roman"/>
        </w:rPr>
        <w:t xml:space="preserve"> Российской Федерации" от 25 октября 2001 года N 136-ФЗ (ред. от 31 декабря </w:t>
      </w:r>
      <w:r w:rsidR="00212193" w:rsidRPr="0045377B">
        <w:rPr>
          <w:rFonts w:ascii="Times New Roman" w:hAnsi="Times New Roman" w:cs="Times New Roman"/>
        </w:rPr>
        <w:t>2014</w:t>
      </w:r>
      <w:r w:rsidR="006D4AD7">
        <w:rPr>
          <w:rFonts w:ascii="Times New Roman" w:hAnsi="Times New Roman" w:cs="Times New Roman"/>
        </w:rPr>
        <w:t xml:space="preserve"> года</w:t>
      </w:r>
      <w:r w:rsidR="00212193" w:rsidRPr="0045377B">
        <w:rPr>
          <w:rFonts w:ascii="Times New Roman" w:hAnsi="Times New Roman" w:cs="Times New Roman"/>
        </w:rPr>
        <w:t>)</w:t>
      </w:r>
      <w:r w:rsidRPr="0045377B">
        <w:rPr>
          <w:rFonts w:ascii="Times New Roman" w:hAnsi="Times New Roman" w:cs="Times New Roman"/>
        </w:rPr>
        <w:t>;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- Федеральный </w:t>
      </w:r>
      <w:hyperlink r:id="rId12" w:history="1">
        <w:r w:rsidRPr="0045377B">
          <w:rPr>
            <w:rFonts w:ascii="Times New Roman" w:hAnsi="Times New Roman" w:cs="Times New Roman"/>
            <w:color w:val="0000FF"/>
          </w:rPr>
          <w:t>закон</w:t>
        </w:r>
      </w:hyperlink>
      <w:r w:rsidR="006D4AD7">
        <w:rPr>
          <w:rFonts w:ascii="Times New Roman" w:hAnsi="Times New Roman" w:cs="Times New Roman"/>
        </w:rPr>
        <w:t xml:space="preserve"> от 29 декабря </w:t>
      </w:r>
      <w:r w:rsidRPr="0045377B">
        <w:rPr>
          <w:rFonts w:ascii="Times New Roman" w:hAnsi="Times New Roman" w:cs="Times New Roman"/>
        </w:rPr>
        <w:t xml:space="preserve">2004 </w:t>
      </w:r>
      <w:r w:rsidR="006D4AD7">
        <w:rPr>
          <w:rFonts w:ascii="Times New Roman" w:hAnsi="Times New Roman" w:cs="Times New Roman"/>
        </w:rPr>
        <w:t xml:space="preserve">года </w:t>
      </w:r>
      <w:r w:rsidRPr="0045377B">
        <w:rPr>
          <w:rFonts w:ascii="Times New Roman" w:hAnsi="Times New Roman" w:cs="Times New Roman"/>
        </w:rPr>
        <w:t>N 190-ФЗ "О введении в действие Градостроительного кодекса Российской Федерации";</w:t>
      </w:r>
    </w:p>
    <w:p w:rsidR="00A36CC5" w:rsidRPr="0045377B" w:rsidRDefault="0043402E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- </w:t>
      </w:r>
      <w:r w:rsidR="00A36CC5" w:rsidRPr="0045377B">
        <w:rPr>
          <w:rFonts w:ascii="Times New Roman" w:hAnsi="Times New Roman" w:cs="Times New Roman"/>
        </w:rPr>
        <w:t xml:space="preserve">Федеральный </w:t>
      </w:r>
      <w:hyperlink r:id="rId13" w:history="1">
        <w:r w:rsidR="00A36CC5" w:rsidRPr="0045377B">
          <w:rPr>
            <w:rFonts w:ascii="Times New Roman" w:hAnsi="Times New Roman" w:cs="Times New Roman"/>
            <w:color w:val="0000FF"/>
          </w:rPr>
          <w:t>закон</w:t>
        </w:r>
      </w:hyperlink>
      <w:r w:rsidR="006D4AD7">
        <w:rPr>
          <w:rFonts w:ascii="Times New Roman" w:hAnsi="Times New Roman" w:cs="Times New Roman"/>
        </w:rPr>
        <w:t xml:space="preserve"> от 27 июля </w:t>
      </w:r>
      <w:r w:rsidR="00A36CC5" w:rsidRPr="0045377B">
        <w:rPr>
          <w:rFonts w:ascii="Times New Roman" w:hAnsi="Times New Roman" w:cs="Times New Roman"/>
        </w:rPr>
        <w:t xml:space="preserve">2010 </w:t>
      </w:r>
      <w:r w:rsidR="006D4AD7">
        <w:rPr>
          <w:rFonts w:ascii="Times New Roman" w:hAnsi="Times New Roman" w:cs="Times New Roman"/>
        </w:rPr>
        <w:t xml:space="preserve">года </w:t>
      </w:r>
      <w:r w:rsidR="00A36CC5" w:rsidRPr="0045377B">
        <w:rPr>
          <w:rFonts w:ascii="Times New Roman" w:hAnsi="Times New Roman" w:cs="Times New Roman"/>
        </w:rPr>
        <w:t>N 210-ФЗ "Об организации предоставления государственных и муниципальных услуг";</w:t>
      </w:r>
    </w:p>
    <w:p w:rsidR="00212193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- </w:t>
      </w:r>
      <w:hyperlink r:id="rId14" w:history="1">
        <w:r w:rsidRPr="0045377B">
          <w:rPr>
            <w:rFonts w:ascii="Times New Roman" w:hAnsi="Times New Roman" w:cs="Times New Roman"/>
            <w:color w:val="0000FF"/>
          </w:rPr>
          <w:t>Устав</w:t>
        </w:r>
      </w:hyperlink>
      <w:r w:rsidRPr="0045377B">
        <w:rPr>
          <w:rFonts w:ascii="Times New Roman" w:hAnsi="Times New Roman" w:cs="Times New Roman"/>
        </w:rPr>
        <w:t xml:space="preserve"> муниципал</w:t>
      </w:r>
      <w:r w:rsidR="00F70138" w:rsidRPr="0045377B">
        <w:rPr>
          <w:rFonts w:ascii="Times New Roman" w:hAnsi="Times New Roman" w:cs="Times New Roman"/>
        </w:rPr>
        <w:t>ьного образования "</w:t>
      </w:r>
      <w:proofErr w:type="spellStart"/>
      <w:r w:rsidR="00F70138" w:rsidRPr="0045377B">
        <w:rPr>
          <w:rFonts w:ascii="Times New Roman" w:hAnsi="Times New Roman" w:cs="Times New Roman"/>
        </w:rPr>
        <w:t>Корниловское</w:t>
      </w:r>
      <w:proofErr w:type="spellEnd"/>
      <w:r w:rsidR="00F70138" w:rsidRPr="0045377B">
        <w:rPr>
          <w:rFonts w:ascii="Times New Roman" w:hAnsi="Times New Roman" w:cs="Times New Roman"/>
        </w:rPr>
        <w:t xml:space="preserve"> сельское поселение</w:t>
      </w:r>
      <w:r w:rsidRPr="0045377B">
        <w:rPr>
          <w:rFonts w:ascii="Times New Roman" w:hAnsi="Times New Roman" w:cs="Times New Roman"/>
        </w:rPr>
        <w:t xml:space="preserve">", утвержденный решением </w:t>
      </w:r>
      <w:bookmarkStart w:id="2" w:name="Par80"/>
      <w:bookmarkEnd w:id="2"/>
      <w:r w:rsidR="00F70138" w:rsidRPr="0045377B">
        <w:rPr>
          <w:rFonts w:ascii="Times New Roman" w:hAnsi="Times New Roman" w:cs="Times New Roman"/>
        </w:rPr>
        <w:t>Совета поселения.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</w:t>
      </w:r>
      <w:r w:rsidR="008814F3" w:rsidRPr="0045377B">
        <w:rPr>
          <w:rFonts w:ascii="Times New Roman" w:hAnsi="Times New Roman" w:cs="Times New Roman"/>
        </w:rPr>
        <w:t>7</w:t>
      </w:r>
      <w:r w:rsidRPr="0045377B">
        <w:rPr>
          <w:rFonts w:ascii="Times New Roman" w:hAnsi="Times New Roman" w:cs="Times New Roman"/>
        </w:rPr>
        <w:t>. Перечень документов, необходимых для предоставления муниципальной услуги.</w:t>
      </w:r>
    </w:p>
    <w:p w:rsidR="00A36CC5" w:rsidRPr="0045377B" w:rsidRDefault="00E038E6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310" w:history="1">
        <w:r w:rsidR="00A36CC5" w:rsidRPr="0045377B">
          <w:rPr>
            <w:rFonts w:ascii="Times New Roman" w:hAnsi="Times New Roman" w:cs="Times New Roman"/>
            <w:color w:val="0000FF"/>
          </w:rPr>
          <w:t>Заявление</w:t>
        </w:r>
      </w:hyperlink>
      <w:r w:rsidR="00A36CC5" w:rsidRPr="0045377B">
        <w:rPr>
          <w:rFonts w:ascii="Times New Roman" w:hAnsi="Times New Roman" w:cs="Times New Roman"/>
        </w:rPr>
        <w:t xml:space="preserve"> (приложение N 1);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В заявлении должны быть указаны:</w:t>
      </w:r>
    </w:p>
    <w:p w:rsidR="00DB547B" w:rsidRPr="0045377B" w:rsidRDefault="00DB547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lastRenderedPageBreak/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B547B" w:rsidRPr="0045377B" w:rsidRDefault="00DB547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B547B" w:rsidRPr="0045377B" w:rsidRDefault="00DB547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3) кадастровый номер земельного участка, заявление</w:t>
      </w:r>
      <w:r w:rsidR="00495FEC" w:rsidRPr="0045377B">
        <w:rPr>
          <w:rFonts w:ascii="Times New Roman" w:hAnsi="Times New Roman" w:cs="Times New Roman"/>
        </w:rPr>
        <w:t>,</w:t>
      </w:r>
      <w:r w:rsidRPr="0045377B">
        <w:rPr>
          <w:rFonts w:ascii="Times New Roman" w:hAnsi="Times New Roman" w:cs="Times New Roman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15" w:history="1">
        <w:r w:rsidRPr="0045377B">
          <w:rPr>
            <w:rFonts w:ascii="Times New Roman" w:hAnsi="Times New Roman" w:cs="Times New Roman"/>
            <w:color w:val="0000FF"/>
          </w:rPr>
          <w:t>законом</w:t>
        </w:r>
      </w:hyperlink>
      <w:r w:rsidRPr="0045377B">
        <w:rPr>
          <w:rFonts w:ascii="Times New Roman" w:hAnsi="Times New Roman" w:cs="Times New Roman"/>
        </w:rPr>
        <w:t xml:space="preserve"> "О государственном кадастре недвижимости";</w:t>
      </w:r>
    </w:p>
    <w:p w:rsidR="00F70138" w:rsidRPr="0045377B" w:rsidRDefault="00DB547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4) реквизиты решения об утверждении проекта межевания территории</w:t>
      </w:r>
      <w:r w:rsidR="00F70138" w:rsidRPr="0045377B">
        <w:rPr>
          <w:rFonts w:ascii="Times New Roman" w:hAnsi="Times New Roman" w:cs="Times New Roman"/>
        </w:rPr>
        <w:t>;</w:t>
      </w:r>
    </w:p>
    <w:p w:rsidR="00DB547B" w:rsidRPr="0045377B" w:rsidRDefault="00DB547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5377B">
        <w:rPr>
          <w:rFonts w:ascii="Times New Roman" w:hAnsi="Times New Roman" w:cs="Times New Roman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DB547B" w:rsidRPr="0045377B" w:rsidRDefault="00DB547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6) основание предоставления земельного участка без проведения торгов из числа предусмотренных </w:t>
      </w:r>
      <w:hyperlink r:id="rId16" w:history="1">
        <w:r w:rsidRPr="0045377B">
          <w:rPr>
            <w:rFonts w:ascii="Times New Roman" w:hAnsi="Times New Roman" w:cs="Times New Roman"/>
            <w:color w:val="0000FF"/>
          </w:rPr>
          <w:t>пунктом 2 статьи 39.3</w:t>
        </w:r>
      </w:hyperlink>
      <w:r w:rsidRPr="0045377B">
        <w:rPr>
          <w:rFonts w:ascii="Times New Roman" w:hAnsi="Times New Roman" w:cs="Times New Roman"/>
        </w:rPr>
        <w:t xml:space="preserve">, </w:t>
      </w:r>
      <w:hyperlink r:id="rId17" w:history="1">
        <w:r w:rsidRPr="0045377B">
          <w:rPr>
            <w:rFonts w:ascii="Times New Roman" w:hAnsi="Times New Roman" w:cs="Times New Roman"/>
            <w:color w:val="0000FF"/>
          </w:rPr>
          <w:t>статьей 39.5</w:t>
        </w:r>
      </w:hyperlink>
      <w:r w:rsidRPr="0045377B">
        <w:rPr>
          <w:rFonts w:ascii="Times New Roman" w:hAnsi="Times New Roman" w:cs="Times New Roman"/>
        </w:rPr>
        <w:t xml:space="preserve">, </w:t>
      </w:r>
      <w:hyperlink r:id="rId18" w:history="1">
        <w:r w:rsidRPr="0045377B">
          <w:rPr>
            <w:rFonts w:ascii="Times New Roman" w:hAnsi="Times New Roman" w:cs="Times New Roman"/>
            <w:color w:val="0000FF"/>
          </w:rPr>
          <w:t>пунктом 2 статьи 39.6</w:t>
        </w:r>
      </w:hyperlink>
      <w:r w:rsidRPr="0045377B">
        <w:rPr>
          <w:rFonts w:ascii="Times New Roman" w:hAnsi="Times New Roman" w:cs="Times New Roman"/>
        </w:rPr>
        <w:t xml:space="preserve"> или </w:t>
      </w:r>
      <w:hyperlink r:id="rId19" w:history="1">
        <w:r w:rsidRPr="0045377B">
          <w:rPr>
            <w:rFonts w:ascii="Times New Roman" w:hAnsi="Times New Roman" w:cs="Times New Roman"/>
            <w:color w:val="0000FF"/>
          </w:rPr>
          <w:t>пунктом 2 статьи 39.10</w:t>
        </w:r>
      </w:hyperlink>
      <w:r w:rsidRPr="0045377B">
        <w:rPr>
          <w:rFonts w:ascii="Times New Roman" w:hAnsi="Times New Roman" w:cs="Times New Roman"/>
        </w:rPr>
        <w:t xml:space="preserve"> ЗК РФ;</w:t>
      </w:r>
    </w:p>
    <w:p w:rsidR="00DB547B" w:rsidRPr="0045377B" w:rsidRDefault="00DB547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DB547B" w:rsidRPr="0045377B" w:rsidRDefault="00DB547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8) цель использования земельного участка;</w:t>
      </w:r>
    </w:p>
    <w:p w:rsidR="004B78D7" w:rsidRDefault="004B78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B78D7" w:rsidRDefault="004B78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B547B" w:rsidRPr="0045377B" w:rsidRDefault="00DB547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9) реквизиты решения об изъятии земельного участка для государственных или муниципальных ну</w:t>
      </w:r>
      <w:proofErr w:type="gramStart"/>
      <w:r w:rsidRPr="0045377B">
        <w:rPr>
          <w:rFonts w:ascii="Times New Roman" w:hAnsi="Times New Roman" w:cs="Times New Roman"/>
        </w:rPr>
        <w:t>жд в сл</w:t>
      </w:r>
      <w:proofErr w:type="gramEnd"/>
      <w:r w:rsidRPr="0045377B">
        <w:rPr>
          <w:rFonts w:ascii="Times New Roman" w:hAnsi="Times New Roman" w:cs="Times New Roman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DB547B" w:rsidRPr="0045377B" w:rsidRDefault="00DB547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10) реквизиты решения об утверждении документа территориального планирования и (или)</w:t>
      </w:r>
      <w:r w:rsidR="00F70138" w:rsidRPr="0045377B">
        <w:rPr>
          <w:rFonts w:ascii="Times New Roman" w:hAnsi="Times New Roman" w:cs="Times New Roman"/>
        </w:rPr>
        <w:t xml:space="preserve"> проекта планировки территории;</w:t>
      </w:r>
    </w:p>
    <w:p w:rsidR="00DB547B" w:rsidRPr="0045377B" w:rsidRDefault="00DB547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11) почтовый адрес и (или) адрес электронной почты для связи с заявителем.</w:t>
      </w:r>
    </w:p>
    <w:p w:rsidR="00A36CC5" w:rsidRPr="0045377B" w:rsidRDefault="00DB547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</w:t>
      </w:r>
      <w:r w:rsidR="008814F3" w:rsidRPr="0045377B">
        <w:rPr>
          <w:rFonts w:ascii="Times New Roman" w:hAnsi="Times New Roman" w:cs="Times New Roman"/>
        </w:rPr>
        <w:t>8</w:t>
      </w:r>
      <w:r w:rsidRPr="0045377B">
        <w:rPr>
          <w:rFonts w:ascii="Times New Roman" w:hAnsi="Times New Roman" w:cs="Times New Roman"/>
        </w:rPr>
        <w:t xml:space="preserve">. </w:t>
      </w:r>
      <w:r w:rsidR="00A36CC5" w:rsidRPr="0045377B">
        <w:rPr>
          <w:rFonts w:ascii="Times New Roman" w:hAnsi="Times New Roman" w:cs="Times New Roman"/>
        </w:rPr>
        <w:t>К заявлению прилага</w:t>
      </w:r>
      <w:r w:rsidR="001720A6" w:rsidRPr="0045377B">
        <w:rPr>
          <w:rFonts w:ascii="Times New Roman" w:hAnsi="Times New Roman" w:cs="Times New Roman"/>
        </w:rPr>
        <w:t>ю</w:t>
      </w:r>
      <w:r w:rsidR="00A36CC5" w:rsidRPr="0045377B">
        <w:rPr>
          <w:rFonts w:ascii="Times New Roman" w:hAnsi="Times New Roman" w:cs="Times New Roman"/>
        </w:rPr>
        <w:t>тся</w:t>
      </w:r>
      <w:r w:rsidR="001720A6" w:rsidRPr="0045377B">
        <w:rPr>
          <w:rFonts w:ascii="Times New Roman" w:hAnsi="Times New Roman" w:cs="Times New Roman"/>
        </w:rPr>
        <w:t xml:space="preserve"> следующие документы</w:t>
      </w:r>
      <w:r w:rsidR="00A36CC5" w:rsidRPr="0045377B">
        <w:rPr>
          <w:rFonts w:ascii="Times New Roman" w:hAnsi="Times New Roman" w:cs="Times New Roman"/>
        </w:rPr>
        <w:t>:</w:t>
      </w:r>
    </w:p>
    <w:p w:rsidR="00212193" w:rsidRPr="0045377B" w:rsidRDefault="00C428E8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</w:t>
      </w:r>
      <w:r w:rsidR="00212193" w:rsidRPr="0045377B">
        <w:rPr>
          <w:rFonts w:ascii="Times New Roman" w:hAnsi="Times New Roman" w:cs="Times New Roman"/>
        </w:rPr>
        <w:t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212193" w:rsidRPr="0045377B" w:rsidRDefault="00C428E8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12193" w:rsidRPr="0045377B">
        <w:rPr>
          <w:rFonts w:ascii="Times New Roman" w:hAnsi="Times New Roman" w:cs="Times New Roman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12193" w:rsidRPr="0045377B" w:rsidRDefault="00C428E8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12193" w:rsidRPr="0045377B">
        <w:rPr>
          <w:rFonts w:ascii="Times New Roman" w:hAnsi="Times New Roman" w:cs="Times New Roman"/>
        </w:rPr>
        <w:t>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212193" w:rsidRPr="0045377B" w:rsidRDefault="00C428E8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12193" w:rsidRPr="0045377B">
        <w:rPr>
          <w:rFonts w:ascii="Times New Roman" w:hAnsi="Times New Roman" w:cs="Times New Roman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212193" w:rsidRPr="0045377B" w:rsidRDefault="00C428E8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12193" w:rsidRPr="0045377B">
        <w:rPr>
          <w:rFonts w:ascii="Times New Roman" w:hAnsi="Times New Roman" w:cs="Times New Roman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814F3" w:rsidRPr="0045377B" w:rsidRDefault="00C428E8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12193" w:rsidRPr="0045377B">
        <w:rPr>
          <w:rFonts w:ascii="Times New Roman" w:hAnsi="Times New Roman" w:cs="Times New Roman"/>
        </w:rPr>
        <w:t>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43159" w:rsidRPr="0045377B" w:rsidRDefault="00DB547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</w:t>
      </w:r>
      <w:r w:rsidR="008814F3" w:rsidRPr="0045377B">
        <w:rPr>
          <w:rFonts w:ascii="Times New Roman" w:hAnsi="Times New Roman" w:cs="Times New Roman"/>
        </w:rPr>
        <w:t>9</w:t>
      </w:r>
      <w:r w:rsidRPr="0045377B">
        <w:rPr>
          <w:rFonts w:ascii="Times New Roman" w:hAnsi="Times New Roman" w:cs="Times New Roman"/>
        </w:rPr>
        <w:t>. В случае</w:t>
      </w:r>
      <w:proofErr w:type="gramStart"/>
      <w:r w:rsidRPr="0045377B">
        <w:rPr>
          <w:rFonts w:ascii="Times New Roman" w:hAnsi="Times New Roman" w:cs="Times New Roman"/>
        </w:rPr>
        <w:t>,</w:t>
      </w:r>
      <w:proofErr w:type="gramEnd"/>
      <w:r w:rsidRPr="0045377B">
        <w:rPr>
          <w:rFonts w:ascii="Times New Roman" w:hAnsi="Times New Roman" w:cs="Times New Roman"/>
        </w:rPr>
        <w:t xml:space="preserve">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20. В случае</w:t>
      </w:r>
      <w:proofErr w:type="gramStart"/>
      <w:r w:rsidRPr="0045377B">
        <w:rPr>
          <w:rFonts w:ascii="Times New Roman" w:hAnsi="Times New Roman" w:cs="Times New Roman"/>
        </w:rPr>
        <w:t>,</w:t>
      </w:r>
      <w:proofErr w:type="gramEnd"/>
      <w:r w:rsidRPr="0045377B">
        <w:rPr>
          <w:rFonts w:ascii="Times New Roman" w:hAnsi="Times New Roman" w:cs="Times New Roman"/>
        </w:rPr>
        <w:t xml:space="preserve"> если испрашиваемый земельный участок предстоит образовать, в решении о предварительном согласовании предоставления земельного участка указываются: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1) 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(при наличии данного номера);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2) 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</w:t>
      </w:r>
      <w:r w:rsidRPr="0045377B">
        <w:rPr>
          <w:rFonts w:ascii="Times New Roman" w:hAnsi="Times New Roman" w:cs="Times New Roman"/>
        </w:rPr>
        <w:lastRenderedPageBreak/>
        <w:t>документацией о местоположении, границах, площади и об иных количественных и качественных характеристиках лесных участков;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3) адрес земельного участка или при отсутствии адреса иное описание местоположения такого земельного участка;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5377B">
        <w:rPr>
          <w:rFonts w:ascii="Times New Roman" w:hAnsi="Times New Roman" w:cs="Times New Roman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5)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6)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7) наименование органа государственной власти, если заявителем является орган государственной власти;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8) наименование органа местного самоуправления, если заявителем является орган местного самоуправления;</w:t>
      </w:r>
    </w:p>
    <w:p w:rsidR="004B78D7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9)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</w:t>
      </w:r>
    </w:p>
    <w:p w:rsidR="004B78D7" w:rsidRDefault="004B78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B78D7" w:rsidRDefault="004B78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10) территориальная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11) категория земель, к которой относится испрашиваемый земельный участок;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12) право заявителя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13) реквизиты решения об утверждении проекта межевания территории, в соответствии с которым предусмотрено образование испрашиваемого земельного учас</w:t>
      </w:r>
      <w:r w:rsidR="00D53A0B" w:rsidRPr="0045377B">
        <w:rPr>
          <w:rFonts w:ascii="Times New Roman" w:hAnsi="Times New Roman" w:cs="Times New Roman"/>
        </w:rPr>
        <w:t>тка;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21. </w:t>
      </w:r>
      <w:proofErr w:type="gramStart"/>
      <w:r w:rsidRPr="0045377B">
        <w:rPr>
          <w:rFonts w:ascii="Times New Roman" w:hAnsi="Times New Roman" w:cs="Times New Roman"/>
        </w:rPr>
        <w:t>Решение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</w:r>
      <w:proofErr w:type="gramEnd"/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1) 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E43159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2) не соответствует категории земель, из которых такой земельный участок подлежит образованию;</w:t>
      </w:r>
    </w:p>
    <w:p w:rsidR="00212193" w:rsidRPr="0045377B" w:rsidRDefault="00E4315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A36CC5" w:rsidRPr="0045377B" w:rsidRDefault="00764FE0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A36CC5" w:rsidRPr="0045377B">
        <w:rPr>
          <w:rFonts w:ascii="Times New Roman" w:hAnsi="Times New Roman" w:cs="Times New Roman"/>
        </w:rPr>
        <w:t>. Перечень оснований для отказа в приеме документов, необходимых для пред</w:t>
      </w:r>
      <w:r w:rsidR="00701913">
        <w:rPr>
          <w:rFonts w:ascii="Times New Roman" w:hAnsi="Times New Roman" w:cs="Times New Roman"/>
        </w:rPr>
        <w:t>оставления муниципальной услуги: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предоставление получателем услуги документа, текст которого не поддается прочтению;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фамилия, имя и отчество заявителя, адрес места жительства, наименование организации указаны не полностью;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полномочия представителя не оформлены в установленном законом порядке;</w:t>
      </w:r>
    </w:p>
    <w:p w:rsidR="001720A6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- </w:t>
      </w:r>
      <w:proofErr w:type="spellStart"/>
      <w:r w:rsidRPr="0045377B">
        <w:rPr>
          <w:rFonts w:ascii="Times New Roman" w:hAnsi="Times New Roman" w:cs="Times New Roman"/>
        </w:rPr>
        <w:t>непредоставление</w:t>
      </w:r>
      <w:proofErr w:type="spellEnd"/>
      <w:r w:rsidRPr="0045377B">
        <w:rPr>
          <w:rFonts w:ascii="Times New Roman" w:hAnsi="Times New Roman" w:cs="Times New Roman"/>
        </w:rPr>
        <w:t xml:space="preserve"> документов согласно </w:t>
      </w:r>
      <w:hyperlink w:anchor="Par80" w:history="1">
        <w:r w:rsidRPr="0045377B">
          <w:rPr>
            <w:rFonts w:ascii="Times New Roman" w:hAnsi="Times New Roman" w:cs="Times New Roman"/>
            <w:color w:val="0000FF"/>
          </w:rPr>
          <w:t>п. 1</w:t>
        </w:r>
        <w:r w:rsidR="009C740D" w:rsidRPr="0045377B">
          <w:rPr>
            <w:rFonts w:ascii="Times New Roman" w:hAnsi="Times New Roman" w:cs="Times New Roman"/>
            <w:color w:val="0000FF"/>
          </w:rPr>
          <w:t>8</w:t>
        </w:r>
      </w:hyperlink>
      <w:r w:rsidRPr="0045377B">
        <w:rPr>
          <w:rFonts w:ascii="Times New Roman" w:hAnsi="Times New Roman" w:cs="Times New Roman"/>
        </w:rPr>
        <w:t xml:space="preserve"> Регламента, </w:t>
      </w:r>
    </w:p>
    <w:p w:rsidR="001A55B9" w:rsidRPr="0045377B" w:rsidRDefault="00764FE0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A36CC5" w:rsidRPr="0045377B">
        <w:rPr>
          <w:rFonts w:ascii="Times New Roman" w:hAnsi="Times New Roman" w:cs="Times New Roman"/>
        </w:rPr>
        <w:t xml:space="preserve">. </w:t>
      </w:r>
      <w:r w:rsidR="001A55B9" w:rsidRPr="0045377B">
        <w:rPr>
          <w:rFonts w:ascii="Times New Roman" w:hAnsi="Times New Roman" w:cs="Times New Roman"/>
        </w:rPr>
        <w:t>Уполномоченный орган принимает решение об отказе в предоставлении муниципальной услуги «предварительном согласовании предоставления земельного участка»</w:t>
      </w:r>
      <w:r w:rsidR="009C740D" w:rsidRPr="0045377B">
        <w:rPr>
          <w:rFonts w:ascii="Times New Roman" w:hAnsi="Times New Roman" w:cs="Times New Roman"/>
        </w:rPr>
        <w:t xml:space="preserve"> в течение десяти дней со дня поступления заявления</w:t>
      </w:r>
      <w:r w:rsidR="001A55B9" w:rsidRPr="0045377B">
        <w:rPr>
          <w:rFonts w:ascii="Times New Roman" w:hAnsi="Times New Roman" w:cs="Times New Roman"/>
        </w:rPr>
        <w:t xml:space="preserve"> при наличии хотя б</w:t>
      </w:r>
      <w:r w:rsidR="00701913">
        <w:rPr>
          <w:rFonts w:ascii="Times New Roman" w:hAnsi="Times New Roman" w:cs="Times New Roman"/>
        </w:rPr>
        <w:t>ы одного из следующих оснований:</w:t>
      </w:r>
    </w:p>
    <w:p w:rsidR="001A55B9" w:rsidRPr="0045377B" w:rsidRDefault="001A55B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5377B">
        <w:rPr>
          <w:rFonts w:ascii="Times New Roman" w:hAnsi="Times New Roman" w:cs="Times New Roman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20" w:history="1">
        <w:r w:rsidRPr="0045377B">
          <w:rPr>
            <w:rFonts w:ascii="Times New Roman" w:hAnsi="Times New Roman" w:cs="Times New Roman"/>
            <w:color w:val="0000FF"/>
          </w:rPr>
          <w:t>пункте 16 статьи 11.10</w:t>
        </w:r>
      </w:hyperlink>
      <w:r w:rsidRPr="0045377B">
        <w:rPr>
          <w:rFonts w:ascii="Times New Roman" w:hAnsi="Times New Roman" w:cs="Times New Roman"/>
        </w:rPr>
        <w:t xml:space="preserve"> ЗК РФ;</w:t>
      </w:r>
      <w:proofErr w:type="gramEnd"/>
    </w:p>
    <w:p w:rsidR="001A55B9" w:rsidRPr="0045377B" w:rsidRDefault="001A55B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21" w:history="1">
        <w:r w:rsidRPr="0045377B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45377B">
        <w:rPr>
          <w:rFonts w:ascii="Times New Roman" w:hAnsi="Times New Roman" w:cs="Times New Roman"/>
        </w:rPr>
        <w:t xml:space="preserve"> - </w:t>
      </w:r>
      <w:hyperlink r:id="rId22" w:history="1">
        <w:r w:rsidRPr="0045377B">
          <w:rPr>
            <w:rFonts w:ascii="Times New Roman" w:hAnsi="Times New Roman" w:cs="Times New Roman"/>
            <w:color w:val="0000FF"/>
          </w:rPr>
          <w:t>13</w:t>
        </w:r>
      </w:hyperlink>
      <w:r w:rsidRPr="0045377B">
        <w:rPr>
          <w:rFonts w:ascii="Times New Roman" w:hAnsi="Times New Roman" w:cs="Times New Roman"/>
        </w:rPr>
        <w:t xml:space="preserve">, </w:t>
      </w:r>
      <w:hyperlink r:id="rId23" w:history="1">
        <w:r w:rsidRPr="0045377B">
          <w:rPr>
            <w:rFonts w:ascii="Times New Roman" w:hAnsi="Times New Roman" w:cs="Times New Roman"/>
            <w:color w:val="0000FF"/>
          </w:rPr>
          <w:t>15</w:t>
        </w:r>
      </w:hyperlink>
      <w:r w:rsidRPr="0045377B">
        <w:rPr>
          <w:rFonts w:ascii="Times New Roman" w:hAnsi="Times New Roman" w:cs="Times New Roman"/>
        </w:rPr>
        <w:t xml:space="preserve"> - </w:t>
      </w:r>
      <w:hyperlink r:id="rId24" w:history="1">
        <w:r w:rsidRPr="0045377B">
          <w:rPr>
            <w:rFonts w:ascii="Times New Roman" w:hAnsi="Times New Roman" w:cs="Times New Roman"/>
            <w:color w:val="0000FF"/>
          </w:rPr>
          <w:t>19</w:t>
        </w:r>
      </w:hyperlink>
      <w:r w:rsidRPr="0045377B">
        <w:rPr>
          <w:rFonts w:ascii="Times New Roman" w:hAnsi="Times New Roman" w:cs="Times New Roman"/>
        </w:rPr>
        <w:t xml:space="preserve">, </w:t>
      </w:r>
      <w:hyperlink r:id="rId25" w:history="1">
        <w:r w:rsidRPr="0045377B">
          <w:rPr>
            <w:rFonts w:ascii="Times New Roman" w:hAnsi="Times New Roman" w:cs="Times New Roman"/>
            <w:color w:val="0000FF"/>
          </w:rPr>
          <w:t>22</w:t>
        </w:r>
      </w:hyperlink>
      <w:r w:rsidRPr="0045377B">
        <w:rPr>
          <w:rFonts w:ascii="Times New Roman" w:hAnsi="Times New Roman" w:cs="Times New Roman"/>
        </w:rPr>
        <w:t xml:space="preserve"> и </w:t>
      </w:r>
      <w:hyperlink r:id="rId26" w:history="1">
        <w:r w:rsidRPr="0045377B">
          <w:rPr>
            <w:rFonts w:ascii="Times New Roman" w:hAnsi="Times New Roman" w:cs="Times New Roman"/>
            <w:color w:val="0000FF"/>
          </w:rPr>
          <w:t>23 статьи 39.16</w:t>
        </w:r>
      </w:hyperlink>
      <w:r w:rsidRPr="0045377B">
        <w:rPr>
          <w:rFonts w:ascii="Times New Roman" w:hAnsi="Times New Roman" w:cs="Times New Roman"/>
        </w:rPr>
        <w:t xml:space="preserve"> ЗК РФ;</w:t>
      </w:r>
    </w:p>
    <w:p w:rsidR="00E529CD" w:rsidRPr="0045377B" w:rsidRDefault="001A55B9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3) земельный участок, границы которого подлежат уточнению в соответствии с Федеральным </w:t>
      </w:r>
      <w:hyperlink r:id="rId27" w:history="1">
        <w:r w:rsidRPr="0045377B">
          <w:rPr>
            <w:rFonts w:ascii="Times New Roman" w:hAnsi="Times New Roman" w:cs="Times New Roman"/>
            <w:color w:val="0000FF"/>
          </w:rPr>
          <w:t>законом</w:t>
        </w:r>
      </w:hyperlink>
      <w:r w:rsidRPr="0045377B">
        <w:rPr>
          <w:rFonts w:ascii="Times New Roman" w:hAnsi="Times New Roman" w:cs="Times New Roman"/>
        </w:rPr>
        <w:t xml:space="preserve"> "О государственном кадастре недвижимости", не может быть предоставлен заявителю по основаниям, указанным в </w:t>
      </w:r>
      <w:hyperlink r:id="rId28" w:history="1">
        <w:r w:rsidRPr="0045377B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45377B">
        <w:rPr>
          <w:rFonts w:ascii="Times New Roman" w:hAnsi="Times New Roman" w:cs="Times New Roman"/>
        </w:rPr>
        <w:t xml:space="preserve"> - </w:t>
      </w:r>
      <w:hyperlink r:id="rId29" w:history="1">
        <w:r w:rsidRPr="0045377B">
          <w:rPr>
            <w:rFonts w:ascii="Times New Roman" w:hAnsi="Times New Roman" w:cs="Times New Roman"/>
            <w:color w:val="0000FF"/>
          </w:rPr>
          <w:t>23 статьи 39.16</w:t>
        </w:r>
      </w:hyperlink>
      <w:r w:rsidRPr="0045377B">
        <w:rPr>
          <w:rFonts w:ascii="Times New Roman" w:hAnsi="Times New Roman" w:cs="Times New Roman"/>
        </w:rPr>
        <w:t xml:space="preserve"> ЗК РФ.</w:t>
      </w:r>
    </w:p>
    <w:p w:rsidR="00E529CD" w:rsidRPr="0045377B" w:rsidRDefault="00764FE0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</w:t>
      </w:r>
      <w:r w:rsidR="00E529CD" w:rsidRPr="0045377B">
        <w:rPr>
          <w:rFonts w:ascii="Times New Roman" w:hAnsi="Times New Roman" w:cs="Times New Roman"/>
        </w:rPr>
        <w:t>. В случае</w:t>
      </w:r>
      <w:proofErr w:type="gramStart"/>
      <w:r w:rsidR="00E529CD" w:rsidRPr="0045377B">
        <w:rPr>
          <w:rFonts w:ascii="Times New Roman" w:hAnsi="Times New Roman" w:cs="Times New Roman"/>
        </w:rPr>
        <w:t>,</w:t>
      </w:r>
      <w:proofErr w:type="gramEnd"/>
      <w:r w:rsidR="00E529CD" w:rsidRPr="0045377B">
        <w:rPr>
          <w:rFonts w:ascii="Times New Roman" w:hAnsi="Times New Roman" w:cs="Times New Roman"/>
        </w:rPr>
        <w:t xml:space="preserve">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E529CD" w:rsidRPr="0045377B" w:rsidRDefault="00E529CD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</w:t>
      </w:r>
      <w:r w:rsidR="0087227E">
        <w:rPr>
          <w:rFonts w:ascii="Times New Roman" w:hAnsi="Times New Roman" w:cs="Times New Roman"/>
        </w:rPr>
        <w:t xml:space="preserve"> </w:t>
      </w:r>
      <w:r w:rsidR="00701913" w:rsidRPr="00701913">
        <w:rPr>
          <w:rFonts w:ascii="Times New Roman" w:hAnsi="Times New Roman" w:cs="Times New Roman"/>
        </w:rPr>
        <w:t xml:space="preserve">не превышающий тридцати дней </w:t>
      </w:r>
      <w:proofErr w:type="gramStart"/>
      <w:r w:rsidR="00701913" w:rsidRPr="00701913">
        <w:rPr>
          <w:rFonts w:ascii="Times New Roman" w:hAnsi="Times New Roman" w:cs="Times New Roman"/>
        </w:rPr>
        <w:t>с даты поступления</w:t>
      </w:r>
      <w:proofErr w:type="gramEnd"/>
      <w:r w:rsidR="00701913" w:rsidRPr="00701913">
        <w:rPr>
          <w:rFonts w:ascii="Times New Roman" w:hAnsi="Times New Roman" w:cs="Times New Roman"/>
        </w:rPr>
        <w:t xml:space="preserve"> любого из этих заявлений</w:t>
      </w:r>
      <w:r w:rsidRPr="0045377B">
        <w:rPr>
          <w:rFonts w:ascii="Times New Roman" w:hAnsi="Times New Roman" w:cs="Times New Roman"/>
        </w:rPr>
        <w:t xml:space="preserve"> или до принятия решения об отказе в утверждении указанной схемы</w:t>
      </w:r>
      <w:r w:rsidR="00701913">
        <w:rPr>
          <w:rFonts w:ascii="Times New Roman" w:hAnsi="Times New Roman" w:cs="Times New Roman"/>
        </w:rPr>
        <w:t>.</w:t>
      </w:r>
    </w:p>
    <w:p w:rsidR="00E529CD" w:rsidRPr="0045377B" w:rsidRDefault="00E529CD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A55B9" w:rsidRPr="0045377B" w:rsidRDefault="001A55B9" w:rsidP="0075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III. СОСТАВ, ПОСЛЕДОВАТЕЛЬНОСТЬ И СРОКИ ВЫПОЛНЕНИЯ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АДМИНИСТРАТИВНЫХ ПРОЦЕДУР, ТРЕБОВАНИЯ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К ПОРЯДКУ ИХ ВЫПОЛНЕНИЯ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Подраздел 1. СОСТАВ И ПОСЛЕДОВАТЕЛЬНОСТЬ ВЫПОЛНЕНИЯ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АДМИНИСТРАТИВНЫХ ПРОЦЕДУР ПРИ ПРЕДОСТАВЛЕНИИ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МУНИЦИПАЛЬНОЙ УСЛУГИ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36CC5" w:rsidRPr="0045377B" w:rsidRDefault="00764FE0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A36CC5" w:rsidRPr="0045377B">
        <w:rPr>
          <w:rFonts w:ascii="Times New Roman" w:hAnsi="Times New Roman" w:cs="Times New Roman"/>
        </w:rPr>
        <w:t>. Предоставление муниципальной услуги включает в себя следующие административные процедуры:</w:t>
      </w:r>
    </w:p>
    <w:p w:rsidR="004B78D7" w:rsidRDefault="004B78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23FC2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5377B">
        <w:rPr>
          <w:rFonts w:ascii="Times New Roman" w:hAnsi="Times New Roman" w:cs="Times New Roman"/>
        </w:rPr>
        <w:t xml:space="preserve">1) прием, рассмотрение и регистрацию заявления получателя услуги о </w:t>
      </w:r>
      <w:r w:rsidR="00F23FC2" w:rsidRPr="0045377B">
        <w:rPr>
          <w:rFonts w:ascii="Times New Roman" w:hAnsi="Times New Roman" w:cs="Times New Roman"/>
        </w:rPr>
        <w:t>предварительном согласовании предоставления земельного участка</w:t>
      </w:r>
      <w:r w:rsidRPr="0045377B">
        <w:rPr>
          <w:rFonts w:ascii="Times New Roman" w:hAnsi="Times New Roman" w:cs="Times New Roman"/>
        </w:rPr>
        <w:t>, находящихся в муниципальной собственности, а также из земель, государственная собственно</w:t>
      </w:r>
      <w:r w:rsidR="00F23FC2" w:rsidRPr="0045377B">
        <w:rPr>
          <w:rFonts w:ascii="Times New Roman" w:hAnsi="Times New Roman" w:cs="Times New Roman"/>
        </w:rPr>
        <w:t>сть на которые не разграничена;</w:t>
      </w:r>
      <w:proofErr w:type="gramEnd"/>
    </w:p>
    <w:p w:rsidR="00010E70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2) согласование заявления получателя услуги о предоставлении земельного участка из земель, находящихся в муниципальной собственности, а также из земель, государственная собственность на которые не разграничена, с предварительным согласованием мест размещения и приложенных к нему документов с Главой</w:t>
      </w:r>
      <w:r w:rsidR="00D53A0B" w:rsidRPr="0045377B">
        <w:rPr>
          <w:rFonts w:ascii="Times New Roman" w:hAnsi="Times New Roman" w:cs="Times New Roman"/>
        </w:rPr>
        <w:t xml:space="preserve"> Администрации (Главой поселения)</w:t>
      </w:r>
      <w:r w:rsidR="00A74FCE" w:rsidRPr="0045377B">
        <w:rPr>
          <w:rFonts w:ascii="Times New Roman" w:hAnsi="Times New Roman" w:cs="Times New Roman"/>
        </w:rPr>
        <w:t>;</w:t>
      </w:r>
    </w:p>
    <w:p w:rsidR="00A36CC5" w:rsidRPr="0045377B" w:rsidRDefault="00C428E8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36CC5" w:rsidRPr="0045377B">
        <w:rPr>
          <w:rFonts w:ascii="Times New Roman" w:hAnsi="Times New Roman" w:cs="Times New Roman"/>
        </w:rPr>
        <w:t xml:space="preserve">) принятие решения о предварительном согласовании места размещения объекта, </w:t>
      </w:r>
      <w:r w:rsidR="00DA75EF">
        <w:rPr>
          <w:rFonts w:ascii="Times New Roman" w:hAnsi="Times New Roman" w:cs="Times New Roman"/>
        </w:rPr>
        <w:t>утверждая</w:t>
      </w:r>
      <w:r w:rsidR="00A36CC5" w:rsidRPr="0045377B">
        <w:rPr>
          <w:rFonts w:ascii="Times New Roman" w:hAnsi="Times New Roman" w:cs="Times New Roman"/>
        </w:rPr>
        <w:t xml:space="preserve"> схему расположения земельного участка на кадастровом плане территории;</w:t>
      </w:r>
    </w:p>
    <w:p w:rsidR="00BC128E" w:rsidRPr="0045377B" w:rsidRDefault="00BC128E" w:rsidP="0075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67D8" w:rsidRDefault="00DF67D8" w:rsidP="00757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67D8" w:rsidRDefault="00DF67D8" w:rsidP="00757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67D8" w:rsidRDefault="00DF67D8" w:rsidP="00757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Подраздел 2. ПРИЕМ, РАССМОТРЕНИЕ И РЕГИСТРАЦИЯ ЗАЯВЛЕНИЯ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ПОЛУЧАТЕЛЯ УСЛУГИ О ПРЕДОСТАВЛЕНИИ ЗЕМЕЛЬНОГО УЧАСТКА</w:t>
      </w:r>
    </w:p>
    <w:p w:rsidR="00A36CC5" w:rsidRPr="0045377B" w:rsidRDefault="00BC128E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С ПРЕДВАРИТЕЛЬНЫМ </w:t>
      </w:r>
      <w:r w:rsidR="00A36CC5" w:rsidRPr="0045377B">
        <w:rPr>
          <w:rFonts w:ascii="Times New Roman" w:hAnsi="Times New Roman" w:cs="Times New Roman"/>
        </w:rPr>
        <w:t xml:space="preserve">СОГЛАСОВАНИЕМ МЕСТ РАЗМЕЩЕНИЯ 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36CC5" w:rsidRPr="0045377B" w:rsidRDefault="00764FE0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A36CC5" w:rsidRPr="0045377B">
        <w:rPr>
          <w:rFonts w:ascii="Times New Roman" w:hAnsi="Times New Roman" w:cs="Times New Roman"/>
        </w:rPr>
        <w:t xml:space="preserve">. Основанием для начала процедуры предоставления муниципальной услуги является поступление в </w:t>
      </w:r>
      <w:r w:rsidR="00A74FCE" w:rsidRPr="0045377B">
        <w:rPr>
          <w:rFonts w:ascii="Times New Roman" w:hAnsi="Times New Roman" w:cs="Times New Roman"/>
        </w:rPr>
        <w:t>уполномоченный орган</w:t>
      </w:r>
      <w:r w:rsidR="00A36CC5" w:rsidRPr="0045377B">
        <w:rPr>
          <w:rFonts w:ascii="Times New Roman" w:hAnsi="Times New Roman" w:cs="Times New Roman"/>
        </w:rPr>
        <w:t xml:space="preserve"> заявления </w:t>
      </w:r>
      <w:r w:rsidR="00A74FCE" w:rsidRPr="0045377B">
        <w:rPr>
          <w:rFonts w:ascii="Times New Roman" w:hAnsi="Times New Roman" w:cs="Times New Roman"/>
        </w:rPr>
        <w:t>о предварительном согласовании предоставления земельного участка</w:t>
      </w:r>
      <w:r w:rsidR="00A36CC5" w:rsidRPr="0045377B">
        <w:rPr>
          <w:rFonts w:ascii="Times New Roman" w:hAnsi="Times New Roman" w:cs="Times New Roman"/>
        </w:rPr>
        <w:t xml:space="preserve"> из земель, находящихся в муниципальной собственности, а также из земель, государственная собственн</w:t>
      </w:r>
      <w:r w:rsidR="00A74FCE" w:rsidRPr="0045377B">
        <w:rPr>
          <w:rFonts w:ascii="Times New Roman" w:hAnsi="Times New Roman" w:cs="Times New Roman"/>
        </w:rPr>
        <w:t>ость на которые не разграничена.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При личной сдаче обращения заявителем</w:t>
      </w:r>
      <w:r w:rsidR="00A74FCE" w:rsidRPr="0045377B">
        <w:rPr>
          <w:rFonts w:ascii="Times New Roman" w:hAnsi="Times New Roman" w:cs="Times New Roman"/>
        </w:rPr>
        <w:t>,</w:t>
      </w:r>
      <w:r w:rsidR="00D53A0B" w:rsidRPr="0045377B">
        <w:rPr>
          <w:rFonts w:ascii="Times New Roman" w:hAnsi="Times New Roman" w:cs="Times New Roman"/>
        </w:rPr>
        <w:t xml:space="preserve"> сотрудником Администрации</w:t>
      </w:r>
      <w:r w:rsidRPr="0045377B">
        <w:rPr>
          <w:rFonts w:ascii="Times New Roman" w:hAnsi="Times New Roman" w:cs="Times New Roman"/>
        </w:rPr>
        <w:t>, ответственным за прием и выдачу документов, осуществляется проверка представленного заявления и документов.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В случае обнаружения несоответствия представленного заявления и документов предъявляемы</w:t>
      </w:r>
      <w:r w:rsidR="00D53A0B" w:rsidRPr="0045377B">
        <w:rPr>
          <w:rFonts w:ascii="Times New Roman" w:hAnsi="Times New Roman" w:cs="Times New Roman"/>
        </w:rPr>
        <w:t>м требованиям сотрудник Администрации</w:t>
      </w:r>
      <w:r w:rsidRPr="0045377B">
        <w:rPr>
          <w:rFonts w:ascii="Times New Roman" w:hAnsi="Times New Roman" w:cs="Times New Roman"/>
        </w:rPr>
        <w:t xml:space="preserve">, ответственный за прием и выдачу документов, возвращает </w:t>
      </w:r>
      <w:r w:rsidR="00A74FCE" w:rsidRPr="0045377B">
        <w:rPr>
          <w:rFonts w:ascii="Times New Roman" w:hAnsi="Times New Roman" w:cs="Times New Roman"/>
        </w:rPr>
        <w:t>заявление</w:t>
      </w:r>
      <w:r w:rsidRPr="0045377B">
        <w:rPr>
          <w:rFonts w:ascii="Times New Roman" w:hAnsi="Times New Roman" w:cs="Times New Roman"/>
        </w:rPr>
        <w:t xml:space="preserve"> заявителю с объяснением о выявленном несоответствии.</w:t>
      </w:r>
    </w:p>
    <w:p w:rsidR="00A36CC5" w:rsidRPr="0045377B" w:rsidRDefault="00D53A0B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Сотрудник Администрации</w:t>
      </w:r>
      <w:r w:rsidR="00A36CC5" w:rsidRPr="0045377B">
        <w:rPr>
          <w:rFonts w:ascii="Times New Roman" w:hAnsi="Times New Roman" w:cs="Times New Roman"/>
        </w:rPr>
        <w:t>, ответственный за прием и выдачу документов, в компетенцию которого входит прием, обработка, регистрация и распределение поступающей корреспонденции: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проверяет документы согласно представленной описи;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регистрирует в установленном порядке заявление;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ставит на экземпляре заявления отметку с номером и датой регистрации;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передает заявление и представленные до</w:t>
      </w:r>
      <w:r w:rsidR="00BD4284" w:rsidRPr="0045377B">
        <w:rPr>
          <w:rFonts w:ascii="Times New Roman" w:hAnsi="Times New Roman" w:cs="Times New Roman"/>
        </w:rPr>
        <w:t xml:space="preserve">кументы для рассмотрения Главе </w:t>
      </w:r>
      <w:r w:rsidR="00D53A0B" w:rsidRPr="0045377B">
        <w:rPr>
          <w:rFonts w:ascii="Times New Roman" w:hAnsi="Times New Roman" w:cs="Times New Roman"/>
        </w:rPr>
        <w:t xml:space="preserve"> Администрации (Главе поселения)</w:t>
      </w:r>
      <w:r w:rsidRPr="0045377B">
        <w:rPr>
          <w:rFonts w:ascii="Times New Roman" w:hAnsi="Times New Roman" w:cs="Times New Roman"/>
        </w:rPr>
        <w:t>, а в случае его отсутствия - лицу, исполняющему его обязанности;</w:t>
      </w:r>
    </w:p>
    <w:p w:rsidR="00A36CC5" w:rsidRPr="0045377B" w:rsidRDefault="00A36CC5" w:rsidP="00565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пере</w:t>
      </w:r>
      <w:r w:rsidR="00D53A0B" w:rsidRPr="0045377B">
        <w:rPr>
          <w:rFonts w:ascii="Times New Roman" w:hAnsi="Times New Roman" w:cs="Times New Roman"/>
        </w:rPr>
        <w:t>дает рассмотренные Главой Администрации (Главой поселения)</w:t>
      </w:r>
      <w:r w:rsidRPr="0045377B">
        <w:rPr>
          <w:rFonts w:ascii="Times New Roman" w:hAnsi="Times New Roman" w:cs="Times New Roman"/>
        </w:rPr>
        <w:t xml:space="preserve"> либо лицом, исполняющим его обязанности, документы с резолюцией </w:t>
      </w:r>
      <w:r w:rsidR="00D53A0B" w:rsidRPr="0045377B">
        <w:rPr>
          <w:rFonts w:ascii="Times New Roman" w:hAnsi="Times New Roman" w:cs="Times New Roman"/>
        </w:rPr>
        <w:t>ответственному</w:t>
      </w:r>
      <w:r w:rsidR="00BE12EB">
        <w:rPr>
          <w:rFonts w:ascii="Times New Roman" w:hAnsi="Times New Roman" w:cs="Times New Roman"/>
        </w:rPr>
        <w:t xml:space="preserve"> </w:t>
      </w:r>
      <w:r w:rsidR="00D53A0B" w:rsidRPr="0045377B">
        <w:rPr>
          <w:rFonts w:ascii="Times New Roman" w:hAnsi="Times New Roman" w:cs="Times New Roman"/>
        </w:rPr>
        <w:t>сотруднику</w:t>
      </w:r>
      <w:r w:rsidR="00BE12EB">
        <w:rPr>
          <w:rFonts w:ascii="Times New Roman" w:hAnsi="Times New Roman" w:cs="Times New Roman"/>
        </w:rPr>
        <w:t xml:space="preserve"> </w:t>
      </w:r>
      <w:r w:rsidRPr="0045377B">
        <w:rPr>
          <w:rFonts w:ascii="Times New Roman" w:hAnsi="Times New Roman" w:cs="Times New Roman"/>
        </w:rPr>
        <w:t>для исполнения и предоставления услуги.</w:t>
      </w:r>
    </w:p>
    <w:p w:rsidR="00DA75EF" w:rsidRPr="00DF67D8" w:rsidRDefault="00A36CC5" w:rsidP="00565800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F67D8">
        <w:rPr>
          <w:rFonts w:ascii="Times New Roman" w:hAnsi="Times New Roman" w:cs="Times New Roman"/>
        </w:rPr>
        <w:t xml:space="preserve">Прием письменного обращения и его регистрация </w:t>
      </w:r>
      <w:r w:rsidR="00D53A0B" w:rsidRPr="00DF67D8">
        <w:rPr>
          <w:rFonts w:ascii="Times New Roman" w:hAnsi="Times New Roman" w:cs="Times New Roman"/>
        </w:rPr>
        <w:t xml:space="preserve">в Администрации </w:t>
      </w:r>
      <w:proofErr w:type="spellStart"/>
      <w:r w:rsidR="00D53A0B" w:rsidRPr="00DF67D8">
        <w:rPr>
          <w:rFonts w:ascii="Times New Roman" w:hAnsi="Times New Roman" w:cs="Times New Roman"/>
        </w:rPr>
        <w:t>Корниловского</w:t>
      </w:r>
      <w:proofErr w:type="spellEnd"/>
      <w:r w:rsidR="00D53A0B" w:rsidRPr="00DF67D8">
        <w:rPr>
          <w:rFonts w:ascii="Times New Roman" w:hAnsi="Times New Roman" w:cs="Times New Roman"/>
        </w:rPr>
        <w:t xml:space="preserve"> поселения</w:t>
      </w:r>
      <w:r w:rsidRPr="00DF67D8">
        <w:rPr>
          <w:rFonts w:ascii="Times New Roman" w:hAnsi="Times New Roman" w:cs="Times New Roman"/>
        </w:rPr>
        <w:t xml:space="preserve">, а также доведение обращения до специалиста, ответственного за обработку заявления, осуществляется </w:t>
      </w:r>
      <w:r w:rsidR="00DA75EF" w:rsidRPr="00DF67D8">
        <w:rPr>
          <w:rFonts w:ascii="Times New Roman" w:hAnsi="Times New Roman" w:cs="Times New Roman"/>
        </w:rPr>
        <w:t xml:space="preserve">в течение одного рабочего дня (дня фактического поступления обращения (заявления)) в Администрацию </w:t>
      </w:r>
      <w:proofErr w:type="spellStart"/>
      <w:r w:rsidR="00DA75EF" w:rsidRPr="00DF67D8">
        <w:rPr>
          <w:rFonts w:ascii="Times New Roman" w:hAnsi="Times New Roman" w:cs="Times New Roman"/>
        </w:rPr>
        <w:t>Корниловского</w:t>
      </w:r>
      <w:proofErr w:type="spellEnd"/>
      <w:r w:rsidR="00DA75EF" w:rsidRPr="00DF67D8">
        <w:rPr>
          <w:rFonts w:ascii="Times New Roman" w:hAnsi="Times New Roman" w:cs="Times New Roman"/>
        </w:rPr>
        <w:t xml:space="preserve"> поселения. </w:t>
      </w:r>
    </w:p>
    <w:p w:rsidR="00565800" w:rsidRPr="00DF67D8" w:rsidRDefault="00565800" w:rsidP="0056580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DF67D8">
        <w:rPr>
          <w:rFonts w:ascii="Times New Roman" w:hAnsi="Times New Roman" w:cs="Times New Roman"/>
        </w:rPr>
        <w:lastRenderedPageBreak/>
        <w:t xml:space="preserve">В </w:t>
      </w:r>
      <w:proofErr w:type="gramStart"/>
      <w:r w:rsidRPr="00DF67D8">
        <w:rPr>
          <w:rFonts w:ascii="Times New Roman" w:hAnsi="Times New Roman" w:cs="Times New Roman"/>
        </w:rPr>
        <w:t>срок</w:t>
      </w:r>
      <w:proofErr w:type="gramEnd"/>
      <w:r w:rsidR="00BE12EB">
        <w:rPr>
          <w:rFonts w:ascii="Times New Roman" w:hAnsi="Times New Roman" w:cs="Times New Roman"/>
        </w:rPr>
        <w:t xml:space="preserve"> </w:t>
      </w:r>
      <w:r w:rsidR="00DF67D8" w:rsidRPr="00DF67D8">
        <w:rPr>
          <w:rFonts w:ascii="Times New Roman" w:hAnsi="Times New Roman" w:cs="Times New Roman"/>
        </w:rPr>
        <w:t xml:space="preserve">не превышающий тридцати дней </w:t>
      </w:r>
      <w:r w:rsidRPr="00DF67D8">
        <w:rPr>
          <w:rFonts w:ascii="Times New Roman" w:hAnsi="Times New Roman" w:cs="Times New Roman"/>
        </w:rPr>
        <w:t xml:space="preserve">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участка. 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31B8C" w:rsidRPr="0045377B" w:rsidRDefault="00931B8C" w:rsidP="0075718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Подраздел 3. СОГЛАСОВАНИЕ ЗАЯВЛЕНИЯ </w:t>
      </w:r>
    </w:p>
    <w:p w:rsidR="00334142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45377B">
        <w:rPr>
          <w:rFonts w:ascii="Times New Roman" w:hAnsi="Times New Roman" w:cs="Times New Roman"/>
        </w:rPr>
        <w:t xml:space="preserve">О ПРЕДОСТАВЛЕНИИ ЗЕМЕЛЬНОГО УЧАСТКА С ПРЕДВАРИТЕЛЬНЫМ СОГЛАСОВАНИЕМ </w:t>
      </w:r>
      <w:r w:rsidR="00BD4284" w:rsidRPr="0045377B">
        <w:rPr>
          <w:rFonts w:ascii="Times New Roman" w:hAnsi="Times New Roman" w:cs="Times New Roman"/>
        </w:rPr>
        <w:t xml:space="preserve">И ПРИЛОЖЕННЫХ К НЕМУ </w:t>
      </w:r>
      <w:r w:rsidRPr="0045377B">
        <w:rPr>
          <w:rFonts w:ascii="Times New Roman" w:hAnsi="Times New Roman" w:cs="Times New Roman"/>
        </w:rPr>
        <w:t>ДОКУМЕНТОВ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С Г</w:t>
      </w:r>
      <w:r w:rsidR="00D53A0B" w:rsidRPr="0045377B">
        <w:rPr>
          <w:rFonts w:ascii="Times New Roman" w:hAnsi="Times New Roman" w:cs="Times New Roman"/>
        </w:rPr>
        <w:t>ЛАВОЙ АДМИНИСТРАЦИИ (ГЛАВОЙ ПОСЕЛЕНИЯ)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36CC5" w:rsidRPr="0045377B" w:rsidRDefault="00764FE0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A36CC5" w:rsidRPr="0045377B">
        <w:rPr>
          <w:rFonts w:ascii="Times New Roman" w:hAnsi="Times New Roman" w:cs="Times New Roman"/>
        </w:rPr>
        <w:t>. Основанием для начала административной процедуры является направление специалистом зарегистрированного заявления получателя услуг и приложенных к нему документов на согласование с Гл</w:t>
      </w:r>
      <w:r w:rsidR="00D53A0B" w:rsidRPr="0045377B">
        <w:rPr>
          <w:rFonts w:ascii="Times New Roman" w:hAnsi="Times New Roman" w:cs="Times New Roman"/>
        </w:rPr>
        <w:t>авой Администрации (Главой поселения)</w:t>
      </w:r>
      <w:r w:rsidR="00A36CC5" w:rsidRPr="0045377B">
        <w:rPr>
          <w:rFonts w:ascii="Times New Roman" w:hAnsi="Times New Roman" w:cs="Times New Roman"/>
        </w:rPr>
        <w:t>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Результатом административной процедуры является согласование с </w:t>
      </w:r>
      <w:r w:rsidR="00D53A0B" w:rsidRPr="0045377B">
        <w:rPr>
          <w:rFonts w:ascii="Times New Roman" w:hAnsi="Times New Roman" w:cs="Times New Roman"/>
        </w:rPr>
        <w:t>Главой Администрации (Главой поселения</w:t>
      </w:r>
      <w:proofErr w:type="gramStart"/>
      <w:r w:rsidR="00D53A0B" w:rsidRPr="0045377B">
        <w:rPr>
          <w:rFonts w:ascii="Times New Roman" w:hAnsi="Times New Roman" w:cs="Times New Roman"/>
        </w:rPr>
        <w:t>)</w:t>
      </w:r>
      <w:r w:rsidRPr="0045377B">
        <w:rPr>
          <w:rFonts w:ascii="Times New Roman" w:hAnsi="Times New Roman" w:cs="Times New Roman"/>
        </w:rPr>
        <w:t>з</w:t>
      </w:r>
      <w:proofErr w:type="gramEnd"/>
      <w:r w:rsidRPr="0045377B">
        <w:rPr>
          <w:rFonts w:ascii="Times New Roman" w:hAnsi="Times New Roman" w:cs="Times New Roman"/>
        </w:rPr>
        <w:t>аявления получателя услуги и приложенных к нему документов.</w:t>
      </w:r>
    </w:p>
    <w:p w:rsidR="00BD4284" w:rsidRPr="0045377B" w:rsidRDefault="00BD4284" w:rsidP="00757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Подраздел </w:t>
      </w:r>
      <w:r w:rsidR="00620AD5" w:rsidRPr="0045377B">
        <w:rPr>
          <w:rFonts w:ascii="Times New Roman" w:hAnsi="Times New Roman" w:cs="Times New Roman"/>
        </w:rPr>
        <w:t>4</w:t>
      </w:r>
      <w:r w:rsidRPr="0045377B">
        <w:rPr>
          <w:rFonts w:ascii="Times New Roman" w:hAnsi="Times New Roman" w:cs="Times New Roman"/>
        </w:rPr>
        <w:t>. ПРИНЯТИЕ РЕШЕНИЯ О ПРЕДВАРИТЕЛЬНОМ СОГЛАСОВАНИИ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МЕСТА РАЗМЕЩЕНИЯ ЗЕМЕЛЬНОГО УЧАСТКА И СХЕМУ РАСПОЛОЖЕНИЯ ЗЕМЕЛЬНОГО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УЧАСТКА НА КАДАСТРОВОМ ПЛАНЕ ТЕРРИТОРИИ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B78D7" w:rsidRDefault="004B78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36CC5" w:rsidRPr="0045377B" w:rsidRDefault="00764FE0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A36CC5" w:rsidRPr="0045377B">
        <w:rPr>
          <w:rFonts w:ascii="Times New Roman" w:hAnsi="Times New Roman" w:cs="Times New Roman"/>
        </w:rPr>
        <w:t>. Дело на земельный участок с приложением схемы расположения земельного участка на кадастровом плане (карте) территории предоставляется получателем услуги специалисту для последующего согласования и утверждения специалиста</w:t>
      </w:r>
      <w:r w:rsidR="00D53A0B" w:rsidRPr="0045377B">
        <w:rPr>
          <w:rFonts w:ascii="Times New Roman" w:hAnsi="Times New Roman" w:cs="Times New Roman"/>
        </w:rPr>
        <w:t xml:space="preserve">ми Администрации </w:t>
      </w:r>
      <w:proofErr w:type="spellStart"/>
      <w:r w:rsidR="00D53A0B" w:rsidRPr="0045377B">
        <w:rPr>
          <w:rFonts w:ascii="Times New Roman" w:hAnsi="Times New Roman" w:cs="Times New Roman"/>
        </w:rPr>
        <w:t>Корниловского</w:t>
      </w:r>
      <w:proofErr w:type="spellEnd"/>
      <w:r w:rsidR="00D53A0B" w:rsidRPr="0045377B">
        <w:rPr>
          <w:rFonts w:ascii="Times New Roman" w:hAnsi="Times New Roman" w:cs="Times New Roman"/>
        </w:rPr>
        <w:t xml:space="preserve"> поселения</w:t>
      </w:r>
      <w:r w:rsidR="00A36CC5" w:rsidRPr="0045377B">
        <w:rPr>
          <w:rFonts w:ascii="Times New Roman" w:hAnsi="Times New Roman" w:cs="Times New Roman"/>
        </w:rPr>
        <w:t xml:space="preserve"> и подготовки проекта решения об утверждении схемы расположения земельного участка на кадастровом плане (карте) территории.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5377B">
        <w:rPr>
          <w:rFonts w:ascii="Times New Roman" w:hAnsi="Times New Roman" w:cs="Times New Roman"/>
        </w:rPr>
        <w:t>В случае возникновения замечаний к схеме расположения земельного участка на кадастровом плане или кадастровой карте соответствующей терр</w:t>
      </w:r>
      <w:r w:rsidR="00D53A0B" w:rsidRPr="0045377B">
        <w:rPr>
          <w:rFonts w:ascii="Times New Roman" w:hAnsi="Times New Roman" w:cs="Times New Roman"/>
        </w:rPr>
        <w:t xml:space="preserve">итории у специалистов Администрации </w:t>
      </w:r>
      <w:proofErr w:type="spellStart"/>
      <w:r w:rsidR="00D53A0B" w:rsidRPr="0045377B">
        <w:rPr>
          <w:rFonts w:ascii="Times New Roman" w:hAnsi="Times New Roman" w:cs="Times New Roman"/>
        </w:rPr>
        <w:t>Корниловского</w:t>
      </w:r>
      <w:proofErr w:type="spellEnd"/>
      <w:r w:rsidR="00D53A0B" w:rsidRPr="0045377B">
        <w:rPr>
          <w:rFonts w:ascii="Times New Roman" w:hAnsi="Times New Roman" w:cs="Times New Roman"/>
        </w:rPr>
        <w:t xml:space="preserve"> поселения,</w:t>
      </w:r>
      <w:r w:rsidRPr="0045377B">
        <w:rPr>
          <w:rFonts w:ascii="Times New Roman" w:hAnsi="Times New Roman" w:cs="Times New Roman"/>
        </w:rPr>
        <w:t xml:space="preserve"> испрашиваемого земельного</w:t>
      </w:r>
      <w:r w:rsidR="00C27D16" w:rsidRPr="0045377B">
        <w:rPr>
          <w:rFonts w:ascii="Times New Roman" w:hAnsi="Times New Roman" w:cs="Times New Roman"/>
        </w:rPr>
        <w:t xml:space="preserve"> участка специалист  Администрации </w:t>
      </w:r>
      <w:proofErr w:type="spellStart"/>
      <w:r w:rsidR="00C27D16" w:rsidRPr="0045377B">
        <w:rPr>
          <w:rFonts w:ascii="Times New Roman" w:hAnsi="Times New Roman" w:cs="Times New Roman"/>
        </w:rPr>
        <w:t>Корниловского</w:t>
      </w:r>
      <w:proofErr w:type="spellEnd"/>
      <w:r w:rsidR="00C27D16" w:rsidRPr="0045377B">
        <w:rPr>
          <w:rFonts w:ascii="Times New Roman" w:hAnsi="Times New Roman" w:cs="Times New Roman"/>
        </w:rPr>
        <w:t xml:space="preserve"> поселения  </w:t>
      </w:r>
      <w:r w:rsidRPr="0045377B">
        <w:rPr>
          <w:rFonts w:ascii="Times New Roman" w:hAnsi="Times New Roman" w:cs="Times New Roman"/>
        </w:rPr>
        <w:t xml:space="preserve"> подготавливает в течение одной недели з</w:t>
      </w:r>
      <w:r w:rsidR="00C27D16" w:rsidRPr="0045377B">
        <w:rPr>
          <w:rFonts w:ascii="Times New Roman" w:hAnsi="Times New Roman" w:cs="Times New Roman"/>
        </w:rPr>
        <w:t>а подписью Главы Администрации (Главы поселения)</w:t>
      </w:r>
      <w:r w:rsidRPr="0045377B">
        <w:rPr>
          <w:rFonts w:ascii="Times New Roman" w:hAnsi="Times New Roman" w:cs="Times New Roman"/>
        </w:rPr>
        <w:t xml:space="preserve"> проект письма с замечаниями или мотивированным отказом, в согласовании места расположения земельного участка и невозможности предоставления земельного участка и извещает</w:t>
      </w:r>
      <w:proofErr w:type="gramEnd"/>
      <w:r w:rsidRPr="0045377B">
        <w:rPr>
          <w:rFonts w:ascii="Times New Roman" w:hAnsi="Times New Roman" w:cs="Times New Roman"/>
        </w:rPr>
        <w:t xml:space="preserve"> получателя услуги о принятом решении путем вручения подлинного экземпляра письма лично получателю услуги или направления в его адрес подлинного экземпляра соответствующего письма, либо направления соответствующего письма в электронном виде по электронному адресу заявителя.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Решение о предварительном согласовании места размещения объекта, утверждающее акт выбора земельного участка и схему расположения земельного участка на кадастровом плане территории, принимается в течение 30 дней со дня предоставления получателем услуги согласованного акта о выборе земельного участка для строительства и схемы расположения земельного участка на кадастровом плане (карте) территории специалисту.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После получения решения получатель услуги обеспечивает за свой счет постановку на государственный кадастровый учет сформированного земельного участка, получение кадастрового паспорта земельного участка.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Результатом административной процедуры является наличие сформированного земельного участка из земель, находящихся в муниципальной собственности, а также из земель, государственная собственность на которые не разграничена, расположенных на территории муниципал</w:t>
      </w:r>
      <w:r w:rsidR="00C27D16" w:rsidRPr="0045377B">
        <w:rPr>
          <w:rFonts w:ascii="Times New Roman" w:hAnsi="Times New Roman" w:cs="Times New Roman"/>
        </w:rPr>
        <w:t>ьного образования "</w:t>
      </w:r>
      <w:proofErr w:type="spellStart"/>
      <w:r w:rsidR="00C27D16" w:rsidRPr="0045377B">
        <w:rPr>
          <w:rFonts w:ascii="Times New Roman" w:hAnsi="Times New Roman" w:cs="Times New Roman"/>
        </w:rPr>
        <w:t>Корниловское</w:t>
      </w:r>
      <w:proofErr w:type="spellEnd"/>
      <w:r w:rsidR="00C27D16" w:rsidRPr="0045377B">
        <w:rPr>
          <w:rFonts w:ascii="Times New Roman" w:hAnsi="Times New Roman" w:cs="Times New Roman"/>
        </w:rPr>
        <w:t xml:space="preserve"> сельское поселение</w:t>
      </w:r>
      <w:r w:rsidRPr="0045377B">
        <w:rPr>
          <w:rFonts w:ascii="Times New Roman" w:hAnsi="Times New Roman" w:cs="Times New Roman"/>
        </w:rPr>
        <w:t>", для строительства с предварительным согласованием мест размещения объектов на территории</w:t>
      </w:r>
      <w:r w:rsidR="00BE12EB">
        <w:rPr>
          <w:rFonts w:ascii="Times New Roman" w:hAnsi="Times New Roman" w:cs="Times New Roman"/>
        </w:rPr>
        <w:t xml:space="preserve"> </w:t>
      </w:r>
      <w:proofErr w:type="spellStart"/>
      <w:r w:rsidR="00C27D16" w:rsidRPr="0045377B">
        <w:rPr>
          <w:rFonts w:ascii="Times New Roman" w:hAnsi="Times New Roman" w:cs="Times New Roman"/>
        </w:rPr>
        <w:t>Корниловского</w:t>
      </w:r>
      <w:proofErr w:type="spellEnd"/>
      <w:r w:rsidR="00C27D16" w:rsidRPr="0045377B">
        <w:rPr>
          <w:rFonts w:ascii="Times New Roman" w:hAnsi="Times New Roman" w:cs="Times New Roman"/>
        </w:rPr>
        <w:t xml:space="preserve"> сельского поселения</w:t>
      </w:r>
      <w:r w:rsidRPr="0045377B">
        <w:rPr>
          <w:rFonts w:ascii="Times New Roman" w:hAnsi="Times New Roman" w:cs="Times New Roman"/>
        </w:rPr>
        <w:t>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Подраздел </w:t>
      </w:r>
      <w:r w:rsidR="00620AD5" w:rsidRPr="0045377B">
        <w:rPr>
          <w:rFonts w:ascii="Times New Roman" w:hAnsi="Times New Roman" w:cs="Times New Roman"/>
        </w:rPr>
        <w:t>5</w:t>
      </w:r>
      <w:r w:rsidRPr="0045377B">
        <w:rPr>
          <w:rFonts w:ascii="Times New Roman" w:hAnsi="Times New Roman" w:cs="Times New Roman"/>
        </w:rPr>
        <w:t>. ПОДГОТОВКА ПАКЕТА ДОКУМЕНТОВ ДЛЯ ОСУЩЕСТВЛЕНИЯ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ПЕРЕВОДА ЗЕМЕЛЬНОГО УЧАСТКА ИЗ ОДНОЙ КАТЕГОРИИ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В </w:t>
      </w:r>
      <w:proofErr w:type="gramStart"/>
      <w:r w:rsidRPr="0045377B">
        <w:rPr>
          <w:rFonts w:ascii="Times New Roman" w:hAnsi="Times New Roman" w:cs="Times New Roman"/>
        </w:rPr>
        <w:t>ДРУГУЮ</w:t>
      </w:r>
      <w:proofErr w:type="gramEnd"/>
      <w:r w:rsidRPr="0045377B">
        <w:rPr>
          <w:rFonts w:ascii="Times New Roman" w:hAnsi="Times New Roman" w:cs="Times New Roman"/>
        </w:rPr>
        <w:t xml:space="preserve"> (ПРИ НЕОБХОДИМОСТИ)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6CC5" w:rsidRPr="0045377B" w:rsidRDefault="00764FE0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A36CC5" w:rsidRPr="0045377B">
        <w:rPr>
          <w:rFonts w:ascii="Times New Roman" w:hAnsi="Times New Roman" w:cs="Times New Roman"/>
        </w:rPr>
        <w:t xml:space="preserve">. В случае необходимости перевода земельного участка из состава земель одной категории в состав земель другой категории специалист готовит пакет документов </w:t>
      </w:r>
      <w:r w:rsidR="00C27D16" w:rsidRPr="0045377B">
        <w:rPr>
          <w:rFonts w:ascii="Times New Roman" w:hAnsi="Times New Roman" w:cs="Times New Roman"/>
        </w:rPr>
        <w:t>для внесения изменений в государственный кадастр недвижимости и передает в филиал ФГБУ «Федеральная кадастровая палата» по Томской области.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20AD5" w:rsidRPr="0045377B" w:rsidRDefault="006D4AD7" w:rsidP="00757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Подраздел 6</w:t>
      </w:r>
      <w:r w:rsidR="00A36CC5" w:rsidRPr="0045377B">
        <w:rPr>
          <w:rFonts w:ascii="Times New Roman" w:hAnsi="Times New Roman" w:cs="Times New Roman"/>
        </w:rPr>
        <w:t xml:space="preserve">. ПОДГОТОВКА И ВЫДАЧА ПОЛУЧАТЕЛЮ УСЛУГИ </w:t>
      </w:r>
      <w:r w:rsidR="00620AD5" w:rsidRPr="0045377B">
        <w:rPr>
          <w:rFonts w:ascii="Times New Roman" w:hAnsi="Times New Roman" w:cs="Times New Roman"/>
        </w:rPr>
        <w:t>ПОСТАНОВЛЕНИЯ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С ПРИЛОЖЕНИЕМ ДОКУМЕНТОВ 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36CC5" w:rsidRPr="0045377B" w:rsidRDefault="00764FE0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30</w:t>
      </w:r>
      <w:r w:rsidR="00A36CC5" w:rsidRPr="0045377B">
        <w:rPr>
          <w:rFonts w:ascii="Times New Roman" w:hAnsi="Times New Roman" w:cs="Times New Roman"/>
        </w:rPr>
        <w:t>. Основанием для начала административной процедуры является наличие принятого постановления о предоставлении земельного участка в аренду, безвозмездное срочное пользование.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Подготовка и выдача получателю услуги договора безвозмездного срочного пользования или аренды земельного участка предусматривает: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подготовку специалистом в семидневный срок проекта договора безвозмездного срочного пользования или аренды земельного участка;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направление специалистом получателю услуги проекта договора безвозмездного срочного пользования или аренды земельного участка с приложением документов для государственной регистрации права безвозмездного срочного пользования земельным участком или аренды земельного участка с предложением о заключении договора;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предоставление получателем услуги документов, подтверждающих внесение арендной платы за земельный участок, необходимых для государственной регистрации права аренды земельного участка.</w:t>
      </w:r>
    </w:p>
    <w:p w:rsidR="00620AD5" w:rsidRPr="0045377B" w:rsidRDefault="00620AD5" w:rsidP="0075718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IV. ПОРЯДОК И ФОРМЫ </w:t>
      </w:r>
      <w:proofErr w:type="gramStart"/>
      <w:r w:rsidRPr="0045377B">
        <w:rPr>
          <w:rFonts w:ascii="Times New Roman" w:hAnsi="Times New Roman" w:cs="Times New Roman"/>
        </w:rPr>
        <w:t>КОНТРОЛЯ ЗА</w:t>
      </w:r>
      <w:proofErr w:type="gramEnd"/>
      <w:r w:rsidRPr="0045377B">
        <w:rPr>
          <w:rFonts w:ascii="Times New Roman" w:hAnsi="Times New Roman" w:cs="Times New Roman"/>
        </w:rPr>
        <w:t xml:space="preserve"> ИСПОЛНЕНИЕМ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АДМИНИСТРАТИВНОГО РЕГЛАМЕНТА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6CC5" w:rsidRPr="0045377B" w:rsidRDefault="00764FE0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A36CC5" w:rsidRPr="0045377B">
        <w:rPr>
          <w:rFonts w:ascii="Times New Roman" w:hAnsi="Times New Roman" w:cs="Times New Roman"/>
        </w:rPr>
        <w:t xml:space="preserve">. Текущий </w:t>
      </w:r>
      <w:proofErr w:type="gramStart"/>
      <w:r w:rsidR="00A36CC5" w:rsidRPr="0045377B">
        <w:rPr>
          <w:rFonts w:ascii="Times New Roman" w:hAnsi="Times New Roman" w:cs="Times New Roman"/>
        </w:rPr>
        <w:t>контроль за</w:t>
      </w:r>
      <w:proofErr w:type="gramEnd"/>
      <w:r w:rsidR="00A36CC5" w:rsidRPr="0045377B">
        <w:rPr>
          <w:rFonts w:ascii="Times New Roman" w:hAnsi="Times New Roman" w:cs="Times New Roma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подготовки проектов решений о предоставлении земельных участков из земель, находящихся муниципальной собственности, а также из земель, государственная собственность на которые не разграничена, с предварительным согласованием мест размещения осуществляется </w:t>
      </w:r>
      <w:r w:rsidR="00C27D16" w:rsidRPr="0045377B">
        <w:rPr>
          <w:rFonts w:ascii="Times New Roman" w:hAnsi="Times New Roman" w:cs="Times New Roman"/>
        </w:rPr>
        <w:t>Главой Администрации (Главой поселения).</w:t>
      </w:r>
      <w:r w:rsidR="00A36CC5" w:rsidRPr="0045377B">
        <w:rPr>
          <w:rFonts w:ascii="Times New Roman" w:hAnsi="Times New Roman" w:cs="Times New Roman"/>
        </w:rPr>
        <w:t xml:space="preserve"> Текущий контроль осуществляется пу</w:t>
      </w:r>
      <w:r w:rsidR="00C27D16" w:rsidRPr="0045377B">
        <w:rPr>
          <w:rFonts w:ascii="Times New Roman" w:hAnsi="Times New Roman" w:cs="Times New Roman"/>
        </w:rPr>
        <w:t xml:space="preserve">тем проведения Главой Администрации (Главой поселения) </w:t>
      </w:r>
      <w:r w:rsidR="00A36CC5" w:rsidRPr="0045377B">
        <w:rPr>
          <w:rFonts w:ascii="Times New Roman" w:hAnsi="Times New Roman" w:cs="Times New Roman"/>
        </w:rPr>
        <w:t xml:space="preserve"> проверок соблюдения и исполнения специалистами положений Регламента.</w:t>
      </w:r>
    </w:p>
    <w:p w:rsidR="004B78D7" w:rsidRDefault="004B78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B78D7" w:rsidRDefault="004B78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36CC5" w:rsidRPr="0045377B" w:rsidRDefault="00764FE0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A36CC5" w:rsidRPr="0045377B">
        <w:rPr>
          <w:rFonts w:ascii="Times New Roman" w:hAnsi="Times New Roman" w:cs="Times New Roman"/>
        </w:rPr>
        <w:t xml:space="preserve">. </w:t>
      </w:r>
      <w:proofErr w:type="gramStart"/>
      <w:r w:rsidR="00A36CC5" w:rsidRPr="0045377B">
        <w:rPr>
          <w:rFonts w:ascii="Times New Roman" w:hAnsi="Times New Roman" w:cs="Times New Roman"/>
        </w:rPr>
        <w:t>Контроль за</w:t>
      </w:r>
      <w:proofErr w:type="gramEnd"/>
      <w:r w:rsidR="00A36CC5" w:rsidRPr="0045377B">
        <w:rPr>
          <w:rFonts w:ascii="Times New Roman" w:hAnsi="Times New Roman" w:cs="Times New Roman"/>
        </w:rPr>
        <w:t xml:space="preserve"> исполнением Регламента со стороны граждан, арендаторов, собственников, пользователей земельных участков осуществляется в порядке и формах, установленных Федеральным </w:t>
      </w:r>
      <w:hyperlink r:id="rId30" w:history="1">
        <w:r w:rsidR="00A36CC5" w:rsidRPr="0045377B">
          <w:rPr>
            <w:rFonts w:ascii="Times New Roman" w:hAnsi="Times New Roman" w:cs="Times New Roman"/>
            <w:color w:val="0000FF"/>
          </w:rPr>
          <w:t>законом</w:t>
        </w:r>
      </w:hyperlink>
      <w:r w:rsidR="00A36CC5" w:rsidRPr="0045377B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Федерации".</w:t>
      </w:r>
    </w:p>
    <w:p w:rsidR="00A36CC5" w:rsidRPr="0045377B" w:rsidRDefault="00764FE0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A36CC5" w:rsidRPr="0045377B">
        <w:rPr>
          <w:rFonts w:ascii="Times New Roman" w:hAnsi="Times New Roman" w:cs="Times New Roman"/>
        </w:rPr>
        <w:t>. Ответственность специалистов и</w:t>
      </w:r>
      <w:r w:rsidR="00C27D16" w:rsidRPr="0045377B">
        <w:rPr>
          <w:rFonts w:ascii="Times New Roman" w:hAnsi="Times New Roman" w:cs="Times New Roman"/>
        </w:rPr>
        <w:t xml:space="preserve"> Главы Администрации (Главы поселения)</w:t>
      </w:r>
      <w:r w:rsidR="00A36CC5" w:rsidRPr="0045377B">
        <w:rPr>
          <w:rFonts w:ascii="Times New Roman" w:hAnsi="Times New Roman" w:cs="Times New Roman"/>
        </w:rPr>
        <w:t xml:space="preserve"> закрепляется в должностной инструкции в соответствии с требованиями законодательства Российской Федерации.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Специалисты несут ответственность </w:t>
      </w:r>
      <w:proofErr w:type="gramStart"/>
      <w:r w:rsidRPr="0045377B">
        <w:rPr>
          <w:rFonts w:ascii="Times New Roman" w:hAnsi="Times New Roman" w:cs="Times New Roman"/>
        </w:rPr>
        <w:t>за</w:t>
      </w:r>
      <w:proofErr w:type="gramEnd"/>
      <w:r w:rsidRPr="0045377B">
        <w:rPr>
          <w:rFonts w:ascii="Times New Roman" w:hAnsi="Times New Roman" w:cs="Times New Roman"/>
        </w:rPr>
        <w:t>: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сохранность документов;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правильность заполнения документов;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- соблюдение сроков оформления.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 xml:space="preserve">Муниципальный служащий, допустивший нарушение данного Регламента, привлекается к дисциплинарной ответственности в соответствии со </w:t>
      </w:r>
      <w:hyperlink r:id="rId31" w:history="1">
        <w:r w:rsidRPr="0045377B">
          <w:rPr>
            <w:rFonts w:ascii="Times New Roman" w:hAnsi="Times New Roman" w:cs="Times New Roman"/>
            <w:color w:val="0000FF"/>
          </w:rPr>
          <w:t>статьей 192</w:t>
        </w:r>
      </w:hyperlink>
      <w:r w:rsidRPr="0045377B">
        <w:rPr>
          <w:rFonts w:ascii="Times New Roman" w:hAnsi="Times New Roman" w:cs="Times New Roman"/>
        </w:rPr>
        <w:t xml:space="preserve"> Трудового кодекса Российской Федерации, </w:t>
      </w:r>
      <w:hyperlink r:id="rId32" w:history="1">
        <w:r w:rsidRPr="0045377B">
          <w:rPr>
            <w:rFonts w:ascii="Times New Roman" w:hAnsi="Times New Roman" w:cs="Times New Roman"/>
            <w:color w:val="0000FF"/>
          </w:rPr>
          <w:t>статьей 27</w:t>
        </w:r>
      </w:hyperlink>
      <w:r w:rsidRPr="0045377B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Федерации".</w:t>
      </w:r>
    </w:p>
    <w:p w:rsidR="00A36CC5" w:rsidRDefault="00A36CC5" w:rsidP="00757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67D8" w:rsidRDefault="00DF67D8" w:rsidP="007571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V. ДОСУДЕБНЫЙ (ВНЕСУДЕБНЫЙ) ПОРЯДОК ОБЖАЛОВАНИЯ РЕШЕНИЙ И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ДЕЙСТВИЙ (БЕЗДЕЙСТВИЯ) ОРГАНА, ПРЕДОСТАВЛЯЮЩЕГО УСЛУГУ,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А ТАКЖЕ ДОЛЖНОСТНОГО ЛИЦА И ПРИНИМАЕМОГО ИМ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377B">
        <w:rPr>
          <w:rFonts w:ascii="Times New Roman" w:hAnsi="Times New Roman" w:cs="Times New Roman"/>
        </w:rPr>
        <w:t>РЕШЕНИЯ ПО ПРЕДОСТАВЛЕНИЮ УСЛУГИ</w:t>
      </w:r>
    </w:p>
    <w:p w:rsidR="00A36CC5" w:rsidRPr="0045377B" w:rsidRDefault="00A36CC5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C6813" w:rsidRPr="00403F5A" w:rsidRDefault="006D4AD7" w:rsidP="00403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3F5A">
        <w:rPr>
          <w:rFonts w:ascii="Times New Roman" w:hAnsi="Times New Roman" w:cs="Times New Roman"/>
        </w:rPr>
        <w:t>34</w:t>
      </w:r>
      <w:r w:rsidR="00A36CC5" w:rsidRPr="00403F5A">
        <w:rPr>
          <w:rFonts w:ascii="Times New Roman" w:hAnsi="Times New Roman" w:cs="Times New Roman"/>
        </w:rPr>
        <w:t xml:space="preserve">. </w:t>
      </w:r>
      <w:r w:rsidR="00CC6813" w:rsidRPr="00403F5A">
        <w:rPr>
          <w:rFonts w:ascii="Times New Roman" w:hAnsi="Times New Roman" w:cs="Times New Roman"/>
        </w:rPr>
        <w:t xml:space="preserve">Заявитель может обратиться с </w:t>
      </w:r>
      <w:proofErr w:type="gramStart"/>
      <w:r w:rsidR="00CC6813" w:rsidRPr="00403F5A">
        <w:rPr>
          <w:rFonts w:ascii="Times New Roman" w:hAnsi="Times New Roman" w:cs="Times New Roman"/>
        </w:rPr>
        <w:t>жалобой</w:t>
      </w:r>
      <w:proofErr w:type="gramEnd"/>
      <w:r w:rsidR="00CC6813" w:rsidRPr="00403F5A">
        <w:rPr>
          <w:rFonts w:ascii="Times New Roman" w:hAnsi="Times New Roman" w:cs="Times New Roman"/>
        </w:rPr>
        <w:t xml:space="preserve"> в том числе в следующих случаях:</w:t>
      </w:r>
    </w:p>
    <w:p w:rsidR="00CC6813" w:rsidRPr="00403F5A" w:rsidRDefault="00403F5A" w:rsidP="00403F5A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C6813" w:rsidRPr="00403F5A">
        <w:rPr>
          <w:sz w:val="22"/>
          <w:szCs w:val="22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CC6813" w:rsidRPr="00403F5A" w:rsidRDefault="00403F5A" w:rsidP="00403F5A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C6813" w:rsidRPr="00403F5A">
        <w:rPr>
          <w:sz w:val="22"/>
          <w:szCs w:val="22"/>
        </w:rPr>
        <w:t>2) нарушение срока предоставления государственной или муниципальной услуги;</w:t>
      </w:r>
    </w:p>
    <w:p w:rsidR="00CC6813" w:rsidRPr="00403F5A" w:rsidRDefault="00403F5A" w:rsidP="00403F5A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C6813" w:rsidRPr="00403F5A">
        <w:rPr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C6813" w:rsidRPr="00403F5A" w:rsidRDefault="00403F5A" w:rsidP="00403F5A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C6813" w:rsidRPr="00403F5A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C6813" w:rsidRPr="00403F5A" w:rsidRDefault="00403F5A" w:rsidP="00403F5A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CC6813" w:rsidRPr="00403F5A">
        <w:rPr>
          <w:sz w:val="22"/>
          <w:szCs w:val="22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C6813" w:rsidRPr="00403F5A" w:rsidRDefault="00403F5A" w:rsidP="00403F5A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C6813" w:rsidRPr="00403F5A">
        <w:rPr>
          <w:sz w:val="22"/>
          <w:szCs w:val="22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C6813" w:rsidRPr="00403F5A" w:rsidRDefault="00403F5A" w:rsidP="00403F5A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proofErr w:type="gramStart"/>
      <w:r w:rsidR="00CC6813" w:rsidRPr="00403F5A">
        <w:rPr>
          <w:sz w:val="22"/>
          <w:szCs w:val="22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A36CC5" w:rsidRPr="0045377B" w:rsidRDefault="006D4A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3F5A">
        <w:rPr>
          <w:rFonts w:ascii="Times New Roman" w:hAnsi="Times New Roman" w:cs="Times New Roman"/>
        </w:rPr>
        <w:t>35</w:t>
      </w:r>
      <w:r w:rsidR="00A36CC5" w:rsidRPr="0045377B">
        <w:rPr>
          <w:rFonts w:ascii="Times New Roman" w:hAnsi="Times New Roman" w:cs="Times New Roman"/>
        </w:rPr>
        <w:t xml:space="preserve">. Заявители вправе обжаловать действия (бездействие) специалистов </w:t>
      </w:r>
      <w:r w:rsidR="00575475" w:rsidRPr="0045377B">
        <w:rPr>
          <w:rFonts w:ascii="Times New Roman" w:hAnsi="Times New Roman" w:cs="Times New Roman"/>
        </w:rPr>
        <w:t>Главе</w:t>
      </w:r>
      <w:r w:rsidR="00A36CC5" w:rsidRPr="0045377B">
        <w:rPr>
          <w:rFonts w:ascii="Times New Roman" w:hAnsi="Times New Roman" w:cs="Times New Roman"/>
        </w:rPr>
        <w:t xml:space="preserve"> Администрации</w:t>
      </w:r>
      <w:r w:rsidR="00575475" w:rsidRPr="0045377B">
        <w:rPr>
          <w:rFonts w:ascii="Times New Roman" w:hAnsi="Times New Roman" w:cs="Times New Roman"/>
        </w:rPr>
        <w:t xml:space="preserve"> (Главе поселения).</w:t>
      </w:r>
    </w:p>
    <w:p w:rsidR="00A36CC5" w:rsidRPr="0045377B" w:rsidRDefault="006D4A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A36CC5" w:rsidRPr="0045377B">
        <w:rPr>
          <w:rFonts w:ascii="Times New Roman" w:hAnsi="Times New Roman" w:cs="Times New Roman"/>
        </w:rPr>
        <w:t>. С жалобой можно обратиться устно, в письменной форме или в форме электронного документа.</w:t>
      </w:r>
      <w:r>
        <w:rPr>
          <w:rFonts w:ascii="Times New Roman" w:hAnsi="Times New Roman" w:cs="Times New Roman"/>
        </w:rPr>
        <w:t>34</w:t>
      </w:r>
    </w:p>
    <w:p w:rsidR="00A36CC5" w:rsidRPr="0045377B" w:rsidRDefault="006D4A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A36CC5" w:rsidRPr="0045377B">
        <w:rPr>
          <w:rFonts w:ascii="Times New Roman" w:hAnsi="Times New Roman" w:cs="Times New Roman"/>
        </w:rPr>
        <w:t>. Заявители могут сообщить о нарушении своих прав и законных интересов, противоправных решениях, действиях или бездействии специалистов, нарушении положений административного регламента, некорректном поведении или нарушении служебной этики по номерам телефонов, факсов, а также почтой, электронной почтой.</w:t>
      </w:r>
    </w:p>
    <w:p w:rsidR="00A36CC5" w:rsidRPr="0045377B" w:rsidRDefault="006D4A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A36CC5" w:rsidRPr="0045377B">
        <w:rPr>
          <w:rFonts w:ascii="Times New Roman" w:hAnsi="Times New Roman" w:cs="Times New Roman"/>
        </w:rPr>
        <w:t xml:space="preserve">. Порядок приема жалобы для рассмотрения определяется в соответствии со </w:t>
      </w:r>
      <w:hyperlink r:id="rId33" w:history="1">
        <w:r w:rsidR="00A36CC5" w:rsidRPr="0045377B">
          <w:rPr>
            <w:rFonts w:ascii="Times New Roman" w:hAnsi="Times New Roman" w:cs="Times New Roman"/>
            <w:color w:val="0000FF"/>
          </w:rPr>
          <w:t>статьей 11.2 главы 2.1</w:t>
        </w:r>
      </w:hyperlink>
      <w:r w:rsidR="00A36CC5" w:rsidRPr="0045377B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 от 27.07.2010 N 210-ФЗ.</w:t>
      </w:r>
    </w:p>
    <w:p w:rsidR="00A36CC5" w:rsidRPr="0045377B" w:rsidRDefault="006D4A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A36CC5" w:rsidRPr="0045377B">
        <w:rPr>
          <w:rFonts w:ascii="Times New Roman" w:hAnsi="Times New Roman" w:cs="Times New Roman"/>
        </w:rPr>
        <w:t xml:space="preserve">. Срок рассмотрения жалобы определяется в соответствии с </w:t>
      </w:r>
      <w:hyperlink r:id="rId34" w:history="1">
        <w:r w:rsidR="00A36CC5" w:rsidRPr="0045377B">
          <w:rPr>
            <w:rFonts w:ascii="Times New Roman" w:hAnsi="Times New Roman" w:cs="Times New Roman"/>
            <w:color w:val="0000FF"/>
          </w:rPr>
          <w:t>частью 6 статьи 11.1 главы 2.1</w:t>
        </w:r>
      </w:hyperlink>
      <w:r w:rsidR="00A36CC5" w:rsidRPr="0045377B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 от 27.07.2010 N 210-ФЗ.</w:t>
      </w:r>
    </w:p>
    <w:p w:rsidR="00A36CC5" w:rsidRPr="0045377B" w:rsidRDefault="006D4A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A36CC5" w:rsidRPr="0045377B">
        <w:rPr>
          <w:rFonts w:ascii="Times New Roman" w:hAnsi="Times New Roman" w:cs="Times New Roman"/>
        </w:rPr>
        <w:t xml:space="preserve">. Заявитель в своем письменном обращении (жалобе) в обязательном порядке указывает сведения, перечисленные в </w:t>
      </w:r>
      <w:hyperlink r:id="rId35" w:history="1">
        <w:r w:rsidR="00A36CC5" w:rsidRPr="0045377B">
          <w:rPr>
            <w:rFonts w:ascii="Times New Roman" w:hAnsi="Times New Roman" w:cs="Times New Roman"/>
            <w:color w:val="0000FF"/>
          </w:rPr>
          <w:t>части 5 статьи 11.1 главы 2.1</w:t>
        </w:r>
      </w:hyperlink>
      <w:r w:rsidR="00A36CC5" w:rsidRPr="0045377B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 от 27.07.2010 N 210-ФЗ.</w:t>
      </w:r>
    </w:p>
    <w:p w:rsidR="00A36CC5" w:rsidRPr="0045377B" w:rsidRDefault="006D4A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A36CC5" w:rsidRPr="0045377B">
        <w:rPr>
          <w:rFonts w:ascii="Times New Roman" w:hAnsi="Times New Roman" w:cs="Times New Roman"/>
        </w:rPr>
        <w:t>. По результатам рассмотрения жалобы принимается решение об удовлетворении требований заявителя либо об отказе в удовлетворении жалобы.</w:t>
      </w:r>
    </w:p>
    <w:p w:rsidR="00BF0000" w:rsidRDefault="006D4A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A36CC5" w:rsidRPr="0045377B">
        <w:rPr>
          <w:rFonts w:ascii="Times New Roman" w:hAnsi="Times New Roman" w:cs="Times New Roman"/>
        </w:rPr>
        <w:t>. Результатом внесудебного обжалования является ответ на жалобу, который подписывается соответствующим должностным лицом. Ответ на жалобу направляется по адресу, указанному в обращении.</w:t>
      </w:r>
    </w:p>
    <w:p w:rsidR="004B78D7" w:rsidRPr="0045377B" w:rsidRDefault="004B78D7" w:rsidP="0075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5377B" w:rsidRDefault="0045377B" w:rsidP="00757187">
      <w:pPr>
        <w:spacing w:after="0" w:line="240" w:lineRule="auto"/>
        <w:ind w:firstLine="6"/>
        <w:jc w:val="right"/>
      </w:pPr>
    </w:p>
    <w:p w:rsidR="0088602D" w:rsidRPr="0045377B" w:rsidRDefault="00E038E6" w:rsidP="00757187">
      <w:pPr>
        <w:spacing w:after="0" w:line="240" w:lineRule="auto"/>
        <w:ind w:firstLine="6"/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28" o:spid="_x0000_s1026" type="#_x0000_t202" style="position:absolute;left:0;text-align:left;margin-left:371.5pt;margin-top:-.25pt;width:111pt;height:14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" filled="f" stroked="f">
            <v:stroke dashstyle="1 1"/>
            <v:textbox inset="0,0,0,0">
              <w:txbxContent>
                <w:p w:rsidR="0088602D" w:rsidRPr="00285F53" w:rsidRDefault="0088602D" w:rsidP="0088602D">
                  <w:pPr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575475" w:rsidRPr="0045377B">
        <w:t xml:space="preserve">Главе </w:t>
      </w:r>
      <w:proofErr w:type="spellStart"/>
      <w:r w:rsidR="00575475" w:rsidRPr="0045377B">
        <w:t>Корниловс</w:t>
      </w:r>
      <w:r w:rsidR="00760F8D">
        <w:t>кого</w:t>
      </w:r>
      <w:proofErr w:type="spellEnd"/>
      <w:r w:rsidR="00760F8D">
        <w:t xml:space="preserve"> сельского      поселения</w:t>
      </w:r>
    </w:p>
    <w:p w:rsidR="00575475" w:rsidRPr="0045377B" w:rsidRDefault="00760F8D" w:rsidP="00757187">
      <w:pPr>
        <w:spacing w:after="0" w:line="240" w:lineRule="auto"/>
        <w:ind w:firstLine="6"/>
        <w:jc w:val="right"/>
      </w:pPr>
      <w:proofErr w:type="spellStart"/>
      <w:r>
        <w:t>Логвинову</w:t>
      </w:r>
      <w:proofErr w:type="spellEnd"/>
      <w:r>
        <w:t xml:space="preserve"> Г.М.</w:t>
      </w:r>
    </w:p>
    <w:p w:rsidR="0088602D" w:rsidRPr="0045377B" w:rsidRDefault="0088602D" w:rsidP="00757187">
      <w:pPr>
        <w:spacing w:after="0" w:line="240" w:lineRule="auto"/>
        <w:jc w:val="right"/>
      </w:pPr>
      <w:r w:rsidRPr="0045377B">
        <w:t xml:space="preserve">            от_____________________________________</w:t>
      </w:r>
    </w:p>
    <w:p w:rsidR="0088602D" w:rsidRDefault="0088602D" w:rsidP="00757187">
      <w:pPr>
        <w:spacing w:after="0" w:line="240" w:lineRule="auto"/>
        <w:jc w:val="right"/>
        <w:rPr>
          <w:rFonts w:ascii="Arial" w:hAnsi="Arial" w:cs="Arial"/>
          <w:vertAlign w:val="superscript"/>
        </w:rPr>
      </w:pPr>
      <w:r w:rsidRPr="0045377B">
        <w:rPr>
          <w:rFonts w:ascii="Arial" w:hAnsi="Arial" w:cs="Arial"/>
          <w:vertAlign w:val="superscript"/>
        </w:rPr>
        <w:t xml:space="preserve">                             (фамилия, имя, отчество правообладателя)</w:t>
      </w:r>
    </w:p>
    <w:p w:rsidR="00760F8D" w:rsidRPr="0045377B" w:rsidRDefault="00760F8D" w:rsidP="00757187">
      <w:pPr>
        <w:spacing w:after="0" w:line="240" w:lineRule="auto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______________________________________________________</w:t>
      </w:r>
    </w:p>
    <w:p w:rsidR="0088602D" w:rsidRPr="0045377B" w:rsidRDefault="0088602D" w:rsidP="00757187">
      <w:pPr>
        <w:spacing w:after="0" w:line="240" w:lineRule="auto"/>
        <w:ind w:firstLine="6"/>
        <w:jc w:val="right"/>
      </w:pPr>
      <w:proofErr w:type="gramStart"/>
      <w:r w:rsidRPr="0045377B">
        <w:t>Зарегистрированный</w:t>
      </w:r>
      <w:proofErr w:type="gramEnd"/>
      <w:r w:rsidRPr="0045377B">
        <w:t xml:space="preserve"> (</w:t>
      </w:r>
      <w:proofErr w:type="spellStart"/>
      <w:r w:rsidRPr="0045377B">
        <w:t>ая</w:t>
      </w:r>
      <w:proofErr w:type="spellEnd"/>
      <w:r w:rsidRPr="0045377B">
        <w:t>) по адресу: ________</w:t>
      </w:r>
    </w:p>
    <w:p w:rsidR="0088602D" w:rsidRPr="0045377B" w:rsidRDefault="0088602D" w:rsidP="00757187">
      <w:pPr>
        <w:spacing w:after="0" w:line="240" w:lineRule="auto"/>
        <w:ind w:firstLine="6"/>
        <w:jc w:val="right"/>
      </w:pPr>
      <w:r w:rsidRPr="0045377B">
        <w:t>_______________________________________</w:t>
      </w:r>
    </w:p>
    <w:p w:rsidR="0088602D" w:rsidRPr="0045377B" w:rsidRDefault="0088602D" w:rsidP="00757187">
      <w:pPr>
        <w:spacing w:after="0" w:line="240" w:lineRule="auto"/>
        <w:jc w:val="right"/>
      </w:pPr>
      <w:r w:rsidRPr="0045377B">
        <w:tab/>
      </w:r>
      <w:r w:rsidRPr="0045377B">
        <w:tab/>
        <w:t>_______________________________________</w:t>
      </w:r>
    </w:p>
    <w:p w:rsidR="0088602D" w:rsidRPr="0045377B" w:rsidRDefault="0088602D" w:rsidP="00757187">
      <w:pPr>
        <w:spacing w:after="0" w:line="240" w:lineRule="auto"/>
        <w:jc w:val="right"/>
      </w:pPr>
      <w:r w:rsidRPr="0045377B">
        <w:tab/>
      </w:r>
      <w:r w:rsidRPr="0045377B">
        <w:tab/>
        <w:t>Почтовый адрес: ________________________</w:t>
      </w:r>
    </w:p>
    <w:p w:rsidR="0088602D" w:rsidRPr="0045377B" w:rsidRDefault="0088602D" w:rsidP="00757187">
      <w:pPr>
        <w:spacing w:after="0" w:line="240" w:lineRule="auto"/>
        <w:jc w:val="right"/>
      </w:pPr>
      <w:r w:rsidRPr="0045377B">
        <w:tab/>
      </w:r>
      <w:r w:rsidRPr="0045377B">
        <w:tab/>
        <w:t>_______________________________________</w:t>
      </w:r>
    </w:p>
    <w:p w:rsidR="0088602D" w:rsidRPr="0045377B" w:rsidRDefault="0088602D" w:rsidP="00C55FB6">
      <w:pPr>
        <w:spacing w:after="0" w:line="240" w:lineRule="auto"/>
        <w:ind w:left="567"/>
        <w:jc w:val="right"/>
      </w:pPr>
      <w:r w:rsidRPr="0045377B">
        <w:tab/>
      </w:r>
      <w:r w:rsidRPr="0045377B">
        <w:tab/>
        <w:t xml:space="preserve">                                                                      </w:t>
      </w:r>
      <w:r w:rsidR="00760F8D">
        <w:t xml:space="preserve">              </w:t>
      </w:r>
      <w:r w:rsidRPr="0045377B">
        <w:t xml:space="preserve"> Почтовый и</w:t>
      </w:r>
      <w:r w:rsidR="00760F8D">
        <w:t>ндекс: _______________________</w:t>
      </w:r>
      <w:r w:rsidR="00760F8D">
        <w:tab/>
      </w:r>
      <w:r w:rsidRPr="0045377B">
        <w:t>Контактный телефон:____________________</w:t>
      </w:r>
    </w:p>
    <w:p w:rsidR="0088602D" w:rsidRPr="0045377B" w:rsidRDefault="0088602D" w:rsidP="00757187">
      <w:pPr>
        <w:tabs>
          <w:tab w:val="left" w:pos="3647"/>
        </w:tabs>
        <w:spacing w:after="0" w:line="240" w:lineRule="auto"/>
        <w:jc w:val="right"/>
        <w:rPr>
          <w:b/>
        </w:rPr>
      </w:pPr>
    </w:p>
    <w:p w:rsidR="0088602D" w:rsidRPr="0045377B" w:rsidRDefault="0088602D" w:rsidP="00757187">
      <w:pPr>
        <w:spacing w:after="0" w:line="240" w:lineRule="auto"/>
        <w:jc w:val="right"/>
        <w:rPr>
          <w:rFonts w:ascii="Arial" w:hAnsi="Arial" w:cs="Arial"/>
          <w:b/>
        </w:rPr>
      </w:pPr>
    </w:p>
    <w:p w:rsidR="0088602D" w:rsidRPr="0045377B" w:rsidRDefault="0088602D" w:rsidP="00C55FB6">
      <w:pPr>
        <w:spacing w:after="0" w:line="240" w:lineRule="auto"/>
        <w:ind w:left="567"/>
        <w:jc w:val="center"/>
        <w:rPr>
          <w:b/>
        </w:rPr>
      </w:pPr>
      <w:r w:rsidRPr="0045377B">
        <w:rPr>
          <w:b/>
        </w:rPr>
        <w:t xml:space="preserve">ЗАЯВЛЕНИЕ </w:t>
      </w:r>
    </w:p>
    <w:p w:rsidR="0088602D" w:rsidRPr="0045377B" w:rsidRDefault="0088602D" w:rsidP="00C55FB6">
      <w:pPr>
        <w:spacing w:after="0" w:line="240" w:lineRule="auto"/>
        <w:ind w:left="567"/>
        <w:jc w:val="center"/>
        <w:rPr>
          <w:b/>
          <w:caps/>
          <w:kern w:val="24"/>
        </w:rPr>
      </w:pPr>
      <w:r w:rsidRPr="0045377B">
        <w:rPr>
          <w:b/>
          <w:caps/>
          <w:kern w:val="24"/>
        </w:rPr>
        <w:t xml:space="preserve">о предварительном согласовании </w:t>
      </w:r>
      <w:r w:rsidR="0087227E">
        <w:rPr>
          <w:b/>
          <w:caps/>
          <w:kern w:val="24"/>
        </w:rPr>
        <w:t xml:space="preserve">предоставлении </w:t>
      </w:r>
      <w:r w:rsidRPr="0045377B">
        <w:rPr>
          <w:b/>
          <w:caps/>
          <w:kern w:val="24"/>
        </w:rPr>
        <w:t>земельного участка</w:t>
      </w:r>
    </w:p>
    <w:p w:rsidR="0088602D" w:rsidRPr="0045377B" w:rsidRDefault="0088602D" w:rsidP="00C55FB6">
      <w:pPr>
        <w:spacing w:after="0" w:line="240" w:lineRule="auto"/>
        <w:ind w:left="567"/>
        <w:jc w:val="both"/>
      </w:pPr>
    </w:p>
    <w:p w:rsidR="0088602D" w:rsidRPr="0045377B" w:rsidRDefault="0088602D" w:rsidP="00C55FB6">
      <w:pPr>
        <w:spacing w:after="0" w:line="240" w:lineRule="auto"/>
        <w:ind w:left="567"/>
        <w:jc w:val="both"/>
      </w:pPr>
      <w:r w:rsidRPr="0045377B">
        <w:t>Прошу предварительно согласовать земельный участок.</w:t>
      </w:r>
    </w:p>
    <w:p w:rsidR="0088602D" w:rsidRPr="0045377B" w:rsidRDefault="0088602D" w:rsidP="00C55FB6">
      <w:pPr>
        <w:spacing w:after="0" w:line="240" w:lineRule="auto"/>
        <w:ind w:left="567"/>
      </w:pPr>
      <w:r w:rsidRPr="0045377B">
        <w:t xml:space="preserve">Испрашиваемое право: </w:t>
      </w:r>
    </w:p>
    <w:p w:rsidR="0088602D" w:rsidRPr="0045377B" w:rsidRDefault="0088602D" w:rsidP="00C55FB6">
      <w:pPr>
        <w:spacing w:after="0" w:line="240" w:lineRule="auto"/>
        <w:ind w:left="567"/>
        <w:jc w:val="both"/>
      </w:pPr>
      <w:r w:rsidRPr="0045377B">
        <w:t xml:space="preserve">_________________________________________________________________________________ </w:t>
      </w:r>
    </w:p>
    <w:p w:rsidR="0088602D" w:rsidRPr="0045377B" w:rsidRDefault="0088602D" w:rsidP="00C55FB6">
      <w:pPr>
        <w:spacing w:after="0" w:line="240" w:lineRule="auto"/>
        <w:ind w:left="567"/>
        <w:jc w:val="both"/>
        <w:rPr>
          <w:rFonts w:ascii="Arial" w:hAnsi="Arial" w:cs="Arial"/>
        </w:rPr>
      </w:pPr>
      <w:r w:rsidRPr="0045377B">
        <w:rPr>
          <w:rFonts w:ascii="Arial" w:hAnsi="Arial" w:cs="Arial"/>
          <w:vertAlign w:val="superscript"/>
        </w:rPr>
        <w:t>(местонахождение земельного участка)</w:t>
      </w:r>
    </w:p>
    <w:p w:rsidR="0088602D" w:rsidRPr="0045377B" w:rsidRDefault="0088602D" w:rsidP="00C55FB6">
      <w:pPr>
        <w:spacing w:after="0" w:line="240" w:lineRule="auto"/>
        <w:ind w:left="567"/>
        <w:jc w:val="both"/>
      </w:pPr>
      <w:r w:rsidRPr="0045377B">
        <w:t>____________________</w:t>
      </w:r>
    </w:p>
    <w:p w:rsidR="0088602D" w:rsidRPr="0045377B" w:rsidRDefault="0088602D" w:rsidP="00C55FB6">
      <w:pPr>
        <w:spacing w:after="0" w:line="240" w:lineRule="auto"/>
        <w:ind w:left="567"/>
        <w:jc w:val="both"/>
        <w:rPr>
          <w:rFonts w:ascii="Arial" w:hAnsi="Arial" w:cs="Arial"/>
        </w:rPr>
      </w:pPr>
      <w:r w:rsidRPr="0045377B">
        <w:rPr>
          <w:rFonts w:ascii="Arial" w:hAnsi="Arial" w:cs="Arial"/>
          <w:vertAlign w:val="superscript"/>
        </w:rPr>
        <w:t xml:space="preserve"> (ориентировочная площадь)</w:t>
      </w:r>
    </w:p>
    <w:p w:rsidR="0088602D" w:rsidRPr="00760F8D" w:rsidRDefault="00760F8D" w:rsidP="00C55FB6">
      <w:pPr>
        <w:tabs>
          <w:tab w:val="left" w:pos="3647"/>
        </w:tabs>
        <w:spacing w:after="0" w:line="240" w:lineRule="auto"/>
        <w:ind w:left="567"/>
      </w:pPr>
      <w:r w:rsidRPr="00760F8D">
        <w:t>_________________________________________________________________________________</w:t>
      </w:r>
    </w:p>
    <w:p w:rsidR="0088602D" w:rsidRDefault="00760F8D" w:rsidP="00C55FB6">
      <w:pPr>
        <w:tabs>
          <w:tab w:val="left" w:pos="3647"/>
        </w:tabs>
        <w:spacing w:after="0" w:line="240" w:lineRule="auto"/>
        <w:ind w:left="567"/>
        <w:rPr>
          <w:sz w:val="16"/>
          <w:szCs w:val="16"/>
        </w:rPr>
      </w:pPr>
      <w:r w:rsidRPr="00760F8D">
        <w:rPr>
          <w:sz w:val="16"/>
          <w:szCs w:val="16"/>
        </w:rPr>
        <w:t>(разрешенное использование)</w:t>
      </w:r>
    </w:p>
    <w:p w:rsidR="00760F8D" w:rsidRPr="00760F8D" w:rsidRDefault="00760F8D" w:rsidP="00C55FB6">
      <w:pPr>
        <w:tabs>
          <w:tab w:val="left" w:pos="3647"/>
        </w:tabs>
        <w:spacing w:after="0" w:line="240" w:lineRule="auto"/>
        <w:ind w:left="567"/>
        <w:rPr>
          <w:sz w:val="16"/>
          <w:szCs w:val="16"/>
        </w:rPr>
      </w:pPr>
    </w:p>
    <w:p w:rsidR="0088602D" w:rsidRPr="0045377B" w:rsidRDefault="0088602D" w:rsidP="00C55FB6">
      <w:pPr>
        <w:spacing w:after="0" w:line="240" w:lineRule="auto"/>
        <w:ind w:left="567"/>
        <w:jc w:val="both"/>
      </w:pPr>
      <w:r w:rsidRPr="0045377B">
        <w:t>К заявлению прилагаются следующие документы:</w:t>
      </w:r>
    </w:p>
    <w:p w:rsidR="0088602D" w:rsidRPr="0045377B" w:rsidRDefault="0088602D" w:rsidP="00C55FB6">
      <w:pPr>
        <w:pStyle w:val="a8"/>
        <w:numPr>
          <w:ilvl w:val="0"/>
          <w:numId w:val="1"/>
        </w:numPr>
        <w:ind w:left="567" w:firstLine="0"/>
        <w:jc w:val="both"/>
        <w:rPr>
          <w:sz w:val="22"/>
          <w:szCs w:val="22"/>
        </w:rPr>
      </w:pPr>
      <w:r w:rsidRPr="0045377B">
        <w:rPr>
          <w:sz w:val="22"/>
          <w:szCs w:val="22"/>
        </w:rPr>
        <w:t xml:space="preserve">____________________________________________________________________ </w:t>
      </w:r>
    </w:p>
    <w:p w:rsidR="0088602D" w:rsidRPr="0045377B" w:rsidRDefault="0088602D" w:rsidP="00C55FB6">
      <w:pPr>
        <w:pStyle w:val="a8"/>
        <w:numPr>
          <w:ilvl w:val="0"/>
          <w:numId w:val="1"/>
        </w:numPr>
        <w:ind w:left="567" w:firstLine="0"/>
        <w:jc w:val="both"/>
        <w:rPr>
          <w:sz w:val="22"/>
          <w:szCs w:val="22"/>
        </w:rPr>
      </w:pPr>
      <w:r w:rsidRPr="0045377B">
        <w:rPr>
          <w:sz w:val="22"/>
          <w:szCs w:val="22"/>
        </w:rPr>
        <w:t xml:space="preserve">____________________________________________________________________ </w:t>
      </w:r>
    </w:p>
    <w:p w:rsidR="0088602D" w:rsidRPr="0045377B" w:rsidRDefault="0088602D" w:rsidP="00C55FB6">
      <w:pPr>
        <w:pStyle w:val="a8"/>
        <w:numPr>
          <w:ilvl w:val="0"/>
          <w:numId w:val="1"/>
        </w:numPr>
        <w:ind w:left="567" w:firstLine="0"/>
        <w:jc w:val="both"/>
        <w:rPr>
          <w:sz w:val="22"/>
          <w:szCs w:val="22"/>
        </w:rPr>
      </w:pPr>
      <w:r w:rsidRPr="0045377B">
        <w:rPr>
          <w:sz w:val="22"/>
          <w:szCs w:val="22"/>
        </w:rPr>
        <w:t xml:space="preserve">____________________________________________________________________ </w:t>
      </w:r>
    </w:p>
    <w:p w:rsidR="0088602D" w:rsidRPr="0045377B" w:rsidRDefault="0088602D" w:rsidP="00C55FB6">
      <w:pPr>
        <w:pStyle w:val="a8"/>
        <w:numPr>
          <w:ilvl w:val="0"/>
          <w:numId w:val="1"/>
        </w:numPr>
        <w:ind w:left="567" w:firstLine="0"/>
        <w:jc w:val="both"/>
        <w:rPr>
          <w:sz w:val="22"/>
          <w:szCs w:val="22"/>
        </w:rPr>
      </w:pPr>
      <w:r w:rsidRPr="0045377B">
        <w:rPr>
          <w:sz w:val="22"/>
          <w:szCs w:val="22"/>
        </w:rPr>
        <w:t xml:space="preserve">____________________________________________________________________ </w:t>
      </w:r>
    </w:p>
    <w:p w:rsidR="0088602D" w:rsidRPr="0045377B" w:rsidRDefault="0088602D" w:rsidP="00C55FB6">
      <w:pPr>
        <w:pStyle w:val="a8"/>
        <w:numPr>
          <w:ilvl w:val="0"/>
          <w:numId w:val="1"/>
        </w:numPr>
        <w:ind w:left="567" w:firstLine="0"/>
        <w:jc w:val="both"/>
        <w:rPr>
          <w:sz w:val="22"/>
          <w:szCs w:val="22"/>
        </w:rPr>
      </w:pPr>
      <w:r w:rsidRPr="0045377B">
        <w:rPr>
          <w:sz w:val="22"/>
          <w:szCs w:val="22"/>
        </w:rPr>
        <w:t>____________________________________________________________________</w:t>
      </w:r>
    </w:p>
    <w:p w:rsidR="0088602D" w:rsidRPr="0045377B" w:rsidRDefault="0088602D" w:rsidP="00C55FB6">
      <w:pPr>
        <w:pStyle w:val="a8"/>
        <w:numPr>
          <w:ilvl w:val="0"/>
          <w:numId w:val="1"/>
        </w:numPr>
        <w:ind w:left="567" w:firstLine="0"/>
        <w:jc w:val="both"/>
        <w:rPr>
          <w:sz w:val="22"/>
          <w:szCs w:val="22"/>
        </w:rPr>
      </w:pPr>
      <w:r w:rsidRPr="0045377B">
        <w:rPr>
          <w:sz w:val="22"/>
          <w:szCs w:val="22"/>
        </w:rPr>
        <w:t>____________________________________________________________________</w:t>
      </w:r>
    </w:p>
    <w:p w:rsidR="0088602D" w:rsidRPr="0045377B" w:rsidRDefault="0088602D" w:rsidP="00C55FB6">
      <w:pPr>
        <w:pStyle w:val="a8"/>
        <w:numPr>
          <w:ilvl w:val="0"/>
          <w:numId w:val="1"/>
        </w:numPr>
        <w:ind w:left="567" w:firstLine="0"/>
        <w:jc w:val="both"/>
        <w:rPr>
          <w:sz w:val="22"/>
          <w:szCs w:val="22"/>
        </w:rPr>
      </w:pPr>
      <w:r w:rsidRPr="0045377B">
        <w:rPr>
          <w:sz w:val="22"/>
          <w:szCs w:val="22"/>
        </w:rPr>
        <w:t>____________________________________________________________________</w:t>
      </w:r>
    </w:p>
    <w:p w:rsidR="0088602D" w:rsidRPr="0045377B" w:rsidRDefault="0088602D" w:rsidP="00C55FB6">
      <w:pPr>
        <w:pStyle w:val="a8"/>
        <w:numPr>
          <w:ilvl w:val="0"/>
          <w:numId w:val="1"/>
        </w:numPr>
        <w:ind w:left="567" w:firstLine="0"/>
        <w:jc w:val="both"/>
        <w:rPr>
          <w:sz w:val="22"/>
          <w:szCs w:val="22"/>
        </w:rPr>
      </w:pPr>
      <w:r w:rsidRPr="0045377B">
        <w:rPr>
          <w:sz w:val="22"/>
          <w:szCs w:val="22"/>
        </w:rPr>
        <w:t>____________________________________________________________________</w:t>
      </w:r>
    </w:p>
    <w:p w:rsidR="0088602D" w:rsidRPr="0045377B" w:rsidRDefault="0088602D" w:rsidP="00C55FB6">
      <w:pPr>
        <w:pStyle w:val="a8"/>
        <w:ind w:left="567"/>
        <w:jc w:val="both"/>
        <w:rPr>
          <w:sz w:val="22"/>
          <w:szCs w:val="22"/>
        </w:rPr>
      </w:pPr>
    </w:p>
    <w:p w:rsidR="0088602D" w:rsidRPr="0045377B" w:rsidRDefault="0088602D" w:rsidP="00C55FB6">
      <w:pPr>
        <w:spacing w:after="0" w:line="240" w:lineRule="auto"/>
        <w:ind w:left="567"/>
        <w:jc w:val="both"/>
      </w:pPr>
    </w:p>
    <w:p w:rsidR="0088602D" w:rsidRPr="0045377B" w:rsidRDefault="0088602D" w:rsidP="00C55FB6">
      <w:pPr>
        <w:spacing w:after="0" w:line="240" w:lineRule="auto"/>
        <w:ind w:left="567"/>
        <w:jc w:val="both"/>
      </w:pPr>
    </w:p>
    <w:p w:rsidR="0088602D" w:rsidRPr="0045377B" w:rsidRDefault="0088602D" w:rsidP="00C55FB6">
      <w:pPr>
        <w:spacing w:after="0" w:line="240" w:lineRule="auto"/>
        <w:ind w:left="567"/>
        <w:jc w:val="both"/>
      </w:pPr>
      <w:r w:rsidRPr="0045377B">
        <w:t>“___” ___________ 20__ г.</w:t>
      </w:r>
      <w:r w:rsidRPr="0045377B">
        <w:tab/>
      </w:r>
      <w:r w:rsidRPr="0045377B">
        <w:tab/>
      </w:r>
      <w:r w:rsidRPr="0045377B">
        <w:tab/>
        <w:t xml:space="preserve"> ______________            __________________</w:t>
      </w:r>
    </w:p>
    <w:p w:rsidR="0088602D" w:rsidRPr="0045377B" w:rsidRDefault="0088602D" w:rsidP="00C55FB6">
      <w:pPr>
        <w:spacing w:after="0" w:line="240" w:lineRule="auto"/>
        <w:ind w:left="567"/>
        <w:jc w:val="both"/>
        <w:rPr>
          <w:rFonts w:ascii="Arial" w:hAnsi="Arial" w:cs="Arial"/>
          <w:vertAlign w:val="superscript"/>
        </w:rPr>
      </w:pPr>
      <w:r w:rsidRPr="0045377B">
        <w:rPr>
          <w:rFonts w:ascii="Arial" w:hAnsi="Arial" w:cs="Arial"/>
          <w:vertAlign w:val="superscript"/>
        </w:rPr>
        <w:t xml:space="preserve">     (дата подачи заявления)</w:t>
      </w:r>
      <w:r w:rsidRPr="0045377B">
        <w:rPr>
          <w:rFonts w:ascii="Arial" w:hAnsi="Arial" w:cs="Arial"/>
          <w:vertAlign w:val="superscript"/>
        </w:rPr>
        <w:tab/>
      </w:r>
      <w:r w:rsidRPr="0045377B">
        <w:rPr>
          <w:rFonts w:ascii="Arial" w:hAnsi="Arial" w:cs="Arial"/>
          <w:vertAlign w:val="superscript"/>
        </w:rPr>
        <w:tab/>
      </w:r>
      <w:r w:rsidRPr="0045377B">
        <w:rPr>
          <w:rFonts w:ascii="Arial" w:hAnsi="Arial" w:cs="Arial"/>
          <w:vertAlign w:val="superscript"/>
        </w:rPr>
        <w:tab/>
        <w:t xml:space="preserve">       (подпись)</w:t>
      </w:r>
      <w:r w:rsidRPr="0045377B">
        <w:rPr>
          <w:rFonts w:ascii="Arial" w:hAnsi="Arial" w:cs="Arial"/>
          <w:vertAlign w:val="superscript"/>
        </w:rPr>
        <w:tab/>
        <w:t xml:space="preserve">                       (расшифровка подписи)</w:t>
      </w:r>
    </w:p>
    <w:p w:rsidR="0088602D" w:rsidRPr="0045377B" w:rsidRDefault="0088602D" w:rsidP="00C55FB6">
      <w:pPr>
        <w:pStyle w:val="a4"/>
        <w:ind w:left="567"/>
        <w:jc w:val="center"/>
        <w:rPr>
          <w:b/>
        </w:rPr>
      </w:pPr>
    </w:p>
    <w:p w:rsidR="0088602D" w:rsidRPr="0045377B" w:rsidRDefault="0088602D" w:rsidP="00C55FB6">
      <w:pPr>
        <w:pStyle w:val="a4"/>
        <w:ind w:left="567"/>
        <w:jc w:val="center"/>
        <w:rPr>
          <w:b/>
        </w:rPr>
      </w:pPr>
    </w:p>
    <w:p w:rsidR="0088602D" w:rsidRPr="0045377B" w:rsidRDefault="0088602D" w:rsidP="00757187">
      <w:pPr>
        <w:pStyle w:val="a4"/>
        <w:jc w:val="center"/>
        <w:rPr>
          <w:b/>
        </w:rPr>
      </w:pPr>
    </w:p>
    <w:p w:rsidR="0088602D" w:rsidRPr="0045377B" w:rsidRDefault="0088602D" w:rsidP="00757187">
      <w:pPr>
        <w:spacing w:after="0" w:line="240" w:lineRule="auto"/>
        <w:ind w:firstLine="709"/>
        <w:jc w:val="both"/>
      </w:pPr>
      <w:r w:rsidRPr="0045377B">
        <w:t xml:space="preserve">В соответствии с Федеральным Законом № 152-ФЗ от 27.07.2006 «О персональных данных» подтверждаю свое </w:t>
      </w:r>
      <w:r w:rsidRPr="0045377B">
        <w:rPr>
          <w:u w:val="single"/>
        </w:rPr>
        <w:t>согласие, несогласие</w:t>
      </w:r>
      <w:r w:rsidRPr="0045377B">
        <w:t xml:space="preserve"> на обработку моих персональных данных.                   </w:t>
      </w:r>
    </w:p>
    <w:p w:rsidR="0088602D" w:rsidRPr="0045377B" w:rsidRDefault="0088602D" w:rsidP="00757187">
      <w:pPr>
        <w:spacing w:after="0" w:line="240" w:lineRule="auto"/>
        <w:ind w:firstLine="709"/>
        <w:jc w:val="both"/>
      </w:pPr>
      <w:r w:rsidRPr="0045377B">
        <w:rPr>
          <w:rFonts w:ascii="Arial" w:hAnsi="Arial" w:cs="Arial"/>
          <w:vertAlign w:val="superscript"/>
        </w:rPr>
        <w:t xml:space="preserve">         (не нужное зачеркнуть)</w:t>
      </w:r>
    </w:p>
    <w:p w:rsidR="00760F8D" w:rsidRDefault="0088602D" w:rsidP="00757187">
      <w:pPr>
        <w:spacing w:after="0" w:line="240" w:lineRule="auto"/>
        <w:jc w:val="both"/>
      </w:pPr>
      <w:r w:rsidRPr="0045377B">
        <w:tab/>
        <w:t xml:space="preserve"> </w:t>
      </w:r>
    </w:p>
    <w:p w:rsidR="0088602D" w:rsidRPr="0045377B" w:rsidRDefault="0088602D" w:rsidP="00757187">
      <w:pPr>
        <w:spacing w:after="0" w:line="240" w:lineRule="auto"/>
        <w:jc w:val="both"/>
      </w:pPr>
      <w:r w:rsidRPr="0045377B">
        <w:t>_________________</w:t>
      </w:r>
    </w:p>
    <w:p w:rsidR="0088602D" w:rsidRPr="0045377B" w:rsidRDefault="00760F8D" w:rsidP="00760F8D">
      <w:pPr>
        <w:spacing w:after="0" w:line="240" w:lineRule="auto"/>
        <w:jc w:val="both"/>
      </w:pPr>
      <w:r>
        <w:rPr>
          <w:vertAlign w:val="superscript"/>
        </w:rPr>
        <w:t>(подпись)</w:t>
      </w:r>
      <w:r w:rsidR="0088602D" w:rsidRPr="0045377B">
        <w:rPr>
          <w:vertAlign w:val="superscript"/>
        </w:rPr>
        <w:tab/>
      </w:r>
      <w:r w:rsidR="0088602D" w:rsidRPr="0045377B">
        <w:rPr>
          <w:vertAlign w:val="superscript"/>
        </w:rPr>
        <w:tab/>
      </w:r>
      <w:r w:rsidR="0088602D" w:rsidRPr="0045377B">
        <w:rPr>
          <w:vertAlign w:val="superscript"/>
        </w:rPr>
        <w:tab/>
      </w:r>
      <w:r w:rsidR="0088602D" w:rsidRPr="0045377B">
        <w:rPr>
          <w:vertAlign w:val="superscript"/>
        </w:rPr>
        <w:tab/>
      </w:r>
      <w:r w:rsidR="0088602D" w:rsidRPr="0045377B">
        <w:rPr>
          <w:vertAlign w:val="superscript"/>
        </w:rPr>
        <w:tab/>
      </w:r>
      <w:r w:rsidR="0088602D" w:rsidRPr="0045377B">
        <w:rPr>
          <w:vertAlign w:val="superscript"/>
        </w:rPr>
        <w:tab/>
      </w:r>
      <w:r w:rsidR="0088602D" w:rsidRPr="0045377B">
        <w:rPr>
          <w:vertAlign w:val="superscript"/>
        </w:rPr>
        <w:tab/>
      </w:r>
      <w:r w:rsidR="0088602D" w:rsidRPr="0045377B">
        <w:rPr>
          <w:vertAlign w:val="superscript"/>
        </w:rPr>
        <w:tab/>
      </w:r>
      <w:r w:rsidR="0088602D" w:rsidRPr="0045377B">
        <w:rPr>
          <w:vertAlign w:val="superscript"/>
        </w:rPr>
        <w:tab/>
      </w:r>
      <w:r w:rsidR="0088602D" w:rsidRPr="0045377B">
        <w:rPr>
          <w:vertAlign w:val="superscript"/>
        </w:rPr>
        <w:tab/>
      </w:r>
      <w:r w:rsidR="0088602D" w:rsidRPr="0045377B">
        <w:rPr>
          <w:rFonts w:ascii="Arial" w:hAnsi="Arial" w:cs="Arial"/>
          <w:vertAlign w:val="superscript"/>
        </w:rPr>
        <w:t xml:space="preserve">           </w:t>
      </w:r>
    </w:p>
    <w:p w:rsidR="0088602D" w:rsidRPr="0045377B" w:rsidRDefault="0088602D" w:rsidP="00757187">
      <w:pPr>
        <w:pStyle w:val="a4"/>
        <w:jc w:val="center"/>
      </w:pPr>
    </w:p>
    <w:p w:rsidR="00A36CC5" w:rsidRPr="0045377B" w:rsidRDefault="00A36CC5" w:rsidP="007571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sectPr w:rsidR="00A36CC5" w:rsidRPr="0045377B" w:rsidSect="00757187">
      <w:pgSz w:w="11906" w:h="16838"/>
      <w:pgMar w:top="284" w:right="720" w:bottom="426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E6" w:rsidRDefault="00E038E6" w:rsidP="00F66D89">
      <w:pPr>
        <w:spacing w:after="0" w:line="240" w:lineRule="auto"/>
      </w:pPr>
      <w:r>
        <w:separator/>
      </w:r>
    </w:p>
  </w:endnote>
  <w:endnote w:type="continuationSeparator" w:id="0">
    <w:p w:rsidR="00E038E6" w:rsidRDefault="00E038E6" w:rsidP="00F6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E6" w:rsidRDefault="00E038E6" w:rsidP="00F66D89">
      <w:pPr>
        <w:spacing w:after="0" w:line="240" w:lineRule="auto"/>
      </w:pPr>
      <w:r>
        <w:separator/>
      </w:r>
    </w:p>
  </w:footnote>
  <w:footnote w:type="continuationSeparator" w:id="0">
    <w:p w:rsidR="00E038E6" w:rsidRDefault="00E038E6" w:rsidP="00F6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EDA"/>
    <w:rsid w:val="00010E70"/>
    <w:rsid w:val="00043C1F"/>
    <w:rsid w:val="001027F1"/>
    <w:rsid w:val="00117AF0"/>
    <w:rsid w:val="00145DB4"/>
    <w:rsid w:val="001720A6"/>
    <w:rsid w:val="001A2EDA"/>
    <w:rsid w:val="001A55B9"/>
    <w:rsid w:val="001B5307"/>
    <w:rsid w:val="001F14E7"/>
    <w:rsid w:val="002019AC"/>
    <w:rsid w:val="00212193"/>
    <w:rsid w:val="0023570F"/>
    <w:rsid w:val="00284F88"/>
    <w:rsid w:val="0029408B"/>
    <w:rsid w:val="002B1B39"/>
    <w:rsid w:val="00303466"/>
    <w:rsid w:val="00334142"/>
    <w:rsid w:val="003C15BF"/>
    <w:rsid w:val="003C5DFA"/>
    <w:rsid w:val="003C7477"/>
    <w:rsid w:val="00403F5A"/>
    <w:rsid w:val="00413802"/>
    <w:rsid w:val="00414F76"/>
    <w:rsid w:val="0043402E"/>
    <w:rsid w:val="00447A0F"/>
    <w:rsid w:val="0045377B"/>
    <w:rsid w:val="00495FEC"/>
    <w:rsid w:val="004B78D7"/>
    <w:rsid w:val="004D65F3"/>
    <w:rsid w:val="00523D02"/>
    <w:rsid w:val="005335BD"/>
    <w:rsid w:val="00541FEA"/>
    <w:rsid w:val="00565800"/>
    <w:rsid w:val="00571826"/>
    <w:rsid w:val="00575475"/>
    <w:rsid w:val="00586947"/>
    <w:rsid w:val="00591FCA"/>
    <w:rsid w:val="005A59B6"/>
    <w:rsid w:val="00600794"/>
    <w:rsid w:val="0061507A"/>
    <w:rsid w:val="00620AD5"/>
    <w:rsid w:val="00681F96"/>
    <w:rsid w:val="00696CC8"/>
    <w:rsid w:val="006D4AD7"/>
    <w:rsid w:val="00701913"/>
    <w:rsid w:val="00706AC3"/>
    <w:rsid w:val="00757187"/>
    <w:rsid w:val="00760F8D"/>
    <w:rsid w:val="00764FE0"/>
    <w:rsid w:val="00777A58"/>
    <w:rsid w:val="007A6C01"/>
    <w:rsid w:val="00805ACF"/>
    <w:rsid w:val="008676BD"/>
    <w:rsid w:val="0087227E"/>
    <w:rsid w:val="00874EEF"/>
    <w:rsid w:val="008814F3"/>
    <w:rsid w:val="0088602D"/>
    <w:rsid w:val="008C11B0"/>
    <w:rsid w:val="008D3909"/>
    <w:rsid w:val="008E118B"/>
    <w:rsid w:val="008F5C63"/>
    <w:rsid w:val="00931B8C"/>
    <w:rsid w:val="00953DDA"/>
    <w:rsid w:val="009753C4"/>
    <w:rsid w:val="009948A2"/>
    <w:rsid w:val="00996A25"/>
    <w:rsid w:val="009C740D"/>
    <w:rsid w:val="00A36CC5"/>
    <w:rsid w:val="00A57C24"/>
    <w:rsid w:val="00A74FCE"/>
    <w:rsid w:val="00AD7295"/>
    <w:rsid w:val="00AE19FE"/>
    <w:rsid w:val="00B0389D"/>
    <w:rsid w:val="00B1171C"/>
    <w:rsid w:val="00B326B0"/>
    <w:rsid w:val="00BC128E"/>
    <w:rsid w:val="00BD4284"/>
    <w:rsid w:val="00BD7944"/>
    <w:rsid w:val="00BE12EB"/>
    <w:rsid w:val="00BF0000"/>
    <w:rsid w:val="00BF3E38"/>
    <w:rsid w:val="00C27D16"/>
    <w:rsid w:val="00C428E8"/>
    <w:rsid w:val="00C55FB6"/>
    <w:rsid w:val="00C564D2"/>
    <w:rsid w:val="00CC18A4"/>
    <w:rsid w:val="00CC6813"/>
    <w:rsid w:val="00D4320D"/>
    <w:rsid w:val="00D53A0B"/>
    <w:rsid w:val="00D556B8"/>
    <w:rsid w:val="00D70B2E"/>
    <w:rsid w:val="00DA0105"/>
    <w:rsid w:val="00DA75EF"/>
    <w:rsid w:val="00DB547B"/>
    <w:rsid w:val="00DE6948"/>
    <w:rsid w:val="00DF67D8"/>
    <w:rsid w:val="00E038E6"/>
    <w:rsid w:val="00E1246A"/>
    <w:rsid w:val="00E43159"/>
    <w:rsid w:val="00E529CD"/>
    <w:rsid w:val="00E65AFE"/>
    <w:rsid w:val="00EF6F15"/>
    <w:rsid w:val="00F23FC2"/>
    <w:rsid w:val="00F241EE"/>
    <w:rsid w:val="00F5177D"/>
    <w:rsid w:val="00F62A58"/>
    <w:rsid w:val="00F66D89"/>
    <w:rsid w:val="00F70138"/>
    <w:rsid w:val="00F75FE0"/>
    <w:rsid w:val="00FE4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6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semiHidden/>
    <w:unhideWhenUsed/>
    <w:rsid w:val="00DA0105"/>
    <w:rPr>
      <w:color w:val="000080"/>
      <w:u w:val="single"/>
    </w:rPr>
  </w:style>
  <w:style w:type="paragraph" w:customStyle="1" w:styleId="ConsPlusCell">
    <w:name w:val="ConsPlusCell"/>
    <w:rsid w:val="004D65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F6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D89"/>
  </w:style>
  <w:style w:type="paragraph" w:styleId="a6">
    <w:name w:val="footer"/>
    <w:basedOn w:val="a"/>
    <w:link w:val="a7"/>
    <w:uiPriority w:val="99"/>
    <w:unhideWhenUsed/>
    <w:rsid w:val="00F6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D89"/>
  </w:style>
  <w:style w:type="paragraph" w:styleId="a8">
    <w:name w:val="List Paragraph"/>
    <w:basedOn w:val="a"/>
    <w:uiPriority w:val="34"/>
    <w:qFormat/>
    <w:rsid w:val="0088602D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s1">
    <w:name w:val="s_1"/>
    <w:basedOn w:val="a"/>
    <w:rsid w:val="00CC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6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semiHidden/>
    <w:unhideWhenUsed/>
    <w:rsid w:val="00DA0105"/>
    <w:rPr>
      <w:color w:val="000080"/>
      <w:u w:val="single"/>
    </w:rPr>
  </w:style>
  <w:style w:type="paragraph" w:customStyle="1" w:styleId="ConsPlusCell">
    <w:name w:val="ConsPlusCell"/>
    <w:rsid w:val="004D65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F6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D89"/>
  </w:style>
  <w:style w:type="paragraph" w:styleId="a6">
    <w:name w:val="footer"/>
    <w:basedOn w:val="a"/>
    <w:link w:val="a7"/>
    <w:uiPriority w:val="99"/>
    <w:unhideWhenUsed/>
    <w:rsid w:val="00F6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D89"/>
  </w:style>
  <w:style w:type="paragraph" w:styleId="a8">
    <w:name w:val="List Paragraph"/>
    <w:basedOn w:val="a"/>
    <w:uiPriority w:val="34"/>
    <w:qFormat/>
    <w:rsid w:val="0088602D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CEA8698DA3CDAE04B9AAC8F4C620F8D8D89A27E5F0BBA3850D58CCD22CC2D2AB30F6DEE06BF4F1hCm2E" TargetMode="External"/><Relationship Id="rId18" Type="http://schemas.openxmlformats.org/officeDocument/2006/relationships/hyperlink" Target="consultantplus://offline/ref=29A26BD83663E1D249F2D5760340357540930D0E5DE265DE7B2563F68F5DE9FFEEA8E3309Fx9SEG" TargetMode="External"/><Relationship Id="rId26" Type="http://schemas.openxmlformats.org/officeDocument/2006/relationships/hyperlink" Target="consultantplus://offline/ref=C2D1BF2B46C294B2A2CDB0C20E41E495DDF9113EAB18844AF1DFD7694DEC160E9879B0E3FEM6d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D1BF2B46C294B2A2CDB0C20E41E495DDF9113EAB18844AF1DFD7694DEC160E9879B0E3FCM6d9J" TargetMode="External"/><Relationship Id="rId34" Type="http://schemas.openxmlformats.org/officeDocument/2006/relationships/hyperlink" Target="consultantplus://offline/ref=98CEA8698DA3CDAE04B9AAC8F4C620F8D8D89A27E5F0BBA3850D58CCD22CC2D2AB30F6DEE0h6mE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CEA8698DA3CDAE04B9AAC8F4C620F8D8D99F26E6F4BBA3850D58CCD2h2mCE" TargetMode="External"/><Relationship Id="rId17" Type="http://schemas.openxmlformats.org/officeDocument/2006/relationships/hyperlink" Target="consultantplus://offline/ref=29A26BD83663E1D249F2D5760340357540930D0E5DE265DE7B2563F68F5DE9FFEEA8E3309Cx9SCG" TargetMode="External"/><Relationship Id="rId25" Type="http://schemas.openxmlformats.org/officeDocument/2006/relationships/hyperlink" Target="consultantplus://offline/ref=C2D1BF2B46C294B2A2CDB0C20E41E495DDF9113EAB18844AF1DFD7694DEC160E9879B0E3FEM6d8J" TargetMode="External"/><Relationship Id="rId33" Type="http://schemas.openxmlformats.org/officeDocument/2006/relationships/hyperlink" Target="consultantplus://offline/ref=98CEA8698DA3CDAE04B9AAC8F4C620F8D8D89A27E5F0BBA3850D58CCD22CC2D2AB30F6DEE0h6m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A26BD83663E1D249F2D5760340357540930D0E5DE265DE7B2563F68F5DE9FFEEA8E3309Ax9SCG" TargetMode="External"/><Relationship Id="rId20" Type="http://schemas.openxmlformats.org/officeDocument/2006/relationships/hyperlink" Target="consultantplus://offline/ref=C2D1BF2B46C294B2A2CDB0C20E41E495DDF9113EAB18844AF1DFD7694DEC160E9879B0E8FBM6d2J" TargetMode="External"/><Relationship Id="rId29" Type="http://schemas.openxmlformats.org/officeDocument/2006/relationships/hyperlink" Target="consultantplus://offline/ref=C2D1BF2B46C294B2A2CDB0C20E41E495DDF9113EAB18844AF1DFD7694DEC160E9879B0E3FEM6d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CEA8698DA3CDAE04B9AAC8F4C620F8D8D99F25E1F7BBA3850D58CCD2h2mCE" TargetMode="External"/><Relationship Id="rId24" Type="http://schemas.openxmlformats.org/officeDocument/2006/relationships/hyperlink" Target="consultantplus://offline/ref=C2D1BF2B46C294B2A2CDB0C20E41E495DDF9113EAB18844AF1DFD7694DEC160E9879B0E3FEM6dBJ" TargetMode="External"/><Relationship Id="rId32" Type="http://schemas.openxmlformats.org/officeDocument/2006/relationships/hyperlink" Target="consultantplus://offline/ref=98CEA8698DA3CDAE04B9AAC8F4C620F8D8D99D21E0F2BBA3850D58CCD22CC2D2AB30F6DEE06BF6FAhCm7E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9A26BD83663E1D249F2D5760340357540930E0959E865DE7B2563F68Fx5SDG" TargetMode="External"/><Relationship Id="rId23" Type="http://schemas.openxmlformats.org/officeDocument/2006/relationships/hyperlink" Target="consultantplus://offline/ref=C2D1BF2B46C294B2A2CDB0C20E41E495DDF9113EAB18844AF1DFD7694DEC160E9879B0E3FFM6dDJ" TargetMode="External"/><Relationship Id="rId28" Type="http://schemas.openxmlformats.org/officeDocument/2006/relationships/hyperlink" Target="consultantplus://offline/ref=C2D1BF2B46C294B2A2CDB0C20E41E495DDF9113EAB18844AF1DFD7694DEC160E9879B0E3FCM6d9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8CEA8698DA3CDAE04B9AAC8F4C620F8DBD69821EEA3ECA1D45856hCm9E" TargetMode="External"/><Relationship Id="rId19" Type="http://schemas.openxmlformats.org/officeDocument/2006/relationships/hyperlink" Target="consultantplus://offline/ref=29A26BD83663E1D249F2D5760340357540930D0E5DE265DE7B2563F68F5DE9FFEEA8E3319Ex9SCG" TargetMode="External"/><Relationship Id="rId31" Type="http://schemas.openxmlformats.org/officeDocument/2006/relationships/hyperlink" Target="consultantplus://offline/ref=98CEA8698DA3CDAE04B9AAC8F4C620F8D8D89A2CEDF3BBA3850D58CCD22CC2D2AB30F6DEE06AF5F0hCm5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CEA8698DA3CDAE04B9AAC8F4C620F8D8D99F25E1F7BBA3850D58CCD2h2mCE" TargetMode="External"/><Relationship Id="rId14" Type="http://schemas.openxmlformats.org/officeDocument/2006/relationships/hyperlink" Target="consultantplus://offline/ref=98CEA8698DA3CDAE04B9B4C5E2AA7EFCD8D5C129EDF4B1F7DA5203918525C885EC7FAF9CA466F5F8C603EFh5m2E" TargetMode="External"/><Relationship Id="rId22" Type="http://schemas.openxmlformats.org/officeDocument/2006/relationships/hyperlink" Target="consultantplus://offline/ref=C2D1BF2B46C294B2A2CDB0C20E41E495DDF9113EAB18844AF1DFD7694DEC160E9879B0E3FFM6dFJ" TargetMode="External"/><Relationship Id="rId27" Type="http://schemas.openxmlformats.org/officeDocument/2006/relationships/hyperlink" Target="consultantplus://offline/ref=C2D1BF2B46C294B2A2CDB0C20E41E495DDF91239AF12844AF1DFD7694DMEdCJ" TargetMode="External"/><Relationship Id="rId30" Type="http://schemas.openxmlformats.org/officeDocument/2006/relationships/hyperlink" Target="consultantplus://offline/ref=98CEA8698DA3CDAE04B9AAC8F4C620F8D8D99E26E0F1BBA3850D58CCD2h2mCE" TargetMode="External"/><Relationship Id="rId35" Type="http://schemas.openxmlformats.org/officeDocument/2006/relationships/hyperlink" Target="consultantplus://offline/ref=98CEA8698DA3CDAE04B9AAC8F4C620F8D8D89A27E5F0BBA3850D58CCD22CC2D2AB30F6DEE0h6m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1359D-8E99-4F55-B7AD-D055AD5D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5404</Words>
  <Characters>30804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Упиралов Дмитрий</dc:creator>
  <cp:keywords/>
  <dc:description/>
  <cp:lastModifiedBy>AlpUfa</cp:lastModifiedBy>
  <cp:revision>6</cp:revision>
  <cp:lastPrinted>2015-08-19T06:51:00Z</cp:lastPrinted>
  <dcterms:created xsi:type="dcterms:W3CDTF">2018-07-26T07:17:00Z</dcterms:created>
  <dcterms:modified xsi:type="dcterms:W3CDTF">2024-05-24T06:25:00Z</dcterms:modified>
</cp:coreProperties>
</file>