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41" w:rsidRDefault="00C16741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494925588" r:id="rId8"/>
        </w:pict>
      </w:r>
      <w:r>
        <w:rPr>
          <w:sz w:val="32"/>
        </w:rPr>
        <w:t xml:space="preserve"> </w:t>
      </w:r>
    </w:p>
    <w:p w:rsidR="00C16741" w:rsidRDefault="00C16741">
      <w:pPr>
        <w:jc w:val="center"/>
      </w:pPr>
    </w:p>
    <w:p w:rsidR="00C16741" w:rsidRDefault="00C16741">
      <w:pPr>
        <w:jc w:val="center"/>
      </w:pPr>
    </w:p>
    <w:p w:rsidR="00C16741" w:rsidRDefault="00C16741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C16741" w:rsidRDefault="00C167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«Корниловское сельское поселение»</w:t>
      </w:r>
    </w:p>
    <w:p w:rsidR="000B50A3" w:rsidRDefault="00C16741" w:rsidP="00E7790E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97101C" w:rsidRDefault="0097101C" w:rsidP="00E7790E">
      <w:pPr>
        <w:pStyle w:val="a3"/>
        <w:jc w:val="center"/>
        <w:rPr>
          <w:b/>
          <w:bCs/>
          <w:sz w:val="28"/>
          <w:lang w:val="en-US"/>
        </w:rPr>
      </w:pPr>
    </w:p>
    <w:p w:rsidR="00E7790E" w:rsidRPr="002202C2" w:rsidRDefault="002202C2" w:rsidP="00356AE4">
      <w:pPr>
        <w:pStyle w:val="a3"/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E7790E" w:rsidRDefault="00E7790E" w:rsidP="00E7790E">
      <w:pPr>
        <w:pStyle w:val="a3"/>
        <w:jc w:val="left"/>
        <w:rPr>
          <w:bCs/>
          <w:sz w:val="28"/>
        </w:rPr>
      </w:pPr>
    </w:p>
    <w:p w:rsidR="0097101C" w:rsidRDefault="0097101C" w:rsidP="00E7790E">
      <w:pPr>
        <w:pStyle w:val="a3"/>
        <w:jc w:val="left"/>
        <w:rPr>
          <w:bCs/>
          <w:sz w:val="28"/>
        </w:rPr>
      </w:pPr>
    </w:p>
    <w:p w:rsidR="0097101C" w:rsidRDefault="0097101C" w:rsidP="00E7790E">
      <w:pPr>
        <w:pStyle w:val="a3"/>
        <w:jc w:val="left"/>
        <w:rPr>
          <w:bCs/>
          <w:sz w:val="28"/>
        </w:rPr>
      </w:pPr>
    </w:p>
    <w:p w:rsidR="00E7790E" w:rsidRPr="0074276F" w:rsidRDefault="007B594B" w:rsidP="00C26F05">
      <w:pPr>
        <w:pStyle w:val="a3"/>
        <w:tabs>
          <w:tab w:val="left" w:pos="7763"/>
        </w:tabs>
        <w:jc w:val="left"/>
        <w:rPr>
          <w:bCs/>
        </w:rPr>
      </w:pPr>
      <w:r>
        <w:rPr>
          <w:bCs/>
        </w:rPr>
        <w:t>от «</w:t>
      </w:r>
      <w:r w:rsidR="00C26F05">
        <w:rPr>
          <w:bCs/>
        </w:rPr>
        <w:t>03</w:t>
      </w:r>
      <w:r w:rsidR="00E7790E" w:rsidRPr="00E7790E">
        <w:rPr>
          <w:bCs/>
        </w:rPr>
        <w:t xml:space="preserve">» </w:t>
      </w:r>
      <w:r w:rsidR="00C26F05">
        <w:rPr>
          <w:bCs/>
        </w:rPr>
        <w:t xml:space="preserve"> июня </w:t>
      </w:r>
      <w:r w:rsidR="00880E55">
        <w:rPr>
          <w:bCs/>
        </w:rPr>
        <w:t xml:space="preserve"> </w:t>
      </w:r>
      <w:r w:rsidR="00E7790E" w:rsidRPr="00E7790E">
        <w:rPr>
          <w:bCs/>
        </w:rPr>
        <w:t>20</w:t>
      </w:r>
      <w:r w:rsidR="0074276F" w:rsidRPr="0074276F">
        <w:rPr>
          <w:bCs/>
        </w:rPr>
        <w:t>1</w:t>
      </w:r>
      <w:r w:rsidR="0051555B">
        <w:rPr>
          <w:bCs/>
        </w:rPr>
        <w:t>5</w:t>
      </w:r>
      <w:r w:rsidR="00E7790E" w:rsidRPr="00E7790E">
        <w:rPr>
          <w:bCs/>
        </w:rPr>
        <w:t xml:space="preserve">г.             </w:t>
      </w:r>
      <w:r w:rsidR="00C26F05">
        <w:rPr>
          <w:bCs/>
        </w:rPr>
        <w:t xml:space="preserve">            </w:t>
      </w:r>
      <w:r>
        <w:rPr>
          <w:bCs/>
        </w:rPr>
        <w:t xml:space="preserve">         </w:t>
      </w:r>
      <w:r w:rsidR="00E7790E" w:rsidRPr="00E7790E">
        <w:rPr>
          <w:bCs/>
        </w:rPr>
        <w:t xml:space="preserve"> №</w:t>
      </w:r>
      <w:r w:rsidR="00880E55">
        <w:rPr>
          <w:bCs/>
        </w:rPr>
        <w:t xml:space="preserve"> </w:t>
      </w:r>
      <w:r w:rsidR="00C26F05">
        <w:rPr>
          <w:bCs/>
        </w:rPr>
        <w:t>238</w:t>
      </w:r>
      <w:r w:rsidR="00C26F05">
        <w:rPr>
          <w:bCs/>
        </w:rPr>
        <w:tab/>
        <w:t>с. Корнилово</w:t>
      </w:r>
    </w:p>
    <w:p w:rsidR="00E7790E" w:rsidRDefault="00E7790E" w:rsidP="00E7790E">
      <w:pPr>
        <w:pStyle w:val="a3"/>
        <w:jc w:val="left"/>
        <w:rPr>
          <w:bCs/>
          <w:sz w:val="28"/>
        </w:rPr>
      </w:pPr>
    </w:p>
    <w:p w:rsidR="0097101C" w:rsidRDefault="0097101C" w:rsidP="00E7790E">
      <w:pPr>
        <w:pStyle w:val="a3"/>
        <w:jc w:val="left"/>
        <w:rPr>
          <w:bCs/>
          <w:sz w:val="28"/>
        </w:rPr>
      </w:pPr>
    </w:p>
    <w:p w:rsidR="0024216C" w:rsidRDefault="00C26F05" w:rsidP="00EB7306">
      <w:pPr>
        <w:pStyle w:val="a3"/>
        <w:jc w:val="left"/>
        <w:rPr>
          <w:b/>
          <w:bCs/>
        </w:rPr>
      </w:pPr>
      <w:r>
        <w:rPr>
          <w:b/>
          <w:bCs/>
        </w:rPr>
        <w:t xml:space="preserve">     </w:t>
      </w:r>
      <w:r w:rsidR="00E7790E" w:rsidRPr="00E7790E">
        <w:rPr>
          <w:b/>
          <w:bCs/>
        </w:rPr>
        <w:t>О</w:t>
      </w:r>
      <w:r w:rsidR="0024216C">
        <w:rPr>
          <w:b/>
          <w:bCs/>
        </w:rPr>
        <w:t>б</w:t>
      </w:r>
      <w:r w:rsidR="0074276F">
        <w:rPr>
          <w:b/>
          <w:bCs/>
        </w:rPr>
        <w:t xml:space="preserve"> </w:t>
      </w:r>
      <w:r w:rsidR="0024216C">
        <w:rPr>
          <w:b/>
          <w:bCs/>
        </w:rPr>
        <w:t>установлении размера платы</w:t>
      </w:r>
      <w:r w:rsidR="007B594B">
        <w:rPr>
          <w:b/>
          <w:bCs/>
        </w:rPr>
        <w:t xml:space="preserve"> за</w:t>
      </w:r>
      <w:r w:rsidR="0024216C">
        <w:rPr>
          <w:b/>
          <w:bCs/>
        </w:rPr>
        <w:t xml:space="preserve"> пользование</w:t>
      </w:r>
    </w:p>
    <w:p w:rsidR="0074276F" w:rsidRDefault="007B594B" w:rsidP="00EB7306">
      <w:pPr>
        <w:pStyle w:val="a3"/>
        <w:jc w:val="left"/>
        <w:rPr>
          <w:b/>
          <w:bCs/>
        </w:rPr>
      </w:pPr>
      <w:r>
        <w:rPr>
          <w:b/>
          <w:bCs/>
        </w:rPr>
        <w:t xml:space="preserve"> муниципальн</w:t>
      </w:r>
      <w:r w:rsidR="0024216C">
        <w:rPr>
          <w:b/>
          <w:bCs/>
        </w:rPr>
        <w:t>ым жилым помещением</w:t>
      </w:r>
      <w:r w:rsidR="00881E31">
        <w:rPr>
          <w:b/>
          <w:bCs/>
        </w:rPr>
        <w:t xml:space="preserve"> </w:t>
      </w:r>
    </w:p>
    <w:p w:rsidR="0074276F" w:rsidRDefault="00881E31" w:rsidP="00EB7306">
      <w:pPr>
        <w:pStyle w:val="a3"/>
        <w:jc w:val="left"/>
        <w:rPr>
          <w:b/>
          <w:bCs/>
        </w:rPr>
      </w:pPr>
      <w:r>
        <w:rPr>
          <w:b/>
          <w:bCs/>
        </w:rPr>
        <w:t xml:space="preserve">Корниловского </w:t>
      </w:r>
      <w:r w:rsidR="0074276F">
        <w:rPr>
          <w:b/>
          <w:bCs/>
        </w:rPr>
        <w:t>сельского</w:t>
      </w:r>
      <w:r w:rsidR="005D2E93">
        <w:rPr>
          <w:b/>
          <w:bCs/>
        </w:rPr>
        <w:t xml:space="preserve"> поселения</w:t>
      </w:r>
      <w:r>
        <w:rPr>
          <w:b/>
          <w:bCs/>
        </w:rPr>
        <w:t xml:space="preserve"> </w:t>
      </w:r>
    </w:p>
    <w:p w:rsidR="005C2CBD" w:rsidRDefault="005C2CBD" w:rsidP="00EB7306">
      <w:pPr>
        <w:pStyle w:val="a3"/>
        <w:jc w:val="left"/>
        <w:rPr>
          <w:b/>
          <w:bCs/>
        </w:rPr>
      </w:pPr>
    </w:p>
    <w:p w:rsidR="00B961A2" w:rsidRDefault="00B961A2" w:rsidP="00EB7306">
      <w:pPr>
        <w:pStyle w:val="a3"/>
        <w:jc w:val="left"/>
        <w:rPr>
          <w:b/>
          <w:bCs/>
        </w:rPr>
      </w:pPr>
    </w:p>
    <w:p w:rsidR="007B594B" w:rsidRDefault="005C2CBD" w:rsidP="000C2CE7">
      <w:pPr>
        <w:pStyle w:val="a3"/>
        <w:rPr>
          <w:bCs/>
        </w:rPr>
      </w:pPr>
      <w:r>
        <w:rPr>
          <w:b/>
          <w:bCs/>
        </w:rPr>
        <w:tab/>
      </w:r>
      <w:r w:rsidR="0024216C">
        <w:rPr>
          <w:bCs/>
        </w:rPr>
        <w:t>В соответствии с Жилищным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руководствуясь Уставом Муниципального образования «Корниловское сельское поселение»</w:t>
      </w:r>
    </w:p>
    <w:p w:rsidR="007B594B" w:rsidRPr="007B594B" w:rsidRDefault="007B594B" w:rsidP="00EB7306">
      <w:pPr>
        <w:pStyle w:val="a3"/>
        <w:jc w:val="left"/>
        <w:rPr>
          <w:bCs/>
        </w:rPr>
      </w:pPr>
    </w:p>
    <w:p w:rsidR="00E7790E" w:rsidRDefault="002202C2" w:rsidP="00EB7306">
      <w:pPr>
        <w:pStyle w:val="a3"/>
        <w:jc w:val="left"/>
        <w:rPr>
          <w:bCs/>
        </w:rPr>
      </w:pPr>
      <w:r>
        <w:rPr>
          <w:bCs/>
        </w:rPr>
        <w:t>ПОСТАНОВЛЯЮ:</w:t>
      </w:r>
    </w:p>
    <w:p w:rsidR="005C2CBD" w:rsidRDefault="005C2CBD" w:rsidP="00EB7306">
      <w:pPr>
        <w:pStyle w:val="a3"/>
        <w:jc w:val="left"/>
        <w:rPr>
          <w:bCs/>
        </w:rPr>
      </w:pPr>
    </w:p>
    <w:p w:rsidR="00B961A2" w:rsidRDefault="00B961A2" w:rsidP="00EB7306">
      <w:pPr>
        <w:pStyle w:val="a3"/>
        <w:jc w:val="left"/>
        <w:rPr>
          <w:bCs/>
        </w:rPr>
      </w:pPr>
    </w:p>
    <w:p w:rsidR="007B594B" w:rsidRDefault="005C2CBD" w:rsidP="000C2CE7">
      <w:pPr>
        <w:pStyle w:val="a3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BA34AF">
        <w:rPr>
          <w:bCs/>
        </w:rPr>
        <w:t>1.</w:t>
      </w:r>
      <w:r w:rsidR="0024216C">
        <w:rPr>
          <w:bCs/>
        </w:rPr>
        <w:t xml:space="preserve">Установить </w:t>
      </w:r>
      <w:r w:rsidR="002B0709">
        <w:rPr>
          <w:bCs/>
        </w:rPr>
        <w:t>тариф</w:t>
      </w:r>
      <w:r w:rsidR="0024216C">
        <w:rPr>
          <w:bCs/>
        </w:rPr>
        <w:t xml:space="preserve"> платы</w:t>
      </w:r>
      <w:r w:rsidR="007B594B">
        <w:rPr>
          <w:bCs/>
        </w:rPr>
        <w:t xml:space="preserve"> за </w:t>
      </w:r>
      <w:r w:rsidR="0024216C">
        <w:rPr>
          <w:bCs/>
        </w:rPr>
        <w:t>пользование</w:t>
      </w:r>
      <w:r w:rsidR="007B594B">
        <w:rPr>
          <w:bCs/>
        </w:rPr>
        <w:t xml:space="preserve"> муниципальн</w:t>
      </w:r>
      <w:r w:rsidR="0024216C">
        <w:rPr>
          <w:bCs/>
        </w:rPr>
        <w:t>ым</w:t>
      </w:r>
      <w:r w:rsidR="007B594B">
        <w:rPr>
          <w:bCs/>
        </w:rPr>
        <w:t xml:space="preserve"> жил</w:t>
      </w:r>
      <w:r w:rsidR="0024216C">
        <w:rPr>
          <w:bCs/>
        </w:rPr>
        <w:t>ым</w:t>
      </w:r>
      <w:r w:rsidR="007B594B">
        <w:rPr>
          <w:bCs/>
        </w:rPr>
        <w:t xml:space="preserve"> </w:t>
      </w:r>
      <w:r w:rsidR="00D70B9B">
        <w:rPr>
          <w:bCs/>
        </w:rPr>
        <w:t>помещением (платы за наем)</w:t>
      </w:r>
      <w:r w:rsidR="007B594B">
        <w:rPr>
          <w:bCs/>
        </w:rPr>
        <w:t xml:space="preserve"> Корниловского поселения </w:t>
      </w:r>
      <w:r w:rsidR="0051555B">
        <w:rPr>
          <w:bCs/>
        </w:rPr>
        <w:t>с 01 января 2015 года</w:t>
      </w:r>
      <w:r w:rsidR="002B0709">
        <w:rPr>
          <w:bCs/>
        </w:rPr>
        <w:t xml:space="preserve"> </w:t>
      </w:r>
      <w:r w:rsidR="007B594B">
        <w:rPr>
          <w:bCs/>
        </w:rPr>
        <w:t>согласно приложению №1.</w:t>
      </w:r>
    </w:p>
    <w:p w:rsidR="002B0709" w:rsidRDefault="002B0709" w:rsidP="000C2CE7">
      <w:pPr>
        <w:pStyle w:val="a3"/>
        <w:rPr>
          <w:bCs/>
        </w:rPr>
      </w:pPr>
      <w:r>
        <w:rPr>
          <w:bCs/>
        </w:rPr>
        <w:t xml:space="preserve">       </w:t>
      </w:r>
    </w:p>
    <w:p w:rsidR="002B0709" w:rsidRDefault="002B0709" w:rsidP="000C2CE7">
      <w:pPr>
        <w:pStyle w:val="a3"/>
        <w:rPr>
          <w:bCs/>
        </w:rPr>
      </w:pPr>
      <w:r>
        <w:rPr>
          <w:bCs/>
        </w:rPr>
        <w:t xml:space="preserve">          </w:t>
      </w:r>
      <w:r w:rsidR="0051555B">
        <w:rPr>
          <w:bCs/>
        </w:rPr>
        <w:t>2</w:t>
      </w:r>
      <w:r>
        <w:rPr>
          <w:bCs/>
        </w:rPr>
        <w:t>.Установить размер платы</w:t>
      </w:r>
      <w:r w:rsidRPr="002B0709">
        <w:rPr>
          <w:bCs/>
        </w:rPr>
        <w:t xml:space="preserve"> </w:t>
      </w:r>
      <w:r>
        <w:rPr>
          <w:bCs/>
        </w:rPr>
        <w:t>за пользование муниципальным жилым помещением путем умножения</w:t>
      </w:r>
      <w:r w:rsidR="005854E0">
        <w:rPr>
          <w:bCs/>
        </w:rPr>
        <w:t xml:space="preserve"> тарифа</w:t>
      </w:r>
      <w:r w:rsidR="0008410D">
        <w:rPr>
          <w:bCs/>
        </w:rPr>
        <w:t xml:space="preserve"> платы за наем</w:t>
      </w:r>
      <w:r w:rsidR="005854E0">
        <w:rPr>
          <w:bCs/>
        </w:rPr>
        <w:t xml:space="preserve"> за 1 квадратный метр на размер общей площади жилого помещения</w:t>
      </w:r>
      <w:r w:rsidR="007B00A6">
        <w:rPr>
          <w:bCs/>
        </w:rPr>
        <w:t>.</w:t>
      </w:r>
      <w:r>
        <w:rPr>
          <w:bCs/>
        </w:rPr>
        <w:t xml:space="preserve">  </w:t>
      </w:r>
    </w:p>
    <w:p w:rsidR="007B594B" w:rsidRDefault="007B594B" w:rsidP="00EB7306">
      <w:pPr>
        <w:pStyle w:val="a3"/>
        <w:jc w:val="left"/>
        <w:rPr>
          <w:bCs/>
        </w:rPr>
      </w:pPr>
    </w:p>
    <w:p w:rsidR="00B961A2" w:rsidRPr="002B0709" w:rsidRDefault="00086AE2" w:rsidP="002B0709">
      <w:pPr>
        <w:pStyle w:val="a3"/>
        <w:rPr>
          <w:bCs/>
        </w:rPr>
      </w:pPr>
      <w:r>
        <w:rPr>
          <w:bCs/>
        </w:rPr>
        <w:tab/>
      </w:r>
      <w:r w:rsidR="002B0709" w:rsidRPr="002B0709">
        <w:rPr>
          <w:bCs/>
        </w:rPr>
        <w:t>3</w:t>
      </w:r>
      <w:r w:rsidR="007B594B">
        <w:rPr>
          <w:bCs/>
        </w:rPr>
        <w:t>. Настоящее Постановление опубликовать в Информационном бюллетене</w:t>
      </w:r>
      <w:r w:rsidR="000C2CE7">
        <w:rPr>
          <w:bCs/>
        </w:rPr>
        <w:t xml:space="preserve"> Корниловского сельского поселения  и разместить на официальном сайте в сети Интернет –</w:t>
      </w:r>
      <w:r w:rsidR="000C2CE7">
        <w:rPr>
          <w:bCs/>
          <w:lang w:val="en-US"/>
        </w:rPr>
        <w:t>www</w:t>
      </w:r>
      <w:r w:rsidR="000C2CE7" w:rsidRPr="000C2CE7">
        <w:rPr>
          <w:bCs/>
        </w:rPr>
        <w:t>.</w:t>
      </w:r>
      <w:r w:rsidR="000C2CE7">
        <w:rPr>
          <w:bCs/>
          <w:lang w:val="en-US"/>
        </w:rPr>
        <w:t>korpos</w:t>
      </w:r>
      <w:r w:rsidR="007B594B">
        <w:rPr>
          <w:bCs/>
        </w:rPr>
        <w:t>.</w:t>
      </w:r>
      <w:r w:rsidR="002B0709">
        <w:rPr>
          <w:bCs/>
          <w:lang w:val="en-US"/>
        </w:rPr>
        <w:t>tomsk</w:t>
      </w:r>
      <w:r w:rsidR="002B0709" w:rsidRPr="002B0709">
        <w:rPr>
          <w:bCs/>
        </w:rPr>
        <w:t>.</w:t>
      </w:r>
      <w:r w:rsidR="002B0709">
        <w:rPr>
          <w:bCs/>
          <w:lang w:val="en-US"/>
        </w:rPr>
        <w:t>ru</w:t>
      </w:r>
    </w:p>
    <w:p w:rsidR="00867E4E" w:rsidRDefault="00867E4E" w:rsidP="002B0709">
      <w:pPr>
        <w:pStyle w:val="a3"/>
      </w:pPr>
    </w:p>
    <w:p w:rsidR="002B0709" w:rsidRDefault="005D2E93">
      <w:pPr>
        <w:pStyle w:val="a3"/>
        <w:rPr>
          <w:lang w:val="en-US"/>
        </w:rPr>
      </w:pPr>
      <w:r>
        <w:t xml:space="preserve">               </w:t>
      </w:r>
    </w:p>
    <w:p w:rsidR="00C16741" w:rsidRPr="000B50A3" w:rsidRDefault="002B0709">
      <w:pPr>
        <w:pStyle w:val="a3"/>
      </w:pPr>
      <w:r w:rsidRPr="002B0709">
        <w:t xml:space="preserve">                </w:t>
      </w:r>
      <w:r w:rsidR="005D2E93">
        <w:t xml:space="preserve"> </w:t>
      </w:r>
      <w:r w:rsidR="0051555B">
        <w:t>И.о.</w:t>
      </w:r>
      <w:r w:rsidR="007B594B">
        <w:t>Г</w:t>
      </w:r>
      <w:r w:rsidR="0097101C">
        <w:t>лав</w:t>
      </w:r>
      <w:r w:rsidR="0051555B">
        <w:t>ы</w:t>
      </w:r>
      <w:r w:rsidR="0097101C">
        <w:t xml:space="preserve"> поселения</w:t>
      </w:r>
      <w:r w:rsidR="00C16741" w:rsidRPr="000B50A3">
        <w:t xml:space="preserve">   ________________________</w:t>
      </w:r>
      <w:r w:rsidR="0051555B">
        <w:t>С.В.Микуленок</w:t>
      </w:r>
    </w:p>
    <w:p w:rsidR="00C16741" w:rsidRDefault="00C16741">
      <w:pPr>
        <w:pStyle w:val="a3"/>
        <w:rPr>
          <w:sz w:val="28"/>
        </w:rPr>
      </w:pPr>
    </w:p>
    <w:p w:rsidR="002B0709" w:rsidRDefault="002B0709">
      <w:pPr>
        <w:pStyle w:val="a3"/>
        <w:rPr>
          <w:b/>
          <w:bCs/>
        </w:rPr>
      </w:pPr>
    </w:p>
    <w:p w:rsidR="002B0709" w:rsidRDefault="002B0709" w:rsidP="002B0709"/>
    <w:p w:rsidR="00C16741" w:rsidRPr="002B0709" w:rsidRDefault="002B0709" w:rsidP="002B0709">
      <w:pPr>
        <w:rPr>
          <w:sz w:val="20"/>
          <w:szCs w:val="20"/>
        </w:rPr>
      </w:pPr>
      <w:r w:rsidRPr="002B0709">
        <w:rPr>
          <w:sz w:val="20"/>
          <w:szCs w:val="20"/>
        </w:rPr>
        <w:t>Исп.Панина А.М.</w:t>
      </w:r>
    </w:p>
    <w:p w:rsidR="002B0709" w:rsidRDefault="002B0709" w:rsidP="002B0709">
      <w:pPr>
        <w:rPr>
          <w:sz w:val="20"/>
          <w:szCs w:val="20"/>
        </w:rPr>
      </w:pPr>
      <w:r w:rsidRPr="002B0709">
        <w:rPr>
          <w:sz w:val="20"/>
          <w:szCs w:val="20"/>
        </w:rPr>
        <w:t>Тел.963-192</w:t>
      </w:r>
    </w:p>
    <w:p w:rsidR="00880E55" w:rsidRDefault="00880E55" w:rsidP="002B0709">
      <w:pPr>
        <w:rPr>
          <w:sz w:val="20"/>
          <w:szCs w:val="20"/>
        </w:rPr>
      </w:pPr>
    </w:p>
    <w:p w:rsidR="00880E55" w:rsidRDefault="00880E55" w:rsidP="002B0709">
      <w:pPr>
        <w:rPr>
          <w:sz w:val="20"/>
          <w:szCs w:val="20"/>
        </w:rPr>
      </w:pPr>
    </w:p>
    <w:p w:rsidR="0051555B" w:rsidRDefault="00880E55" w:rsidP="00880E55">
      <w:r w:rsidRPr="00B4369E">
        <w:t xml:space="preserve">                                                                                                                                                       </w:t>
      </w:r>
    </w:p>
    <w:p w:rsidR="0051555B" w:rsidRDefault="0051555B" w:rsidP="00880E55"/>
    <w:p w:rsidR="0051555B" w:rsidRDefault="0051555B" w:rsidP="00880E55"/>
    <w:p w:rsidR="0051555B" w:rsidRDefault="0051555B" w:rsidP="00880E55"/>
    <w:p w:rsidR="00C66735" w:rsidRDefault="00C66735" w:rsidP="00880E55">
      <w:pPr>
        <w:sectPr w:rsidR="00C66735" w:rsidSect="007B00A6">
          <w:pgSz w:w="11906" w:h="16838"/>
          <w:pgMar w:top="1134" w:right="924" w:bottom="539" w:left="1701" w:header="709" w:footer="709" w:gutter="0"/>
          <w:cols w:space="708"/>
          <w:docGrid w:linePitch="360"/>
        </w:sectPr>
      </w:pPr>
    </w:p>
    <w:p w:rsidR="00880E55" w:rsidRPr="004F6A73" w:rsidRDefault="0051555B" w:rsidP="00880E55">
      <w:r>
        <w:lastRenderedPageBreak/>
        <w:t xml:space="preserve">                                                                                                                                                       </w:t>
      </w:r>
      <w:r w:rsidR="00880E55">
        <w:t xml:space="preserve">Утверждаю: ____________ </w:t>
      </w:r>
      <w:r>
        <w:t>С.В.Микуленок</w:t>
      </w:r>
    </w:p>
    <w:p w:rsidR="00880E55" w:rsidRDefault="00880E55" w:rsidP="00880E55">
      <w:r>
        <w:t xml:space="preserve">                                                                                                                                                       </w:t>
      </w:r>
      <w:r w:rsidR="0051555B">
        <w:t>И.о.</w:t>
      </w:r>
      <w:r>
        <w:t>Глав</w:t>
      </w:r>
      <w:r w:rsidR="0051555B">
        <w:t>ы</w:t>
      </w:r>
      <w:r>
        <w:t xml:space="preserve"> Корниловского сельского поселения</w:t>
      </w:r>
    </w:p>
    <w:p w:rsidR="00880E55" w:rsidRDefault="00880E55" w:rsidP="00880E55"/>
    <w:p w:rsidR="00880E55" w:rsidRDefault="00880E55" w:rsidP="00880E55"/>
    <w:p w:rsidR="00880E55" w:rsidRDefault="00880E55" w:rsidP="00880E55">
      <w:pPr>
        <w:jc w:val="center"/>
        <w:rPr>
          <w:b/>
        </w:rPr>
      </w:pPr>
      <w:r>
        <w:rPr>
          <w:b/>
        </w:rPr>
        <w:t xml:space="preserve">Расчет тарифа за наем муниципального жилого помещения </w:t>
      </w:r>
      <w:r w:rsidR="0051555B">
        <w:rPr>
          <w:b/>
        </w:rPr>
        <w:t>с 01 января 2015</w:t>
      </w:r>
      <w:r>
        <w:rPr>
          <w:b/>
        </w:rPr>
        <w:t xml:space="preserve"> год</w:t>
      </w:r>
    </w:p>
    <w:p w:rsidR="00880E55" w:rsidRDefault="00880E55" w:rsidP="00880E55">
      <w:pPr>
        <w:jc w:val="center"/>
      </w:pPr>
      <w:r>
        <w:rPr>
          <w:b/>
        </w:rPr>
        <w:t>по Администрации Корниловского сельского поселения</w:t>
      </w:r>
    </w:p>
    <w:p w:rsidR="00880E55" w:rsidRDefault="00880E55" w:rsidP="00880E55"/>
    <w:tbl>
      <w:tblPr>
        <w:tblStyle w:val="a7"/>
        <w:tblW w:w="14940" w:type="dxa"/>
        <w:tblLook w:val="01E0"/>
      </w:tblPr>
      <w:tblGrid>
        <w:gridCol w:w="643"/>
        <w:gridCol w:w="2885"/>
        <w:gridCol w:w="897"/>
        <w:gridCol w:w="1136"/>
        <w:gridCol w:w="1205"/>
        <w:gridCol w:w="1151"/>
        <w:gridCol w:w="1172"/>
        <w:gridCol w:w="1037"/>
        <w:gridCol w:w="1021"/>
        <w:gridCol w:w="1055"/>
        <w:gridCol w:w="899"/>
        <w:gridCol w:w="848"/>
        <w:gridCol w:w="991"/>
      </w:tblGrid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85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897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01.01.06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руб.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амортизации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%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амортизац.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Отчислений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месяц</w:t>
            </w:r>
          </w:p>
        </w:tc>
        <w:tc>
          <w:tcPr>
            <w:tcW w:w="1172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м2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1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 удале-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нности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2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 года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3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 степени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благоустр.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наем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2010г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%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 2011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руб.</w:t>
            </w:r>
          </w:p>
        </w:tc>
      </w:tr>
      <w:tr w:rsidR="00880E55" w:rsidTr="00880E55">
        <w:trPr>
          <w:trHeight w:val="122"/>
        </w:trPr>
        <w:tc>
          <w:tcPr>
            <w:tcW w:w="643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2885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2</w:t>
            </w:r>
          </w:p>
        </w:tc>
        <w:tc>
          <w:tcPr>
            <w:tcW w:w="897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36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205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151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</w:p>
        </w:tc>
        <w:tc>
          <w:tcPr>
            <w:tcW w:w="1172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</w:t>
            </w:r>
          </w:p>
        </w:tc>
        <w:tc>
          <w:tcPr>
            <w:tcW w:w="1037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</w:t>
            </w:r>
          </w:p>
        </w:tc>
        <w:tc>
          <w:tcPr>
            <w:tcW w:w="1021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9</w:t>
            </w:r>
          </w:p>
        </w:tc>
        <w:tc>
          <w:tcPr>
            <w:tcW w:w="1055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</w:t>
            </w:r>
          </w:p>
        </w:tc>
        <w:tc>
          <w:tcPr>
            <w:tcW w:w="899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48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</w:t>
            </w:r>
          </w:p>
        </w:tc>
        <w:tc>
          <w:tcPr>
            <w:tcW w:w="991" w:type="dxa"/>
          </w:tcPr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13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8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с.Корнилово, ул.Гагарина,д.29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409890=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239,10</w:t>
            </w:r>
          </w:p>
        </w:tc>
        <w:tc>
          <w:tcPr>
            <w:tcW w:w="1172" w:type="dxa"/>
          </w:tcPr>
          <w:p w:rsidR="00880E55" w:rsidRPr="00B40019" w:rsidRDefault="0051555B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  <w:tc>
          <w:tcPr>
            <w:tcW w:w="848" w:type="dxa"/>
          </w:tcPr>
          <w:p w:rsidR="00880E55" w:rsidRPr="0003657A" w:rsidRDefault="00880E55" w:rsidP="00880E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8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с.Корнилово, ул.Пролетарская,</w:t>
            </w:r>
          </w:p>
          <w:p w:rsidR="00880E55" w:rsidRPr="00B4369E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16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1136" w:type="dxa"/>
          </w:tcPr>
          <w:p w:rsidR="00880E55" w:rsidRPr="00B40019" w:rsidRDefault="00880E55" w:rsidP="00880E55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401049</w:t>
            </w:r>
            <w:r>
              <w:rPr>
                <w:sz w:val="18"/>
                <w:szCs w:val="18"/>
                <w:vertAlign w:val="subscript"/>
              </w:rPr>
              <w:t>=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668,42</w:t>
            </w:r>
          </w:p>
        </w:tc>
        <w:tc>
          <w:tcPr>
            <w:tcW w:w="1172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848" w:type="dxa"/>
          </w:tcPr>
          <w:p w:rsidR="00880E55" w:rsidRPr="00B40019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8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с.Корнилово, ул.Первомайская,</w:t>
            </w:r>
          </w:p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12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253953=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148,14</w:t>
            </w:r>
          </w:p>
        </w:tc>
        <w:tc>
          <w:tcPr>
            <w:tcW w:w="1172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848" w:type="dxa"/>
          </w:tcPr>
          <w:p w:rsidR="00880E55" w:rsidRPr="0003657A" w:rsidRDefault="00880E55" w:rsidP="00880E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85" w:type="dxa"/>
          </w:tcPr>
          <w:p w:rsidR="00880E55" w:rsidRPr="00C90D98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д.Лязгино, ул.Нагорная, 4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590175=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983,62</w:t>
            </w:r>
          </w:p>
        </w:tc>
        <w:tc>
          <w:tcPr>
            <w:tcW w:w="1172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  <w:tc>
          <w:tcPr>
            <w:tcW w:w="848" w:type="dxa"/>
          </w:tcPr>
          <w:p w:rsidR="00880E55" w:rsidRPr="0003657A" w:rsidRDefault="00880E55" w:rsidP="00880E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8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д.Аркашово, ул.Озерная, 5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259990=</w:t>
            </w: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151,66</w:t>
            </w:r>
          </w:p>
        </w:tc>
        <w:tc>
          <w:tcPr>
            <w:tcW w:w="1172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  <w:tc>
          <w:tcPr>
            <w:tcW w:w="848" w:type="dxa"/>
          </w:tcPr>
          <w:p w:rsidR="00880E55" w:rsidRPr="0003657A" w:rsidRDefault="00880E55" w:rsidP="00880E5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</w:tr>
      <w:tr w:rsidR="00880E55" w:rsidTr="00880E55">
        <w:tc>
          <w:tcPr>
            <w:tcW w:w="643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  <w:p w:rsidR="00880E55" w:rsidRPr="00DF07BA" w:rsidRDefault="00880E55" w:rsidP="00880E5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Pr="00DF07B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880E55" w:rsidRPr="00741AAB" w:rsidRDefault="0051555B" w:rsidP="00880E5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37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880E55" w:rsidRDefault="00880E55" w:rsidP="00880E55">
            <w:pPr>
              <w:rPr>
                <w:sz w:val="18"/>
                <w:szCs w:val="18"/>
              </w:rPr>
            </w:pPr>
          </w:p>
        </w:tc>
      </w:tr>
    </w:tbl>
    <w:p w:rsidR="00880E55" w:rsidRDefault="00880E55" w:rsidP="00880E55"/>
    <w:p w:rsidR="00880E55" w:rsidRDefault="00880E55" w:rsidP="00880E55"/>
    <w:p w:rsidR="00880E55" w:rsidRDefault="00880E55" w:rsidP="00880E55"/>
    <w:p w:rsidR="00880E55" w:rsidRDefault="00880E55" w:rsidP="00880E55">
      <w:r>
        <w:t xml:space="preserve">                                    Ведущий специалист  ____________________ Панина А.М.</w:t>
      </w:r>
    </w:p>
    <w:p w:rsidR="00C66735" w:rsidRDefault="00C66735" w:rsidP="00880E55">
      <w:pPr>
        <w:sectPr w:rsidR="00C66735" w:rsidSect="00C66735">
          <w:pgSz w:w="16838" w:h="11906" w:orient="landscape"/>
          <w:pgMar w:top="924" w:right="539" w:bottom="1701" w:left="1134" w:header="709" w:footer="709" w:gutter="0"/>
          <w:cols w:space="708"/>
          <w:docGrid w:linePitch="360"/>
        </w:sectPr>
      </w:pPr>
    </w:p>
    <w:p w:rsidR="00880E55" w:rsidRDefault="00880E55" w:rsidP="00C26F05"/>
    <w:sectPr w:rsidR="00880E55" w:rsidSect="007B00A6">
      <w:pgSz w:w="11906" w:h="16838"/>
      <w:pgMar w:top="1134" w:right="92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F5" w:rsidRDefault="007C0DF5" w:rsidP="00C26F05">
      <w:r>
        <w:separator/>
      </w:r>
    </w:p>
  </w:endnote>
  <w:endnote w:type="continuationSeparator" w:id="1">
    <w:p w:rsidR="007C0DF5" w:rsidRDefault="007C0DF5" w:rsidP="00C2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F5" w:rsidRDefault="007C0DF5" w:rsidP="00C26F05">
      <w:r>
        <w:separator/>
      </w:r>
    </w:p>
  </w:footnote>
  <w:footnote w:type="continuationSeparator" w:id="1">
    <w:p w:rsidR="007C0DF5" w:rsidRDefault="007C0DF5" w:rsidP="00C2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814D7"/>
    <w:multiLevelType w:val="hybridMultilevel"/>
    <w:tmpl w:val="7D02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EE4"/>
    <w:rsid w:val="00071D54"/>
    <w:rsid w:val="0008410D"/>
    <w:rsid w:val="00086AE2"/>
    <w:rsid w:val="000B50A3"/>
    <w:rsid w:val="000C2CE7"/>
    <w:rsid w:val="000C6D4F"/>
    <w:rsid w:val="00115560"/>
    <w:rsid w:val="001F3B1E"/>
    <w:rsid w:val="001F3D84"/>
    <w:rsid w:val="002202C2"/>
    <w:rsid w:val="002313CD"/>
    <w:rsid w:val="0024216C"/>
    <w:rsid w:val="002B0709"/>
    <w:rsid w:val="00356AE4"/>
    <w:rsid w:val="003B5B8A"/>
    <w:rsid w:val="004D72BB"/>
    <w:rsid w:val="0051555B"/>
    <w:rsid w:val="00554EE4"/>
    <w:rsid w:val="005854E0"/>
    <w:rsid w:val="005B1409"/>
    <w:rsid w:val="005C2CBD"/>
    <w:rsid w:val="005D2E93"/>
    <w:rsid w:val="005E5AF0"/>
    <w:rsid w:val="00663F78"/>
    <w:rsid w:val="006C15EE"/>
    <w:rsid w:val="0074276F"/>
    <w:rsid w:val="00753067"/>
    <w:rsid w:val="0076580C"/>
    <w:rsid w:val="007B00A6"/>
    <w:rsid w:val="007B594B"/>
    <w:rsid w:val="007C0DF5"/>
    <w:rsid w:val="007F499A"/>
    <w:rsid w:val="00802ED1"/>
    <w:rsid w:val="00866129"/>
    <w:rsid w:val="00867E4E"/>
    <w:rsid w:val="00880E55"/>
    <w:rsid w:val="00881E31"/>
    <w:rsid w:val="008E5760"/>
    <w:rsid w:val="009650B1"/>
    <w:rsid w:val="0097101C"/>
    <w:rsid w:val="00993167"/>
    <w:rsid w:val="00B961A2"/>
    <w:rsid w:val="00BA34AF"/>
    <w:rsid w:val="00C16741"/>
    <w:rsid w:val="00C26F05"/>
    <w:rsid w:val="00C5196A"/>
    <w:rsid w:val="00C66735"/>
    <w:rsid w:val="00D22319"/>
    <w:rsid w:val="00D32B02"/>
    <w:rsid w:val="00D64A45"/>
    <w:rsid w:val="00D70B9B"/>
    <w:rsid w:val="00DC7D28"/>
    <w:rsid w:val="00DF0007"/>
    <w:rsid w:val="00E7790E"/>
    <w:rsid w:val="00EB7306"/>
    <w:rsid w:val="00F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character" w:styleId="a6">
    <w:name w:val="Hyperlink"/>
    <w:basedOn w:val="a0"/>
    <w:rsid w:val="00DC7D28"/>
    <w:rPr>
      <w:color w:val="0000FF"/>
      <w:u w:val="single"/>
    </w:rPr>
  </w:style>
  <w:style w:type="table" w:styleId="a7">
    <w:name w:val="Table Grid"/>
    <w:basedOn w:val="a1"/>
    <w:rsid w:val="0088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2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F05"/>
    <w:rPr>
      <w:sz w:val="24"/>
      <w:szCs w:val="24"/>
    </w:rPr>
  </w:style>
  <w:style w:type="paragraph" w:styleId="aa">
    <w:name w:val="footer"/>
    <w:basedOn w:val="a"/>
    <w:link w:val="ab"/>
    <w:rsid w:val="00C2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F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2015-06-03T09:52:00Z</cp:lastPrinted>
  <dcterms:created xsi:type="dcterms:W3CDTF">2015-06-04T06:20:00Z</dcterms:created>
  <dcterms:modified xsi:type="dcterms:W3CDTF">2015-06-04T06:20:00Z</dcterms:modified>
</cp:coreProperties>
</file>