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8C" w:rsidRDefault="00023E8C" w:rsidP="00023E8C">
      <w:pPr>
        <w:jc w:val="right"/>
      </w:pPr>
      <w:r>
        <w:t>ПРИЛОЖЕНИЕ</w:t>
      </w:r>
    </w:p>
    <w:p w:rsidR="00023E8C" w:rsidRDefault="00023E8C" w:rsidP="00023E8C">
      <w:pPr>
        <w:jc w:val="right"/>
      </w:pPr>
      <w:r>
        <w:t xml:space="preserve">К ПОСТАНОВЛЕНИЮ ГЛАВЫ АДМИНИСТРАЦИИ </w:t>
      </w:r>
    </w:p>
    <w:p w:rsidR="00023E8C" w:rsidRDefault="00023E8C" w:rsidP="00023E8C">
      <w:pPr>
        <w:jc w:val="right"/>
      </w:pPr>
      <w:r>
        <w:t>МО «КОРНИЛОВСКОЕ СЕЛЬСКОЕ ПОСЕЛЕНИЕ»</w:t>
      </w:r>
    </w:p>
    <w:p w:rsidR="00023E8C" w:rsidRDefault="00C01078" w:rsidP="00023E8C">
      <w:pPr>
        <w:jc w:val="right"/>
      </w:pPr>
      <w:r>
        <w:t>ОТ «27» февраля  2014 ГОДА №  77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22"/>
        <w:gridCol w:w="2072"/>
        <w:gridCol w:w="3513"/>
        <w:gridCol w:w="881"/>
        <w:gridCol w:w="2835"/>
        <w:gridCol w:w="2126"/>
        <w:gridCol w:w="1432"/>
        <w:gridCol w:w="2396"/>
      </w:tblGrid>
      <w:tr w:rsidR="000629BD" w:rsidTr="0044168A">
        <w:tc>
          <w:tcPr>
            <w:tcW w:w="622" w:type="dxa"/>
          </w:tcPr>
          <w:p w:rsidR="00023E8C" w:rsidRDefault="00023E8C" w:rsidP="00F44D9B">
            <w:pPr>
              <w:jc w:val="center"/>
            </w:pPr>
            <w:r>
              <w:t>№ п\п</w:t>
            </w:r>
          </w:p>
        </w:tc>
        <w:tc>
          <w:tcPr>
            <w:tcW w:w="2072" w:type="dxa"/>
          </w:tcPr>
          <w:p w:rsidR="00023E8C" w:rsidRDefault="00023E8C" w:rsidP="00F44D9B">
            <w:pPr>
              <w:jc w:val="center"/>
            </w:pPr>
            <w:r>
              <w:t>КАДАСТРОВЫЙ НОМЕР</w:t>
            </w:r>
          </w:p>
        </w:tc>
        <w:tc>
          <w:tcPr>
            <w:tcW w:w="3513" w:type="dxa"/>
          </w:tcPr>
          <w:p w:rsidR="00023E8C" w:rsidRDefault="00023E8C" w:rsidP="00F44D9B">
            <w:pPr>
              <w:jc w:val="center"/>
            </w:pPr>
            <w:r>
              <w:t>АДРЕС</w:t>
            </w:r>
          </w:p>
        </w:tc>
        <w:tc>
          <w:tcPr>
            <w:tcW w:w="881" w:type="dxa"/>
          </w:tcPr>
          <w:p w:rsidR="00023E8C" w:rsidRDefault="00023E8C" w:rsidP="00F44D9B">
            <w:pPr>
              <w:jc w:val="center"/>
            </w:pPr>
            <w:r>
              <w:t>ПЛОЩАДЬ</w:t>
            </w:r>
          </w:p>
          <w:p w:rsidR="00F44D9B" w:rsidRDefault="00F44D9B" w:rsidP="00F44D9B">
            <w:pPr>
              <w:jc w:val="center"/>
            </w:pPr>
            <w:r>
              <w:t>М.КВ.</w:t>
            </w:r>
          </w:p>
        </w:tc>
        <w:tc>
          <w:tcPr>
            <w:tcW w:w="2835" w:type="dxa"/>
          </w:tcPr>
          <w:p w:rsidR="00023E8C" w:rsidRDefault="00023E8C" w:rsidP="00F44D9B">
            <w:pPr>
              <w:jc w:val="center"/>
            </w:pPr>
            <w:r>
              <w:t>КАТЕГОРИЯ</w:t>
            </w:r>
            <w:r w:rsidR="00FD3D9A">
              <w:t>,</w:t>
            </w:r>
            <w:r>
              <w:t xml:space="preserve"> ИЗ КОТОРОЙ ПЕРЕВОДИТСЯ</w:t>
            </w:r>
          </w:p>
        </w:tc>
        <w:tc>
          <w:tcPr>
            <w:tcW w:w="2126" w:type="dxa"/>
          </w:tcPr>
          <w:p w:rsidR="00023E8C" w:rsidRDefault="00023E8C" w:rsidP="00F44D9B">
            <w:pPr>
              <w:jc w:val="center"/>
            </w:pPr>
            <w:r>
              <w:t>КАТЕГОРИЯ, В КОТОРУЮ ПЕРЕВОДИТСЯ</w:t>
            </w:r>
          </w:p>
        </w:tc>
        <w:tc>
          <w:tcPr>
            <w:tcW w:w="1432" w:type="dxa"/>
          </w:tcPr>
          <w:p w:rsidR="00023E8C" w:rsidRDefault="00023E8C" w:rsidP="00F44D9B">
            <w:pPr>
              <w:jc w:val="center"/>
            </w:pPr>
            <w:r>
              <w:t>ФУНКЦИНАЛЬНАЯ ЗОНА СОГЛАСНО ГЕНЕРАЛЬНОМУ ПЛАНУ</w:t>
            </w:r>
          </w:p>
        </w:tc>
        <w:tc>
          <w:tcPr>
            <w:tcW w:w="2396" w:type="dxa"/>
          </w:tcPr>
          <w:p w:rsidR="00023E8C" w:rsidRDefault="00023E8C" w:rsidP="00F44D9B">
            <w:pPr>
              <w:jc w:val="center"/>
            </w:pPr>
            <w:r>
              <w:t>ВИД РАЗРЕШЕННОГО ИСПОЛЬЗОВАНИЯ</w:t>
            </w:r>
          </w:p>
          <w:p w:rsidR="00023E8C" w:rsidRDefault="00023E8C" w:rsidP="00F44D9B">
            <w:pPr>
              <w:jc w:val="center"/>
            </w:pPr>
            <w:r>
              <w:t>СОГЛАСНО ПЗЗ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1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70:14:0300090:808</w:t>
            </w:r>
          </w:p>
        </w:tc>
        <w:tc>
          <w:tcPr>
            <w:tcW w:w="3513" w:type="dxa"/>
          </w:tcPr>
          <w:p w:rsidR="00023E8C" w:rsidRPr="000629BD" w:rsidRDefault="000629BD" w:rsidP="00023E8C">
            <w:pPr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Томская область, Томский район, участок расположен в юго-восточной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13174</w:t>
            </w:r>
          </w:p>
        </w:tc>
        <w:tc>
          <w:tcPr>
            <w:tcW w:w="2835" w:type="dxa"/>
          </w:tcPr>
          <w:p w:rsidR="00023E8C" w:rsidRPr="000629BD" w:rsidRDefault="00D17AF7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D17AF7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Pr="00C2487B" w:rsidRDefault="00C2487B" w:rsidP="00C2487B">
            <w:pPr>
              <w:rPr>
                <w:sz w:val="18"/>
                <w:szCs w:val="18"/>
              </w:rPr>
            </w:pPr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 xml:space="preserve">локированной застройки 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2</w:t>
            </w:r>
          </w:p>
        </w:tc>
        <w:tc>
          <w:tcPr>
            <w:tcW w:w="2072" w:type="dxa"/>
          </w:tcPr>
          <w:p w:rsidR="00023E8C" w:rsidRDefault="00023E8C" w:rsidP="00023E8C">
            <w:r>
              <w:t>70:14:0300090:809</w:t>
            </w:r>
          </w:p>
        </w:tc>
        <w:tc>
          <w:tcPr>
            <w:tcW w:w="3513" w:type="dxa"/>
          </w:tcPr>
          <w:p w:rsidR="00023E8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юго-восточной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3320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3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70:14:0300090:810</w:t>
            </w:r>
          </w:p>
        </w:tc>
        <w:tc>
          <w:tcPr>
            <w:tcW w:w="3513" w:type="dxa"/>
          </w:tcPr>
          <w:p w:rsidR="00023E8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юго-восточной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8247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4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70:14:0300090:811</w:t>
            </w:r>
          </w:p>
        </w:tc>
        <w:tc>
          <w:tcPr>
            <w:tcW w:w="3513" w:type="dxa"/>
          </w:tcPr>
          <w:p w:rsidR="00023E8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юго-восточной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40093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5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70:14:0300090:812</w:t>
            </w:r>
          </w:p>
        </w:tc>
        <w:tc>
          <w:tcPr>
            <w:tcW w:w="3513" w:type="dxa"/>
          </w:tcPr>
          <w:p w:rsidR="00023E8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юго-восточной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4166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6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70:14:0300090:813</w:t>
            </w:r>
          </w:p>
        </w:tc>
        <w:tc>
          <w:tcPr>
            <w:tcW w:w="3513" w:type="dxa"/>
          </w:tcPr>
          <w:p w:rsidR="00023E8C" w:rsidRPr="000629BD" w:rsidRDefault="000629BD" w:rsidP="00023E8C">
            <w:pPr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Томская область, Томский район, с. Корнилово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51000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0629BD" w:rsidTr="0044168A">
        <w:tc>
          <w:tcPr>
            <w:tcW w:w="622" w:type="dxa"/>
          </w:tcPr>
          <w:p w:rsidR="00023E8C" w:rsidRDefault="00504D4B" w:rsidP="00023E8C">
            <w:r>
              <w:t>7</w:t>
            </w:r>
          </w:p>
        </w:tc>
        <w:tc>
          <w:tcPr>
            <w:tcW w:w="2072" w:type="dxa"/>
          </w:tcPr>
          <w:p w:rsidR="00023E8C" w:rsidRDefault="002C4F1C" w:rsidP="00023E8C">
            <w:r>
              <w:t>70:14:0300090:814</w:t>
            </w:r>
          </w:p>
        </w:tc>
        <w:tc>
          <w:tcPr>
            <w:tcW w:w="3513" w:type="dxa"/>
          </w:tcPr>
          <w:p w:rsidR="00023E8C" w:rsidRDefault="000629BD" w:rsidP="00CB78A8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 w:rsidR="00CB78A8"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023E8C" w:rsidRDefault="00685006" w:rsidP="00685006">
            <w:pPr>
              <w:jc w:val="right"/>
            </w:pPr>
            <w:r>
              <w:t>9195</w:t>
            </w:r>
          </w:p>
        </w:tc>
        <w:tc>
          <w:tcPr>
            <w:tcW w:w="2835" w:type="dxa"/>
          </w:tcPr>
          <w:p w:rsidR="00023E8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023E8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8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70:14:0300090:816</w:t>
            </w:r>
          </w:p>
        </w:tc>
        <w:tc>
          <w:tcPr>
            <w:tcW w:w="3513" w:type="dxa"/>
          </w:tcPr>
          <w:p w:rsidR="002C4F1C" w:rsidRDefault="000629BD" w:rsidP="00CB78A8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 w:rsidR="00CB78A8"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17695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9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70:14:0300090:817</w:t>
            </w:r>
          </w:p>
        </w:tc>
        <w:tc>
          <w:tcPr>
            <w:tcW w:w="3513" w:type="dxa"/>
          </w:tcPr>
          <w:p w:rsidR="002C4F1C" w:rsidRDefault="000629BD" w:rsidP="00CB78A8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 w:rsidR="00CB78A8"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9795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10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70:14:0300090:818</w:t>
            </w:r>
          </w:p>
        </w:tc>
        <w:tc>
          <w:tcPr>
            <w:tcW w:w="3513" w:type="dxa"/>
          </w:tcPr>
          <w:p w:rsidR="002C4F1C" w:rsidRDefault="000629BD" w:rsidP="00CB78A8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 w:rsidR="00CB78A8"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11868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11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70:14:0300090:819</w:t>
            </w:r>
          </w:p>
        </w:tc>
        <w:tc>
          <w:tcPr>
            <w:tcW w:w="3513" w:type="dxa"/>
          </w:tcPr>
          <w:p w:rsidR="002C4F1C" w:rsidRDefault="000629BD" w:rsidP="00CB78A8">
            <w:r w:rsidRPr="000629BD">
              <w:rPr>
                <w:sz w:val="18"/>
                <w:szCs w:val="18"/>
              </w:rPr>
              <w:t xml:space="preserve">Томская область, Томский район, участок </w:t>
            </w:r>
            <w:r w:rsidRPr="000629BD">
              <w:rPr>
                <w:sz w:val="18"/>
                <w:szCs w:val="18"/>
              </w:rPr>
              <w:lastRenderedPageBreak/>
              <w:t>расположен в ю</w:t>
            </w:r>
            <w:r w:rsidR="00CB78A8"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lastRenderedPageBreak/>
              <w:t>13434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 xml:space="preserve">Земли сельскохозяйственного  </w:t>
            </w:r>
            <w:r w:rsidRPr="000629BD">
              <w:rPr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lastRenderedPageBreak/>
              <w:t xml:space="preserve">Земли населенного </w:t>
            </w:r>
            <w:r w:rsidRPr="000629BD">
              <w:rPr>
                <w:sz w:val="18"/>
                <w:szCs w:val="18"/>
              </w:rPr>
              <w:lastRenderedPageBreak/>
              <w:t>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lastRenderedPageBreak/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 xml:space="preserve">Индивидуальные жилые </w:t>
            </w:r>
            <w:r w:rsidRPr="00C2487B">
              <w:rPr>
                <w:sz w:val="18"/>
                <w:szCs w:val="18"/>
              </w:rPr>
              <w:lastRenderedPageBreak/>
              <w:t>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lastRenderedPageBreak/>
              <w:t>12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70:14:0300090:820</w:t>
            </w:r>
          </w:p>
        </w:tc>
        <w:tc>
          <w:tcPr>
            <w:tcW w:w="3513" w:type="dxa"/>
          </w:tcPr>
          <w:p w:rsidR="002C4F1C" w:rsidRDefault="000629BD" w:rsidP="000629BD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>
              <w:rPr>
                <w:sz w:val="18"/>
                <w:szCs w:val="18"/>
              </w:rPr>
              <w:t>го-западной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27782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13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70:14:0300090:826</w:t>
            </w:r>
          </w:p>
        </w:tc>
        <w:tc>
          <w:tcPr>
            <w:tcW w:w="3513" w:type="dxa"/>
          </w:tcPr>
          <w:p w:rsidR="002C4F1C" w:rsidRDefault="000629BD" w:rsidP="000629BD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17592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F81E22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14</w:t>
            </w:r>
          </w:p>
        </w:tc>
        <w:tc>
          <w:tcPr>
            <w:tcW w:w="2072" w:type="dxa"/>
          </w:tcPr>
          <w:p w:rsidR="002C4F1C" w:rsidRDefault="002C4F1C" w:rsidP="00023E8C">
            <w:r>
              <w:t>70:14:0300090:445</w:t>
            </w:r>
          </w:p>
        </w:tc>
        <w:tc>
          <w:tcPr>
            <w:tcW w:w="3513" w:type="dxa"/>
          </w:tcPr>
          <w:p w:rsidR="002C4F1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>
              <w:rPr>
                <w:sz w:val="18"/>
                <w:szCs w:val="18"/>
              </w:rPr>
              <w:t>ж</w:t>
            </w:r>
            <w:r w:rsidRPr="000629BD">
              <w:rPr>
                <w:sz w:val="18"/>
                <w:szCs w:val="18"/>
              </w:rPr>
              <w:t>ной части кадастрового квартала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1000</w:t>
            </w:r>
            <w:r w:rsidR="00CB78A8">
              <w:t>0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44168A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15</w:t>
            </w:r>
          </w:p>
        </w:tc>
        <w:tc>
          <w:tcPr>
            <w:tcW w:w="2072" w:type="dxa"/>
          </w:tcPr>
          <w:p w:rsidR="002C4F1C" w:rsidRDefault="002C4F1C" w:rsidP="002C4F1C">
            <w:r>
              <w:t>70:14:0300092:1453</w:t>
            </w:r>
          </w:p>
        </w:tc>
        <w:tc>
          <w:tcPr>
            <w:tcW w:w="3513" w:type="dxa"/>
          </w:tcPr>
          <w:p w:rsidR="002C4F1C" w:rsidRPr="000629BD" w:rsidRDefault="000629BD" w:rsidP="00023E8C">
            <w:pPr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Томская область, Томский район (окр. с. Корнилово)</w:t>
            </w:r>
          </w:p>
        </w:tc>
        <w:tc>
          <w:tcPr>
            <w:tcW w:w="881" w:type="dxa"/>
          </w:tcPr>
          <w:p w:rsidR="002C4F1C" w:rsidRDefault="00685006" w:rsidP="00685006">
            <w:pPr>
              <w:jc w:val="right"/>
            </w:pPr>
            <w:r>
              <w:t>51500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44168A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16</w:t>
            </w:r>
          </w:p>
        </w:tc>
        <w:tc>
          <w:tcPr>
            <w:tcW w:w="2072" w:type="dxa"/>
          </w:tcPr>
          <w:p w:rsidR="002C4F1C" w:rsidRDefault="002C4F1C" w:rsidP="00CB6C18">
            <w:r>
              <w:t>70:14:0</w:t>
            </w:r>
            <w:r w:rsidR="00CB6C18">
              <w:t>000000</w:t>
            </w:r>
            <w:r>
              <w:t>:1327</w:t>
            </w:r>
          </w:p>
        </w:tc>
        <w:tc>
          <w:tcPr>
            <w:tcW w:w="3513" w:type="dxa"/>
          </w:tcPr>
          <w:p w:rsidR="002C4F1C" w:rsidRPr="000629BD" w:rsidRDefault="000629BD" w:rsidP="00023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область, Томский район, земельный участок расположен в восточной части кадастрового квартала 70:14:0339005</w:t>
            </w:r>
          </w:p>
        </w:tc>
        <w:tc>
          <w:tcPr>
            <w:tcW w:w="881" w:type="dxa"/>
          </w:tcPr>
          <w:p w:rsidR="00D17AF7" w:rsidRDefault="00D17AF7" w:rsidP="00685006">
            <w:pPr>
              <w:jc w:val="right"/>
            </w:pPr>
            <w:r>
              <w:t>15500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2A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</w:t>
            </w:r>
            <w:r w:rsidR="002A07F6">
              <w:rPr>
                <w:sz w:val="18"/>
                <w:szCs w:val="18"/>
              </w:rPr>
              <w:t>сельскохозяйственного назначения</w:t>
            </w:r>
            <w:bookmarkStart w:id="0" w:name="_GoBack"/>
            <w:bookmarkEnd w:id="0"/>
          </w:p>
        </w:tc>
        <w:tc>
          <w:tcPr>
            <w:tcW w:w="1432" w:type="dxa"/>
          </w:tcPr>
          <w:p w:rsidR="002C4F1C" w:rsidRDefault="0044168A" w:rsidP="00FD3D9A">
            <w:pPr>
              <w:jc w:val="center"/>
            </w:pPr>
            <w:r>
              <w:t>ИТ-1</w:t>
            </w:r>
          </w:p>
        </w:tc>
        <w:tc>
          <w:tcPr>
            <w:tcW w:w="2396" w:type="dxa"/>
          </w:tcPr>
          <w:p w:rsidR="002C4F1C" w:rsidRPr="00C2487B" w:rsidRDefault="0044168A" w:rsidP="00023E8C">
            <w:pPr>
              <w:rPr>
                <w:sz w:val="18"/>
                <w:szCs w:val="18"/>
              </w:rPr>
            </w:pPr>
            <w:r w:rsidRPr="00C2487B">
              <w:rPr>
                <w:sz w:val="18"/>
                <w:szCs w:val="18"/>
              </w:rPr>
              <w:t>Примагистральные станции технического обслуживания автомобилей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17</w:t>
            </w:r>
          </w:p>
        </w:tc>
        <w:tc>
          <w:tcPr>
            <w:tcW w:w="2072" w:type="dxa"/>
          </w:tcPr>
          <w:p w:rsidR="002C4F1C" w:rsidRDefault="002C4F1C" w:rsidP="002C4F1C">
            <w:r>
              <w:t>70:14:0000000:1246</w:t>
            </w:r>
          </w:p>
        </w:tc>
        <w:tc>
          <w:tcPr>
            <w:tcW w:w="3513" w:type="dxa"/>
          </w:tcPr>
          <w:p w:rsidR="002C4F1C" w:rsidRDefault="000629BD" w:rsidP="000629BD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>
              <w:rPr>
                <w:sz w:val="18"/>
                <w:szCs w:val="18"/>
              </w:rPr>
              <w:t>го-восточной</w:t>
            </w:r>
            <w:r w:rsidRPr="000629BD">
              <w:rPr>
                <w:sz w:val="18"/>
                <w:szCs w:val="18"/>
              </w:rPr>
              <w:t xml:space="preserve"> части кадастрового квартала</w:t>
            </w:r>
          </w:p>
        </w:tc>
        <w:tc>
          <w:tcPr>
            <w:tcW w:w="881" w:type="dxa"/>
          </w:tcPr>
          <w:p w:rsidR="002C4F1C" w:rsidRDefault="00D17AF7" w:rsidP="00685006">
            <w:pPr>
              <w:jc w:val="right"/>
            </w:pPr>
            <w:r>
              <w:t>23626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44168A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  <w:tr w:rsidR="002C4F1C" w:rsidTr="0044168A">
        <w:tc>
          <w:tcPr>
            <w:tcW w:w="622" w:type="dxa"/>
          </w:tcPr>
          <w:p w:rsidR="002C4F1C" w:rsidRDefault="00504D4B" w:rsidP="00023E8C">
            <w:r>
              <w:t>18</w:t>
            </w:r>
          </w:p>
        </w:tc>
        <w:tc>
          <w:tcPr>
            <w:tcW w:w="2072" w:type="dxa"/>
          </w:tcPr>
          <w:p w:rsidR="002C4F1C" w:rsidRDefault="002C4F1C" w:rsidP="002C4F1C">
            <w:r>
              <w:t>70:14:0300090:677</w:t>
            </w:r>
          </w:p>
        </w:tc>
        <w:tc>
          <w:tcPr>
            <w:tcW w:w="3513" w:type="dxa"/>
          </w:tcPr>
          <w:p w:rsidR="002C4F1C" w:rsidRDefault="000629BD" w:rsidP="00023E8C">
            <w:r w:rsidRPr="000629BD">
              <w:rPr>
                <w:sz w:val="18"/>
                <w:szCs w:val="18"/>
              </w:rPr>
              <w:t>Томская область, Томский район, участок расположен в ю</w:t>
            </w:r>
            <w:r>
              <w:rPr>
                <w:sz w:val="18"/>
                <w:szCs w:val="18"/>
              </w:rPr>
              <w:t>ж</w:t>
            </w:r>
            <w:r w:rsidRPr="000629BD">
              <w:rPr>
                <w:sz w:val="18"/>
                <w:szCs w:val="18"/>
              </w:rPr>
              <w:t>ной части кадастрового квартала</w:t>
            </w:r>
          </w:p>
        </w:tc>
        <w:tc>
          <w:tcPr>
            <w:tcW w:w="881" w:type="dxa"/>
          </w:tcPr>
          <w:p w:rsidR="002C4F1C" w:rsidRDefault="00D17AF7" w:rsidP="00685006">
            <w:pPr>
              <w:jc w:val="right"/>
            </w:pPr>
            <w:r>
              <w:t>51000</w:t>
            </w:r>
          </w:p>
        </w:tc>
        <w:tc>
          <w:tcPr>
            <w:tcW w:w="2835" w:type="dxa"/>
          </w:tcPr>
          <w:p w:rsidR="002C4F1C" w:rsidRPr="000629BD" w:rsidRDefault="000629BD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2C4F1C" w:rsidRPr="000629BD" w:rsidRDefault="00FD3D9A" w:rsidP="00D17AF7">
            <w:pPr>
              <w:jc w:val="center"/>
              <w:rPr>
                <w:sz w:val="18"/>
                <w:szCs w:val="18"/>
              </w:rPr>
            </w:pPr>
            <w:r w:rsidRPr="000629BD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2C4F1C" w:rsidRDefault="0044168A" w:rsidP="00FD3D9A">
            <w:pPr>
              <w:jc w:val="center"/>
            </w:pPr>
            <w:r>
              <w:t>Ж-1</w:t>
            </w:r>
          </w:p>
        </w:tc>
        <w:tc>
          <w:tcPr>
            <w:tcW w:w="2396" w:type="dxa"/>
          </w:tcPr>
          <w:p w:rsidR="002C4F1C" w:rsidRDefault="00C2487B" w:rsidP="00023E8C">
            <w:r w:rsidRPr="00C2487B">
              <w:rPr>
                <w:sz w:val="18"/>
                <w:szCs w:val="18"/>
              </w:rPr>
              <w:t>Индивидуальные жилые дома, жилые дома б</w:t>
            </w:r>
            <w:r>
              <w:rPr>
                <w:sz w:val="18"/>
                <w:szCs w:val="18"/>
              </w:rPr>
              <w:t>локированной застройки</w:t>
            </w:r>
          </w:p>
        </w:tc>
      </w:tr>
    </w:tbl>
    <w:p w:rsidR="005814CB" w:rsidRDefault="005814CB" w:rsidP="00023E8C"/>
    <w:p w:rsidR="00C2487B" w:rsidRDefault="00C2487B" w:rsidP="00023E8C"/>
    <w:p w:rsidR="00C2487B" w:rsidRDefault="00C2487B" w:rsidP="00023E8C">
      <w:r>
        <w:t>Глава поселения _______________________Г.М. Логвинов</w:t>
      </w:r>
    </w:p>
    <w:sectPr w:rsidR="00C2487B" w:rsidSect="00C2487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E8C"/>
    <w:rsid w:val="00023E8C"/>
    <w:rsid w:val="000629BD"/>
    <w:rsid w:val="001C567E"/>
    <w:rsid w:val="002A07F6"/>
    <w:rsid w:val="002C4F1C"/>
    <w:rsid w:val="0044168A"/>
    <w:rsid w:val="00504D4B"/>
    <w:rsid w:val="005814CB"/>
    <w:rsid w:val="00685006"/>
    <w:rsid w:val="008B6FC2"/>
    <w:rsid w:val="00C01078"/>
    <w:rsid w:val="00C2487B"/>
    <w:rsid w:val="00CB6C18"/>
    <w:rsid w:val="00CB78A8"/>
    <w:rsid w:val="00D17AF7"/>
    <w:rsid w:val="00D6350F"/>
    <w:rsid w:val="00F44D9B"/>
    <w:rsid w:val="00F81E22"/>
    <w:rsid w:val="00FD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Nalog</cp:lastModifiedBy>
  <cp:revision>10</cp:revision>
  <cp:lastPrinted>2014-02-25T11:34:00Z</cp:lastPrinted>
  <dcterms:created xsi:type="dcterms:W3CDTF">2014-02-25T09:42:00Z</dcterms:created>
  <dcterms:modified xsi:type="dcterms:W3CDTF">2014-02-28T02:06:00Z</dcterms:modified>
</cp:coreProperties>
</file>