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CD" w:rsidRDefault="00C079CD">
      <w:pPr>
        <w:jc w:val="center"/>
        <w:rPr>
          <w:sz w:val="32"/>
        </w:rPr>
      </w:pPr>
    </w:p>
    <w:p w:rsidR="007C25C0" w:rsidRDefault="007C25C0" w:rsidP="00C079CD"/>
    <w:p w:rsidR="007C25C0" w:rsidRDefault="007C25C0">
      <w:pPr>
        <w:pStyle w:val="20"/>
        <w:jc w:val="both"/>
        <w:rPr>
          <w:b/>
          <w:bCs/>
        </w:rPr>
      </w:pPr>
    </w:p>
    <w:p w:rsidR="007C25C0" w:rsidRDefault="007C25C0">
      <w:pPr>
        <w:pStyle w:val="20"/>
        <w:rPr>
          <w:b/>
          <w:bCs/>
        </w:rPr>
      </w:pPr>
      <w:r>
        <w:rPr>
          <w:b/>
          <w:bCs/>
        </w:rPr>
        <w:t>Администрация муниципального образования</w:t>
      </w:r>
    </w:p>
    <w:p w:rsidR="007C25C0" w:rsidRDefault="007C25C0">
      <w:pPr>
        <w:pStyle w:val="20"/>
        <w:rPr>
          <w:b/>
          <w:bCs/>
        </w:rPr>
      </w:pPr>
      <w:r>
        <w:rPr>
          <w:b/>
          <w:bCs/>
        </w:rPr>
        <w:t>«Корниловское сельское поселение»</w:t>
      </w:r>
    </w:p>
    <w:p w:rsidR="00FC6E09" w:rsidRDefault="007C25C0">
      <w:pPr>
        <w:pStyle w:val="20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  <w:r>
        <w:rPr>
          <w:b/>
          <w:bCs/>
        </w:rPr>
        <w:br/>
      </w:r>
    </w:p>
    <w:p w:rsidR="00FC6E09" w:rsidRDefault="00FC6E09">
      <w:pPr>
        <w:pStyle w:val="20"/>
        <w:rPr>
          <w:b/>
          <w:bCs/>
        </w:rPr>
      </w:pPr>
    </w:p>
    <w:p w:rsidR="007C25C0" w:rsidRDefault="007C25C0">
      <w:pPr>
        <w:pStyle w:val="20"/>
        <w:rPr>
          <w:b/>
          <w:bCs/>
        </w:rPr>
      </w:pPr>
      <w:r>
        <w:rPr>
          <w:b/>
          <w:bCs/>
        </w:rPr>
        <w:t>ПОСТАНОВЛЕНИЕ</w:t>
      </w:r>
    </w:p>
    <w:p w:rsidR="007C25C0" w:rsidRDefault="007C25C0">
      <w:pPr>
        <w:pStyle w:val="20"/>
        <w:jc w:val="both"/>
        <w:rPr>
          <w:b/>
          <w:bCs/>
        </w:rPr>
      </w:pPr>
    </w:p>
    <w:p w:rsidR="00EE3D6F" w:rsidRDefault="00FE4770" w:rsidP="00293ACB">
      <w:pPr>
        <w:pStyle w:val="20"/>
        <w:tabs>
          <w:tab w:val="left" w:pos="7980"/>
        </w:tabs>
        <w:rPr>
          <w:b/>
          <w:bCs/>
        </w:rPr>
      </w:pPr>
      <w:r>
        <w:rPr>
          <w:b/>
          <w:bCs/>
        </w:rPr>
        <w:t xml:space="preserve">от  </w:t>
      </w:r>
      <w:r w:rsidR="002E2261">
        <w:rPr>
          <w:b/>
          <w:bCs/>
        </w:rPr>
        <w:t>_</w:t>
      </w:r>
      <w:r w:rsidR="00F172C6">
        <w:rPr>
          <w:bCs/>
          <w:u w:val="single"/>
        </w:rPr>
        <w:t>21.12.</w:t>
      </w:r>
      <w:r w:rsidR="001E681F">
        <w:rPr>
          <w:b/>
          <w:bCs/>
          <w:u w:val="single"/>
        </w:rPr>
        <w:t xml:space="preserve"> </w:t>
      </w:r>
      <w:r w:rsidR="002444B8">
        <w:rPr>
          <w:b/>
          <w:bCs/>
        </w:rPr>
        <w:t xml:space="preserve"> 201</w:t>
      </w:r>
      <w:r w:rsidR="00AE74F0">
        <w:rPr>
          <w:b/>
          <w:bCs/>
        </w:rPr>
        <w:t>8</w:t>
      </w:r>
      <w:r w:rsidR="007C25C0">
        <w:rPr>
          <w:b/>
          <w:bCs/>
        </w:rPr>
        <w:t xml:space="preserve"> </w:t>
      </w:r>
      <w:r w:rsidR="00EE3D6F">
        <w:rPr>
          <w:b/>
          <w:bCs/>
        </w:rPr>
        <w:t>г.</w:t>
      </w:r>
      <w:r w:rsidR="00293ACB">
        <w:rPr>
          <w:b/>
          <w:bCs/>
        </w:rPr>
        <w:t xml:space="preserve">                          № ___</w:t>
      </w:r>
      <w:r w:rsidR="00F172C6">
        <w:rPr>
          <w:bCs/>
          <w:u w:val="single"/>
        </w:rPr>
        <w:t>376</w:t>
      </w:r>
      <w:r w:rsidR="00F172C6">
        <w:rPr>
          <w:b/>
          <w:bCs/>
        </w:rPr>
        <w:t xml:space="preserve">__                                        </w:t>
      </w:r>
      <w:r w:rsidR="00F522C5">
        <w:rPr>
          <w:b/>
          <w:bCs/>
        </w:rPr>
        <w:t>с. Корнилово</w:t>
      </w:r>
    </w:p>
    <w:p w:rsidR="00EE3D6F" w:rsidRDefault="00EE3D6F">
      <w:pPr>
        <w:pStyle w:val="20"/>
        <w:jc w:val="both"/>
        <w:rPr>
          <w:b/>
          <w:bCs/>
        </w:rPr>
      </w:pPr>
    </w:p>
    <w:p w:rsidR="00443245" w:rsidRDefault="007C25C0">
      <w:pPr>
        <w:pStyle w:val="20"/>
        <w:jc w:val="both"/>
        <w:rPr>
          <w:b/>
          <w:bCs/>
        </w:rPr>
      </w:pPr>
      <w:r>
        <w:rPr>
          <w:b/>
          <w:bCs/>
        </w:rPr>
        <w:t xml:space="preserve">                                       </w:t>
      </w:r>
      <w:r w:rsidR="00FE4770">
        <w:rPr>
          <w:b/>
          <w:bCs/>
        </w:rPr>
        <w:t xml:space="preserve">                        </w:t>
      </w:r>
    </w:p>
    <w:p w:rsidR="005A62DE" w:rsidRDefault="005A62DE">
      <w:pPr>
        <w:pStyle w:val="20"/>
        <w:jc w:val="both"/>
        <w:rPr>
          <w:b/>
          <w:bCs/>
        </w:rPr>
      </w:pPr>
    </w:p>
    <w:p w:rsidR="00EE3D6F" w:rsidRDefault="00FE4770" w:rsidP="0020644E">
      <w:pPr>
        <w:pStyle w:val="20"/>
        <w:jc w:val="both"/>
        <w:rPr>
          <w:bCs/>
        </w:rPr>
      </w:pPr>
      <w:r w:rsidRPr="00214F1D">
        <w:rPr>
          <w:bCs/>
        </w:rPr>
        <w:t xml:space="preserve">     О внесении изменений в </w:t>
      </w:r>
      <w:r w:rsidR="00FE0900">
        <w:rPr>
          <w:bCs/>
        </w:rPr>
        <w:t>П</w:t>
      </w:r>
      <w:r w:rsidRPr="00214F1D">
        <w:rPr>
          <w:bCs/>
        </w:rPr>
        <w:t>остановление</w:t>
      </w:r>
    </w:p>
    <w:p w:rsidR="00FE0900" w:rsidRPr="00214F1D" w:rsidRDefault="00FE0900" w:rsidP="0020644E">
      <w:pPr>
        <w:pStyle w:val="20"/>
        <w:jc w:val="both"/>
        <w:rPr>
          <w:bCs/>
        </w:rPr>
      </w:pPr>
      <w:r>
        <w:rPr>
          <w:bCs/>
        </w:rPr>
        <w:t>Администрации Корниловского сельского поселения</w:t>
      </w:r>
    </w:p>
    <w:p w:rsidR="00FE4770" w:rsidRPr="00214F1D" w:rsidRDefault="00FE4770" w:rsidP="0020644E">
      <w:pPr>
        <w:pStyle w:val="20"/>
        <w:jc w:val="both"/>
        <w:rPr>
          <w:bCs/>
        </w:rPr>
      </w:pPr>
      <w:r w:rsidRPr="00214F1D">
        <w:rPr>
          <w:bCs/>
        </w:rPr>
        <w:t xml:space="preserve">от </w:t>
      </w:r>
      <w:r w:rsidR="002E2261">
        <w:rPr>
          <w:bCs/>
        </w:rPr>
        <w:t>30</w:t>
      </w:r>
      <w:r w:rsidRPr="00214F1D">
        <w:rPr>
          <w:bCs/>
        </w:rPr>
        <w:t xml:space="preserve"> </w:t>
      </w:r>
      <w:r w:rsidR="002E2261">
        <w:rPr>
          <w:bCs/>
        </w:rPr>
        <w:t xml:space="preserve">декабря </w:t>
      </w:r>
      <w:r w:rsidRPr="00214F1D">
        <w:rPr>
          <w:bCs/>
        </w:rPr>
        <w:t xml:space="preserve"> 201</w:t>
      </w:r>
      <w:r w:rsidR="002E2261">
        <w:rPr>
          <w:bCs/>
        </w:rPr>
        <w:t>6</w:t>
      </w:r>
      <w:r w:rsidRPr="00214F1D">
        <w:rPr>
          <w:bCs/>
        </w:rPr>
        <w:t xml:space="preserve"> г</w:t>
      </w:r>
      <w:r w:rsidR="00741359">
        <w:rPr>
          <w:bCs/>
        </w:rPr>
        <w:t xml:space="preserve">ода </w:t>
      </w:r>
      <w:r w:rsidR="00FE0900">
        <w:rPr>
          <w:bCs/>
        </w:rPr>
        <w:t xml:space="preserve"> № </w:t>
      </w:r>
      <w:r w:rsidR="002E2261">
        <w:rPr>
          <w:bCs/>
        </w:rPr>
        <w:t>825</w:t>
      </w:r>
      <w:r w:rsidR="00FE0900">
        <w:rPr>
          <w:bCs/>
        </w:rPr>
        <w:t xml:space="preserve"> </w:t>
      </w:r>
      <w:r w:rsidRPr="00214F1D">
        <w:rPr>
          <w:bCs/>
        </w:rPr>
        <w:t xml:space="preserve"> «Об утверждении </w:t>
      </w:r>
    </w:p>
    <w:p w:rsidR="002E2261" w:rsidRDefault="00FE4770" w:rsidP="0020644E">
      <w:pPr>
        <w:pStyle w:val="20"/>
        <w:jc w:val="both"/>
        <w:rPr>
          <w:bCs/>
        </w:rPr>
      </w:pPr>
      <w:r w:rsidRPr="00214F1D">
        <w:rPr>
          <w:bCs/>
        </w:rPr>
        <w:t xml:space="preserve">административного регламента </w:t>
      </w:r>
      <w:r w:rsidR="002E2261">
        <w:rPr>
          <w:bCs/>
        </w:rPr>
        <w:t>по предоставлению</w:t>
      </w:r>
    </w:p>
    <w:p w:rsidR="002E2261" w:rsidRDefault="002E2261" w:rsidP="0020644E">
      <w:pPr>
        <w:pStyle w:val="20"/>
        <w:jc w:val="both"/>
        <w:rPr>
          <w:bCs/>
        </w:rPr>
      </w:pPr>
      <w:r>
        <w:rPr>
          <w:bCs/>
        </w:rPr>
        <w:t xml:space="preserve">муниципальной услуги «Выдача разрешений </w:t>
      </w:r>
      <w:proofErr w:type="gramStart"/>
      <w:r>
        <w:rPr>
          <w:bCs/>
        </w:rPr>
        <w:t>на</w:t>
      </w:r>
      <w:proofErr w:type="gramEnd"/>
      <w:r>
        <w:rPr>
          <w:bCs/>
        </w:rPr>
        <w:t xml:space="preserve"> </w:t>
      </w:r>
    </w:p>
    <w:p w:rsidR="002E2261" w:rsidRDefault="002E2261" w:rsidP="0020644E">
      <w:pPr>
        <w:pStyle w:val="20"/>
        <w:jc w:val="both"/>
        <w:rPr>
          <w:bCs/>
        </w:rPr>
      </w:pPr>
      <w:r>
        <w:rPr>
          <w:bCs/>
        </w:rPr>
        <w:t>подрезку, вырубк</w:t>
      </w:r>
      <w:proofErr w:type="gramStart"/>
      <w:r>
        <w:rPr>
          <w:bCs/>
        </w:rPr>
        <w:t>у(</w:t>
      </w:r>
      <w:proofErr w:type="gramEnd"/>
      <w:r>
        <w:rPr>
          <w:bCs/>
        </w:rPr>
        <w:t>снос) зеленых насаждений на территории</w:t>
      </w:r>
    </w:p>
    <w:p w:rsidR="002E2261" w:rsidRDefault="002E2261" w:rsidP="0020644E">
      <w:pPr>
        <w:pStyle w:val="20"/>
        <w:jc w:val="both"/>
        <w:rPr>
          <w:bCs/>
        </w:rPr>
      </w:pPr>
      <w:r>
        <w:rPr>
          <w:bCs/>
        </w:rPr>
        <w:t>муниципального образования «</w:t>
      </w:r>
      <w:proofErr w:type="spellStart"/>
      <w:r>
        <w:rPr>
          <w:bCs/>
        </w:rPr>
        <w:t>Корниловское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сельское</w:t>
      </w:r>
      <w:proofErr w:type="gramEnd"/>
    </w:p>
    <w:p w:rsidR="00FE4770" w:rsidRPr="00214F1D" w:rsidRDefault="002E2261" w:rsidP="0020644E">
      <w:pPr>
        <w:pStyle w:val="20"/>
        <w:jc w:val="both"/>
        <w:rPr>
          <w:bCs/>
        </w:rPr>
      </w:pPr>
      <w:r>
        <w:rPr>
          <w:bCs/>
        </w:rPr>
        <w:t>поселение</w:t>
      </w:r>
      <w:r w:rsidR="00FE4770" w:rsidRPr="00214F1D">
        <w:rPr>
          <w:bCs/>
        </w:rPr>
        <w:t>»</w:t>
      </w:r>
    </w:p>
    <w:p w:rsidR="005A62DE" w:rsidRDefault="005A62DE">
      <w:pPr>
        <w:pStyle w:val="20"/>
        <w:jc w:val="both"/>
        <w:rPr>
          <w:bCs/>
        </w:rPr>
      </w:pPr>
    </w:p>
    <w:p w:rsidR="00F660C4" w:rsidRDefault="00AC1A1A">
      <w:pPr>
        <w:pStyle w:val="20"/>
        <w:jc w:val="both"/>
        <w:rPr>
          <w:bCs/>
        </w:rPr>
      </w:pPr>
      <w:r>
        <w:rPr>
          <w:bCs/>
        </w:rPr>
        <w:t xml:space="preserve">     </w:t>
      </w:r>
      <w:r w:rsidR="00FE4770">
        <w:rPr>
          <w:bCs/>
        </w:rPr>
        <w:t xml:space="preserve">Рассмотрев протест прокуратуры Томского района на </w:t>
      </w:r>
      <w:r w:rsidR="00710F53">
        <w:rPr>
          <w:bCs/>
        </w:rPr>
        <w:t xml:space="preserve">пункты 2.8, 2.9 </w:t>
      </w:r>
      <w:r w:rsidR="00B67229" w:rsidRPr="00214F1D">
        <w:rPr>
          <w:bCs/>
        </w:rPr>
        <w:t xml:space="preserve">административного регламента </w:t>
      </w:r>
      <w:r w:rsidR="00B67229">
        <w:rPr>
          <w:bCs/>
        </w:rPr>
        <w:t>по предоставлению муниципальной услуги «Выдача разрешений на подрезку, вырубк</w:t>
      </w:r>
      <w:proofErr w:type="gramStart"/>
      <w:r w:rsidR="00B67229">
        <w:rPr>
          <w:bCs/>
        </w:rPr>
        <w:t>у(</w:t>
      </w:r>
      <w:proofErr w:type="gramEnd"/>
      <w:r w:rsidR="00B67229">
        <w:rPr>
          <w:bCs/>
        </w:rPr>
        <w:t>снос) зеленых насаждений на территории муниципального образования «</w:t>
      </w:r>
      <w:proofErr w:type="spellStart"/>
      <w:r w:rsidR="00B67229">
        <w:rPr>
          <w:bCs/>
        </w:rPr>
        <w:t>Корниловское</w:t>
      </w:r>
      <w:proofErr w:type="spellEnd"/>
      <w:r w:rsidR="00B67229">
        <w:rPr>
          <w:bCs/>
        </w:rPr>
        <w:t xml:space="preserve"> сельское поселение</w:t>
      </w:r>
      <w:r w:rsidR="00B67229" w:rsidRPr="00214F1D">
        <w:rPr>
          <w:bCs/>
        </w:rPr>
        <w:t>»</w:t>
      </w:r>
      <w:r w:rsidR="00B67229">
        <w:rPr>
          <w:bCs/>
        </w:rPr>
        <w:t xml:space="preserve">, утвержденного </w:t>
      </w:r>
      <w:r w:rsidR="00FE0900">
        <w:rPr>
          <w:bCs/>
        </w:rPr>
        <w:t>П</w:t>
      </w:r>
      <w:r w:rsidR="00FE4770">
        <w:rPr>
          <w:bCs/>
        </w:rPr>
        <w:t>остановление</w:t>
      </w:r>
      <w:r w:rsidR="00B67229">
        <w:rPr>
          <w:bCs/>
        </w:rPr>
        <w:t>м</w:t>
      </w:r>
      <w:r w:rsidR="00FE4770">
        <w:rPr>
          <w:bCs/>
        </w:rPr>
        <w:t xml:space="preserve"> </w:t>
      </w:r>
      <w:r w:rsidR="00FE0900">
        <w:rPr>
          <w:bCs/>
        </w:rPr>
        <w:t xml:space="preserve">Администрации Корниловского сельского поселения </w:t>
      </w:r>
      <w:r w:rsidR="00FE4770">
        <w:rPr>
          <w:bCs/>
        </w:rPr>
        <w:t xml:space="preserve">от </w:t>
      </w:r>
      <w:r w:rsidR="002E2261">
        <w:rPr>
          <w:bCs/>
        </w:rPr>
        <w:t>30</w:t>
      </w:r>
      <w:r w:rsidR="00FE4770">
        <w:rPr>
          <w:bCs/>
        </w:rPr>
        <w:t xml:space="preserve"> </w:t>
      </w:r>
      <w:r w:rsidR="002E2261">
        <w:rPr>
          <w:bCs/>
        </w:rPr>
        <w:t>декабря</w:t>
      </w:r>
      <w:r w:rsidR="00FE4770">
        <w:rPr>
          <w:bCs/>
        </w:rPr>
        <w:t xml:space="preserve"> 201</w:t>
      </w:r>
      <w:r w:rsidR="002E2261">
        <w:rPr>
          <w:bCs/>
        </w:rPr>
        <w:t>6</w:t>
      </w:r>
      <w:r w:rsidR="00FE4770">
        <w:rPr>
          <w:bCs/>
        </w:rPr>
        <w:t xml:space="preserve"> года </w:t>
      </w:r>
      <w:r w:rsidR="00FE0900">
        <w:rPr>
          <w:bCs/>
        </w:rPr>
        <w:t xml:space="preserve">№ </w:t>
      </w:r>
      <w:r w:rsidR="002E2261">
        <w:rPr>
          <w:bCs/>
        </w:rPr>
        <w:t>825</w:t>
      </w:r>
      <w:r w:rsidR="00293ACB">
        <w:rPr>
          <w:bCs/>
        </w:rPr>
        <w:t>,</w:t>
      </w:r>
      <w:r w:rsidR="002E2261">
        <w:rPr>
          <w:bCs/>
        </w:rPr>
        <w:t xml:space="preserve"> </w:t>
      </w:r>
      <w:r w:rsidR="002E2261" w:rsidRPr="00214F1D">
        <w:rPr>
          <w:bCs/>
        </w:rPr>
        <w:t xml:space="preserve"> </w:t>
      </w:r>
      <w:r w:rsidR="004E1E80">
        <w:rPr>
          <w:bCs/>
        </w:rPr>
        <w:t xml:space="preserve"> руководствуясь  </w:t>
      </w:r>
      <w:r w:rsidR="00F304C4">
        <w:rPr>
          <w:bCs/>
        </w:rPr>
        <w:t xml:space="preserve">Федеральным законом от 10 </w:t>
      </w:r>
      <w:r w:rsidR="00CE2FE1">
        <w:rPr>
          <w:bCs/>
        </w:rPr>
        <w:t>янва</w:t>
      </w:r>
      <w:r w:rsidR="00F304C4">
        <w:rPr>
          <w:bCs/>
        </w:rPr>
        <w:t xml:space="preserve">ря 2002 года № 7-ФЗ «Об охране окружающей среды», </w:t>
      </w:r>
      <w:r w:rsidR="004E1E80">
        <w:rPr>
          <w:bCs/>
        </w:rPr>
        <w:t xml:space="preserve">законом </w:t>
      </w:r>
      <w:r w:rsidR="00293ACB">
        <w:rPr>
          <w:bCs/>
        </w:rPr>
        <w:t xml:space="preserve">Томской области </w:t>
      </w:r>
      <w:r w:rsidR="004E1E80">
        <w:rPr>
          <w:bCs/>
        </w:rPr>
        <w:t xml:space="preserve">от </w:t>
      </w:r>
      <w:r w:rsidR="00293ACB">
        <w:rPr>
          <w:bCs/>
        </w:rPr>
        <w:t>11 ноября</w:t>
      </w:r>
      <w:r w:rsidR="004E1E80">
        <w:rPr>
          <w:bCs/>
        </w:rPr>
        <w:t xml:space="preserve"> 20</w:t>
      </w:r>
      <w:r w:rsidR="00293ACB">
        <w:rPr>
          <w:bCs/>
        </w:rPr>
        <w:t>08</w:t>
      </w:r>
      <w:r w:rsidR="004E1E80">
        <w:rPr>
          <w:bCs/>
        </w:rPr>
        <w:t xml:space="preserve"> г</w:t>
      </w:r>
      <w:r w:rsidR="00741359">
        <w:rPr>
          <w:bCs/>
        </w:rPr>
        <w:t xml:space="preserve">ода </w:t>
      </w:r>
      <w:r w:rsidR="004E1E80">
        <w:rPr>
          <w:bCs/>
        </w:rPr>
        <w:t xml:space="preserve"> № 2</w:t>
      </w:r>
      <w:r w:rsidR="00293ACB">
        <w:rPr>
          <w:bCs/>
        </w:rPr>
        <w:t>22</w:t>
      </w:r>
      <w:r w:rsidR="004E1E80">
        <w:rPr>
          <w:bCs/>
        </w:rPr>
        <w:t>-</w:t>
      </w:r>
      <w:r w:rsidR="00293ACB">
        <w:rPr>
          <w:bCs/>
        </w:rPr>
        <w:t>О</w:t>
      </w:r>
      <w:r w:rsidR="004E1E80">
        <w:rPr>
          <w:bCs/>
        </w:rPr>
        <w:t xml:space="preserve">З </w:t>
      </w:r>
      <w:r w:rsidR="00741359">
        <w:rPr>
          <w:bCs/>
        </w:rPr>
        <w:t>«О</w:t>
      </w:r>
      <w:r w:rsidR="00293ACB">
        <w:rPr>
          <w:bCs/>
        </w:rPr>
        <w:t>б охране озелененных территорий Томской области»</w:t>
      </w:r>
      <w:r w:rsidR="00CE2FE1">
        <w:rPr>
          <w:bCs/>
        </w:rPr>
        <w:t>, Законом Томской области от 4 мая 2008 года № 51-ОЗ «О внесении изменений в Закон Томской области «Об охране озелененных территорий Томской области»</w:t>
      </w:r>
      <w:r w:rsidR="00741359">
        <w:rPr>
          <w:bCs/>
        </w:rPr>
        <w:t xml:space="preserve"> </w:t>
      </w:r>
    </w:p>
    <w:p w:rsidR="00DD3BD3" w:rsidRDefault="00DD3BD3">
      <w:pPr>
        <w:pStyle w:val="20"/>
        <w:jc w:val="both"/>
        <w:rPr>
          <w:bCs/>
        </w:rPr>
      </w:pPr>
    </w:p>
    <w:p w:rsidR="007C25C0" w:rsidRDefault="007C25C0">
      <w:pPr>
        <w:pStyle w:val="20"/>
        <w:jc w:val="both"/>
      </w:pPr>
      <w:r>
        <w:t>ПОСТАНОВЛЯЮ:</w:t>
      </w:r>
    </w:p>
    <w:p w:rsidR="008F2E9D" w:rsidRDefault="008F2E9D">
      <w:pPr>
        <w:pStyle w:val="20"/>
        <w:jc w:val="both"/>
      </w:pPr>
    </w:p>
    <w:p w:rsidR="004E1E80" w:rsidRDefault="00813AB9" w:rsidP="00813AB9">
      <w:pPr>
        <w:pStyle w:val="20"/>
        <w:jc w:val="both"/>
      </w:pPr>
      <w:r>
        <w:t xml:space="preserve">1. </w:t>
      </w:r>
      <w:r w:rsidR="004E1E80">
        <w:t xml:space="preserve">В административный регламент Администрации Корниловского сельского поселения </w:t>
      </w:r>
      <w:r w:rsidR="002E2261">
        <w:rPr>
          <w:bCs/>
        </w:rPr>
        <w:t>по предоставлению муниципальной услуги «Выдача разрешений на подрезку, вырубк</w:t>
      </w:r>
      <w:proofErr w:type="gramStart"/>
      <w:r w:rsidR="002E2261">
        <w:rPr>
          <w:bCs/>
        </w:rPr>
        <w:t>у(</w:t>
      </w:r>
      <w:proofErr w:type="gramEnd"/>
      <w:r w:rsidR="002E2261">
        <w:rPr>
          <w:bCs/>
        </w:rPr>
        <w:t>снос) зеленых насаждений на территории муниципального образования «</w:t>
      </w:r>
      <w:proofErr w:type="spellStart"/>
      <w:r w:rsidR="002E2261">
        <w:rPr>
          <w:bCs/>
        </w:rPr>
        <w:t>Корниловское</w:t>
      </w:r>
      <w:proofErr w:type="spellEnd"/>
      <w:r w:rsidR="002E2261">
        <w:rPr>
          <w:bCs/>
        </w:rPr>
        <w:t xml:space="preserve"> сельское поселение</w:t>
      </w:r>
      <w:r w:rsidR="002E2261" w:rsidRPr="00214F1D">
        <w:rPr>
          <w:bCs/>
        </w:rPr>
        <w:t>»</w:t>
      </w:r>
      <w:r w:rsidR="00D83E51">
        <w:rPr>
          <w:bCs/>
        </w:rPr>
        <w:t xml:space="preserve"> </w:t>
      </w:r>
      <w:r w:rsidR="004E1E80">
        <w:t>внести следующие изменения и дополнения:</w:t>
      </w:r>
    </w:p>
    <w:p w:rsidR="00F304C4" w:rsidRDefault="00D83E51" w:rsidP="00F304C4">
      <w:pPr>
        <w:autoSpaceDE w:val="0"/>
        <w:autoSpaceDN w:val="0"/>
        <w:adjustRightInd w:val="0"/>
        <w:ind w:firstLine="540"/>
        <w:jc w:val="both"/>
      </w:pPr>
      <w:r>
        <w:t xml:space="preserve">1.1.  пункт 2.8 </w:t>
      </w:r>
      <w:r w:rsidR="00F304C4">
        <w:t>изложить в следующей редакции:</w:t>
      </w:r>
    </w:p>
    <w:p w:rsidR="00293ACB" w:rsidRDefault="00F304C4" w:rsidP="00F304C4">
      <w:pPr>
        <w:autoSpaceDE w:val="0"/>
        <w:autoSpaceDN w:val="0"/>
        <w:adjustRightInd w:val="0"/>
        <w:ind w:firstLine="540"/>
        <w:jc w:val="both"/>
      </w:pPr>
      <w:r>
        <w:t>Подрезка, в</w:t>
      </w:r>
      <w:r w:rsidRPr="00272325">
        <w:t xml:space="preserve">ырубка (снос) зеленых насаждений осуществляется только после </w:t>
      </w:r>
      <w:r w:rsidR="00A05FB1">
        <w:t>проведения компенсационного озеленения</w:t>
      </w:r>
      <w:r w:rsidRPr="00272325">
        <w:t xml:space="preserve"> и получения разрешения на проведение работ по </w:t>
      </w:r>
      <w:r>
        <w:t xml:space="preserve">подрезке, </w:t>
      </w:r>
      <w:r w:rsidRPr="00272325">
        <w:t>вырубке (сносу) зеленых насаждений, предусмотренного пунктом 2.10</w:t>
      </w:r>
      <w:r>
        <w:t xml:space="preserve"> настоящего Регламента</w:t>
      </w:r>
      <w:r w:rsidR="00D83E51">
        <w:t>;</w:t>
      </w:r>
    </w:p>
    <w:p w:rsidR="00710F53" w:rsidRDefault="00F304C4" w:rsidP="00D83E51">
      <w:pPr>
        <w:pStyle w:val="20"/>
        <w:jc w:val="both"/>
      </w:pPr>
      <w:r>
        <w:t xml:space="preserve">         </w:t>
      </w:r>
      <w:r w:rsidR="00D83E51">
        <w:t xml:space="preserve">1.2. </w:t>
      </w:r>
      <w:r w:rsidR="0006520E">
        <w:t xml:space="preserve">пункт </w:t>
      </w:r>
      <w:r w:rsidR="002E2261">
        <w:t xml:space="preserve">2.9 </w:t>
      </w:r>
      <w:r w:rsidR="00710F53">
        <w:t xml:space="preserve">изложить </w:t>
      </w:r>
      <w:r w:rsidR="0006520E">
        <w:t xml:space="preserve"> в следующей редакции:</w:t>
      </w:r>
    </w:p>
    <w:p w:rsidR="00710F53" w:rsidRDefault="009139EC" w:rsidP="00710F53">
      <w:pPr>
        <w:pStyle w:val="20"/>
        <w:jc w:val="both"/>
      </w:pPr>
      <w:r>
        <w:t xml:space="preserve">Компенсационное озеленение </w:t>
      </w:r>
      <w:r w:rsidR="00710F53">
        <w:t xml:space="preserve"> не </w:t>
      </w:r>
      <w:r>
        <w:t>проводится</w:t>
      </w:r>
      <w:r w:rsidR="00710F53">
        <w:t xml:space="preserve"> в следующих случаях:</w:t>
      </w:r>
    </w:p>
    <w:p w:rsidR="00710F53" w:rsidRDefault="00412AA9" w:rsidP="00710F53">
      <w:pPr>
        <w:pStyle w:val="20"/>
        <w:jc w:val="both"/>
      </w:pPr>
      <w:r>
        <w:t>1)</w:t>
      </w:r>
      <w:r w:rsidR="00710F53">
        <w:t xml:space="preserve"> если вырубка зеленых насаждений производится в соответствии с проектом реконструкции зеленых насаждений;</w:t>
      </w:r>
    </w:p>
    <w:p w:rsidR="00710F53" w:rsidRDefault="00412AA9" w:rsidP="00710F53">
      <w:pPr>
        <w:pStyle w:val="20"/>
        <w:jc w:val="both"/>
      </w:pPr>
      <w:r>
        <w:t>2)</w:t>
      </w:r>
      <w:r w:rsidR="00710F53">
        <w:t xml:space="preserve"> при санитарных рубках и рубках ухода, проводимых в установленном порядке;</w:t>
      </w:r>
    </w:p>
    <w:p w:rsidR="00710F53" w:rsidRDefault="00412AA9" w:rsidP="00710F53">
      <w:pPr>
        <w:pStyle w:val="20"/>
        <w:jc w:val="both"/>
      </w:pPr>
      <w:r>
        <w:t>3)</w:t>
      </w:r>
      <w:r w:rsidR="00710F53">
        <w:t xml:space="preserve"> при </w:t>
      </w:r>
      <w:r w:rsidR="00F304C4">
        <w:t xml:space="preserve">подрезке, </w:t>
      </w:r>
      <w:r w:rsidR="00710F53">
        <w:t>вырубке (сносе) зеленых насаждений на земельных участках, находящихся в собственности физических  или юридических лиц, по заявлению собственника.</w:t>
      </w:r>
    </w:p>
    <w:p w:rsidR="00412AA9" w:rsidRDefault="00412AA9" w:rsidP="00412AA9">
      <w:pPr>
        <w:autoSpaceDE w:val="0"/>
        <w:autoSpaceDN w:val="0"/>
        <w:adjustRightInd w:val="0"/>
        <w:jc w:val="center"/>
      </w:pPr>
    </w:p>
    <w:p w:rsidR="004760E1" w:rsidRDefault="004760E1" w:rsidP="00412AA9">
      <w:pPr>
        <w:autoSpaceDE w:val="0"/>
        <w:autoSpaceDN w:val="0"/>
        <w:adjustRightInd w:val="0"/>
        <w:jc w:val="center"/>
      </w:pPr>
    </w:p>
    <w:p w:rsidR="00813AB9" w:rsidRDefault="00412AA9" w:rsidP="00412AA9">
      <w:pPr>
        <w:autoSpaceDE w:val="0"/>
        <w:autoSpaceDN w:val="0"/>
        <w:adjustRightInd w:val="0"/>
        <w:jc w:val="center"/>
      </w:pPr>
      <w:r>
        <w:t>1</w:t>
      </w:r>
    </w:p>
    <w:p w:rsidR="00412AA9" w:rsidRDefault="00412AA9" w:rsidP="00412AA9">
      <w:pPr>
        <w:autoSpaceDE w:val="0"/>
        <w:autoSpaceDN w:val="0"/>
        <w:adjustRightInd w:val="0"/>
        <w:jc w:val="center"/>
      </w:pPr>
    </w:p>
    <w:p w:rsidR="00412AA9" w:rsidRDefault="00412AA9" w:rsidP="00412AA9">
      <w:pPr>
        <w:autoSpaceDE w:val="0"/>
        <w:autoSpaceDN w:val="0"/>
        <w:adjustRightInd w:val="0"/>
        <w:jc w:val="both"/>
      </w:pPr>
      <w:r>
        <w:lastRenderedPageBreak/>
        <w:t>2.  Данное постановление вступает в законную силу со дня его опубликования</w:t>
      </w:r>
    </w:p>
    <w:p w:rsidR="00F304C4" w:rsidRDefault="00412AA9" w:rsidP="00F304C4">
      <w:pPr>
        <w:autoSpaceDE w:val="0"/>
        <w:autoSpaceDN w:val="0"/>
        <w:adjustRightInd w:val="0"/>
        <w:jc w:val="both"/>
      </w:pPr>
      <w:r>
        <w:t>3.</w:t>
      </w:r>
      <w:r w:rsidR="00AE74F0">
        <w:t xml:space="preserve">  Опубликовать настоящее постановление на официальном сайте </w:t>
      </w:r>
      <w:r w:rsidR="00F304C4">
        <w:t>муниципального образования «</w:t>
      </w:r>
      <w:proofErr w:type="spellStart"/>
      <w:r w:rsidR="00F304C4">
        <w:t>Корниловское</w:t>
      </w:r>
      <w:proofErr w:type="spellEnd"/>
      <w:r w:rsidR="00F304C4">
        <w:t xml:space="preserve"> сельское поселение» </w:t>
      </w:r>
      <w:r w:rsidR="00AE74F0">
        <w:t>и в Информационном бюллетене Администрации Корниловского сельского поселения.</w:t>
      </w:r>
    </w:p>
    <w:p w:rsidR="00F304C4" w:rsidRDefault="00F304C4" w:rsidP="00F304C4">
      <w:pPr>
        <w:autoSpaceDE w:val="0"/>
        <w:autoSpaceDN w:val="0"/>
        <w:adjustRightInd w:val="0"/>
        <w:jc w:val="center"/>
        <w:rPr>
          <w:b/>
          <w:bCs/>
        </w:rPr>
      </w:pPr>
    </w:p>
    <w:p w:rsidR="00412AA9" w:rsidRDefault="00412AA9" w:rsidP="00F304C4">
      <w:pPr>
        <w:autoSpaceDE w:val="0"/>
        <w:autoSpaceDN w:val="0"/>
        <w:adjustRightInd w:val="0"/>
        <w:jc w:val="center"/>
        <w:rPr>
          <w:b/>
          <w:bCs/>
        </w:rPr>
      </w:pPr>
    </w:p>
    <w:p w:rsidR="00F304C4" w:rsidRDefault="00F304C4" w:rsidP="00F304C4">
      <w:pPr>
        <w:autoSpaceDE w:val="0"/>
        <w:autoSpaceDN w:val="0"/>
        <w:adjustRightInd w:val="0"/>
        <w:jc w:val="center"/>
        <w:rPr>
          <w:b/>
          <w:bCs/>
        </w:rPr>
      </w:pPr>
    </w:p>
    <w:p w:rsidR="007C25C0" w:rsidRPr="00F304C4" w:rsidRDefault="00761CDA" w:rsidP="00F304C4">
      <w:pPr>
        <w:autoSpaceDE w:val="0"/>
        <w:autoSpaceDN w:val="0"/>
        <w:adjustRightInd w:val="0"/>
        <w:jc w:val="center"/>
      </w:pPr>
      <w:r>
        <w:rPr>
          <w:b/>
          <w:bCs/>
        </w:rPr>
        <w:t>Глава</w:t>
      </w:r>
      <w:r w:rsidR="007C25C0">
        <w:rPr>
          <w:b/>
          <w:bCs/>
        </w:rPr>
        <w:t xml:space="preserve"> поселения   </w:t>
      </w:r>
      <w:proofErr w:type="spellStart"/>
      <w:r w:rsidR="007C25C0">
        <w:rPr>
          <w:b/>
          <w:bCs/>
        </w:rPr>
        <w:t>______</w:t>
      </w:r>
      <w:r>
        <w:rPr>
          <w:b/>
          <w:bCs/>
        </w:rPr>
        <w:t>___________________Г.М.Логвинов</w:t>
      </w:r>
      <w:proofErr w:type="spellEnd"/>
    </w:p>
    <w:p w:rsidR="00293ACB" w:rsidRDefault="00293ACB">
      <w:pPr>
        <w:pStyle w:val="20"/>
        <w:jc w:val="both"/>
        <w:rPr>
          <w:b/>
          <w:bCs/>
        </w:rPr>
      </w:pPr>
    </w:p>
    <w:p w:rsidR="00412AA9" w:rsidRDefault="00412AA9">
      <w:pPr>
        <w:pStyle w:val="20"/>
        <w:jc w:val="both"/>
        <w:rPr>
          <w:bCs/>
          <w:sz w:val="20"/>
          <w:szCs w:val="20"/>
        </w:rPr>
      </w:pPr>
    </w:p>
    <w:p w:rsidR="00412AA9" w:rsidRDefault="00412AA9">
      <w:pPr>
        <w:pStyle w:val="20"/>
        <w:jc w:val="both"/>
        <w:rPr>
          <w:bCs/>
          <w:sz w:val="20"/>
          <w:szCs w:val="20"/>
        </w:rPr>
      </w:pPr>
    </w:p>
    <w:p w:rsidR="00412AA9" w:rsidRDefault="00412AA9">
      <w:pPr>
        <w:pStyle w:val="20"/>
        <w:jc w:val="both"/>
        <w:rPr>
          <w:bCs/>
          <w:sz w:val="20"/>
          <w:szCs w:val="20"/>
        </w:rPr>
      </w:pPr>
    </w:p>
    <w:p w:rsidR="00412AA9" w:rsidRDefault="00412AA9">
      <w:pPr>
        <w:pStyle w:val="20"/>
        <w:jc w:val="both"/>
        <w:rPr>
          <w:bCs/>
          <w:sz w:val="20"/>
          <w:szCs w:val="20"/>
        </w:rPr>
      </w:pPr>
    </w:p>
    <w:p w:rsidR="00412AA9" w:rsidRDefault="00412AA9">
      <w:pPr>
        <w:pStyle w:val="20"/>
        <w:jc w:val="both"/>
        <w:rPr>
          <w:bCs/>
          <w:sz w:val="20"/>
          <w:szCs w:val="20"/>
        </w:rPr>
      </w:pPr>
    </w:p>
    <w:p w:rsidR="00412AA9" w:rsidRDefault="00412AA9">
      <w:pPr>
        <w:pStyle w:val="20"/>
        <w:jc w:val="both"/>
        <w:rPr>
          <w:bCs/>
          <w:sz w:val="20"/>
          <w:szCs w:val="20"/>
        </w:rPr>
      </w:pPr>
    </w:p>
    <w:p w:rsidR="00412AA9" w:rsidRDefault="00412AA9">
      <w:pPr>
        <w:pStyle w:val="20"/>
        <w:jc w:val="both"/>
        <w:rPr>
          <w:bCs/>
          <w:sz w:val="20"/>
          <w:szCs w:val="20"/>
        </w:rPr>
      </w:pPr>
    </w:p>
    <w:p w:rsidR="007C25C0" w:rsidRDefault="0046050D">
      <w:pPr>
        <w:pStyle w:val="20"/>
        <w:jc w:val="both"/>
        <w:rPr>
          <w:bCs/>
          <w:sz w:val="20"/>
          <w:szCs w:val="20"/>
        </w:rPr>
      </w:pPr>
      <w:r w:rsidRPr="00AE74F0">
        <w:rPr>
          <w:bCs/>
          <w:sz w:val="20"/>
          <w:szCs w:val="20"/>
        </w:rPr>
        <w:t>Исп</w:t>
      </w:r>
      <w:proofErr w:type="gramStart"/>
      <w:r w:rsidRPr="00AE74F0">
        <w:rPr>
          <w:bCs/>
          <w:sz w:val="20"/>
          <w:szCs w:val="20"/>
        </w:rPr>
        <w:t>.</w:t>
      </w:r>
      <w:r w:rsidR="00AE74F0" w:rsidRPr="00AE74F0">
        <w:rPr>
          <w:bCs/>
          <w:sz w:val="20"/>
          <w:szCs w:val="20"/>
        </w:rPr>
        <w:t>Г</w:t>
      </w:r>
      <w:proofErr w:type="gramEnd"/>
      <w:r w:rsidR="00AE74F0" w:rsidRPr="00AE74F0">
        <w:rPr>
          <w:bCs/>
          <w:sz w:val="20"/>
          <w:szCs w:val="20"/>
        </w:rPr>
        <w:t>ладкова Людмила Алексеевна</w:t>
      </w:r>
      <w:r w:rsidR="00F304C4">
        <w:rPr>
          <w:bCs/>
          <w:sz w:val="20"/>
          <w:szCs w:val="20"/>
        </w:rPr>
        <w:t xml:space="preserve">   тел. </w:t>
      </w:r>
      <w:r w:rsidR="00AE74F0" w:rsidRPr="00AE74F0">
        <w:rPr>
          <w:bCs/>
          <w:sz w:val="20"/>
          <w:szCs w:val="20"/>
        </w:rPr>
        <w:t>46-85-51</w:t>
      </w:r>
    </w:p>
    <w:p w:rsidR="00C079CD" w:rsidRDefault="00C079CD">
      <w:pPr>
        <w:pStyle w:val="20"/>
        <w:jc w:val="both"/>
        <w:rPr>
          <w:bCs/>
          <w:sz w:val="20"/>
          <w:szCs w:val="20"/>
        </w:rPr>
      </w:pPr>
    </w:p>
    <w:p w:rsidR="00C079CD" w:rsidRDefault="00C079CD">
      <w:pPr>
        <w:pStyle w:val="20"/>
        <w:jc w:val="both"/>
        <w:rPr>
          <w:bCs/>
          <w:sz w:val="20"/>
          <w:szCs w:val="20"/>
        </w:rPr>
      </w:pPr>
    </w:p>
    <w:p w:rsidR="00C079CD" w:rsidRDefault="00C079CD">
      <w:pPr>
        <w:pStyle w:val="20"/>
        <w:jc w:val="both"/>
        <w:rPr>
          <w:bCs/>
          <w:sz w:val="20"/>
          <w:szCs w:val="20"/>
        </w:rPr>
      </w:pPr>
    </w:p>
    <w:p w:rsidR="00C079CD" w:rsidRDefault="00C079CD">
      <w:pPr>
        <w:pStyle w:val="20"/>
        <w:jc w:val="both"/>
        <w:rPr>
          <w:bCs/>
          <w:sz w:val="20"/>
          <w:szCs w:val="20"/>
        </w:rPr>
      </w:pPr>
    </w:p>
    <w:p w:rsidR="00C079CD" w:rsidRDefault="00C079CD">
      <w:pPr>
        <w:pStyle w:val="20"/>
        <w:jc w:val="both"/>
        <w:rPr>
          <w:bCs/>
          <w:sz w:val="20"/>
          <w:szCs w:val="20"/>
        </w:rPr>
      </w:pPr>
    </w:p>
    <w:p w:rsidR="00C079CD" w:rsidRDefault="00C079CD">
      <w:pPr>
        <w:pStyle w:val="20"/>
        <w:jc w:val="both"/>
        <w:rPr>
          <w:bCs/>
          <w:sz w:val="20"/>
          <w:szCs w:val="20"/>
        </w:rPr>
      </w:pPr>
    </w:p>
    <w:p w:rsidR="00C079CD" w:rsidRDefault="00C079CD">
      <w:pPr>
        <w:pStyle w:val="20"/>
        <w:jc w:val="both"/>
        <w:rPr>
          <w:bCs/>
          <w:sz w:val="20"/>
          <w:szCs w:val="20"/>
        </w:rPr>
      </w:pPr>
    </w:p>
    <w:p w:rsidR="00C079CD" w:rsidRDefault="00C079CD">
      <w:pPr>
        <w:pStyle w:val="20"/>
        <w:jc w:val="both"/>
        <w:rPr>
          <w:bCs/>
          <w:sz w:val="20"/>
          <w:szCs w:val="20"/>
        </w:rPr>
      </w:pPr>
    </w:p>
    <w:p w:rsidR="00C079CD" w:rsidRDefault="00C079CD">
      <w:pPr>
        <w:pStyle w:val="20"/>
        <w:jc w:val="both"/>
        <w:rPr>
          <w:bCs/>
          <w:sz w:val="20"/>
          <w:szCs w:val="20"/>
        </w:rPr>
      </w:pPr>
    </w:p>
    <w:p w:rsidR="00C079CD" w:rsidRDefault="00C079CD">
      <w:pPr>
        <w:pStyle w:val="20"/>
        <w:jc w:val="both"/>
        <w:rPr>
          <w:bCs/>
          <w:sz w:val="20"/>
          <w:szCs w:val="20"/>
        </w:rPr>
      </w:pPr>
    </w:p>
    <w:p w:rsidR="00C079CD" w:rsidRDefault="00C079CD">
      <w:pPr>
        <w:pStyle w:val="20"/>
        <w:jc w:val="both"/>
        <w:rPr>
          <w:bCs/>
          <w:sz w:val="20"/>
          <w:szCs w:val="20"/>
        </w:rPr>
      </w:pPr>
    </w:p>
    <w:p w:rsidR="00C079CD" w:rsidRDefault="00C079CD">
      <w:pPr>
        <w:pStyle w:val="20"/>
        <w:jc w:val="both"/>
        <w:rPr>
          <w:bCs/>
          <w:sz w:val="20"/>
          <w:szCs w:val="20"/>
        </w:rPr>
      </w:pPr>
    </w:p>
    <w:p w:rsidR="00C079CD" w:rsidRDefault="00C079CD">
      <w:pPr>
        <w:pStyle w:val="20"/>
        <w:jc w:val="both"/>
        <w:rPr>
          <w:bCs/>
          <w:sz w:val="20"/>
          <w:szCs w:val="20"/>
        </w:rPr>
      </w:pPr>
    </w:p>
    <w:p w:rsidR="00C079CD" w:rsidRDefault="00C079CD">
      <w:pPr>
        <w:pStyle w:val="20"/>
        <w:jc w:val="both"/>
        <w:rPr>
          <w:bCs/>
          <w:sz w:val="20"/>
          <w:szCs w:val="20"/>
        </w:rPr>
      </w:pPr>
    </w:p>
    <w:p w:rsidR="00C079CD" w:rsidRDefault="00C079CD">
      <w:pPr>
        <w:pStyle w:val="20"/>
        <w:jc w:val="both"/>
        <w:rPr>
          <w:bCs/>
          <w:sz w:val="20"/>
          <w:szCs w:val="20"/>
        </w:rPr>
      </w:pPr>
    </w:p>
    <w:p w:rsidR="00C079CD" w:rsidRDefault="00C079CD">
      <w:pPr>
        <w:pStyle w:val="20"/>
        <w:jc w:val="both"/>
        <w:rPr>
          <w:bCs/>
          <w:sz w:val="20"/>
          <w:szCs w:val="20"/>
        </w:rPr>
      </w:pPr>
    </w:p>
    <w:p w:rsidR="00C079CD" w:rsidRDefault="00C079CD">
      <w:pPr>
        <w:pStyle w:val="20"/>
        <w:jc w:val="both"/>
        <w:rPr>
          <w:bCs/>
          <w:sz w:val="20"/>
          <w:szCs w:val="20"/>
        </w:rPr>
      </w:pPr>
    </w:p>
    <w:p w:rsidR="00C079CD" w:rsidRDefault="00C079CD">
      <w:pPr>
        <w:pStyle w:val="20"/>
        <w:jc w:val="both"/>
        <w:rPr>
          <w:bCs/>
          <w:sz w:val="20"/>
          <w:szCs w:val="20"/>
        </w:rPr>
      </w:pPr>
    </w:p>
    <w:p w:rsidR="00C079CD" w:rsidRDefault="00C079CD">
      <w:pPr>
        <w:pStyle w:val="20"/>
        <w:jc w:val="both"/>
        <w:rPr>
          <w:bCs/>
          <w:sz w:val="20"/>
          <w:szCs w:val="20"/>
        </w:rPr>
      </w:pPr>
    </w:p>
    <w:p w:rsidR="00C079CD" w:rsidRDefault="00C079CD">
      <w:pPr>
        <w:pStyle w:val="20"/>
        <w:jc w:val="both"/>
        <w:rPr>
          <w:bCs/>
          <w:sz w:val="20"/>
          <w:szCs w:val="20"/>
        </w:rPr>
      </w:pPr>
    </w:p>
    <w:p w:rsidR="00C079CD" w:rsidRDefault="00C079CD">
      <w:pPr>
        <w:pStyle w:val="20"/>
        <w:jc w:val="both"/>
        <w:rPr>
          <w:bCs/>
          <w:sz w:val="20"/>
          <w:szCs w:val="20"/>
        </w:rPr>
      </w:pPr>
    </w:p>
    <w:p w:rsidR="00C079CD" w:rsidRDefault="00C079CD">
      <w:pPr>
        <w:pStyle w:val="20"/>
        <w:jc w:val="both"/>
        <w:rPr>
          <w:bCs/>
          <w:sz w:val="20"/>
          <w:szCs w:val="20"/>
        </w:rPr>
      </w:pPr>
    </w:p>
    <w:p w:rsidR="00C079CD" w:rsidRDefault="00C079CD">
      <w:pPr>
        <w:pStyle w:val="20"/>
        <w:jc w:val="both"/>
        <w:rPr>
          <w:bCs/>
          <w:sz w:val="20"/>
          <w:szCs w:val="20"/>
        </w:rPr>
      </w:pPr>
    </w:p>
    <w:p w:rsidR="00C079CD" w:rsidRDefault="00C079CD">
      <w:pPr>
        <w:pStyle w:val="20"/>
        <w:jc w:val="both"/>
        <w:rPr>
          <w:bCs/>
          <w:sz w:val="20"/>
          <w:szCs w:val="20"/>
        </w:rPr>
      </w:pPr>
    </w:p>
    <w:p w:rsidR="00C079CD" w:rsidRDefault="00C079CD">
      <w:pPr>
        <w:pStyle w:val="20"/>
        <w:jc w:val="both"/>
        <w:rPr>
          <w:bCs/>
          <w:sz w:val="20"/>
          <w:szCs w:val="20"/>
        </w:rPr>
      </w:pPr>
    </w:p>
    <w:p w:rsidR="00C079CD" w:rsidRDefault="00C079CD">
      <w:pPr>
        <w:pStyle w:val="20"/>
        <w:jc w:val="both"/>
        <w:rPr>
          <w:bCs/>
          <w:sz w:val="20"/>
          <w:szCs w:val="20"/>
        </w:rPr>
      </w:pPr>
    </w:p>
    <w:p w:rsidR="00C079CD" w:rsidRDefault="00C079CD">
      <w:pPr>
        <w:pStyle w:val="20"/>
        <w:jc w:val="both"/>
        <w:rPr>
          <w:bCs/>
          <w:sz w:val="20"/>
          <w:szCs w:val="20"/>
        </w:rPr>
      </w:pPr>
    </w:p>
    <w:p w:rsidR="00C079CD" w:rsidRDefault="00C079CD">
      <w:pPr>
        <w:pStyle w:val="20"/>
        <w:jc w:val="both"/>
        <w:rPr>
          <w:bCs/>
          <w:sz w:val="20"/>
          <w:szCs w:val="20"/>
        </w:rPr>
      </w:pPr>
    </w:p>
    <w:p w:rsidR="00C079CD" w:rsidRDefault="00C079CD">
      <w:pPr>
        <w:pStyle w:val="20"/>
        <w:jc w:val="both"/>
        <w:rPr>
          <w:bCs/>
          <w:sz w:val="20"/>
          <w:szCs w:val="20"/>
        </w:rPr>
      </w:pPr>
    </w:p>
    <w:p w:rsidR="00C079CD" w:rsidRDefault="00C079CD">
      <w:pPr>
        <w:pStyle w:val="20"/>
        <w:jc w:val="both"/>
        <w:rPr>
          <w:bCs/>
          <w:sz w:val="20"/>
          <w:szCs w:val="20"/>
        </w:rPr>
      </w:pPr>
    </w:p>
    <w:p w:rsidR="00C079CD" w:rsidRDefault="00C079CD">
      <w:pPr>
        <w:pStyle w:val="20"/>
        <w:jc w:val="both"/>
        <w:rPr>
          <w:bCs/>
          <w:sz w:val="20"/>
          <w:szCs w:val="20"/>
        </w:rPr>
      </w:pPr>
    </w:p>
    <w:p w:rsidR="00C079CD" w:rsidRDefault="00C079CD">
      <w:pPr>
        <w:pStyle w:val="20"/>
        <w:jc w:val="both"/>
        <w:rPr>
          <w:bCs/>
          <w:sz w:val="20"/>
          <w:szCs w:val="20"/>
        </w:rPr>
      </w:pPr>
    </w:p>
    <w:p w:rsidR="00C079CD" w:rsidRDefault="00C079CD">
      <w:pPr>
        <w:pStyle w:val="20"/>
        <w:jc w:val="both"/>
        <w:rPr>
          <w:bCs/>
          <w:sz w:val="20"/>
          <w:szCs w:val="20"/>
        </w:rPr>
      </w:pPr>
    </w:p>
    <w:p w:rsidR="00C079CD" w:rsidRDefault="00C079CD">
      <w:pPr>
        <w:pStyle w:val="20"/>
        <w:jc w:val="both"/>
        <w:rPr>
          <w:bCs/>
          <w:sz w:val="20"/>
          <w:szCs w:val="20"/>
        </w:rPr>
      </w:pPr>
    </w:p>
    <w:p w:rsidR="00C079CD" w:rsidRDefault="00C079CD">
      <w:pPr>
        <w:pStyle w:val="20"/>
        <w:jc w:val="both"/>
        <w:rPr>
          <w:bCs/>
          <w:sz w:val="20"/>
          <w:szCs w:val="20"/>
        </w:rPr>
      </w:pPr>
    </w:p>
    <w:p w:rsidR="00C079CD" w:rsidRDefault="00C079CD">
      <w:pPr>
        <w:pStyle w:val="20"/>
        <w:jc w:val="both"/>
        <w:rPr>
          <w:bCs/>
          <w:sz w:val="20"/>
          <w:szCs w:val="20"/>
        </w:rPr>
      </w:pPr>
    </w:p>
    <w:p w:rsidR="00C079CD" w:rsidRDefault="00C079CD">
      <w:pPr>
        <w:pStyle w:val="20"/>
        <w:jc w:val="both"/>
        <w:rPr>
          <w:bCs/>
          <w:sz w:val="20"/>
          <w:szCs w:val="20"/>
        </w:rPr>
      </w:pPr>
    </w:p>
    <w:p w:rsidR="00C079CD" w:rsidRDefault="00C079CD">
      <w:pPr>
        <w:pStyle w:val="20"/>
        <w:jc w:val="both"/>
        <w:rPr>
          <w:bCs/>
          <w:sz w:val="20"/>
          <w:szCs w:val="20"/>
        </w:rPr>
      </w:pPr>
    </w:p>
    <w:p w:rsidR="00C079CD" w:rsidRDefault="00C079CD">
      <w:pPr>
        <w:pStyle w:val="20"/>
        <w:jc w:val="both"/>
        <w:rPr>
          <w:bCs/>
          <w:sz w:val="20"/>
          <w:szCs w:val="20"/>
        </w:rPr>
      </w:pPr>
    </w:p>
    <w:p w:rsidR="00C079CD" w:rsidRDefault="00C079CD">
      <w:pPr>
        <w:pStyle w:val="20"/>
        <w:jc w:val="both"/>
        <w:rPr>
          <w:bCs/>
          <w:sz w:val="20"/>
          <w:szCs w:val="20"/>
        </w:rPr>
      </w:pPr>
    </w:p>
    <w:p w:rsidR="00C079CD" w:rsidRDefault="00C079CD">
      <w:pPr>
        <w:pStyle w:val="20"/>
        <w:jc w:val="both"/>
        <w:rPr>
          <w:bCs/>
          <w:sz w:val="20"/>
          <w:szCs w:val="20"/>
        </w:rPr>
      </w:pPr>
    </w:p>
    <w:p w:rsidR="00C079CD" w:rsidRDefault="00C079CD">
      <w:pPr>
        <w:pStyle w:val="20"/>
        <w:jc w:val="both"/>
        <w:rPr>
          <w:bCs/>
          <w:sz w:val="20"/>
          <w:szCs w:val="20"/>
        </w:rPr>
      </w:pPr>
    </w:p>
    <w:p w:rsidR="00C079CD" w:rsidRDefault="00C079CD">
      <w:pPr>
        <w:pStyle w:val="20"/>
        <w:jc w:val="both"/>
        <w:rPr>
          <w:bCs/>
          <w:sz w:val="20"/>
          <w:szCs w:val="20"/>
        </w:rPr>
      </w:pPr>
    </w:p>
    <w:p w:rsidR="00C079CD" w:rsidRDefault="00C079CD">
      <w:pPr>
        <w:pStyle w:val="20"/>
        <w:jc w:val="both"/>
        <w:rPr>
          <w:bCs/>
          <w:sz w:val="20"/>
          <w:szCs w:val="20"/>
        </w:rPr>
      </w:pPr>
    </w:p>
    <w:p w:rsidR="00C079CD" w:rsidRDefault="00C079CD">
      <w:pPr>
        <w:pStyle w:val="20"/>
        <w:jc w:val="both"/>
        <w:rPr>
          <w:bCs/>
          <w:sz w:val="20"/>
          <w:szCs w:val="20"/>
        </w:rPr>
      </w:pPr>
    </w:p>
    <w:p w:rsidR="00C079CD" w:rsidRPr="00AE74F0" w:rsidRDefault="00412AA9" w:rsidP="00412AA9">
      <w:pPr>
        <w:pStyle w:val="20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</w:p>
    <w:sectPr w:rsidR="00C079CD" w:rsidRPr="00AE74F0" w:rsidSect="00C079C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0D40C0"/>
    <w:multiLevelType w:val="hybridMultilevel"/>
    <w:tmpl w:val="CA70A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92B4F"/>
    <w:multiLevelType w:val="multilevel"/>
    <w:tmpl w:val="90CED7FE"/>
    <w:lvl w:ilvl="0">
      <w:start w:val="1"/>
      <w:numFmt w:val="decimal"/>
      <w:lvlText w:val="%1.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20"/>
  </w:num>
  <w:num w:numId="4">
    <w:abstractNumId w:val="6"/>
  </w:num>
  <w:num w:numId="5">
    <w:abstractNumId w:val="2"/>
  </w:num>
  <w:num w:numId="6">
    <w:abstractNumId w:val="14"/>
  </w:num>
  <w:num w:numId="7">
    <w:abstractNumId w:val="8"/>
  </w:num>
  <w:num w:numId="8">
    <w:abstractNumId w:val="12"/>
  </w:num>
  <w:num w:numId="9">
    <w:abstractNumId w:val="15"/>
  </w:num>
  <w:num w:numId="10">
    <w:abstractNumId w:val="11"/>
  </w:num>
  <w:num w:numId="11">
    <w:abstractNumId w:val="17"/>
  </w:num>
  <w:num w:numId="12">
    <w:abstractNumId w:val="9"/>
  </w:num>
  <w:num w:numId="13">
    <w:abstractNumId w:val="0"/>
  </w:num>
  <w:num w:numId="14">
    <w:abstractNumId w:val="16"/>
  </w:num>
  <w:num w:numId="15">
    <w:abstractNumId w:val="10"/>
  </w:num>
  <w:num w:numId="16">
    <w:abstractNumId w:val="19"/>
  </w:num>
  <w:num w:numId="17">
    <w:abstractNumId w:val="13"/>
  </w:num>
  <w:num w:numId="18">
    <w:abstractNumId w:val="5"/>
  </w:num>
  <w:num w:numId="19">
    <w:abstractNumId w:val="18"/>
  </w:num>
  <w:num w:numId="20">
    <w:abstractNumId w:val="21"/>
  </w:num>
  <w:num w:numId="21">
    <w:abstractNumId w:val="3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A2F84"/>
    <w:rsid w:val="000214D6"/>
    <w:rsid w:val="00023CA9"/>
    <w:rsid w:val="00033FB6"/>
    <w:rsid w:val="00060668"/>
    <w:rsid w:val="0006520E"/>
    <w:rsid w:val="00076ED3"/>
    <w:rsid w:val="00083CA1"/>
    <w:rsid w:val="000936A5"/>
    <w:rsid w:val="000E24EB"/>
    <w:rsid w:val="00120E65"/>
    <w:rsid w:val="001B79FE"/>
    <w:rsid w:val="001C5BD9"/>
    <w:rsid w:val="001E681F"/>
    <w:rsid w:val="0020644E"/>
    <w:rsid w:val="00211EC1"/>
    <w:rsid w:val="00214F1D"/>
    <w:rsid w:val="002444B8"/>
    <w:rsid w:val="00293ACB"/>
    <w:rsid w:val="002A463E"/>
    <w:rsid w:val="002E2261"/>
    <w:rsid w:val="003118A4"/>
    <w:rsid w:val="00312289"/>
    <w:rsid w:val="003371D9"/>
    <w:rsid w:val="0037261B"/>
    <w:rsid w:val="003A2F84"/>
    <w:rsid w:val="003A6FFF"/>
    <w:rsid w:val="003A7871"/>
    <w:rsid w:val="003C4405"/>
    <w:rsid w:val="003E0779"/>
    <w:rsid w:val="00412AA9"/>
    <w:rsid w:val="00443245"/>
    <w:rsid w:val="00456F3F"/>
    <w:rsid w:val="0046050D"/>
    <w:rsid w:val="00462AE3"/>
    <w:rsid w:val="004760E1"/>
    <w:rsid w:val="00493C17"/>
    <w:rsid w:val="004A59A9"/>
    <w:rsid w:val="004B6D25"/>
    <w:rsid w:val="004D74E0"/>
    <w:rsid w:val="004E1E80"/>
    <w:rsid w:val="0051393A"/>
    <w:rsid w:val="00513CF2"/>
    <w:rsid w:val="00523F4A"/>
    <w:rsid w:val="00541AB8"/>
    <w:rsid w:val="00573279"/>
    <w:rsid w:val="00585A33"/>
    <w:rsid w:val="005A62DE"/>
    <w:rsid w:val="005F1166"/>
    <w:rsid w:val="00632C0A"/>
    <w:rsid w:val="00646485"/>
    <w:rsid w:val="00652040"/>
    <w:rsid w:val="00682A01"/>
    <w:rsid w:val="00685093"/>
    <w:rsid w:val="006A31E3"/>
    <w:rsid w:val="006A3528"/>
    <w:rsid w:val="006E5361"/>
    <w:rsid w:val="0070721E"/>
    <w:rsid w:val="00710F53"/>
    <w:rsid w:val="00725B0D"/>
    <w:rsid w:val="00741359"/>
    <w:rsid w:val="0074340D"/>
    <w:rsid w:val="00752E53"/>
    <w:rsid w:val="00761CDA"/>
    <w:rsid w:val="007C25C0"/>
    <w:rsid w:val="007C4E65"/>
    <w:rsid w:val="007C5E2B"/>
    <w:rsid w:val="007E17ED"/>
    <w:rsid w:val="00804922"/>
    <w:rsid w:val="00813AB9"/>
    <w:rsid w:val="00816235"/>
    <w:rsid w:val="00821BEC"/>
    <w:rsid w:val="00823CAA"/>
    <w:rsid w:val="0088620C"/>
    <w:rsid w:val="008A3ED2"/>
    <w:rsid w:val="008E3344"/>
    <w:rsid w:val="008F2E9D"/>
    <w:rsid w:val="00910F7B"/>
    <w:rsid w:val="009139EC"/>
    <w:rsid w:val="00970DEE"/>
    <w:rsid w:val="0098456C"/>
    <w:rsid w:val="00A05FB1"/>
    <w:rsid w:val="00A15132"/>
    <w:rsid w:val="00A47DD8"/>
    <w:rsid w:val="00A64AD9"/>
    <w:rsid w:val="00A81D42"/>
    <w:rsid w:val="00AC1A1A"/>
    <w:rsid w:val="00AE74F0"/>
    <w:rsid w:val="00B17A1B"/>
    <w:rsid w:val="00B25A40"/>
    <w:rsid w:val="00B34FE7"/>
    <w:rsid w:val="00B67229"/>
    <w:rsid w:val="00C079CD"/>
    <w:rsid w:val="00C47FBB"/>
    <w:rsid w:val="00CA11CF"/>
    <w:rsid w:val="00CB18F1"/>
    <w:rsid w:val="00CD2E19"/>
    <w:rsid w:val="00CE2FE1"/>
    <w:rsid w:val="00CF4916"/>
    <w:rsid w:val="00D027AC"/>
    <w:rsid w:val="00D83E51"/>
    <w:rsid w:val="00DD3BD3"/>
    <w:rsid w:val="00DF3506"/>
    <w:rsid w:val="00E10396"/>
    <w:rsid w:val="00E2186A"/>
    <w:rsid w:val="00E71EAE"/>
    <w:rsid w:val="00E92118"/>
    <w:rsid w:val="00EA2106"/>
    <w:rsid w:val="00EA5B09"/>
    <w:rsid w:val="00EB2786"/>
    <w:rsid w:val="00EE3D6F"/>
    <w:rsid w:val="00F05379"/>
    <w:rsid w:val="00F172C6"/>
    <w:rsid w:val="00F22C73"/>
    <w:rsid w:val="00F304C4"/>
    <w:rsid w:val="00F40A03"/>
    <w:rsid w:val="00F522C5"/>
    <w:rsid w:val="00F660C4"/>
    <w:rsid w:val="00F93B90"/>
    <w:rsid w:val="00FC6E09"/>
    <w:rsid w:val="00FE0900"/>
    <w:rsid w:val="00FE0C73"/>
    <w:rsid w:val="00FE4770"/>
    <w:rsid w:val="00FF1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E2B"/>
    <w:rPr>
      <w:sz w:val="24"/>
      <w:szCs w:val="24"/>
    </w:rPr>
  </w:style>
  <w:style w:type="paragraph" w:styleId="1">
    <w:name w:val="heading 1"/>
    <w:basedOn w:val="a"/>
    <w:next w:val="a"/>
    <w:qFormat/>
    <w:rsid w:val="007C5E2B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C5E2B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5E2B"/>
    <w:pPr>
      <w:jc w:val="both"/>
    </w:pPr>
  </w:style>
  <w:style w:type="paragraph" w:styleId="20">
    <w:name w:val="Body Text 2"/>
    <w:basedOn w:val="a"/>
    <w:rsid w:val="007C5E2B"/>
    <w:pPr>
      <w:jc w:val="center"/>
    </w:pPr>
  </w:style>
  <w:style w:type="paragraph" w:customStyle="1" w:styleId="ConsNormal">
    <w:name w:val="ConsNormal"/>
    <w:rsid w:val="007C5E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C5E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3A78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B2786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LUDMALEKS</cp:lastModifiedBy>
  <cp:revision>10</cp:revision>
  <cp:lastPrinted>2018-12-21T07:39:00Z</cp:lastPrinted>
  <dcterms:created xsi:type="dcterms:W3CDTF">2018-08-06T05:36:00Z</dcterms:created>
  <dcterms:modified xsi:type="dcterms:W3CDTF">2018-12-24T05:21:00Z</dcterms:modified>
</cp:coreProperties>
</file>