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EE3" w:rsidRPr="00CD3DA9" w:rsidRDefault="00515CDA" w:rsidP="00424E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D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36pt;width:54pt;height:1in;z-index:-251658752;mso-wrap-edited:f" wrapcoords="-379 0 -379 21343 21600 21343 21600 0 -379 0">
            <v:imagedata r:id="rId4" o:title=""/>
            <w10:wrap type="tight"/>
          </v:shape>
          <o:OLEObject Type="Embed" ProgID="MS_ClipArt_Gallery.5" ShapeID="_x0000_s1026" DrawAspect="Content" ObjectID="_1723978613" r:id="rId5"/>
        </w:object>
      </w:r>
    </w:p>
    <w:p w:rsidR="00424EE3" w:rsidRPr="00CD3DA9" w:rsidRDefault="00424EE3" w:rsidP="00424E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EE3" w:rsidRPr="00CD3DA9" w:rsidRDefault="00424EE3" w:rsidP="00424E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EA4" w:rsidRDefault="000E6EA4" w:rsidP="00424E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EA4" w:rsidRDefault="000E6EA4" w:rsidP="00424E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EA4" w:rsidRDefault="000E6EA4" w:rsidP="00424E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EE3" w:rsidRPr="00CD3DA9" w:rsidRDefault="00424EE3" w:rsidP="00424E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DA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</w:t>
      </w:r>
    </w:p>
    <w:p w:rsidR="00424EE3" w:rsidRPr="00CD3DA9" w:rsidRDefault="00424EE3" w:rsidP="00424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D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«Корниловское сельское поселение»</w:t>
      </w:r>
    </w:p>
    <w:p w:rsidR="00424EE3" w:rsidRPr="00CD3DA9" w:rsidRDefault="00424EE3" w:rsidP="00424E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D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</w:t>
      </w:r>
      <w:r w:rsidRPr="00CD3D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D3DA9">
        <w:rPr>
          <w:rFonts w:ascii="Times New Roman" w:eastAsia="Times New Roman" w:hAnsi="Times New Roman" w:cs="Times New Roman"/>
          <w:sz w:val="24"/>
          <w:szCs w:val="24"/>
          <w:lang w:eastAsia="ru-RU"/>
        </w:rPr>
        <w:t>634538, Томская область, Томский район, с. Корнилово, ул. Гагарина, 29А</w:t>
      </w:r>
    </w:p>
    <w:p w:rsidR="00424EE3" w:rsidRPr="00CD3DA9" w:rsidRDefault="00424EE3" w:rsidP="00424E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DA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963171, (факс) 963069</w:t>
      </w:r>
    </w:p>
    <w:p w:rsidR="00424EE3" w:rsidRPr="00CD3DA9" w:rsidRDefault="00424EE3" w:rsidP="00424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EE3" w:rsidRPr="00CD3DA9" w:rsidRDefault="00424EE3" w:rsidP="00424E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3D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CD3D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424EE3" w:rsidRPr="00CD3DA9" w:rsidRDefault="00424EE3" w:rsidP="00424EE3">
      <w:pPr>
        <w:tabs>
          <w:tab w:val="right" w:pos="9072"/>
        </w:tabs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Корнилово                                                   </w:t>
      </w:r>
      <w:proofErr w:type="gramStart"/>
      <w:r w:rsidRPr="00CD3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 w:rsidR="00CD3DA9" w:rsidRPr="00CD3DA9">
        <w:rPr>
          <w:rFonts w:ascii="Times New Roman" w:eastAsia="Times New Roman" w:hAnsi="Times New Roman" w:cs="Times New Roman"/>
          <w:sz w:val="24"/>
          <w:szCs w:val="24"/>
          <w:lang w:eastAsia="ru-RU"/>
        </w:rPr>
        <w:t>356</w:t>
      </w:r>
      <w:proofErr w:type="gramEnd"/>
      <w:r w:rsidRPr="00CD3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CD3DA9" w:rsidRPr="00CD3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CD3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CD3DA9" w:rsidRPr="00CD3DA9">
        <w:rPr>
          <w:rFonts w:ascii="Times New Roman" w:eastAsia="Times New Roman" w:hAnsi="Times New Roman" w:cs="Times New Roman"/>
          <w:sz w:val="24"/>
          <w:szCs w:val="24"/>
          <w:lang w:eastAsia="ru-RU"/>
        </w:rPr>
        <w:t>06»  сентября  2022</w:t>
      </w:r>
      <w:r w:rsidRPr="00CD3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</w:t>
      </w:r>
    </w:p>
    <w:p w:rsidR="009457B3" w:rsidRPr="00CD3DA9" w:rsidRDefault="009457B3" w:rsidP="009457B3">
      <w:pPr>
        <w:spacing w:before="480"/>
        <w:jc w:val="center"/>
        <w:rPr>
          <w:rFonts w:ascii="Times New Roman" w:hAnsi="Times New Roman" w:cs="Times New Roman"/>
          <w:sz w:val="24"/>
          <w:szCs w:val="24"/>
        </w:rPr>
      </w:pPr>
      <w:r w:rsidRPr="00CD3DA9">
        <w:rPr>
          <w:rFonts w:ascii="Times New Roman" w:hAnsi="Times New Roman" w:cs="Times New Roman"/>
          <w:sz w:val="24"/>
          <w:szCs w:val="24"/>
        </w:rPr>
        <w:t>О порядке использования иного межбюджетного трансферта, выделенного бюджету муниципального обр</w:t>
      </w:r>
      <w:r w:rsidRPr="00CD3DA9">
        <w:rPr>
          <w:rFonts w:ascii="Times New Roman" w:hAnsi="Times New Roman" w:cs="Times New Roman"/>
          <w:sz w:val="24"/>
          <w:szCs w:val="24"/>
        </w:rPr>
        <w:t>азования «Корниловское сельское</w:t>
      </w:r>
      <w:r w:rsidRPr="00CD3DA9">
        <w:rPr>
          <w:rFonts w:ascii="Times New Roman" w:hAnsi="Times New Roman" w:cs="Times New Roman"/>
          <w:sz w:val="24"/>
          <w:szCs w:val="24"/>
        </w:rPr>
        <w:t xml:space="preserve"> поселение» из бюджета муниципа</w:t>
      </w:r>
      <w:r w:rsidRPr="00CD3DA9">
        <w:rPr>
          <w:rFonts w:ascii="Times New Roman" w:hAnsi="Times New Roman" w:cs="Times New Roman"/>
          <w:sz w:val="24"/>
          <w:szCs w:val="24"/>
        </w:rPr>
        <w:t>льного образования «Томский</w:t>
      </w:r>
      <w:r w:rsidRPr="00CD3DA9">
        <w:rPr>
          <w:rFonts w:ascii="Times New Roman" w:hAnsi="Times New Roman" w:cs="Times New Roman"/>
          <w:sz w:val="24"/>
          <w:szCs w:val="24"/>
        </w:rPr>
        <w:t xml:space="preserve"> район» на расселение граждан из жилых помещений, расположенных в зоне об</w:t>
      </w:r>
      <w:r w:rsidRPr="00CD3DA9">
        <w:rPr>
          <w:rFonts w:ascii="Times New Roman" w:hAnsi="Times New Roman" w:cs="Times New Roman"/>
          <w:sz w:val="24"/>
          <w:szCs w:val="24"/>
        </w:rPr>
        <w:t xml:space="preserve">рушения береговой линии реки </w:t>
      </w:r>
      <w:proofErr w:type="spellStart"/>
      <w:r w:rsidRPr="00CD3DA9">
        <w:rPr>
          <w:rFonts w:ascii="Times New Roman" w:hAnsi="Times New Roman" w:cs="Times New Roman"/>
          <w:sz w:val="24"/>
          <w:szCs w:val="24"/>
        </w:rPr>
        <w:t>Ушайка</w:t>
      </w:r>
      <w:proofErr w:type="spellEnd"/>
      <w:r w:rsidRPr="00CD3DA9">
        <w:rPr>
          <w:rFonts w:ascii="Times New Roman" w:hAnsi="Times New Roman" w:cs="Times New Roman"/>
          <w:sz w:val="24"/>
          <w:szCs w:val="24"/>
        </w:rPr>
        <w:t xml:space="preserve"> в районе д. </w:t>
      </w:r>
      <w:proofErr w:type="spellStart"/>
      <w:r w:rsidRPr="00CD3DA9">
        <w:rPr>
          <w:rFonts w:ascii="Times New Roman" w:hAnsi="Times New Roman" w:cs="Times New Roman"/>
          <w:sz w:val="24"/>
          <w:szCs w:val="24"/>
        </w:rPr>
        <w:t>Лязгино</w:t>
      </w:r>
      <w:proofErr w:type="spellEnd"/>
    </w:p>
    <w:p w:rsidR="009457B3" w:rsidRPr="00CD3DA9" w:rsidRDefault="009457B3" w:rsidP="009457B3">
      <w:pPr>
        <w:rPr>
          <w:rFonts w:ascii="Times New Roman" w:hAnsi="Times New Roman" w:cs="Times New Roman"/>
          <w:sz w:val="24"/>
          <w:szCs w:val="24"/>
        </w:rPr>
      </w:pPr>
    </w:p>
    <w:p w:rsidR="009457B3" w:rsidRPr="00CD3DA9" w:rsidRDefault="009457B3" w:rsidP="009457B3">
      <w:pPr>
        <w:rPr>
          <w:rFonts w:ascii="Times New Roman" w:hAnsi="Times New Roman" w:cs="Times New Roman"/>
          <w:sz w:val="24"/>
          <w:szCs w:val="24"/>
        </w:rPr>
      </w:pPr>
    </w:p>
    <w:p w:rsidR="009457B3" w:rsidRPr="00CD3DA9" w:rsidRDefault="009457B3" w:rsidP="009457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DA9">
        <w:rPr>
          <w:rFonts w:ascii="Times New Roman" w:hAnsi="Times New Roman" w:cs="Times New Roman"/>
          <w:sz w:val="24"/>
          <w:szCs w:val="24"/>
        </w:rPr>
        <w:t>В 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решением Совета Корниловского сельского поселения от 23 декабря 2021 года № 33 №Об утверждении бюджета Корниловского сельского поселения на 2022 год и плановый период 2023-2024 годов»</w:t>
      </w:r>
    </w:p>
    <w:p w:rsidR="009457B3" w:rsidRDefault="009457B3" w:rsidP="009457B3">
      <w:pPr>
        <w:pStyle w:val="a3"/>
        <w:ind w:firstLine="708"/>
        <w:rPr>
          <w:rFonts w:eastAsia="Times New Roman"/>
          <w:sz w:val="24"/>
          <w:szCs w:val="24"/>
          <w:lang w:val="ru-RU"/>
        </w:rPr>
      </w:pPr>
      <w:r w:rsidRPr="00CD3DA9">
        <w:rPr>
          <w:rFonts w:eastAsia="Times New Roman"/>
          <w:sz w:val="24"/>
          <w:szCs w:val="24"/>
          <w:lang w:val="ru-RU"/>
        </w:rPr>
        <w:t>ПОСТАНОВЛЯЮ:</w:t>
      </w:r>
    </w:p>
    <w:p w:rsidR="00CD3DA9" w:rsidRPr="00CD3DA9" w:rsidRDefault="00CD3DA9" w:rsidP="009457B3">
      <w:pPr>
        <w:pStyle w:val="a3"/>
        <w:ind w:firstLine="708"/>
        <w:rPr>
          <w:rFonts w:eastAsia="Times New Roman"/>
          <w:sz w:val="24"/>
          <w:szCs w:val="24"/>
          <w:lang w:val="ru-RU"/>
        </w:rPr>
      </w:pPr>
    </w:p>
    <w:p w:rsidR="009457B3" w:rsidRPr="00CD3DA9" w:rsidRDefault="009457B3" w:rsidP="009457B3">
      <w:pPr>
        <w:pStyle w:val="a3"/>
        <w:widowControl w:val="0"/>
        <w:ind w:firstLine="708"/>
        <w:rPr>
          <w:sz w:val="24"/>
          <w:szCs w:val="24"/>
        </w:rPr>
      </w:pPr>
      <w:r w:rsidRPr="00CD3DA9">
        <w:rPr>
          <w:rFonts w:eastAsia="Times New Roman"/>
          <w:sz w:val="24"/>
          <w:szCs w:val="24"/>
          <w:lang w:val="ru-RU"/>
        </w:rPr>
        <w:t>1.Установить, что средства иного межбюджетного трансферта, выделенного бюджету муниципального обр</w:t>
      </w:r>
      <w:r w:rsidRPr="00CD3DA9">
        <w:rPr>
          <w:rFonts w:eastAsia="Times New Roman"/>
          <w:sz w:val="24"/>
          <w:szCs w:val="24"/>
          <w:lang w:val="ru-RU"/>
        </w:rPr>
        <w:t>азования «Корниловское сельское</w:t>
      </w:r>
      <w:r w:rsidRPr="00CD3DA9">
        <w:rPr>
          <w:rFonts w:eastAsia="Times New Roman"/>
          <w:sz w:val="24"/>
          <w:szCs w:val="24"/>
          <w:lang w:val="ru-RU"/>
        </w:rPr>
        <w:t xml:space="preserve"> поселение» из бюджета муниципа</w:t>
      </w:r>
      <w:r w:rsidRPr="00CD3DA9">
        <w:rPr>
          <w:rFonts w:eastAsia="Times New Roman"/>
          <w:sz w:val="24"/>
          <w:szCs w:val="24"/>
          <w:lang w:val="ru-RU"/>
        </w:rPr>
        <w:t>льного образования «Томский</w:t>
      </w:r>
      <w:r w:rsidRPr="00CD3DA9">
        <w:rPr>
          <w:rFonts w:eastAsia="Times New Roman"/>
          <w:sz w:val="24"/>
          <w:szCs w:val="24"/>
          <w:lang w:val="ru-RU"/>
        </w:rPr>
        <w:t xml:space="preserve"> район»  на расселение граждан из жилых помещений, расположенных в зоне обрушения б</w:t>
      </w:r>
      <w:r w:rsidRPr="00CD3DA9">
        <w:rPr>
          <w:rFonts w:eastAsia="Times New Roman"/>
          <w:sz w:val="24"/>
          <w:szCs w:val="24"/>
          <w:lang w:val="ru-RU"/>
        </w:rPr>
        <w:t xml:space="preserve">ереговой линии реки </w:t>
      </w:r>
      <w:proofErr w:type="spellStart"/>
      <w:r w:rsidRPr="00CD3DA9">
        <w:rPr>
          <w:rFonts w:eastAsia="Times New Roman"/>
          <w:sz w:val="24"/>
          <w:szCs w:val="24"/>
          <w:lang w:val="ru-RU"/>
        </w:rPr>
        <w:t>Ушайка</w:t>
      </w:r>
      <w:proofErr w:type="spellEnd"/>
      <w:r w:rsidRPr="00CD3DA9">
        <w:rPr>
          <w:rFonts w:eastAsia="Times New Roman"/>
          <w:sz w:val="24"/>
          <w:szCs w:val="24"/>
          <w:lang w:val="ru-RU"/>
        </w:rPr>
        <w:t xml:space="preserve"> в районе д. </w:t>
      </w:r>
      <w:proofErr w:type="spellStart"/>
      <w:r w:rsidRPr="00CD3DA9">
        <w:rPr>
          <w:rFonts w:eastAsia="Times New Roman"/>
          <w:sz w:val="24"/>
          <w:szCs w:val="24"/>
          <w:lang w:val="ru-RU"/>
        </w:rPr>
        <w:t>Лязгино</w:t>
      </w:r>
      <w:proofErr w:type="spellEnd"/>
      <w:r w:rsidRPr="00CD3DA9">
        <w:rPr>
          <w:rFonts w:eastAsia="Times New Roman"/>
          <w:sz w:val="24"/>
          <w:szCs w:val="24"/>
          <w:lang w:val="ru-RU"/>
        </w:rPr>
        <w:t xml:space="preserve"> (далее-ИМБТ) в размере </w:t>
      </w:r>
      <w:r w:rsidRPr="00CD3DA9">
        <w:rPr>
          <w:sz w:val="24"/>
          <w:szCs w:val="24"/>
        </w:rPr>
        <w:t>2378</w:t>
      </w:r>
      <w:r w:rsidRPr="00CD3DA9">
        <w:rPr>
          <w:sz w:val="24"/>
          <w:szCs w:val="24"/>
          <w:lang w:val="ru-RU"/>
        </w:rPr>
        <w:t>000</w:t>
      </w:r>
      <w:r w:rsidRPr="00CD3DA9">
        <w:rPr>
          <w:sz w:val="24"/>
          <w:szCs w:val="24"/>
        </w:rPr>
        <w:t xml:space="preserve">,71 </w:t>
      </w:r>
      <w:r w:rsidRPr="00CD3DA9">
        <w:rPr>
          <w:rFonts w:eastAsia="Times New Roman"/>
          <w:sz w:val="24"/>
          <w:szCs w:val="24"/>
          <w:lang w:val="ru-RU"/>
        </w:rPr>
        <w:t>(два миллиона триста семьдесят восемь тысяч) рублей 71</w:t>
      </w:r>
      <w:r w:rsidRPr="00CD3DA9">
        <w:rPr>
          <w:rFonts w:eastAsia="Times New Roman"/>
          <w:sz w:val="24"/>
          <w:szCs w:val="24"/>
          <w:lang w:val="ru-RU"/>
        </w:rPr>
        <w:t xml:space="preserve"> копеек, направляются на расселение граждан из жилых помещений, в соответствии с приложением к настоящему постановлению.</w:t>
      </w:r>
    </w:p>
    <w:p w:rsidR="009457B3" w:rsidRPr="00CD3DA9" w:rsidRDefault="009457B3" w:rsidP="009457B3">
      <w:pPr>
        <w:pStyle w:val="a3"/>
        <w:widowControl w:val="0"/>
        <w:ind w:firstLine="708"/>
        <w:rPr>
          <w:sz w:val="24"/>
          <w:szCs w:val="24"/>
        </w:rPr>
      </w:pPr>
      <w:r w:rsidRPr="00CD3DA9">
        <w:rPr>
          <w:rFonts w:eastAsia="Times New Roman"/>
          <w:sz w:val="24"/>
          <w:szCs w:val="24"/>
          <w:lang w:val="ru-RU"/>
        </w:rPr>
        <w:t>2.Установить, что главным распорядителем бюджетных средств, указанных в пункте 1 настоящего постановления, явля</w:t>
      </w:r>
      <w:r w:rsidRPr="00CD3DA9">
        <w:rPr>
          <w:rFonts w:eastAsia="Times New Roman"/>
          <w:sz w:val="24"/>
          <w:szCs w:val="24"/>
          <w:lang w:val="ru-RU"/>
        </w:rPr>
        <w:t>ется Администрация Корниловского сельского</w:t>
      </w:r>
      <w:r w:rsidRPr="00CD3DA9">
        <w:rPr>
          <w:rFonts w:eastAsia="Times New Roman"/>
          <w:sz w:val="24"/>
          <w:szCs w:val="24"/>
          <w:lang w:val="ru-RU"/>
        </w:rPr>
        <w:t xml:space="preserve"> поселения.</w:t>
      </w:r>
    </w:p>
    <w:p w:rsidR="009457B3" w:rsidRPr="00CD3DA9" w:rsidRDefault="009457B3" w:rsidP="009457B3">
      <w:pPr>
        <w:pStyle w:val="a3"/>
        <w:tabs>
          <w:tab w:val="left" w:pos="1134"/>
        </w:tabs>
        <w:ind w:firstLine="708"/>
        <w:rPr>
          <w:sz w:val="24"/>
          <w:szCs w:val="24"/>
        </w:rPr>
      </w:pPr>
      <w:r w:rsidRPr="00CD3DA9">
        <w:rPr>
          <w:rFonts w:eastAsia="Times New Roman"/>
          <w:sz w:val="24"/>
          <w:szCs w:val="24"/>
          <w:lang w:val="ru-RU"/>
        </w:rPr>
        <w:t>3.Установить, что средства, указанные в пункте 1 настоящего постановления, расходуются путем предоставления социальной выплаты гражданам, включенным в список граждан, подлежащих расселению (далее — социальная выплата) в размере, указанном в приложении к настоящему постановлению.</w:t>
      </w:r>
    </w:p>
    <w:p w:rsidR="009457B3" w:rsidRPr="00CD3DA9" w:rsidRDefault="009457B3" w:rsidP="009457B3">
      <w:pPr>
        <w:pStyle w:val="a3"/>
        <w:tabs>
          <w:tab w:val="left" w:pos="1134"/>
        </w:tabs>
        <w:ind w:firstLine="708"/>
        <w:rPr>
          <w:sz w:val="24"/>
          <w:szCs w:val="24"/>
        </w:rPr>
      </w:pPr>
      <w:r w:rsidRPr="00CD3DA9">
        <w:rPr>
          <w:rFonts w:eastAsia="Times New Roman"/>
          <w:sz w:val="24"/>
          <w:szCs w:val="24"/>
          <w:lang w:val="ru-RU"/>
        </w:rPr>
        <w:t>4. Установить следующий порядок предоставления социальной выплаты:</w:t>
      </w:r>
    </w:p>
    <w:p w:rsidR="009457B3" w:rsidRPr="00CD3DA9" w:rsidRDefault="009457B3" w:rsidP="009457B3">
      <w:pPr>
        <w:pStyle w:val="a3"/>
        <w:tabs>
          <w:tab w:val="left" w:pos="1134"/>
        </w:tabs>
        <w:ind w:firstLine="708"/>
        <w:rPr>
          <w:sz w:val="24"/>
          <w:szCs w:val="24"/>
        </w:rPr>
      </w:pPr>
      <w:r w:rsidRPr="00CD3DA9">
        <w:rPr>
          <w:rFonts w:eastAsia="Times New Roman"/>
          <w:sz w:val="24"/>
          <w:szCs w:val="24"/>
          <w:lang w:val="ru-RU"/>
        </w:rPr>
        <w:t>4.1. Социальная выплата предоставляется гражданам в безналичной форме путем оплаты стоимости жилого помещения, приобретаемого гражданами в собственность, взамен жилого помещения, находящегося в частной собственности, расположенного в зоне обру</w:t>
      </w:r>
      <w:r w:rsidRPr="00CD3DA9">
        <w:rPr>
          <w:rFonts w:eastAsia="Times New Roman"/>
          <w:sz w:val="24"/>
          <w:szCs w:val="24"/>
          <w:lang w:val="ru-RU"/>
        </w:rPr>
        <w:t xml:space="preserve">шения береговой линии реки </w:t>
      </w:r>
      <w:proofErr w:type="spellStart"/>
      <w:r w:rsidRPr="00CD3DA9">
        <w:rPr>
          <w:rFonts w:eastAsia="Times New Roman"/>
          <w:sz w:val="24"/>
          <w:szCs w:val="24"/>
          <w:lang w:val="ru-RU"/>
        </w:rPr>
        <w:t>Ушайка</w:t>
      </w:r>
      <w:proofErr w:type="spellEnd"/>
      <w:r w:rsidRPr="00CD3DA9">
        <w:rPr>
          <w:rFonts w:eastAsia="Times New Roman"/>
          <w:sz w:val="24"/>
          <w:szCs w:val="24"/>
          <w:lang w:val="ru-RU"/>
        </w:rPr>
        <w:t xml:space="preserve"> в районе д. </w:t>
      </w:r>
      <w:proofErr w:type="spellStart"/>
      <w:r w:rsidRPr="00CD3DA9">
        <w:rPr>
          <w:rFonts w:eastAsia="Times New Roman"/>
          <w:sz w:val="24"/>
          <w:szCs w:val="24"/>
          <w:lang w:val="ru-RU"/>
        </w:rPr>
        <w:t>Лязгино</w:t>
      </w:r>
      <w:proofErr w:type="spellEnd"/>
      <w:r w:rsidRPr="00CD3DA9">
        <w:rPr>
          <w:rFonts w:eastAsia="Times New Roman"/>
          <w:sz w:val="24"/>
          <w:szCs w:val="24"/>
          <w:lang w:val="ru-RU"/>
        </w:rPr>
        <w:t>, согласно приложению к настоящему постановлению.</w:t>
      </w:r>
    </w:p>
    <w:p w:rsidR="009457B3" w:rsidRPr="00CD3DA9" w:rsidRDefault="009457B3" w:rsidP="009457B3">
      <w:pPr>
        <w:pStyle w:val="a3"/>
        <w:tabs>
          <w:tab w:val="left" w:pos="1134"/>
        </w:tabs>
        <w:ind w:firstLine="708"/>
        <w:rPr>
          <w:sz w:val="24"/>
          <w:szCs w:val="24"/>
        </w:rPr>
      </w:pPr>
      <w:r w:rsidRPr="00CD3DA9">
        <w:rPr>
          <w:rFonts w:eastAsia="Times New Roman"/>
          <w:sz w:val="24"/>
          <w:szCs w:val="24"/>
          <w:lang w:val="ru-RU"/>
        </w:rPr>
        <w:lastRenderedPageBreak/>
        <w:t>4.2. Предоставление гражданам социальной выплаты производится на безвозмездной основе.</w:t>
      </w:r>
    </w:p>
    <w:p w:rsidR="009457B3" w:rsidRPr="00CD3DA9" w:rsidRDefault="009457B3" w:rsidP="009457B3">
      <w:pPr>
        <w:pStyle w:val="a3"/>
        <w:tabs>
          <w:tab w:val="left" w:pos="1134"/>
        </w:tabs>
        <w:ind w:firstLine="708"/>
        <w:rPr>
          <w:sz w:val="24"/>
          <w:szCs w:val="24"/>
        </w:rPr>
      </w:pPr>
      <w:r w:rsidRPr="00CD3DA9">
        <w:rPr>
          <w:rFonts w:eastAsia="Times New Roman"/>
          <w:sz w:val="24"/>
          <w:szCs w:val="24"/>
          <w:lang w:val="ru-RU"/>
        </w:rPr>
        <w:t>В случае, если стоимость приобретаемого жилого помещения, взамен жилья, расположенного в зоне об</w:t>
      </w:r>
      <w:r w:rsidR="003D774E" w:rsidRPr="00CD3DA9">
        <w:rPr>
          <w:rFonts w:eastAsia="Times New Roman"/>
          <w:sz w:val="24"/>
          <w:szCs w:val="24"/>
          <w:lang w:val="ru-RU"/>
        </w:rPr>
        <w:t xml:space="preserve">рушения береговой линии реки </w:t>
      </w:r>
      <w:proofErr w:type="spellStart"/>
      <w:r w:rsidR="003D774E" w:rsidRPr="00CD3DA9">
        <w:rPr>
          <w:rFonts w:eastAsia="Times New Roman"/>
          <w:sz w:val="24"/>
          <w:szCs w:val="24"/>
          <w:lang w:val="ru-RU"/>
        </w:rPr>
        <w:t>Ушайка</w:t>
      </w:r>
      <w:proofErr w:type="spellEnd"/>
      <w:r w:rsidR="003D774E" w:rsidRPr="00CD3DA9">
        <w:rPr>
          <w:rFonts w:eastAsia="Times New Roman"/>
          <w:sz w:val="24"/>
          <w:szCs w:val="24"/>
          <w:lang w:val="ru-RU"/>
        </w:rPr>
        <w:t xml:space="preserve"> в районе д. </w:t>
      </w:r>
      <w:proofErr w:type="spellStart"/>
      <w:r w:rsidR="003D774E" w:rsidRPr="00CD3DA9">
        <w:rPr>
          <w:rFonts w:eastAsia="Times New Roman"/>
          <w:sz w:val="24"/>
          <w:szCs w:val="24"/>
          <w:lang w:val="ru-RU"/>
        </w:rPr>
        <w:t>Лязгино</w:t>
      </w:r>
      <w:proofErr w:type="spellEnd"/>
      <w:r w:rsidRPr="00CD3DA9">
        <w:rPr>
          <w:rFonts w:eastAsia="Times New Roman"/>
          <w:sz w:val="24"/>
          <w:szCs w:val="24"/>
          <w:lang w:val="ru-RU"/>
        </w:rPr>
        <w:t>, превышает размер, установленный приложением к настоящему постановлению, разница оплачивается гражданином за счет собственных средств. В случае если стоимость приобретаемого жилого помещения меньше суммы, указанной в приложении к настоящему постановлению, оплата производится в пределах суммы, указанной в договоре купли-продажи.</w:t>
      </w:r>
    </w:p>
    <w:p w:rsidR="009457B3" w:rsidRPr="00CD3DA9" w:rsidRDefault="009457B3" w:rsidP="009457B3">
      <w:pPr>
        <w:pStyle w:val="a3"/>
        <w:tabs>
          <w:tab w:val="left" w:pos="1134"/>
        </w:tabs>
        <w:ind w:firstLine="708"/>
        <w:rPr>
          <w:sz w:val="24"/>
          <w:szCs w:val="24"/>
        </w:rPr>
      </w:pPr>
      <w:r w:rsidRPr="00CD3DA9">
        <w:rPr>
          <w:rFonts w:eastAsia="Times New Roman"/>
          <w:sz w:val="24"/>
          <w:szCs w:val="24"/>
          <w:lang w:val="ru-RU"/>
        </w:rPr>
        <w:t>4.3. Жилое помещение может быть приобретено из числа жилых помещений на вторичном рынке жи</w:t>
      </w:r>
      <w:r w:rsidR="003D774E" w:rsidRPr="00CD3DA9">
        <w:rPr>
          <w:rFonts w:eastAsia="Times New Roman"/>
          <w:sz w:val="24"/>
          <w:szCs w:val="24"/>
          <w:lang w:val="ru-RU"/>
        </w:rPr>
        <w:t>лья муниципального образования «Корниловское сельское поселение»</w:t>
      </w:r>
      <w:r w:rsidRPr="00CD3DA9">
        <w:rPr>
          <w:rFonts w:eastAsia="Times New Roman"/>
          <w:sz w:val="24"/>
          <w:szCs w:val="24"/>
          <w:lang w:val="ru-RU"/>
        </w:rPr>
        <w:t>. Жилые помещения оформляются в собственность гражданами на основании их письменного заявления и за их счет.</w:t>
      </w:r>
    </w:p>
    <w:p w:rsidR="009457B3" w:rsidRPr="00CD3DA9" w:rsidRDefault="009457B3" w:rsidP="009457B3">
      <w:pPr>
        <w:pStyle w:val="a3"/>
        <w:tabs>
          <w:tab w:val="left" w:pos="1134"/>
        </w:tabs>
        <w:ind w:firstLine="708"/>
        <w:rPr>
          <w:sz w:val="24"/>
          <w:szCs w:val="24"/>
        </w:rPr>
      </w:pPr>
      <w:r w:rsidRPr="00CD3DA9">
        <w:rPr>
          <w:rFonts w:eastAsia="Times New Roman"/>
          <w:sz w:val="24"/>
          <w:szCs w:val="24"/>
          <w:lang w:val="ru-RU"/>
        </w:rPr>
        <w:t>4.4. Отказ от переселения граждан, имеющих право на предоставление им социальной выплаты на приобретение жилого помещения в соответствии с настоящим постановлением, оформляется в письменной форме. В этом случае вопрос о принудительном выселении граждан решается на общих основаниях в судебном порядке по соответствующему иску заинтересованной стороны.</w:t>
      </w:r>
    </w:p>
    <w:p w:rsidR="009457B3" w:rsidRPr="00CD3DA9" w:rsidRDefault="009457B3" w:rsidP="009457B3">
      <w:pPr>
        <w:pStyle w:val="a3"/>
        <w:tabs>
          <w:tab w:val="left" w:pos="1134"/>
        </w:tabs>
        <w:ind w:firstLine="708"/>
        <w:rPr>
          <w:sz w:val="24"/>
          <w:szCs w:val="24"/>
        </w:rPr>
      </w:pPr>
      <w:r w:rsidRPr="00CD3DA9">
        <w:rPr>
          <w:rFonts w:eastAsia="Times New Roman"/>
          <w:sz w:val="24"/>
          <w:szCs w:val="24"/>
          <w:lang w:val="ru-RU"/>
        </w:rPr>
        <w:t>4.5. Граждане, получившие социальную выплату на приобретение жилого помещения за счет бюджетных средств, в связи с переселением из жилого помещения, находящегося в частной собственности, расположенного в зоне об</w:t>
      </w:r>
      <w:r w:rsidR="003D774E" w:rsidRPr="00CD3DA9">
        <w:rPr>
          <w:rFonts w:eastAsia="Times New Roman"/>
          <w:sz w:val="24"/>
          <w:szCs w:val="24"/>
          <w:lang w:val="ru-RU"/>
        </w:rPr>
        <w:t xml:space="preserve">рушения береговой линии реки </w:t>
      </w:r>
      <w:proofErr w:type="spellStart"/>
      <w:r w:rsidR="003D774E" w:rsidRPr="00CD3DA9">
        <w:rPr>
          <w:rFonts w:eastAsia="Times New Roman"/>
          <w:sz w:val="24"/>
          <w:szCs w:val="24"/>
          <w:lang w:val="ru-RU"/>
        </w:rPr>
        <w:t>Ушайка</w:t>
      </w:r>
      <w:proofErr w:type="spellEnd"/>
      <w:r w:rsidR="003D774E" w:rsidRPr="00CD3DA9">
        <w:rPr>
          <w:rFonts w:eastAsia="Times New Roman"/>
          <w:sz w:val="24"/>
          <w:szCs w:val="24"/>
          <w:lang w:val="ru-RU"/>
        </w:rPr>
        <w:t xml:space="preserve"> в районе д. </w:t>
      </w:r>
      <w:proofErr w:type="spellStart"/>
      <w:r w:rsidR="003D774E" w:rsidRPr="00CD3DA9">
        <w:rPr>
          <w:rFonts w:eastAsia="Times New Roman"/>
          <w:sz w:val="24"/>
          <w:szCs w:val="24"/>
          <w:lang w:val="ru-RU"/>
        </w:rPr>
        <w:t>Лязгино</w:t>
      </w:r>
      <w:proofErr w:type="spellEnd"/>
      <w:r w:rsidRPr="00CD3DA9">
        <w:rPr>
          <w:rFonts w:eastAsia="Times New Roman"/>
          <w:sz w:val="24"/>
          <w:szCs w:val="24"/>
          <w:lang w:val="ru-RU"/>
        </w:rPr>
        <w:t>, обязаны освободить ранее занимаемое ими жилое помещение.</w:t>
      </w:r>
    </w:p>
    <w:p w:rsidR="009457B3" w:rsidRPr="00CD3DA9" w:rsidRDefault="009457B3" w:rsidP="009457B3">
      <w:pPr>
        <w:pStyle w:val="a3"/>
        <w:widowControl w:val="0"/>
        <w:tabs>
          <w:tab w:val="left" w:pos="1134"/>
        </w:tabs>
        <w:ind w:firstLine="708"/>
        <w:rPr>
          <w:sz w:val="24"/>
          <w:szCs w:val="24"/>
        </w:rPr>
      </w:pPr>
      <w:r w:rsidRPr="00CD3DA9">
        <w:rPr>
          <w:rFonts w:eastAsia="Times New Roman"/>
          <w:sz w:val="24"/>
          <w:szCs w:val="24"/>
          <w:lang w:val="ru-RU"/>
        </w:rPr>
        <w:t>4.6.</w:t>
      </w:r>
      <w:r w:rsidRPr="00CD3DA9">
        <w:rPr>
          <w:sz w:val="24"/>
          <w:szCs w:val="24"/>
        </w:rPr>
        <w:t xml:space="preserve"> </w:t>
      </w:r>
      <w:r w:rsidRPr="00CD3DA9">
        <w:rPr>
          <w:rFonts w:eastAsia="Times New Roman"/>
          <w:sz w:val="24"/>
          <w:szCs w:val="24"/>
          <w:lang w:val="ru-RU"/>
        </w:rPr>
        <w:t>Гражданам</w:t>
      </w:r>
      <w:r w:rsidRPr="00CD3DA9">
        <w:rPr>
          <w:sz w:val="24"/>
          <w:szCs w:val="24"/>
        </w:rPr>
        <w:t xml:space="preserve">, </w:t>
      </w:r>
      <w:r w:rsidRPr="00CD3DA9">
        <w:rPr>
          <w:sz w:val="24"/>
          <w:szCs w:val="24"/>
          <w:lang w:val="ru-RU"/>
        </w:rPr>
        <w:t xml:space="preserve">которым предоставляется социальная выплата на приобретение жилого помещения, </w:t>
      </w:r>
      <w:r w:rsidRPr="00CD3DA9">
        <w:rPr>
          <w:rFonts w:eastAsia="Times New Roman"/>
          <w:sz w:val="24"/>
          <w:szCs w:val="24"/>
          <w:lang w:val="ru-RU"/>
        </w:rPr>
        <w:t>взамен расположенного в зоне об</w:t>
      </w:r>
      <w:r w:rsidR="003D774E" w:rsidRPr="00CD3DA9">
        <w:rPr>
          <w:rFonts w:eastAsia="Times New Roman"/>
          <w:sz w:val="24"/>
          <w:szCs w:val="24"/>
          <w:lang w:val="ru-RU"/>
        </w:rPr>
        <w:t xml:space="preserve">рушения береговой линии реки </w:t>
      </w:r>
      <w:proofErr w:type="spellStart"/>
      <w:r w:rsidR="003D774E" w:rsidRPr="00CD3DA9">
        <w:rPr>
          <w:rFonts w:eastAsia="Times New Roman"/>
          <w:sz w:val="24"/>
          <w:szCs w:val="24"/>
          <w:lang w:val="ru-RU"/>
        </w:rPr>
        <w:t>Ушайка</w:t>
      </w:r>
      <w:proofErr w:type="spellEnd"/>
      <w:r w:rsidR="003D774E" w:rsidRPr="00CD3DA9">
        <w:rPr>
          <w:rFonts w:eastAsia="Times New Roman"/>
          <w:sz w:val="24"/>
          <w:szCs w:val="24"/>
          <w:lang w:val="ru-RU"/>
        </w:rPr>
        <w:t xml:space="preserve"> в районе д. </w:t>
      </w:r>
      <w:proofErr w:type="spellStart"/>
      <w:r w:rsidR="003D774E" w:rsidRPr="00CD3DA9">
        <w:rPr>
          <w:rFonts w:eastAsia="Times New Roman"/>
          <w:sz w:val="24"/>
          <w:szCs w:val="24"/>
          <w:lang w:val="ru-RU"/>
        </w:rPr>
        <w:t>Лязгино</w:t>
      </w:r>
      <w:proofErr w:type="spellEnd"/>
      <w:r w:rsidRPr="00CD3DA9">
        <w:rPr>
          <w:rFonts w:eastAsia="Times New Roman"/>
          <w:sz w:val="24"/>
          <w:szCs w:val="24"/>
          <w:lang w:val="ru-RU"/>
        </w:rPr>
        <w:t>,</w:t>
      </w:r>
      <w:r w:rsidRPr="00CD3DA9">
        <w:rPr>
          <w:sz w:val="24"/>
          <w:szCs w:val="24"/>
        </w:rPr>
        <w:t xml:space="preserve"> </w:t>
      </w:r>
      <w:r w:rsidRPr="00CD3DA9">
        <w:rPr>
          <w:sz w:val="24"/>
          <w:szCs w:val="24"/>
          <w:lang w:val="ru-RU"/>
        </w:rPr>
        <w:t>необходимо заключить</w:t>
      </w:r>
      <w:r w:rsidRPr="00CD3DA9">
        <w:rPr>
          <w:sz w:val="24"/>
          <w:szCs w:val="24"/>
        </w:rPr>
        <w:t xml:space="preserve"> трехсторонний договор купли-продажи жилого помещения (далее – Договор), в кот</w:t>
      </w:r>
      <w:r w:rsidR="003D774E" w:rsidRPr="00CD3DA9">
        <w:rPr>
          <w:sz w:val="24"/>
          <w:szCs w:val="24"/>
        </w:rPr>
        <w:t>ором Администрация Корниловского сельского</w:t>
      </w:r>
      <w:r w:rsidRPr="00CD3DA9">
        <w:rPr>
          <w:sz w:val="24"/>
          <w:szCs w:val="24"/>
          <w:lang w:val="ru-RU"/>
        </w:rPr>
        <w:t xml:space="preserve"> поселения</w:t>
      </w:r>
      <w:r w:rsidRPr="00CD3DA9">
        <w:rPr>
          <w:sz w:val="24"/>
          <w:szCs w:val="24"/>
        </w:rPr>
        <w:t xml:space="preserve"> выступает плательщиком стоимости жилого помещения по договору </w:t>
      </w:r>
      <w:r w:rsidRPr="00CD3DA9">
        <w:rPr>
          <w:sz w:val="24"/>
          <w:szCs w:val="24"/>
          <w:lang w:val="ru-RU"/>
        </w:rPr>
        <w:t>и</w:t>
      </w:r>
      <w:r w:rsidRPr="00CD3DA9">
        <w:rPr>
          <w:sz w:val="24"/>
          <w:szCs w:val="24"/>
        </w:rPr>
        <w:t xml:space="preserve"> осуществ</w:t>
      </w:r>
      <w:r w:rsidRPr="00CD3DA9">
        <w:rPr>
          <w:sz w:val="24"/>
          <w:szCs w:val="24"/>
          <w:lang w:val="ru-RU"/>
        </w:rPr>
        <w:t>ить</w:t>
      </w:r>
      <w:r w:rsidRPr="00CD3DA9">
        <w:rPr>
          <w:sz w:val="24"/>
          <w:szCs w:val="24"/>
        </w:rPr>
        <w:t xml:space="preserve"> регистраци</w:t>
      </w:r>
      <w:r w:rsidRPr="00CD3DA9">
        <w:rPr>
          <w:sz w:val="24"/>
          <w:szCs w:val="24"/>
          <w:lang w:val="ru-RU"/>
        </w:rPr>
        <w:t>ю</w:t>
      </w:r>
      <w:r w:rsidRPr="00CD3DA9">
        <w:rPr>
          <w:sz w:val="24"/>
          <w:szCs w:val="24"/>
        </w:rPr>
        <w:t xml:space="preserve"> перехода права собственности на приобретаемое жилое помещение в </w:t>
      </w:r>
      <w:r w:rsidRPr="00CD3DA9">
        <w:rPr>
          <w:sz w:val="24"/>
          <w:szCs w:val="24"/>
          <w:lang w:val="ru-RU"/>
        </w:rPr>
        <w:t>соответствии с действующим законодательством.</w:t>
      </w:r>
    </w:p>
    <w:p w:rsidR="009457B3" w:rsidRPr="00CD3DA9" w:rsidRDefault="009457B3" w:rsidP="009457B3">
      <w:pPr>
        <w:pStyle w:val="a3"/>
        <w:tabs>
          <w:tab w:val="left" w:pos="1134"/>
        </w:tabs>
        <w:ind w:firstLine="708"/>
        <w:rPr>
          <w:sz w:val="24"/>
          <w:szCs w:val="24"/>
        </w:rPr>
      </w:pPr>
      <w:r w:rsidRPr="00CD3DA9">
        <w:rPr>
          <w:rFonts w:eastAsia="Times New Roman"/>
          <w:sz w:val="24"/>
          <w:szCs w:val="24"/>
          <w:lang w:val="ru-RU"/>
        </w:rPr>
        <w:t>4.7. </w:t>
      </w:r>
      <w:r w:rsidR="003D774E" w:rsidRPr="00CD3DA9">
        <w:rPr>
          <w:sz w:val="24"/>
          <w:szCs w:val="24"/>
        </w:rPr>
        <w:t>Администрация Корниловского сельского</w:t>
      </w:r>
      <w:r w:rsidRPr="00CD3DA9">
        <w:rPr>
          <w:sz w:val="24"/>
          <w:szCs w:val="24"/>
          <w:lang w:val="ru-RU"/>
        </w:rPr>
        <w:t xml:space="preserve"> поселения</w:t>
      </w:r>
      <w:r w:rsidRPr="00CD3DA9">
        <w:rPr>
          <w:sz w:val="24"/>
          <w:szCs w:val="24"/>
        </w:rPr>
        <w:t xml:space="preserve"> перечисляет средства </w:t>
      </w:r>
      <w:r w:rsidRPr="00CD3DA9">
        <w:rPr>
          <w:sz w:val="24"/>
          <w:szCs w:val="24"/>
          <w:lang w:val="ru-RU"/>
        </w:rPr>
        <w:t>социальной выплаты</w:t>
      </w:r>
      <w:r w:rsidRPr="00CD3DA9">
        <w:rPr>
          <w:sz w:val="24"/>
          <w:szCs w:val="24"/>
        </w:rPr>
        <w:t xml:space="preserve"> продавцу </w:t>
      </w:r>
      <w:r w:rsidRPr="00CD3DA9">
        <w:rPr>
          <w:sz w:val="24"/>
          <w:szCs w:val="24"/>
          <w:lang w:val="ru-RU"/>
        </w:rPr>
        <w:t>жилого помещения,</w:t>
      </w:r>
      <w:r w:rsidRPr="00CD3DA9">
        <w:rPr>
          <w:sz w:val="24"/>
          <w:szCs w:val="24"/>
        </w:rPr>
        <w:t xml:space="preserve"> </w:t>
      </w:r>
      <w:r w:rsidRPr="00CD3DA9">
        <w:rPr>
          <w:sz w:val="24"/>
          <w:szCs w:val="24"/>
          <w:lang w:val="ru-RU"/>
        </w:rPr>
        <w:t>согласно распоряжению Админи</w:t>
      </w:r>
      <w:r w:rsidR="003D774E" w:rsidRPr="00CD3DA9">
        <w:rPr>
          <w:sz w:val="24"/>
          <w:szCs w:val="24"/>
          <w:lang w:val="ru-RU"/>
        </w:rPr>
        <w:t>страции Корниловского сельского</w:t>
      </w:r>
      <w:r w:rsidRPr="00CD3DA9">
        <w:rPr>
          <w:sz w:val="24"/>
          <w:szCs w:val="24"/>
          <w:lang w:val="ru-RU"/>
        </w:rPr>
        <w:t xml:space="preserve"> поселения о перечислении денежных средств, </w:t>
      </w:r>
      <w:r w:rsidRPr="00CD3DA9">
        <w:rPr>
          <w:sz w:val="24"/>
          <w:szCs w:val="24"/>
        </w:rPr>
        <w:t>в течени</w:t>
      </w:r>
      <w:r w:rsidRPr="00CD3DA9">
        <w:rPr>
          <w:sz w:val="24"/>
          <w:szCs w:val="24"/>
          <w:lang w:val="ru-RU"/>
        </w:rPr>
        <w:t>е</w:t>
      </w:r>
      <w:r w:rsidRPr="00CD3DA9">
        <w:rPr>
          <w:sz w:val="24"/>
          <w:szCs w:val="24"/>
        </w:rPr>
        <w:t xml:space="preserve"> 35 </w:t>
      </w:r>
      <w:r w:rsidRPr="00CD3DA9">
        <w:rPr>
          <w:sz w:val="24"/>
          <w:szCs w:val="24"/>
          <w:lang w:val="ru-RU"/>
        </w:rPr>
        <w:t>рабочих</w:t>
      </w:r>
      <w:r w:rsidRPr="00CD3DA9">
        <w:rPr>
          <w:sz w:val="24"/>
          <w:szCs w:val="24"/>
        </w:rPr>
        <w:t xml:space="preserve"> дней, на основании представленных </w:t>
      </w:r>
      <w:r w:rsidRPr="00CD3DA9">
        <w:rPr>
          <w:sz w:val="24"/>
          <w:szCs w:val="24"/>
          <w:lang w:val="ru-RU"/>
        </w:rPr>
        <w:t>гражданами</w:t>
      </w:r>
      <w:r w:rsidRPr="00CD3DA9">
        <w:rPr>
          <w:sz w:val="24"/>
          <w:szCs w:val="24"/>
        </w:rPr>
        <w:t xml:space="preserve"> </w:t>
      </w:r>
      <w:r w:rsidRPr="00CD3DA9">
        <w:rPr>
          <w:rFonts w:eastAsia="Times New Roman"/>
          <w:sz w:val="24"/>
          <w:szCs w:val="24"/>
          <w:lang w:val="ru-RU"/>
        </w:rPr>
        <w:t>на бумажном носителе копий следующих документов (с предоставлением оригиналов документов для сверки):</w:t>
      </w:r>
    </w:p>
    <w:p w:rsidR="009457B3" w:rsidRPr="00CD3DA9" w:rsidRDefault="009457B3" w:rsidP="009457B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DA9">
        <w:rPr>
          <w:rFonts w:ascii="Times New Roman" w:hAnsi="Times New Roman" w:cs="Times New Roman"/>
          <w:sz w:val="24"/>
          <w:szCs w:val="24"/>
        </w:rPr>
        <w:t>1) договора на приобретение жилого помещения, на основании которого зарегистрирован в установленном действующим законодательством порядке переход права собственности на гражданина, включенного в список граждан, подлежащих расселению за счет средств ИМБТ (в случае заключения договора купли-продажи лицами, действующими на основании доверенностей, дополнительно представляются копии доверенностей, заверенные в нотариальном порядке);</w:t>
      </w:r>
    </w:p>
    <w:p w:rsidR="009457B3" w:rsidRPr="00CD3DA9" w:rsidRDefault="009457B3" w:rsidP="009457B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DA9">
        <w:rPr>
          <w:rFonts w:ascii="Times New Roman" w:hAnsi="Times New Roman" w:cs="Times New Roman"/>
          <w:sz w:val="24"/>
          <w:szCs w:val="24"/>
        </w:rPr>
        <w:t>2) выписки из Единого госу</w:t>
      </w:r>
      <w:r w:rsidR="003D774E" w:rsidRPr="00CD3DA9">
        <w:rPr>
          <w:rFonts w:ascii="Times New Roman" w:hAnsi="Times New Roman" w:cs="Times New Roman"/>
          <w:sz w:val="24"/>
          <w:szCs w:val="24"/>
        </w:rPr>
        <w:t>дарственного реестра недвижимости</w:t>
      </w:r>
      <w:r w:rsidRPr="00CD3DA9">
        <w:rPr>
          <w:rFonts w:ascii="Times New Roman" w:hAnsi="Times New Roman" w:cs="Times New Roman"/>
          <w:sz w:val="24"/>
          <w:szCs w:val="24"/>
        </w:rPr>
        <w:t>, подтверждающей факт регистрации права собственности на приобретенное жилое помещение на получателя средств ИМБТ, согласно приложению к настоящему постановлению;</w:t>
      </w:r>
    </w:p>
    <w:p w:rsidR="009457B3" w:rsidRPr="00CD3DA9" w:rsidRDefault="009457B3" w:rsidP="009457B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DA9">
        <w:rPr>
          <w:rFonts w:ascii="Times New Roman" w:hAnsi="Times New Roman" w:cs="Times New Roman"/>
          <w:sz w:val="24"/>
          <w:szCs w:val="24"/>
        </w:rPr>
        <w:t>3) паспорта гражданина и членов его семьи, содержащие сведения о регистрации по новому месту жительства;</w:t>
      </w:r>
    </w:p>
    <w:p w:rsidR="009457B3" w:rsidRPr="00CD3DA9" w:rsidRDefault="009457B3" w:rsidP="009457B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DA9">
        <w:rPr>
          <w:rFonts w:ascii="Times New Roman" w:hAnsi="Times New Roman" w:cs="Times New Roman"/>
          <w:sz w:val="24"/>
          <w:szCs w:val="24"/>
        </w:rPr>
        <w:t>4) свидетельства о рождении на несовершеннолетних лиц, являющихся членами семьи граждан и справки о регистрации по новому месту жительства.</w:t>
      </w:r>
    </w:p>
    <w:p w:rsidR="009457B3" w:rsidRPr="00CD3DA9" w:rsidRDefault="009457B3" w:rsidP="009457B3">
      <w:pPr>
        <w:pStyle w:val="a3"/>
        <w:tabs>
          <w:tab w:val="left" w:pos="1134"/>
        </w:tabs>
        <w:ind w:firstLine="708"/>
        <w:rPr>
          <w:sz w:val="24"/>
          <w:szCs w:val="24"/>
        </w:rPr>
      </w:pPr>
      <w:r w:rsidRPr="00CD3DA9">
        <w:rPr>
          <w:rFonts w:eastAsia="Times New Roman"/>
          <w:sz w:val="24"/>
          <w:szCs w:val="24"/>
          <w:lang w:val="ru-RU"/>
        </w:rPr>
        <w:t xml:space="preserve">4.8. Граждане, получившие социальную выплату, обязаны в течении 45 календарных дней, со дня регистрации права собственности на приобретаемое жилое помещение, </w:t>
      </w:r>
      <w:r w:rsidRPr="00CD3DA9">
        <w:rPr>
          <w:rFonts w:eastAsia="Times New Roman"/>
          <w:sz w:val="24"/>
          <w:szCs w:val="24"/>
          <w:lang w:val="ru-RU"/>
        </w:rPr>
        <w:lastRenderedPageBreak/>
        <w:t>предоставить в Админи</w:t>
      </w:r>
      <w:r w:rsidR="003D774E" w:rsidRPr="00CD3DA9">
        <w:rPr>
          <w:rFonts w:eastAsia="Times New Roman"/>
          <w:sz w:val="24"/>
          <w:szCs w:val="24"/>
          <w:lang w:val="ru-RU"/>
        </w:rPr>
        <w:t>страцию Корниловского сельского</w:t>
      </w:r>
      <w:r w:rsidRPr="00CD3DA9">
        <w:rPr>
          <w:rFonts w:eastAsia="Times New Roman"/>
          <w:sz w:val="24"/>
          <w:szCs w:val="24"/>
          <w:lang w:val="ru-RU"/>
        </w:rPr>
        <w:t xml:space="preserve"> поселения на бумажном носителе копии следующих документов (с предоставлением оригиналов документов для сверки):</w:t>
      </w:r>
    </w:p>
    <w:p w:rsidR="009457B3" w:rsidRPr="00CD3DA9" w:rsidRDefault="009457B3" w:rsidP="009457B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DA9">
        <w:rPr>
          <w:rFonts w:ascii="Times New Roman" w:hAnsi="Times New Roman" w:cs="Times New Roman"/>
          <w:sz w:val="24"/>
          <w:szCs w:val="24"/>
        </w:rPr>
        <w:t>1) кадастрового паспорта здания, сооружения, в котором содержатся сведения о снятии жилого помещения, расположенного в зоне об</w:t>
      </w:r>
      <w:r w:rsidR="003D774E" w:rsidRPr="00CD3DA9">
        <w:rPr>
          <w:rFonts w:ascii="Times New Roman" w:hAnsi="Times New Roman" w:cs="Times New Roman"/>
          <w:sz w:val="24"/>
          <w:szCs w:val="24"/>
        </w:rPr>
        <w:t xml:space="preserve">рушения береговой линии реки </w:t>
      </w:r>
      <w:proofErr w:type="spellStart"/>
      <w:r w:rsidR="003D774E" w:rsidRPr="00CD3DA9">
        <w:rPr>
          <w:rFonts w:ascii="Times New Roman" w:hAnsi="Times New Roman" w:cs="Times New Roman"/>
          <w:sz w:val="24"/>
          <w:szCs w:val="24"/>
        </w:rPr>
        <w:t>Ушайка</w:t>
      </w:r>
      <w:proofErr w:type="spellEnd"/>
      <w:r w:rsidR="003D774E" w:rsidRPr="00CD3DA9">
        <w:rPr>
          <w:rFonts w:ascii="Times New Roman" w:hAnsi="Times New Roman" w:cs="Times New Roman"/>
          <w:sz w:val="24"/>
          <w:szCs w:val="24"/>
        </w:rPr>
        <w:t xml:space="preserve"> в районе д. </w:t>
      </w:r>
      <w:proofErr w:type="spellStart"/>
      <w:r w:rsidR="003D774E" w:rsidRPr="00CD3DA9">
        <w:rPr>
          <w:rFonts w:ascii="Times New Roman" w:hAnsi="Times New Roman" w:cs="Times New Roman"/>
          <w:sz w:val="24"/>
          <w:szCs w:val="24"/>
        </w:rPr>
        <w:t>Лязгино</w:t>
      </w:r>
      <w:proofErr w:type="spellEnd"/>
      <w:r w:rsidRPr="00CD3DA9">
        <w:rPr>
          <w:rFonts w:ascii="Times New Roman" w:hAnsi="Times New Roman" w:cs="Times New Roman"/>
          <w:sz w:val="24"/>
          <w:szCs w:val="24"/>
        </w:rPr>
        <w:t xml:space="preserve">, с кадастрового учета; </w:t>
      </w:r>
    </w:p>
    <w:p w:rsidR="009457B3" w:rsidRPr="00CD3DA9" w:rsidRDefault="009457B3" w:rsidP="009457B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DA9">
        <w:rPr>
          <w:rFonts w:ascii="Times New Roman" w:hAnsi="Times New Roman" w:cs="Times New Roman"/>
          <w:sz w:val="24"/>
          <w:szCs w:val="24"/>
        </w:rPr>
        <w:t>2) акта списания (сноса) жилого помещения, содержащего сведения о его сносе;</w:t>
      </w:r>
    </w:p>
    <w:p w:rsidR="009457B3" w:rsidRPr="00CD3DA9" w:rsidRDefault="009457B3" w:rsidP="009457B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DA9">
        <w:rPr>
          <w:rFonts w:ascii="Times New Roman" w:hAnsi="Times New Roman" w:cs="Times New Roman"/>
          <w:sz w:val="24"/>
          <w:szCs w:val="24"/>
        </w:rPr>
        <w:t xml:space="preserve">3) уведомления о государственной регистрации права собственности субъекта Российской Федерации или муниципального образования на земельный участок или земельную долю вследствие отказа от права собственности на земельный участок в случае, если земельный участок находился в собственности у гражданина. </w:t>
      </w:r>
    </w:p>
    <w:p w:rsidR="009457B3" w:rsidRPr="00CD3DA9" w:rsidRDefault="009457B3" w:rsidP="009457B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DA9">
        <w:rPr>
          <w:rFonts w:ascii="Times New Roman" w:hAnsi="Times New Roman" w:cs="Times New Roman"/>
          <w:sz w:val="24"/>
          <w:szCs w:val="24"/>
        </w:rPr>
        <w:t>За счет средств ИМБТ не подлежат оплате приобретенные гражданами объекты недвижимости: земельный участок, надворные постройки и прочие объекты, а также движимые вещи.</w:t>
      </w:r>
    </w:p>
    <w:p w:rsidR="009457B3" w:rsidRPr="00CD3DA9" w:rsidRDefault="009457B3" w:rsidP="009457B3">
      <w:pPr>
        <w:pStyle w:val="a3"/>
        <w:widowControl w:val="0"/>
        <w:tabs>
          <w:tab w:val="left" w:pos="1134"/>
        </w:tabs>
        <w:ind w:firstLine="708"/>
        <w:rPr>
          <w:sz w:val="24"/>
          <w:szCs w:val="24"/>
        </w:rPr>
      </w:pPr>
      <w:r w:rsidRPr="00CD3DA9">
        <w:rPr>
          <w:rFonts w:eastAsia="Times New Roman"/>
          <w:sz w:val="24"/>
          <w:szCs w:val="24"/>
          <w:lang w:val="ru-RU"/>
        </w:rPr>
        <w:t>4.9. В случае, если граждане, получившие социальную выплату в двух месячный срок, со дня регистрации права собственности на приобретаемое жилое помещение не произведут демонтаж (снос) ранее занимаемого жилого помещения, Админи</w:t>
      </w:r>
      <w:r w:rsidR="00542918" w:rsidRPr="00CD3DA9">
        <w:rPr>
          <w:rFonts w:eastAsia="Times New Roman"/>
          <w:sz w:val="24"/>
          <w:szCs w:val="24"/>
          <w:lang w:val="ru-RU"/>
        </w:rPr>
        <w:t>страция Корниловского сельского</w:t>
      </w:r>
      <w:r w:rsidRPr="00CD3DA9">
        <w:rPr>
          <w:rFonts w:eastAsia="Times New Roman"/>
          <w:sz w:val="24"/>
          <w:szCs w:val="24"/>
          <w:lang w:val="ru-RU"/>
        </w:rPr>
        <w:t xml:space="preserve"> поселения вправе заключить безвозмездный договор с организацией или физическим лицом, которые произведут демонтаж (снос) данного жилого помещения.</w:t>
      </w:r>
    </w:p>
    <w:p w:rsidR="009457B3" w:rsidRPr="00CD3DA9" w:rsidRDefault="00542918" w:rsidP="009457B3">
      <w:pPr>
        <w:pStyle w:val="a3"/>
        <w:tabs>
          <w:tab w:val="left" w:pos="1134"/>
        </w:tabs>
        <w:ind w:firstLine="708"/>
        <w:rPr>
          <w:sz w:val="24"/>
          <w:szCs w:val="24"/>
        </w:rPr>
      </w:pPr>
      <w:r w:rsidRPr="00CD3DA9">
        <w:rPr>
          <w:rFonts w:eastAsia="Times New Roman"/>
          <w:sz w:val="24"/>
          <w:szCs w:val="24"/>
          <w:lang w:val="ru-RU"/>
        </w:rPr>
        <w:t>5. Ведущему специалисту Администрации Корниловского сельского поселения (Денисенко Н.В.)</w:t>
      </w:r>
      <w:r w:rsidR="009457B3" w:rsidRPr="00CD3DA9">
        <w:rPr>
          <w:rFonts w:eastAsia="Times New Roman"/>
          <w:sz w:val="24"/>
          <w:szCs w:val="24"/>
          <w:lang w:val="ru-RU"/>
        </w:rPr>
        <w:t xml:space="preserve"> обеспечить:</w:t>
      </w:r>
    </w:p>
    <w:p w:rsidR="009457B3" w:rsidRPr="00CD3DA9" w:rsidRDefault="009457B3" w:rsidP="009457B3">
      <w:pPr>
        <w:pStyle w:val="a3"/>
        <w:tabs>
          <w:tab w:val="left" w:pos="1134"/>
        </w:tabs>
        <w:ind w:firstLine="708"/>
        <w:rPr>
          <w:sz w:val="24"/>
          <w:szCs w:val="24"/>
        </w:rPr>
      </w:pPr>
      <w:r w:rsidRPr="00CD3DA9">
        <w:rPr>
          <w:rFonts w:eastAsia="Times New Roman"/>
          <w:sz w:val="24"/>
          <w:szCs w:val="24"/>
          <w:lang w:val="ru-RU"/>
        </w:rPr>
        <w:t>5.1. Целевое и эффективное использование выделенных с</w:t>
      </w:r>
      <w:r w:rsidR="00542918" w:rsidRPr="00CD3DA9">
        <w:rPr>
          <w:rFonts w:eastAsia="Times New Roman"/>
          <w:sz w:val="24"/>
          <w:szCs w:val="24"/>
          <w:lang w:val="ru-RU"/>
        </w:rPr>
        <w:t>редств ИМБТ в установленные законом сроки.</w:t>
      </w:r>
    </w:p>
    <w:p w:rsidR="009457B3" w:rsidRPr="00CD3DA9" w:rsidRDefault="009457B3" w:rsidP="009457B3">
      <w:pPr>
        <w:pStyle w:val="a3"/>
        <w:tabs>
          <w:tab w:val="left" w:pos="1134"/>
        </w:tabs>
        <w:ind w:firstLine="708"/>
        <w:rPr>
          <w:sz w:val="24"/>
          <w:szCs w:val="24"/>
        </w:rPr>
      </w:pPr>
      <w:r w:rsidRPr="00CD3DA9">
        <w:rPr>
          <w:rFonts w:eastAsia="Times New Roman"/>
          <w:sz w:val="24"/>
          <w:szCs w:val="24"/>
          <w:lang w:val="ru-RU"/>
        </w:rPr>
        <w:t>5.2. В случае неиспользования или наличия остатка средств ИМБТ, возврат указанных средств в бюджет муниципаль</w:t>
      </w:r>
      <w:r w:rsidR="00542918" w:rsidRPr="00CD3DA9">
        <w:rPr>
          <w:rFonts w:eastAsia="Times New Roman"/>
          <w:sz w:val="24"/>
          <w:szCs w:val="24"/>
          <w:lang w:val="ru-RU"/>
        </w:rPr>
        <w:t>ного образования «Томский район»</w:t>
      </w:r>
    </w:p>
    <w:p w:rsidR="009457B3" w:rsidRPr="00CD3DA9" w:rsidRDefault="00542918" w:rsidP="009457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DA9">
        <w:rPr>
          <w:rFonts w:ascii="Times New Roman" w:hAnsi="Times New Roman" w:cs="Times New Roman"/>
          <w:sz w:val="24"/>
          <w:szCs w:val="24"/>
        </w:rPr>
        <w:t>5.3. Предоставление в Управление ЖКХ,</w:t>
      </w:r>
      <w:r w:rsidR="009457B3" w:rsidRPr="00CD3DA9">
        <w:rPr>
          <w:rFonts w:ascii="Times New Roman" w:hAnsi="Times New Roman" w:cs="Times New Roman"/>
          <w:sz w:val="24"/>
          <w:szCs w:val="24"/>
        </w:rPr>
        <w:t xml:space="preserve"> ГО</w:t>
      </w:r>
      <w:r w:rsidRPr="00CD3DA9">
        <w:rPr>
          <w:rFonts w:ascii="Times New Roman" w:hAnsi="Times New Roman" w:cs="Times New Roman"/>
          <w:sz w:val="24"/>
          <w:szCs w:val="24"/>
        </w:rPr>
        <w:t xml:space="preserve"> и ЧС Администрации Томского</w:t>
      </w:r>
      <w:r w:rsidR="009457B3" w:rsidRPr="00CD3DA9">
        <w:rPr>
          <w:rFonts w:ascii="Times New Roman" w:hAnsi="Times New Roman" w:cs="Times New Roman"/>
          <w:sz w:val="24"/>
          <w:szCs w:val="24"/>
        </w:rPr>
        <w:t xml:space="preserve"> района ежемесячного отчета об использовании ИМБТ не позднее 3-го числа месяца, следующего за отчетным месяцем, в установленном порядке.</w:t>
      </w:r>
    </w:p>
    <w:p w:rsidR="009457B3" w:rsidRPr="00CD3DA9" w:rsidRDefault="009457B3" w:rsidP="009457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DA9">
        <w:rPr>
          <w:rFonts w:ascii="Times New Roman" w:hAnsi="Times New Roman" w:cs="Times New Roman"/>
          <w:sz w:val="24"/>
          <w:szCs w:val="24"/>
        </w:rPr>
        <w:t>5.4. Предоставлен</w:t>
      </w:r>
      <w:r w:rsidR="00542918" w:rsidRPr="00CD3DA9">
        <w:rPr>
          <w:rFonts w:ascii="Times New Roman" w:hAnsi="Times New Roman" w:cs="Times New Roman"/>
          <w:sz w:val="24"/>
          <w:szCs w:val="24"/>
        </w:rPr>
        <w:t>ие в Администрацию Томского</w:t>
      </w:r>
      <w:r w:rsidRPr="00CD3DA9">
        <w:rPr>
          <w:rFonts w:ascii="Times New Roman" w:hAnsi="Times New Roman" w:cs="Times New Roman"/>
          <w:sz w:val="24"/>
          <w:szCs w:val="24"/>
        </w:rPr>
        <w:t xml:space="preserve"> района годового отчета об использовании ИМБТ с предоставлением обосновывающих </w:t>
      </w:r>
      <w:proofErr w:type="gramStart"/>
      <w:r w:rsidRPr="00CD3DA9">
        <w:rPr>
          <w:rFonts w:ascii="Times New Roman" w:hAnsi="Times New Roman" w:cs="Times New Roman"/>
          <w:sz w:val="24"/>
          <w:szCs w:val="24"/>
        </w:rPr>
        <w:t>доку</w:t>
      </w:r>
      <w:r w:rsidR="00542918" w:rsidRPr="00CD3DA9">
        <w:rPr>
          <w:rFonts w:ascii="Times New Roman" w:hAnsi="Times New Roman" w:cs="Times New Roman"/>
          <w:sz w:val="24"/>
          <w:szCs w:val="24"/>
        </w:rPr>
        <w:t xml:space="preserve">ментов </w:t>
      </w:r>
      <w:r w:rsidRPr="00CD3DA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D3DA9">
        <w:rPr>
          <w:rFonts w:ascii="Times New Roman" w:hAnsi="Times New Roman" w:cs="Times New Roman"/>
          <w:sz w:val="24"/>
          <w:szCs w:val="24"/>
        </w:rPr>
        <w:t xml:space="preserve"> установленном порядке.</w:t>
      </w:r>
    </w:p>
    <w:p w:rsidR="009457B3" w:rsidRPr="00CD3DA9" w:rsidRDefault="009457B3" w:rsidP="009457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DA9">
        <w:rPr>
          <w:rFonts w:ascii="Times New Roman" w:hAnsi="Times New Roman" w:cs="Times New Roman"/>
          <w:sz w:val="24"/>
          <w:szCs w:val="24"/>
        </w:rPr>
        <w:t xml:space="preserve">6. Опубликовать настоящее постановление </w:t>
      </w:r>
      <w:r w:rsidR="00542918" w:rsidRPr="00CD3DA9">
        <w:rPr>
          <w:rFonts w:ascii="Times New Roman" w:hAnsi="Times New Roman" w:cs="Times New Roman"/>
          <w:sz w:val="24"/>
          <w:szCs w:val="24"/>
        </w:rPr>
        <w:t xml:space="preserve">в информационном бюллетене Корниловского сельского поселения и на официальном сайте Корниловского сельского </w:t>
      </w:r>
      <w:proofErr w:type="gramStart"/>
      <w:r w:rsidR="00542918" w:rsidRPr="00CD3DA9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CD3DA9">
        <w:rPr>
          <w:rFonts w:ascii="Times New Roman" w:hAnsi="Times New Roman" w:cs="Times New Roman"/>
          <w:sz w:val="24"/>
          <w:szCs w:val="24"/>
        </w:rPr>
        <w:t xml:space="preserve"> без</w:t>
      </w:r>
      <w:proofErr w:type="gramEnd"/>
      <w:r w:rsidRPr="00CD3DA9">
        <w:rPr>
          <w:rFonts w:ascii="Times New Roman" w:hAnsi="Times New Roman" w:cs="Times New Roman"/>
          <w:sz w:val="24"/>
          <w:szCs w:val="24"/>
        </w:rPr>
        <w:t xml:space="preserve"> приложения.</w:t>
      </w:r>
    </w:p>
    <w:p w:rsidR="009457B3" w:rsidRPr="00CD3DA9" w:rsidRDefault="009457B3" w:rsidP="009457B3">
      <w:pPr>
        <w:jc w:val="both"/>
        <w:rPr>
          <w:rFonts w:ascii="Times New Roman" w:hAnsi="Times New Roman" w:cs="Times New Roman"/>
          <w:sz w:val="24"/>
          <w:szCs w:val="24"/>
        </w:rPr>
      </w:pPr>
      <w:r w:rsidRPr="00CD3DA9">
        <w:rPr>
          <w:rFonts w:ascii="Times New Roman" w:hAnsi="Times New Roman" w:cs="Times New Roman"/>
          <w:sz w:val="24"/>
          <w:szCs w:val="24"/>
        </w:rPr>
        <w:tab/>
        <w:t>7. Контроль за исполнением настоящего постановления оставляю за собой.</w:t>
      </w:r>
    </w:p>
    <w:p w:rsidR="009457B3" w:rsidRPr="00CD3DA9" w:rsidRDefault="009457B3" w:rsidP="009457B3">
      <w:pPr>
        <w:rPr>
          <w:rFonts w:ascii="Times New Roman" w:hAnsi="Times New Roman" w:cs="Times New Roman"/>
          <w:sz w:val="24"/>
          <w:szCs w:val="24"/>
        </w:rPr>
      </w:pPr>
    </w:p>
    <w:p w:rsidR="009457B3" w:rsidRPr="00CD3DA9" w:rsidRDefault="009457B3" w:rsidP="009457B3">
      <w:pPr>
        <w:rPr>
          <w:rFonts w:ascii="Times New Roman" w:hAnsi="Times New Roman" w:cs="Times New Roman"/>
          <w:sz w:val="24"/>
          <w:szCs w:val="24"/>
        </w:rPr>
      </w:pPr>
    </w:p>
    <w:p w:rsidR="009457B3" w:rsidRPr="00CD3DA9" w:rsidRDefault="00542918" w:rsidP="009457B3">
      <w:pPr>
        <w:rPr>
          <w:rFonts w:ascii="Times New Roman" w:hAnsi="Times New Roman" w:cs="Times New Roman"/>
          <w:sz w:val="24"/>
          <w:szCs w:val="24"/>
        </w:rPr>
      </w:pPr>
      <w:r w:rsidRPr="00CD3DA9">
        <w:rPr>
          <w:rFonts w:ascii="Times New Roman" w:hAnsi="Times New Roman" w:cs="Times New Roman"/>
          <w:sz w:val="24"/>
          <w:szCs w:val="24"/>
        </w:rPr>
        <w:t>Глава Корниловского</w:t>
      </w:r>
    </w:p>
    <w:p w:rsidR="009457B3" w:rsidRPr="00CD3DA9" w:rsidRDefault="00542918" w:rsidP="009457B3">
      <w:pPr>
        <w:rPr>
          <w:rFonts w:ascii="Times New Roman" w:hAnsi="Times New Roman" w:cs="Times New Roman"/>
          <w:sz w:val="24"/>
          <w:szCs w:val="24"/>
        </w:rPr>
      </w:pPr>
      <w:r w:rsidRPr="00CD3DA9">
        <w:rPr>
          <w:rFonts w:ascii="Times New Roman" w:hAnsi="Times New Roman" w:cs="Times New Roman"/>
          <w:sz w:val="24"/>
          <w:szCs w:val="24"/>
        </w:rPr>
        <w:t>сельского</w:t>
      </w:r>
      <w:r w:rsidR="009457B3" w:rsidRPr="00CD3DA9">
        <w:rPr>
          <w:rFonts w:ascii="Times New Roman" w:hAnsi="Times New Roman" w:cs="Times New Roman"/>
          <w:sz w:val="24"/>
          <w:szCs w:val="24"/>
        </w:rPr>
        <w:t xml:space="preserve"> </w:t>
      </w:r>
      <w:r w:rsidRPr="00CD3DA9">
        <w:rPr>
          <w:rFonts w:ascii="Times New Roman" w:hAnsi="Times New Roman" w:cs="Times New Roman"/>
          <w:sz w:val="24"/>
          <w:szCs w:val="24"/>
        </w:rPr>
        <w:t>поселения</w:t>
      </w:r>
      <w:r w:rsidRPr="00CD3DA9">
        <w:rPr>
          <w:rFonts w:ascii="Times New Roman" w:hAnsi="Times New Roman" w:cs="Times New Roman"/>
          <w:sz w:val="24"/>
          <w:szCs w:val="24"/>
        </w:rPr>
        <w:tab/>
      </w:r>
      <w:r w:rsidRPr="00CD3DA9">
        <w:rPr>
          <w:rFonts w:ascii="Times New Roman" w:hAnsi="Times New Roman" w:cs="Times New Roman"/>
          <w:sz w:val="24"/>
          <w:szCs w:val="24"/>
        </w:rPr>
        <w:tab/>
      </w:r>
      <w:r w:rsidRPr="00CD3DA9">
        <w:rPr>
          <w:rFonts w:ascii="Times New Roman" w:hAnsi="Times New Roman" w:cs="Times New Roman"/>
          <w:sz w:val="24"/>
          <w:szCs w:val="24"/>
        </w:rPr>
        <w:tab/>
      </w:r>
      <w:r w:rsidRPr="00CD3DA9">
        <w:rPr>
          <w:rFonts w:ascii="Times New Roman" w:hAnsi="Times New Roman" w:cs="Times New Roman"/>
          <w:sz w:val="24"/>
          <w:szCs w:val="24"/>
        </w:rPr>
        <w:tab/>
      </w:r>
      <w:r w:rsidRPr="00CD3DA9">
        <w:rPr>
          <w:rFonts w:ascii="Times New Roman" w:hAnsi="Times New Roman" w:cs="Times New Roman"/>
          <w:sz w:val="24"/>
          <w:szCs w:val="24"/>
        </w:rPr>
        <w:tab/>
      </w:r>
      <w:r w:rsidRPr="00CD3DA9">
        <w:rPr>
          <w:rFonts w:ascii="Times New Roman" w:hAnsi="Times New Roman" w:cs="Times New Roman"/>
          <w:sz w:val="24"/>
          <w:szCs w:val="24"/>
        </w:rPr>
        <w:tab/>
      </w:r>
      <w:r w:rsidRPr="00CD3DA9">
        <w:rPr>
          <w:rFonts w:ascii="Times New Roman" w:hAnsi="Times New Roman" w:cs="Times New Roman"/>
          <w:sz w:val="24"/>
          <w:szCs w:val="24"/>
        </w:rPr>
        <w:tab/>
      </w:r>
      <w:r w:rsidRPr="00CD3DA9">
        <w:rPr>
          <w:rFonts w:ascii="Times New Roman" w:hAnsi="Times New Roman" w:cs="Times New Roman"/>
          <w:sz w:val="24"/>
          <w:szCs w:val="24"/>
        </w:rPr>
        <w:tab/>
        <w:t xml:space="preserve">      Макаров В.В.</w:t>
      </w:r>
      <w:bookmarkStart w:id="0" w:name="_GoBack"/>
      <w:bookmarkEnd w:id="0"/>
    </w:p>
    <w:sectPr w:rsidR="009457B3" w:rsidRPr="00CD3DA9" w:rsidSect="000862C8">
      <w:pgSz w:w="11906" w:h="16838"/>
      <w:pgMar w:top="1134" w:right="926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EE3"/>
    <w:rsid w:val="000E6EA4"/>
    <w:rsid w:val="003D774E"/>
    <w:rsid w:val="00424EE3"/>
    <w:rsid w:val="00515CDA"/>
    <w:rsid w:val="00542918"/>
    <w:rsid w:val="009457B3"/>
    <w:rsid w:val="0095718D"/>
    <w:rsid w:val="00A42D58"/>
    <w:rsid w:val="00B83388"/>
    <w:rsid w:val="00BE6843"/>
    <w:rsid w:val="00C37DA9"/>
    <w:rsid w:val="00CD3DA9"/>
    <w:rsid w:val="00DF2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EF03FDF-9848-407B-99DA-FB0CAA06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457B3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val="x-none" w:eastAsia="zh-CN"/>
    </w:rPr>
  </w:style>
  <w:style w:type="character" w:customStyle="1" w:styleId="a4">
    <w:name w:val="Основной текст Знак"/>
    <w:basedOn w:val="a0"/>
    <w:link w:val="a3"/>
    <w:rsid w:val="009457B3"/>
    <w:rPr>
      <w:rFonts w:ascii="Times New Roman" w:eastAsia="Calibri" w:hAnsi="Times New Roman" w:cs="Times New Roman"/>
      <w:sz w:val="20"/>
      <w:szCs w:val="20"/>
      <w:lang w:val="x-none" w:eastAsia="zh-CN"/>
    </w:rPr>
  </w:style>
  <w:style w:type="paragraph" w:styleId="a5">
    <w:name w:val="Balloon Text"/>
    <w:basedOn w:val="a"/>
    <w:link w:val="a6"/>
    <w:uiPriority w:val="99"/>
    <w:semiHidden/>
    <w:unhideWhenUsed/>
    <w:rsid w:val="000E6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6E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Пользователь Windows</cp:lastModifiedBy>
  <cp:revision>3</cp:revision>
  <cp:lastPrinted>2022-09-06T07:09:00Z</cp:lastPrinted>
  <dcterms:created xsi:type="dcterms:W3CDTF">2022-09-06T07:03:00Z</dcterms:created>
  <dcterms:modified xsi:type="dcterms:W3CDTF">2022-09-06T07:09:00Z</dcterms:modified>
</cp:coreProperties>
</file>