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2C" w:rsidRDefault="009B189B">
      <w:pPr>
        <w:jc w:val="center"/>
        <w:rPr>
          <w:sz w:val="32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7.3pt;margin-top:-15.65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9" DrawAspect="Content" ObjectID="_1714217704" r:id="rId7"/>
        </w:object>
      </w:r>
    </w:p>
    <w:p w:rsidR="00171F2C" w:rsidRDefault="00171F2C">
      <w:pPr>
        <w:jc w:val="center"/>
        <w:rPr>
          <w:sz w:val="32"/>
        </w:rPr>
      </w:pPr>
    </w:p>
    <w:p w:rsidR="00171F2C" w:rsidRDefault="00171F2C">
      <w:pPr>
        <w:jc w:val="center"/>
      </w:pPr>
    </w:p>
    <w:p w:rsidR="00171F2C" w:rsidRDefault="00171F2C">
      <w:pPr>
        <w:pStyle w:val="20"/>
        <w:jc w:val="both"/>
        <w:rPr>
          <w:b/>
          <w:bCs/>
        </w:rPr>
      </w:pPr>
    </w:p>
    <w:p w:rsidR="00171F2C" w:rsidRDefault="00171F2C" w:rsidP="00836E48">
      <w:pPr>
        <w:pStyle w:val="20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171F2C" w:rsidRDefault="00171F2C">
      <w:pPr>
        <w:pStyle w:val="20"/>
        <w:rPr>
          <w:b/>
          <w:bCs/>
        </w:rPr>
      </w:pPr>
      <w:r>
        <w:rPr>
          <w:b/>
          <w:bCs/>
        </w:rPr>
        <w:t>«Корниловское сельское поселение»</w:t>
      </w:r>
    </w:p>
    <w:p w:rsidR="0097430C" w:rsidRPr="0096286B" w:rsidRDefault="00171F2C" w:rsidP="0096286B">
      <w:pPr>
        <w:pStyle w:val="ConsPlusNormal"/>
        <w:widowControl/>
        <w:ind w:firstLine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 w:rsidR="00236755">
        <w:rPr>
          <w:b/>
          <w:bCs/>
        </w:rPr>
        <w:t>___________</w:t>
      </w:r>
      <w:r>
        <w:rPr>
          <w:b/>
          <w:bCs/>
        </w:rPr>
        <w:br/>
      </w:r>
    </w:p>
    <w:p w:rsidR="00052225" w:rsidRDefault="00F94F7D" w:rsidP="0096286B">
      <w:pPr>
        <w:jc w:val="center"/>
        <w:outlineLvl w:val="0"/>
      </w:pPr>
      <w:r>
        <w:t>ПОСТАНОВЛЕНИЕ</w:t>
      </w:r>
    </w:p>
    <w:p w:rsidR="003D09BA" w:rsidRDefault="003D09BA" w:rsidP="0097430C">
      <w:pPr>
        <w:jc w:val="center"/>
      </w:pPr>
    </w:p>
    <w:p w:rsidR="0097430C" w:rsidRDefault="00542761" w:rsidP="0097430C">
      <w:pPr>
        <w:jc w:val="both"/>
      </w:pPr>
      <w:r>
        <w:t>с</w:t>
      </w:r>
      <w:r w:rsidR="0097430C">
        <w:t>.</w:t>
      </w:r>
      <w:r w:rsidR="005A1344">
        <w:t xml:space="preserve"> </w:t>
      </w:r>
      <w:r w:rsidR="0097430C">
        <w:t xml:space="preserve">Корнилово                 </w:t>
      </w:r>
      <w:r w:rsidR="00756A70">
        <w:t xml:space="preserve">                              </w:t>
      </w:r>
      <w:r w:rsidR="00EC57D9">
        <w:t xml:space="preserve">№ </w:t>
      </w:r>
      <w:r w:rsidR="002E74A1">
        <w:t>54</w:t>
      </w:r>
      <w:r w:rsidR="00756A70">
        <w:t xml:space="preserve"> </w:t>
      </w:r>
      <w:r w:rsidR="0097430C">
        <w:t xml:space="preserve">                </w:t>
      </w:r>
      <w:r w:rsidR="005A1344">
        <w:t xml:space="preserve">           </w:t>
      </w:r>
      <w:r w:rsidR="00756A70">
        <w:t xml:space="preserve">         </w:t>
      </w:r>
      <w:r w:rsidR="002E74A1">
        <w:t>22.02.2022</w:t>
      </w:r>
      <w:r w:rsidR="0097430C">
        <w:t xml:space="preserve"> г.</w:t>
      </w:r>
    </w:p>
    <w:p w:rsidR="0097430C" w:rsidRDefault="0097430C" w:rsidP="0097430C">
      <w:pPr>
        <w:jc w:val="both"/>
      </w:pPr>
    </w:p>
    <w:p w:rsidR="00DF258F" w:rsidRDefault="00DF258F" w:rsidP="0097430C">
      <w:pPr>
        <w:jc w:val="both"/>
      </w:pPr>
    </w:p>
    <w:p w:rsidR="00DF258F" w:rsidRDefault="00EC57D9" w:rsidP="00EC57D9">
      <w:pPr>
        <w:spacing w:line="276" w:lineRule="auto"/>
        <w:outlineLvl w:val="0"/>
      </w:pPr>
      <w:r>
        <w:t xml:space="preserve">  </w:t>
      </w:r>
      <w:r w:rsidR="00DF258F">
        <w:t>По обеспечению пожарной безопасности</w:t>
      </w:r>
    </w:p>
    <w:p w:rsidR="00DF258F" w:rsidRDefault="00DF258F" w:rsidP="00442CAF">
      <w:pPr>
        <w:spacing w:line="276" w:lineRule="auto"/>
        <w:jc w:val="both"/>
      </w:pPr>
      <w:r>
        <w:t>населенных пунктов Корниловского</w:t>
      </w:r>
    </w:p>
    <w:p w:rsidR="00DF258F" w:rsidRDefault="00DF258F" w:rsidP="00442CAF">
      <w:pPr>
        <w:spacing w:line="276" w:lineRule="auto"/>
        <w:jc w:val="both"/>
      </w:pPr>
      <w:r>
        <w:t>сельского поселения в 20</w:t>
      </w:r>
      <w:r w:rsidR="0096286B">
        <w:t>2</w:t>
      </w:r>
      <w:r w:rsidR="00EC57D9">
        <w:t>2</w:t>
      </w:r>
      <w:r>
        <w:t xml:space="preserve"> году</w:t>
      </w:r>
    </w:p>
    <w:p w:rsidR="00DF258F" w:rsidRDefault="00DF258F" w:rsidP="00442CAF">
      <w:pPr>
        <w:spacing w:line="276" w:lineRule="auto"/>
        <w:jc w:val="both"/>
      </w:pPr>
    </w:p>
    <w:p w:rsidR="00DF258F" w:rsidRPr="009B189B" w:rsidRDefault="00DF258F" w:rsidP="00442CAF">
      <w:pPr>
        <w:spacing w:line="276" w:lineRule="auto"/>
        <w:jc w:val="both"/>
      </w:pPr>
      <w:r>
        <w:t xml:space="preserve">       В целях своевременной </w:t>
      </w:r>
      <w:r w:rsidR="001D0F1F">
        <w:t xml:space="preserve">и качественной </w:t>
      </w:r>
      <w:r>
        <w:t>подготовки к пожароопасному сезону 20</w:t>
      </w:r>
      <w:r w:rsidR="00013672">
        <w:t>2</w:t>
      </w:r>
      <w:r w:rsidR="00EC57D9">
        <w:t>2</w:t>
      </w:r>
      <w:r w:rsidR="00117958">
        <w:t xml:space="preserve"> года, снижения ущерба </w:t>
      </w:r>
      <w:proofErr w:type="gramStart"/>
      <w:r w:rsidR="00117958">
        <w:t xml:space="preserve">от </w:t>
      </w:r>
      <w:r>
        <w:t xml:space="preserve"> пожаров</w:t>
      </w:r>
      <w:proofErr w:type="gramEnd"/>
      <w:r>
        <w:t>, своевременного проведения профилактических мероприятий по предупреждению возникновения пожаров</w:t>
      </w:r>
      <w:r w:rsidR="00117958">
        <w:t xml:space="preserve"> </w:t>
      </w:r>
      <w:r w:rsidR="00117958" w:rsidRPr="009B189B">
        <w:rPr>
          <w:b/>
          <w:i/>
        </w:rPr>
        <w:t>(в ред. постановления от №</w:t>
      </w:r>
      <w:r w:rsidR="009B189B" w:rsidRPr="009B189B">
        <w:rPr>
          <w:b/>
          <w:i/>
        </w:rPr>
        <w:t xml:space="preserve"> 167 от 16.05.2022г</w:t>
      </w:r>
      <w:r w:rsidR="00117958" w:rsidRPr="009B189B">
        <w:rPr>
          <w:b/>
          <w:i/>
        </w:rPr>
        <w:t>)</w:t>
      </w:r>
    </w:p>
    <w:p w:rsidR="00DF258F" w:rsidRPr="009B189B" w:rsidRDefault="00DF258F" w:rsidP="00442CAF">
      <w:pPr>
        <w:spacing w:line="276" w:lineRule="auto"/>
        <w:jc w:val="both"/>
      </w:pPr>
    </w:p>
    <w:p w:rsidR="00DF258F" w:rsidRPr="009B189B" w:rsidRDefault="00DF258F" w:rsidP="00442CAF">
      <w:pPr>
        <w:spacing w:line="276" w:lineRule="auto"/>
        <w:jc w:val="both"/>
      </w:pPr>
    </w:p>
    <w:p w:rsidR="00DF258F" w:rsidRPr="009B189B" w:rsidRDefault="00996DFE" w:rsidP="00442CAF">
      <w:pPr>
        <w:spacing w:line="276" w:lineRule="auto"/>
        <w:jc w:val="both"/>
        <w:outlineLvl w:val="0"/>
      </w:pPr>
      <w:r w:rsidRPr="009B189B">
        <w:t>ПОСТАНОВЛЯЮ:</w:t>
      </w:r>
    </w:p>
    <w:p w:rsidR="00DF258F" w:rsidRPr="009B189B" w:rsidRDefault="00DF258F" w:rsidP="00442CAF">
      <w:pPr>
        <w:spacing w:line="276" w:lineRule="auto"/>
        <w:contextualSpacing/>
        <w:jc w:val="both"/>
      </w:pPr>
      <w:r w:rsidRPr="009B189B">
        <w:t>1.</w:t>
      </w:r>
      <w:r w:rsidR="006F604C" w:rsidRPr="009B189B">
        <w:t xml:space="preserve"> </w:t>
      </w:r>
      <w:r w:rsidRPr="009B189B">
        <w:t>Утвердить план организационно-технических мероприятий по защите населения и территории муниципального образования «Корниловское сель</w:t>
      </w:r>
      <w:r w:rsidR="00117958" w:rsidRPr="009B189B">
        <w:t>ское поселение» от</w:t>
      </w:r>
      <w:r w:rsidRPr="009B189B">
        <w:t xml:space="preserve"> пожаров в пожароопасный период 20</w:t>
      </w:r>
      <w:r w:rsidR="00013672" w:rsidRPr="009B189B">
        <w:t>2</w:t>
      </w:r>
      <w:r w:rsidR="00EC57D9" w:rsidRPr="009B189B">
        <w:t>2</w:t>
      </w:r>
      <w:r w:rsidRPr="009B189B">
        <w:t xml:space="preserve"> года согласно приложению</w:t>
      </w:r>
      <w:r w:rsidR="00117958" w:rsidRPr="009B189B">
        <w:t xml:space="preserve"> </w:t>
      </w:r>
      <w:r w:rsidR="00117958" w:rsidRPr="009B189B">
        <w:rPr>
          <w:b/>
          <w:i/>
        </w:rPr>
        <w:t>(</w:t>
      </w:r>
      <w:r w:rsidR="008B1121" w:rsidRPr="009B189B">
        <w:rPr>
          <w:b/>
          <w:i/>
        </w:rPr>
        <w:t xml:space="preserve">п. 1 </w:t>
      </w:r>
      <w:r w:rsidR="009B189B" w:rsidRPr="009B189B">
        <w:rPr>
          <w:b/>
          <w:i/>
        </w:rPr>
        <w:t>в ред. постановления от № 167 от 16.05.2022г</w:t>
      </w:r>
      <w:r w:rsidR="00117958" w:rsidRPr="009B189B">
        <w:rPr>
          <w:b/>
          <w:i/>
        </w:rPr>
        <w:t>)</w:t>
      </w:r>
      <w:r w:rsidRPr="009B189B">
        <w:t>.</w:t>
      </w:r>
    </w:p>
    <w:p w:rsidR="005A1344" w:rsidRPr="009B189B" w:rsidRDefault="00DF258F" w:rsidP="00442CAF">
      <w:pPr>
        <w:spacing w:line="276" w:lineRule="auto"/>
        <w:contextualSpacing/>
        <w:jc w:val="both"/>
      </w:pPr>
      <w:r w:rsidRPr="009B189B">
        <w:t>2.</w:t>
      </w:r>
      <w:r w:rsidR="006F604C" w:rsidRPr="009B189B">
        <w:t xml:space="preserve"> </w:t>
      </w:r>
      <w:r w:rsidR="005A1344" w:rsidRPr="009B189B">
        <w:t>Управляющему делами Администрации Корниловско</w:t>
      </w:r>
      <w:bookmarkStart w:id="0" w:name="_GoBack"/>
      <w:bookmarkEnd w:id="0"/>
      <w:r w:rsidR="005A1344" w:rsidRPr="009B189B">
        <w:t xml:space="preserve">го сельского поселения опубликовать настоящее постановление в Информационном бюллетене Корниловского сельского поселения и на официальном сайте Администрации Корниловского сельского поселения </w:t>
      </w:r>
      <w:proofErr w:type="spellStart"/>
      <w:r w:rsidR="00EC57D9" w:rsidRPr="009B189B">
        <w:rPr>
          <w:lang w:val="en-US"/>
        </w:rPr>
        <w:t>korpos</w:t>
      </w:r>
      <w:proofErr w:type="spellEnd"/>
      <w:r w:rsidR="00EC57D9" w:rsidRPr="009B189B">
        <w:t>.</w:t>
      </w:r>
      <w:proofErr w:type="spellStart"/>
      <w:r w:rsidR="00EC57D9" w:rsidRPr="009B189B">
        <w:rPr>
          <w:lang w:val="en-US"/>
        </w:rPr>
        <w:t>ru</w:t>
      </w:r>
      <w:proofErr w:type="spellEnd"/>
      <w:r w:rsidR="00EC57D9" w:rsidRPr="009B189B">
        <w:t xml:space="preserve"> в сети «Интернет».</w:t>
      </w:r>
    </w:p>
    <w:p w:rsidR="00DF258F" w:rsidRPr="009B189B" w:rsidRDefault="005A1344" w:rsidP="00442CAF">
      <w:pPr>
        <w:spacing w:line="276" w:lineRule="auto"/>
        <w:contextualSpacing/>
        <w:jc w:val="both"/>
      </w:pPr>
      <w:r w:rsidRPr="009B189B">
        <w:t>3.Контроль за исполнением настоящего постановления оставляю за собой.</w:t>
      </w:r>
    </w:p>
    <w:p w:rsidR="00DF258F" w:rsidRPr="009B189B" w:rsidRDefault="00DF258F" w:rsidP="00442CAF">
      <w:pPr>
        <w:spacing w:line="276" w:lineRule="auto"/>
        <w:jc w:val="both"/>
      </w:pPr>
    </w:p>
    <w:p w:rsidR="009855DD" w:rsidRPr="009B189B" w:rsidRDefault="009855DD" w:rsidP="0097430C">
      <w:pPr>
        <w:jc w:val="both"/>
      </w:pPr>
    </w:p>
    <w:p w:rsidR="009855DD" w:rsidRPr="009B189B" w:rsidRDefault="009855DD" w:rsidP="0097430C">
      <w:pPr>
        <w:jc w:val="both"/>
      </w:pPr>
    </w:p>
    <w:p w:rsidR="00DF258F" w:rsidRPr="009B189B" w:rsidRDefault="00DF258F" w:rsidP="0097430C">
      <w:pPr>
        <w:jc w:val="both"/>
      </w:pPr>
    </w:p>
    <w:p w:rsidR="00442CAF" w:rsidRPr="009B189B" w:rsidRDefault="00442CAF" w:rsidP="0097430C">
      <w:pPr>
        <w:jc w:val="both"/>
      </w:pPr>
    </w:p>
    <w:p w:rsidR="00DF258F" w:rsidRPr="009B189B" w:rsidRDefault="00DF258F" w:rsidP="00442CAF">
      <w:pPr>
        <w:jc w:val="center"/>
      </w:pPr>
      <w:r w:rsidRPr="009B189B">
        <w:t xml:space="preserve">Глава поселения                                                                                        </w:t>
      </w:r>
      <w:r w:rsidR="00442CAF" w:rsidRPr="009B189B">
        <w:t>В.В. Макаров</w:t>
      </w:r>
    </w:p>
    <w:p w:rsidR="00DF258F" w:rsidRPr="009B189B" w:rsidRDefault="00DF258F" w:rsidP="0097430C">
      <w:pPr>
        <w:jc w:val="both"/>
      </w:pPr>
    </w:p>
    <w:p w:rsidR="00DF258F" w:rsidRPr="009B189B" w:rsidRDefault="00DF258F" w:rsidP="0097430C">
      <w:pPr>
        <w:jc w:val="both"/>
      </w:pPr>
    </w:p>
    <w:p w:rsidR="004D56FF" w:rsidRPr="009B189B" w:rsidRDefault="004D56FF" w:rsidP="0097430C">
      <w:pPr>
        <w:jc w:val="both"/>
      </w:pPr>
    </w:p>
    <w:p w:rsidR="005A1344" w:rsidRPr="009B189B" w:rsidRDefault="005A1344" w:rsidP="0097430C">
      <w:pPr>
        <w:jc w:val="both"/>
      </w:pPr>
    </w:p>
    <w:p w:rsidR="005A1344" w:rsidRPr="009B189B" w:rsidRDefault="005A1344" w:rsidP="0097430C">
      <w:pPr>
        <w:jc w:val="both"/>
      </w:pPr>
    </w:p>
    <w:p w:rsidR="005A1344" w:rsidRPr="009B189B" w:rsidRDefault="005A1344" w:rsidP="0097430C">
      <w:pPr>
        <w:jc w:val="both"/>
      </w:pPr>
    </w:p>
    <w:p w:rsidR="005A1344" w:rsidRPr="009B189B" w:rsidRDefault="005A1344" w:rsidP="0097430C">
      <w:pPr>
        <w:jc w:val="both"/>
      </w:pPr>
    </w:p>
    <w:p w:rsidR="005A1344" w:rsidRPr="009B189B" w:rsidRDefault="005A1344" w:rsidP="0097430C">
      <w:pPr>
        <w:jc w:val="both"/>
      </w:pPr>
    </w:p>
    <w:p w:rsidR="00404887" w:rsidRPr="009B189B" w:rsidRDefault="00404887" w:rsidP="0097430C">
      <w:pPr>
        <w:jc w:val="both"/>
        <w:rPr>
          <w:sz w:val="20"/>
          <w:szCs w:val="20"/>
        </w:rPr>
      </w:pPr>
    </w:p>
    <w:p w:rsidR="00DF258F" w:rsidRPr="009B189B" w:rsidRDefault="00550AF3" w:rsidP="0097430C">
      <w:pPr>
        <w:jc w:val="both"/>
        <w:rPr>
          <w:sz w:val="20"/>
          <w:szCs w:val="20"/>
        </w:rPr>
      </w:pPr>
      <w:r w:rsidRPr="009B189B">
        <w:rPr>
          <w:sz w:val="20"/>
          <w:szCs w:val="20"/>
        </w:rPr>
        <w:t xml:space="preserve">Исп. </w:t>
      </w:r>
      <w:r w:rsidR="00442CAF" w:rsidRPr="009B189B">
        <w:rPr>
          <w:sz w:val="20"/>
          <w:szCs w:val="20"/>
        </w:rPr>
        <w:t>Панина Д.В</w:t>
      </w:r>
      <w:r w:rsidRPr="009B189B">
        <w:rPr>
          <w:sz w:val="20"/>
          <w:szCs w:val="20"/>
        </w:rPr>
        <w:t>.</w:t>
      </w:r>
    </w:p>
    <w:p w:rsidR="00550AF3" w:rsidRPr="009B189B" w:rsidRDefault="00442CAF" w:rsidP="0097430C">
      <w:pPr>
        <w:jc w:val="both"/>
        <w:rPr>
          <w:sz w:val="20"/>
          <w:szCs w:val="20"/>
        </w:rPr>
      </w:pPr>
      <w:r w:rsidRPr="009B189B">
        <w:rPr>
          <w:sz w:val="20"/>
          <w:szCs w:val="20"/>
        </w:rPr>
        <w:t>Тел. 46-85-50</w:t>
      </w:r>
    </w:p>
    <w:p w:rsidR="00810342" w:rsidRPr="009B189B" w:rsidRDefault="00810342" w:rsidP="0097430C">
      <w:pPr>
        <w:jc w:val="both"/>
        <w:rPr>
          <w:sz w:val="20"/>
          <w:szCs w:val="20"/>
        </w:rPr>
      </w:pPr>
    </w:p>
    <w:p w:rsidR="0096286B" w:rsidRPr="009B189B" w:rsidRDefault="0096286B" w:rsidP="0097430C">
      <w:pPr>
        <w:jc w:val="both"/>
        <w:rPr>
          <w:sz w:val="20"/>
          <w:szCs w:val="20"/>
        </w:rPr>
      </w:pPr>
    </w:p>
    <w:p w:rsidR="0096286B" w:rsidRPr="009B189B" w:rsidRDefault="0096286B" w:rsidP="0097430C">
      <w:pPr>
        <w:jc w:val="both"/>
        <w:rPr>
          <w:sz w:val="20"/>
          <w:szCs w:val="20"/>
        </w:rPr>
      </w:pPr>
    </w:p>
    <w:p w:rsidR="0096286B" w:rsidRPr="009B189B" w:rsidRDefault="0096286B" w:rsidP="0097430C">
      <w:pPr>
        <w:jc w:val="both"/>
        <w:rPr>
          <w:sz w:val="20"/>
          <w:szCs w:val="20"/>
        </w:rPr>
      </w:pPr>
    </w:p>
    <w:p w:rsidR="0096286B" w:rsidRPr="009B189B" w:rsidRDefault="0096286B" w:rsidP="0097430C">
      <w:pPr>
        <w:jc w:val="both"/>
        <w:rPr>
          <w:sz w:val="20"/>
          <w:szCs w:val="20"/>
        </w:rPr>
      </w:pPr>
    </w:p>
    <w:p w:rsidR="00BD2ACD" w:rsidRPr="009B189B" w:rsidRDefault="00BD2ACD" w:rsidP="0097430C">
      <w:pPr>
        <w:jc w:val="both"/>
      </w:pPr>
    </w:p>
    <w:p w:rsidR="00BD2ACD" w:rsidRPr="009B189B" w:rsidRDefault="00DF258F" w:rsidP="00836E48">
      <w:pPr>
        <w:jc w:val="right"/>
        <w:outlineLvl w:val="0"/>
      </w:pPr>
      <w:r w:rsidRPr="009B189B">
        <w:t xml:space="preserve">Приложение № </w:t>
      </w:r>
      <w:r w:rsidR="00EC57D9" w:rsidRPr="009B189B">
        <w:t>1 к</w:t>
      </w:r>
      <w:r w:rsidRPr="009B189B">
        <w:t xml:space="preserve"> Постановлению</w:t>
      </w:r>
    </w:p>
    <w:p w:rsidR="00DF258F" w:rsidRPr="009B189B" w:rsidRDefault="00442CAF" w:rsidP="00DF258F">
      <w:pPr>
        <w:jc w:val="right"/>
      </w:pPr>
      <w:r w:rsidRPr="009B189B">
        <w:t>№</w:t>
      </w:r>
      <w:r w:rsidR="00013672" w:rsidRPr="009B189B">
        <w:softHyphen/>
      </w:r>
      <w:r w:rsidR="00013672" w:rsidRPr="009B189B">
        <w:softHyphen/>
      </w:r>
      <w:r w:rsidR="00013672" w:rsidRPr="009B189B">
        <w:softHyphen/>
      </w:r>
      <w:r w:rsidR="00013672" w:rsidRPr="009B189B">
        <w:softHyphen/>
      </w:r>
      <w:r w:rsidR="00EC57D9" w:rsidRPr="009B189B">
        <w:t xml:space="preserve">_______  </w:t>
      </w:r>
      <w:r w:rsidR="00756A70" w:rsidRPr="009B189B">
        <w:t xml:space="preserve"> </w:t>
      </w:r>
      <w:r w:rsidR="00DF258F" w:rsidRPr="009B189B">
        <w:t>от</w:t>
      </w:r>
      <w:r w:rsidR="00756A70" w:rsidRPr="009B189B">
        <w:t xml:space="preserve">    </w:t>
      </w:r>
      <w:r w:rsidR="00EC57D9" w:rsidRPr="009B189B">
        <w:t>___________2022</w:t>
      </w:r>
      <w:r w:rsidR="00DF258F" w:rsidRPr="009B189B">
        <w:t xml:space="preserve"> г.</w:t>
      </w:r>
    </w:p>
    <w:p w:rsidR="00DF258F" w:rsidRPr="009B189B" w:rsidRDefault="00DF258F" w:rsidP="00836E48">
      <w:pPr>
        <w:jc w:val="center"/>
        <w:outlineLvl w:val="0"/>
      </w:pPr>
      <w:r w:rsidRPr="009B189B">
        <w:t>ПЛАН</w:t>
      </w:r>
    </w:p>
    <w:p w:rsidR="00FA74C0" w:rsidRPr="009B189B" w:rsidRDefault="00836E48" w:rsidP="004E40EB">
      <w:pPr>
        <w:jc w:val="center"/>
      </w:pPr>
      <w:r w:rsidRPr="009B189B">
        <w:t>о</w:t>
      </w:r>
      <w:r w:rsidR="00DF258F" w:rsidRPr="009B189B">
        <w:t xml:space="preserve">рганизационно-технических мероприятий по защите населения и территории МО «Корниловское сельское </w:t>
      </w:r>
      <w:r w:rsidR="00117958" w:rsidRPr="009B189B">
        <w:t>поселение» от</w:t>
      </w:r>
      <w:r w:rsidR="00DF258F" w:rsidRPr="009B189B">
        <w:t xml:space="preserve"> пожаров</w:t>
      </w:r>
      <w:r w:rsidRPr="009B189B">
        <w:t xml:space="preserve"> в пожароопасный сезон 20</w:t>
      </w:r>
      <w:r w:rsidR="00442CAF" w:rsidRPr="009B189B">
        <w:t>2</w:t>
      </w:r>
      <w:r w:rsidR="00EC57D9" w:rsidRPr="009B189B">
        <w:t>2</w:t>
      </w:r>
      <w:r w:rsidRPr="009B189B">
        <w:t xml:space="preserve"> года</w:t>
      </w:r>
    </w:p>
    <w:p w:rsidR="00117958" w:rsidRPr="009B189B" w:rsidRDefault="00117958" w:rsidP="004E40EB">
      <w:pPr>
        <w:jc w:val="center"/>
        <w:rPr>
          <w:b/>
          <w:i/>
        </w:rPr>
      </w:pPr>
      <w:r w:rsidRPr="009B189B">
        <w:rPr>
          <w:b/>
          <w:i/>
        </w:rPr>
        <w:t>(</w:t>
      </w:r>
      <w:r w:rsidR="009B189B" w:rsidRPr="009B189B">
        <w:rPr>
          <w:b/>
          <w:i/>
        </w:rPr>
        <w:t>в ред. постановления от № 167 от 16.05.2022г</w:t>
      </w:r>
      <w:r w:rsidR="009B189B">
        <w:rPr>
          <w:b/>
          <w:i/>
        </w:rPr>
        <w:t>)</w:t>
      </w:r>
    </w:p>
    <w:p w:rsidR="004E40EB" w:rsidRPr="009B189B" w:rsidRDefault="004E40EB" w:rsidP="004E40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914"/>
        <w:gridCol w:w="2268"/>
        <w:gridCol w:w="2159"/>
      </w:tblGrid>
      <w:tr w:rsidR="009B189B" w:rsidRPr="009B189B" w:rsidTr="00EF27E3">
        <w:tc>
          <w:tcPr>
            <w:tcW w:w="723" w:type="dxa"/>
            <w:shd w:val="clear" w:color="auto" w:fill="auto"/>
          </w:tcPr>
          <w:p w:rsidR="004E40EB" w:rsidRPr="009B189B" w:rsidRDefault="004E40EB" w:rsidP="00CE7231">
            <w:pPr>
              <w:jc w:val="center"/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№п/п</w:t>
            </w:r>
          </w:p>
        </w:tc>
        <w:tc>
          <w:tcPr>
            <w:tcW w:w="4914" w:type="dxa"/>
            <w:shd w:val="clear" w:color="auto" w:fill="auto"/>
          </w:tcPr>
          <w:p w:rsidR="004E40EB" w:rsidRPr="009B189B" w:rsidRDefault="004E40EB" w:rsidP="00CE7231">
            <w:pPr>
              <w:jc w:val="center"/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4E40EB" w:rsidRPr="009B189B" w:rsidRDefault="004E40EB" w:rsidP="00CE7231">
            <w:pPr>
              <w:jc w:val="center"/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159" w:type="dxa"/>
            <w:shd w:val="clear" w:color="auto" w:fill="auto"/>
          </w:tcPr>
          <w:p w:rsidR="004E40EB" w:rsidRPr="009B189B" w:rsidRDefault="004E40EB" w:rsidP="00CE7231">
            <w:pPr>
              <w:jc w:val="center"/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Ответственный за исполнение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FA74C0" w:rsidRPr="009B189B" w:rsidRDefault="00FA74C0" w:rsidP="00FA74C0">
            <w:r w:rsidRPr="009B189B">
              <w:t>1</w:t>
            </w:r>
          </w:p>
        </w:tc>
        <w:tc>
          <w:tcPr>
            <w:tcW w:w="4914" w:type="dxa"/>
            <w:shd w:val="clear" w:color="auto" w:fill="auto"/>
          </w:tcPr>
          <w:p w:rsidR="00FA74C0" w:rsidRPr="009B189B" w:rsidRDefault="00FA74C0" w:rsidP="008B1121">
            <w:pPr>
              <w:jc w:val="both"/>
            </w:pPr>
            <w:r w:rsidRPr="009B189B">
              <w:t>Обеспечить населенные пункты, подверженные лесным, ландшафтным (природным) пожарам, противопожарным инвентарем (мотопомпы, пожарные рукава, емкости с водой и пр.) на весь пожароопасный сезон</w:t>
            </w:r>
          </w:p>
        </w:tc>
        <w:tc>
          <w:tcPr>
            <w:tcW w:w="2268" w:type="dxa"/>
            <w:shd w:val="clear" w:color="auto" w:fill="auto"/>
          </w:tcPr>
          <w:p w:rsidR="00FA74C0" w:rsidRPr="009B189B" w:rsidRDefault="00FA74C0" w:rsidP="00FA74C0">
            <w:r w:rsidRPr="009B189B">
              <w:t>до 15 апреля</w:t>
            </w:r>
          </w:p>
        </w:tc>
        <w:tc>
          <w:tcPr>
            <w:tcW w:w="2159" w:type="dxa"/>
            <w:shd w:val="clear" w:color="auto" w:fill="auto"/>
          </w:tcPr>
          <w:p w:rsidR="00FA74C0" w:rsidRPr="009B189B" w:rsidRDefault="00FA74C0" w:rsidP="00FA74C0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FA74C0" w:rsidRPr="009B189B" w:rsidRDefault="00FA74C0" w:rsidP="00FA74C0">
            <w:r w:rsidRPr="009B189B">
              <w:t>2</w:t>
            </w:r>
          </w:p>
        </w:tc>
        <w:tc>
          <w:tcPr>
            <w:tcW w:w="4914" w:type="dxa"/>
            <w:shd w:val="clear" w:color="auto" w:fill="auto"/>
          </w:tcPr>
          <w:p w:rsidR="00FA74C0" w:rsidRPr="009B189B" w:rsidRDefault="00FA74C0" w:rsidP="008B1121">
            <w:pPr>
              <w:jc w:val="both"/>
            </w:pPr>
            <w:r w:rsidRPr="009B189B">
              <w:t xml:space="preserve">Привести в нормативное состояние все источники наружного противопожарного водоснабжения, обеспечить условия для забора воды пожарной техникой </w:t>
            </w:r>
            <w:proofErr w:type="spellStart"/>
            <w:r w:rsidRPr="009B189B">
              <w:t>лесопожарных</w:t>
            </w:r>
            <w:proofErr w:type="spellEnd"/>
            <w:r w:rsidRPr="009B189B">
              <w:t xml:space="preserve"> формирований</w:t>
            </w:r>
          </w:p>
        </w:tc>
        <w:tc>
          <w:tcPr>
            <w:tcW w:w="2268" w:type="dxa"/>
            <w:shd w:val="clear" w:color="auto" w:fill="auto"/>
          </w:tcPr>
          <w:p w:rsidR="00FA74C0" w:rsidRPr="009B189B" w:rsidRDefault="00FA74C0" w:rsidP="00FA74C0">
            <w:r w:rsidRPr="009B189B">
              <w:t>до 15 апреля</w:t>
            </w:r>
          </w:p>
        </w:tc>
        <w:tc>
          <w:tcPr>
            <w:tcW w:w="2159" w:type="dxa"/>
            <w:shd w:val="clear" w:color="auto" w:fill="auto"/>
          </w:tcPr>
          <w:p w:rsidR="00FA74C0" w:rsidRPr="009B189B" w:rsidRDefault="00FA74C0" w:rsidP="00FA74C0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FA74C0" w:rsidRPr="009B189B" w:rsidRDefault="00FA74C0" w:rsidP="00FA74C0">
            <w:r w:rsidRPr="009B189B">
              <w:t>3</w:t>
            </w:r>
          </w:p>
        </w:tc>
        <w:tc>
          <w:tcPr>
            <w:tcW w:w="4914" w:type="dxa"/>
            <w:shd w:val="clear" w:color="auto" w:fill="auto"/>
          </w:tcPr>
          <w:p w:rsidR="00FA74C0" w:rsidRPr="009B189B" w:rsidRDefault="00FA74C0" w:rsidP="008B1121">
            <w:pPr>
              <w:jc w:val="both"/>
            </w:pPr>
            <w:r w:rsidRPr="009B189B">
              <w:t xml:space="preserve">Провести очистку территорий населенных пунктов (в </w:t>
            </w:r>
            <w:proofErr w:type="spellStart"/>
            <w:r w:rsidRPr="009B189B">
              <w:t>т.ч</w:t>
            </w:r>
            <w:proofErr w:type="spellEnd"/>
            <w:r w:rsidRPr="009B189B">
              <w:t>. дачных, садовых участков) от сгораемого мусора, сухой травы, провести работы по устройству минерализованных полос по периметру населенных пунктов</w:t>
            </w:r>
          </w:p>
        </w:tc>
        <w:tc>
          <w:tcPr>
            <w:tcW w:w="2268" w:type="dxa"/>
            <w:shd w:val="clear" w:color="auto" w:fill="auto"/>
          </w:tcPr>
          <w:p w:rsidR="00FA74C0" w:rsidRPr="009B189B" w:rsidRDefault="00FA74C0" w:rsidP="00FA74C0">
            <w:r w:rsidRPr="009B189B">
              <w:t>до 01 мая</w:t>
            </w:r>
          </w:p>
        </w:tc>
        <w:tc>
          <w:tcPr>
            <w:tcW w:w="2159" w:type="dxa"/>
            <w:shd w:val="clear" w:color="auto" w:fill="auto"/>
          </w:tcPr>
          <w:p w:rsidR="00FA74C0" w:rsidRPr="009B189B" w:rsidRDefault="00FA74C0" w:rsidP="00FA74C0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DE3012" w:rsidRPr="009B189B" w:rsidRDefault="00DE3012" w:rsidP="00DE3012">
            <w:r w:rsidRPr="009B189B">
              <w:t>4</w:t>
            </w:r>
          </w:p>
        </w:tc>
        <w:tc>
          <w:tcPr>
            <w:tcW w:w="4914" w:type="dxa"/>
            <w:shd w:val="clear" w:color="auto" w:fill="auto"/>
          </w:tcPr>
          <w:p w:rsidR="00DE3012" w:rsidRPr="009B189B" w:rsidRDefault="00DE3012" w:rsidP="008B1121">
            <w:pPr>
              <w:jc w:val="both"/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Разработать и распространить памятки для населения.</w:t>
            </w:r>
          </w:p>
          <w:p w:rsidR="00DE3012" w:rsidRPr="009B189B" w:rsidRDefault="00DE3012" w:rsidP="008B1121">
            <w:pPr>
              <w:jc w:val="both"/>
            </w:pPr>
            <w:r w:rsidRPr="009B189B">
              <w:rPr>
                <w:sz w:val="22"/>
                <w:szCs w:val="22"/>
              </w:rPr>
              <w:t>Организовать разъяснительную работу среди населения по соблюдению правил пожарной безопасности.</w:t>
            </w:r>
          </w:p>
        </w:tc>
        <w:tc>
          <w:tcPr>
            <w:tcW w:w="2268" w:type="dxa"/>
            <w:shd w:val="clear" w:color="auto" w:fill="auto"/>
          </w:tcPr>
          <w:p w:rsidR="00DE3012" w:rsidRPr="009B189B" w:rsidRDefault="00DE3012" w:rsidP="00DE3012">
            <w:r w:rsidRPr="009B189B">
              <w:t>до 10 апреля</w:t>
            </w:r>
          </w:p>
        </w:tc>
        <w:tc>
          <w:tcPr>
            <w:tcW w:w="2159" w:type="dxa"/>
            <w:shd w:val="clear" w:color="auto" w:fill="auto"/>
          </w:tcPr>
          <w:p w:rsidR="00DE3012" w:rsidRPr="009B189B" w:rsidRDefault="00DE3012" w:rsidP="00DE3012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87258D" w:rsidRPr="009B189B" w:rsidRDefault="0087258D" w:rsidP="0087258D">
            <w:r w:rsidRPr="009B189B">
              <w:t>5</w:t>
            </w:r>
          </w:p>
        </w:tc>
        <w:tc>
          <w:tcPr>
            <w:tcW w:w="4914" w:type="dxa"/>
            <w:shd w:val="clear" w:color="auto" w:fill="auto"/>
          </w:tcPr>
          <w:p w:rsidR="0087258D" w:rsidRPr="009B189B" w:rsidRDefault="0087258D" w:rsidP="008B1121">
            <w:pPr>
              <w:jc w:val="both"/>
            </w:pPr>
            <w:r w:rsidRPr="009B189B">
              <w:t>Определить и организовать подготовку мест на случай необходимости эвакуации населения, материальных ценностей, с/х скота из пожароопасных населенных пунктов, решить вопрос жизнеобеспечения эвакуируемого населения.</w:t>
            </w:r>
          </w:p>
        </w:tc>
        <w:tc>
          <w:tcPr>
            <w:tcW w:w="2268" w:type="dxa"/>
            <w:shd w:val="clear" w:color="auto" w:fill="auto"/>
          </w:tcPr>
          <w:p w:rsidR="0087258D" w:rsidRPr="009B189B" w:rsidRDefault="0087258D" w:rsidP="0087258D">
            <w:r w:rsidRPr="009B189B">
              <w:t>до 15 мая</w:t>
            </w:r>
          </w:p>
        </w:tc>
        <w:tc>
          <w:tcPr>
            <w:tcW w:w="2159" w:type="dxa"/>
            <w:shd w:val="clear" w:color="auto" w:fill="auto"/>
          </w:tcPr>
          <w:p w:rsidR="0087258D" w:rsidRPr="009B189B" w:rsidRDefault="0087258D" w:rsidP="0087258D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87258D" w:rsidRPr="009B189B" w:rsidRDefault="0087258D" w:rsidP="0087258D">
            <w:r w:rsidRPr="009B189B">
              <w:t>6</w:t>
            </w:r>
          </w:p>
        </w:tc>
        <w:tc>
          <w:tcPr>
            <w:tcW w:w="4914" w:type="dxa"/>
            <w:shd w:val="clear" w:color="auto" w:fill="auto"/>
          </w:tcPr>
          <w:p w:rsidR="0087258D" w:rsidRPr="009B189B" w:rsidRDefault="0087258D" w:rsidP="008B1121">
            <w:pPr>
              <w:jc w:val="both"/>
            </w:pPr>
            <w:r w:rsidRPr="009B189B">
              <w:t>Организовать в населенных пунктах, подверженных лесным, ландшафтным (природным) пожарам, проверку систем оповещения (</w:t>
            </w:r>
            <w:proofErr w:type="spellStart"/>
            <w:r w:rsidRPr="009B189B">
              <w:t>электросирен</w:t>
            </w:r>
            <w:proofErr w:type="spellEnd"/>
            <w:r w:rsidRPr="009B189B">
              <w:t>), обеспечить их работоспособность. Привести в готовность мотопомпы, переносные ранцевые огнетушители и пожарный инвентарь.</w:t>
            </w:r>
          </w:p>
        </w:tc>
        <w:tc>
          <w:tcPr>
            <w:tcW w:w="2268" w:type="dxa"/>
            <w:shd w:val="clear" w:color="auto" w:fill="auto"/>
          </w:tcPr>
          <w:p w:rsidR="0087258D" w:rsidRPr="009B189B" w:rsidRDefault="0087258D" w:rsidP="0087258D">
            <w:r w:rsidRPr="009B189B">
              <w:t>до 20 апреля</w:t>
            </w:r>
          </w:p>
        </w:tc>
        <w:tc>
          <w:tcPr>
            <w:tcW w:w="2159" w:type="dxa"/>
            <w:shd w:val="clear" w:color="auto" w:fill="auto"/>
          </w:tcPr>
          <w:p w:rsidR="0087258D" w:rsidRPr="009B189B" w:rsidRDefault="0087258D" w:rsidP="0087258D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87258D" w:rsidRPr="009B189B" w:rsidRDefault="0087258D" w:rsidP="0087258D">
            <w:r w:rsidRPr="009B189B">
              <w:t>7</w:t>
            </w:r>
          </w:p>
        </w:tc>
        <w:tc>
          <w:tcPr>
            <w:tcW w:w="4914" w:type="dxa"/>
            <w:shd w:val="clear" w:color="auto" w:fill="auto"/>
          </w:tcPr>
          <w:p w:rsidR="0087258D" w:rsidRPr="009B189B" w:rsidRDefault="0087258D" w:rsidP="008B1121">
            <w:pPr>
              <w:jc w:val="both"/>
            </w:pPr>
            <w:r w:rsidRPr="009B189B">
              <w:t>Обеспечить своевременное доведение информации о лесных пожарах до населения</w:t>
            </w:r>
          </w:p>
        </w:tc>
        <w:tc>
          <w:tcPr>
            <w:tcW w:w="2268" w:type="dxa"/>
            <w:shd w:val="clear" w:color="auto" w:fill="auto"/>
          </w:tcPr>
          <w:p w:rsidR="0087258D" w:rsidRPr="009B189B" w:rsidRDefault="0087258D" w:rsidP="0087258D">
            <w:pPr>
              <w:rPr>
                <w:sz w:val="22"/>
                <w:szCs w:val="22"/>
              </w:rPr>
            </w:pPr>
            <w:r w:rsidRPr="009B189B">
              <w:t xml:space="preserve">В течение </w:t>
            </w:r>
            <w:r w:rsidR="004E40EB" w:rsidRPr="009B189B">
              <w:t>всего пожароопасного</w:t>
            </w:r>
            <w:r w:rsidRPr="009B189B">
              <w:t xml:space="preserve"> сезона</w:t>
            </w:r>
          </w:p>
        </w:tc>
        <w:tc>
          <w:tcPr>
            <w:tcW w:w="2159" w:type="dxa"/>
            <w:shd w:val="clear" w:color="auto" w:fill="auto"/>
          </w:tcPr>
          <w:p w:rsidR="0087258D" w:rsidRPr="009B189B" w:rsidRDefault="0087258D" w:rsidP="0087258D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Комиссия по ГО и ЧС</w:t>
            </w:r>
          </w:p>
          <w:p w:rsidR="0087258D" w:rsidRPr="009B189B" w:rsidRDefault="0087258D" w:rsidP="0087258D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FA74C0" w:rsidRPr="009B189B" w:rsidRDefault="00FA74C0" w:rsidP="00FA74C0">
            <w:r w:rsidRPr="009B189B">
              <w:t>8</w:t>
            </w:r>
          </w:p>
        </w:tc>
        <w:tc>
          <w:tcPr>
            <w:tcW w:w="4914" w:type="dxa"/>
            <w:shd w:val="clear" w:color="auto" w:fill="auto"/>
          </w:tcPr>
          <w:p w:rsidR="00FA74C0" w:rsidRPr="009B189B" w:rsidRDefault="00CC523E" w:rsidP="008B1121">
            <w:pPr>
              <w:jc w:val="both"/>
            </w:pPr>
            <w:r w:rsidRPr="009B189B">
              <w:t>Осуществлять</w:t>
            </w:r>
            <w:r w:rsidR="00117958" w:rsidRPr="009B189B">
              <w:t xml:space="preserve"> необходимые мероприятия, предусмотренные законодательством РФ, в отношении земельных участков, принадлежащих Корниловскому сельскому поселению, и прилегающих к лесу (покрытые лесной растительностью земли), для очистки от сухой травянистой растительности, пожнивных остатков, </w:t>
            </w:r>
            <w:r w:rsidR="00117958" w:rsidRPr="009B189B">
              <w:lastRenderedPageBreak/>
              <w:t>валежника, порубочных остатков, отход</w:t>
            </w:r>
            <w:r w:rsidR="008B1121" w:rsidRPr="009B189B">
              <w:t xml:space="preserve">ов производства, </w:t>
            </w:r>
            <w:r w:rsidR="00117958" w:rsidRPr="009B189B">
              <w:t xml:space="preserve">потребления и других горючих материалов на полосе шириной не менее 10 метров от границ территории и (или) </w:t>
            </w:r>
            <w:r w:rsidRPr="009B189B">
              <w:t>леса, либо организовывать</w:t>
            </w:r>
            <w:r w:rsidR="00117958" w:rsidRPr="009B189B">
              <w:t xml:space="preserve"> противо</w:t>
            </w:r>
            <w:r w:rsidR="00BB07D5" w:rsidRPr="009B189B">
              <w:t>пожарные минерализованные полосы шириной не менее 1,4 метра, либо  иной противопожарный барьер</w:t>
            </w:r>
            <w:r w:rsidR="00117958" w:rsidRPr="009B189B">
              <w:t>.</w:t>
            </w:r>
          </w:p>
          <w:p w:rsidR="00BB07D5" w:rsidRPr="009B189B" w:rsidRDefault="00BB07D5" w:rsidP="008B1121">
            <w:pPr>
              <w:jc w:val="both"/>
              <w:rPr>
                <w:b/>
                <w:i/>
              </w:rPr>
            </w:pPr>
            <w:r w:rsidRPr="009B189B">
              <w:rPr>
                <w:b/>
                <w:i/>
              </w:rPr>
              <w:t>(</w:t>
            </w:r>
            <w:r w:rsidR="009B189B" w:rsidRPr="009B189B">
              <w:rPr>
                <w:b/>
                <w:i/>
              </w:rPr>
              <w:t>в ред. постановления от № 167 от 16.05.2022г</w:t>
            </w:r>
            <w:r w:rsidRPr="009B189B">
              <w:rPr>
                <w:b/>
                <w:i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A74C0" w:rsidRPr="009B189B" w:rsidRDefault="00EF27E3" w:rsidP="00236755">
            <w:pPr>
              <w:jc w:val="both"/>
            </w:pPr>
            <w:r w:rsidRPr="009B189B">
              <w:lastRenderedPageBreak/>
              <w:t>Со дня схода снежного покрова до установления устойчивой дождливой осенней погоды или образования снежного покрова.</w:t>
            </w:r>
          </w:p>
          <w:p w:rsidR="00EF27E3" w:rsidRPr="009B189B" w:rsidRDefault="00EF27E3" w:rsidP="00FA74C0">
            <w:pPr>
              <w:rPr>
                <w:b/>
                <w:i/>
                <w:sz w:val="22"/>
                <w:szCs w:val="22"/>
              </w:rPr>
            </w:pPr>
            <w:r w:rsidRPr="009B189B">
              <w:rPr>
                <w:b/>
                <w:i/>
                <w:sz w:val="22"/>
                <w:szCs w:val="22"/>
              </w:rPr>
              <w:lastRenderedPageBreak/>
              <w:t>(</w:t>
            </w:r>
            <w:r w:rsidR="009B189B" w:rsidRPr="009B189B">
              <w:rPr>
                <w:b/>
                <w:i/>
              </w:rPr>
              <w:t>в ред. постановления от № 167 от 16.05.2022г</w:t>
            </w:r>
            <w:r w:rsidRPr="009B189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:rsidR="00FA74C0" w:rsidRPr="009B189B" w:rsidRDefault="0021714E" w:rsidP="00FA74C0">
            <w:r w:rsidRPr="009B189B">
              <w:rPr>
                <w:sz w:val="22"/>
                <w:szCs w:val="22"/>
              </w:rPr>
              <w:lastRenderedPageBreak/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21714E" w:rsidRPr="009B189B" w:rsidRDefault="0021714E" w:rsidP="0021714E">
            <w:r w:rsidRPr="009B189B">
              <w:lastRenderedPageBreak/>
              <w:t>9</w:t>
            </w:r>
          </w:p>
        </w:tc>
        <w:tc>
          <w:tcPr>
            <w:tcW w:w="4914" w:type="dxa"/>
            <w:shd w:val="clear" w:color="auto" w:fill="auto"/>
          </w:tcPr>
          <w:p w:rsidR="0021714E" w:rsidRPr="009B189B" w:rsidRDefault="0021714E" w:rsidP="008B1121">
            <w:pPr>
              <w:jc w:val="both"/>
            </w:pPr>
            <w:r w:rsidRPr="009B189B">
              <w:t>Создание резерва ГСМ и других материально- технических средств на период пожароопасного сезона</w:t>
            </w:r>
          </w:p>
        </w:tc>
        <w:tc>
          <w:tcPr>
            <w:tcW w:w="2268" w:type="dxa"/>
            <w:shd w:val="clear" w:color="auto" w:fill="auto"/>
          </w:tcPr>
          <w:p w:rsidR="0021714E" w:rsidRPr="009B189B" w:rsidRDefault="0021714E" w:rsidP="0021714E">
            <w:pPr>
              <w:rPr>
                <w:sz w:val="22"/>
                <w:szCs w:val="22"/>
              </w:rPr>
            </w:pPr>
            <w:r w:rsidRPr="009B189B">
              <w:t>до 10 мая</w:t>
            </w:r>
          </w:p>
        </w:tc>
        <w:tc>
          <w:tcPr>
            <w:tcW w:w="2159" w:type="dxa"/>
            <w:shd w:val="clear" w:color="auto" w:fill="auto"/>
          </w:tcPr>
          <w:p w:rsidR="0021714E" w:rsidRPr="009B189B" w:rsidRDefault="0021714E" w:rsidP="0021714E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BB2206" w:rsidRPr="009B189B" w:rsidRDefault="00BB2206" w:rsidP="00BB2206">
            <w:r w:rsidRPr="009B189B">
              <w:t>10</w:t>
            </w:r>
          </w:p>
        </w:tc>
        <w:tc>
          <w:tcPr>
            <w:tcW w:w="4914" w:type="dxa"/>
            <w:shd w:val="clear" w:color="auto" w:fill="auto"/>
          </w:tcPr>
          <w:p w:rsidR="00BB2206" w:rsidRPr="009B189B" w:rsidRDefault="00BB2206" w:rsidP="008B1121">
            <w:pPr>
              <w:jc w:val="both"/>
            </w:pPr>
            <w:r w:rsidRPr="009B189B">
              <w:t>Организовать размещение информации о состоянии пожарной безопасности через средства массовой информации, собрания, сходы граждан. Проводить агитационно-разъяснительную работу среди населения по соблюдения правил пожарной безопасности в лесах и порядке посещения лесов в пожароопасный период</w:t>
            </w:r>
          </w:p>
        </w:tc>
        <w:tc>
          <w:tcPr>
            <w:tcW w:w="2268" w:type="dxa"/>
            <w:shd w:val="clear" w:color="auto" w:fill="auto"/>
          </w:tcPr>
          <w:p w:rsidR="00BB2206" w:rsidRPr="009B189B" w:rsidRDefault="00BB2206" w:rsidP="00BB2206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Весь пожароопасный период</w:t>
            </w:r>
          </w:p>
        </w:tc>
        <w:tc>
          <w:tcPr>
            <w:tcW w:w="2159" w:type="dxa"/>
            <w:shd w:val="clear" w:color="auto" w:fill="auto"/>
          </w:tcPr>
          <w:p w:rsidR="00BB2206" w:rsidRPr="009B189B" w:rsidRDefault="00BB2206" w:rsidP="00BB2206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поселения, специалисты Администрации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BB2206" w:rsidRPr="009B189B" w:rsidRDefault="00BB2206" w:rsidP="00BB2206">
            <w:r w:rsidRPr="009B189B">
              <w:t>11</w:t>
            </w:r>
          </w:p>
        </w:tc>
        <w:tc>
          <w:tcPr>
            <w:tcW w:w="4914" w:type="dxa"/>
            <w:shd w:val="clear" w:color="auto" w:fill="auto"/>
          </w:tcPr>
          <w:p w:rsidR="00BB2206" w:rsidRPr="009B189B" w:rsidRDefault="00EF27E3" w:rsidP="008B1121">
            <w:pPr>
              <w:jc w:val="both"/>
            </w:pPr>
            <w:r w:rsidRPr="009B189B">
              <w:t>При необходимости оказывать меры поддержки общественным объединениям пожарной охраны (при наличии соответствующей возможности).</w:t>
            </w:r>
          </w:p>
          <w:p w:rsidR="00EF27E3" w:rsidRPr="009B189B" w:rsidRDefault="00EF27E3" w:rsidP="008B1121">
            <w:pPr>
              <w:jc w:val="both"/>
            </w:pPr>
            <w:r w:rsidRPr="009B189B">
              <w:t>(</w:t>
            </w:r>
            <w:r w:rsidR="009B189B" w:rsidRPr="009B189B">
              <w:rPr>
                <w:b/>
                <w:i/>
              </w:rPr>
              <w:t>в ред. постановления от № 167 от 16.05.2022г</w:t>
            </w:r>
            <w:r w:rsidRPr="009B189B">
              <w:rPr>
                <w:b/>
                <w:i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B2206" w:rsidRPr="009B189B" w:rsidRDefault="00EF27E3" w:rsidP="00BB2206">
            <w:r w:rsidRPr="009B189B">
              <w:t>В течение всего пожароопасного сезона.</w:t>
            </w:r>
          </w:p>
          <w:p w:rsidR="00EF27E3" w:rsidRPr="009B189B" w:rsidRDefault="00EF27E3" w:rsidP="00BB2206">
            <w:pPr>
              <w:rPr>
                <w:b/>
                <w:i/>
                <w:sz w:val="22"/>
                <w:szCs w:val="22"/>
              </w:rPr>
            </w:pPr>
            <w:r w:rsidRPr="009B189B">
              <w:rPr>
                <w:b/>
                <w:i/>
                <w:sz w:val="22"/>
                <w:szCs w:val="22"/>
              </w:rPr>
              <w:t>(</w:t>
            </w:r>
            <w:r w:rsidR="009B189B" w:rsidRPr="009B189B">
              <w:rPr>
                <w:b/>
                <w:i/>
              </w:rPr>
              <w:t>в ред. постановления от № 167 от 16.05.2022г</w:t>
            </w:r>
            <w:r w:rsidRPr="009B189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:rsidR="00BB2206" w:rsidRPr="009B189B" w:rsidRDefault="00BB2206" w:rsidP="00BB2206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Глава поселения</w:t>
            </w:r>
          </w:p>
        </w:tc>
      </w:tr>
      <w:tr w:rsidR="009B189B" w:rsidRPr="009B189B" w:rsidTr="00EF27E3">
        <w:tc>
          <w:tcPr>
            <w:tcW w:w="723" w:type="dxa"/>
            <w:shd w:val="clear" w:color="auto" w:fill="auto"/>
          </w:tcPr>
          <w:p w:rsidR="004E40EB" w:rsidRPr="009B189B" w:rsidRDefault="004E40EB" w:rsidP="004E40EB">
            <w:r w:rsidRPr="009B189B">
              <w:t>12</w:t>
            </w:r>
          </w:p>
        </w:tc>
        <w:tc>
          <w:tcPr>
            <w:tcW w:w="4914" w:type="dxa"/>
            <w:shd w:val="clear" w:color="auto" w:fill="auto"/>
          </w:tcPr>
          <w:p w:rsidR="004E40EB" w:rsidRPr="009B189B" w:rsidRDefault="004E40EB" w:rsidP="008B1121">
            <w:pPr>
              <w:jc w:val="both"/>
            </w:pPr>
            <w:r w:rsidRPr="009B189B">
              <w:t>Оформление  паспортов безопасности населенных пунктов  подверженным лесным пожарам</w:t>
            </w:r>
          </w:p>
        </w:tc>
        <w:tc>
          <w:tcPr>
            <w:tcW w:w="2268" w:type="dxa"/>
            <w:shd w:val="clear" w:color="auto" w:fill="auto"/>
          </w:tcPr>
          <w:p w:rsidR="004E40EB" w:rsidRPr="009B189B" w:rsidRDefault="004E40EB" w:rsidP="004E40EB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до 26 февраля</w:t>
            </w:r>
          </w:p>
        </w:tc>
        <w:tc>
          <w:tcPr>
            <w:tcW w:w="2159" w:type="dxa"/>
            <w:shd w:val="clear" w:color="auto" w:fill="auto"/>
          </w:tcPr>
          <w:p w:rsidR="004E40EB" w:rsidRPr="009B189B" w:rsidRDefault="004E40EB" w:rsidP="004E40EB">
            <w:pPr>
              <w:rPr>
                <w:sz w:val="22"/>
                <w:szCs w:val="22"/>
              </w:rPr>
            </w:pPr>
            <w:r w:rsidRPr="009B189B"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</w:tbl>
    <w:p w:rsidR="00AD2372" w:rsidRPr="009B189B" w:rsidRDefault="00117958" w:rsidP="00117958">
      <w:r w:rsidRPr="009B189B">
        <w:t>(</w:t>
      </w:r>
      <w:r w:rsidRPr="009B189B">
        <w:rPr>
          <w:b/>
          <w:i/>
        </w:rPr>
        <w:t xml:space="preserve">пункты 13-16 исключены постановлением № </w:t>
      </w:r>
      <w:r w:rsidR="009B189B" w:rsidRPr="009B189B">
        <w:rPr>
          <w:b/>
          <w:i/>
        </w:rPr>
        <w:t xml:space="preserve">167 </w:t>
      </w:r>
      <w:r w:rsidRPr="009B189B">
        <w:rPr>
          <w:b/>
          <w:i/>
        </w:rPr>
        <w:t xml:space="preserve">от </w:t>
      </w:r>
      <w:r w:rsidR="009B189B" w:rsidRPr="009B189B">
        <w:rPr>
          <w:b/>
          <w:i/>
        </w:rPr>
        <w:t>16.05.2022г</w:t>
      </w:r>
      <w:r w:rsidRPr="009B189B">
        <w:t>)</w:t>
      </w:r>
    </w:p>
    <w:p w:rsidR="00AD2372" w:rsidRPr="009B189B" w:rsidRDefault="00AD2372" w:rsidP="004E40EB">
      <w:pPr>
        <w:jc w:val="center"/>
      </w:pPr>
    </w:p>
    <w:p w:rsidR="00AD2372" w:rsidRPr="009B189B" w:rsidRDefault="00AD2372" w:rsidP="004E40EB">
      <w:pPr>
        <w:jc w:val="center"/>
      </w:pPr>
    </w:p>
    <w:p w:rsidR="00AD2372" w:rsidRDefault="00AD2372" w:rsidP="004E40EB">
      <w:pPr>
        <w:jc w:val="center"/>
      </w:pPr>
    </w:p>
    <w:p w:rsidR="00AD2372" w:rsidRDefault="00AD2372" w:rsidP="004E40EB">
      <w:pPr>
        <w:jc w:val="center"/>
      </w:pPr>
    </w:p>
    <w:p w:rsidR="00AD2372" w:rsidRDefault="00AD2372" w:rsidP="004E40EB">
      <w:pPr>
        <w:jc w:val="center"/>
      </w:pPr>
    </w:p>
    <w:p w:rsidR="00BD2ACD" w:rsidRDefault="00BD2ACD" w:rsidP="004E40EB">
      <w:pPr>
        <w:jc w:val="center"/>
      </w:pPr>
    </w:p>
    <w:p w:rsidR="004E40EB" w:rsidRDefault="004E40EB" w:rsidP="004E40EB">
      <w:pPr>
        <w:tabs>
          <w:tab w:val="left" w:pos="3885"/>
        </w:tabs>
        <w:jc w:val="center"/>
      </w:pPr>
    </w:p>
    <w:p w:rsidR="00AD2372" w:rsidRPr="00FA74C0" w:rsidRDefault="00AD2372" w:rsidP="004E40EB">
      <w:pPr>
        <w:tabs>
          <w:tab w:val="left" w:pos="3885"/>
        </w:tabs>
        <w:jc w:val="center"/>
      </w:pPr>
    </w:p>
    <w:sectPr w:rsidR="00AD2372" w:rsidRPr="00FA74C0" w:rsidSect="003C195E">
      <w:pgSz w:w="11906" w:h="16838"/>
      <w:pgMar w:top="851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41075"/>
    <w:multiLevelType w:val="hybridMultilevel"/>
    <w:tmpl w:val="8A22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50929"/>
    <w:multiLevelType w:val="hybridMultilevel"/>
    <w:tmpl w:val="A4B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7285"/>
    <w:multiLevelType w:val="hybridMultilevel"/>
    <w:tmpl w:val="144C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9019C"/>
    <w:multiLevelType w:val="hybridMultilevel"/>
    <w:tmpl w:val="669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81C74"/>
    <w:multiLevelType w:val="hybridMultilevel"/>
    <w:tmpl w:val="70BA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E36E1"/>
    <w:multiLevelType w:val="hybridMultilevel"/>
    <w:tmpl w:val="93267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3479D"/>
    <w:multiLevelType w:val="hybridMultilevel"/>
    <w:tmpl w:val="38047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D823CB"/>
    <w:multiLevelType w:val="hybridMultilevel"/>
    <w:tmpl w:val="926A76E6"/>
    <w:lvl w:ilvl="0" w:tplc="4DCAA2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32330"/>
    <w:multiLevelType w:val="hybridMultilevel"/>
    <w:tmpl w:val="A8065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42402"/>
    <w:multiLevelType w:val="hybridMultilevel"/>
    <w:tmpl w:val="7BA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4A247DE8"/>
    <w:multiLevelType w:val="hybridMultilevel"/>
    <w:tmpl w:val="0DE45D52"/>
    <w:lvl w:ilvl="0" w:tplc="3F16959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E28DD"/>
    <w:multiLevelType w:val="hybridMultilevel"/>
    <w:tmpl w:val="FBD48B98"/>
    <w:lvl w:ilvl="0" w:tplc="6F8CB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36F8A"/>
    <w:multiLevelType w:val="hybridMultilevel"/>
    <w:tmpl w:val="A9302D34"/>
    <w:lvl w:ilvl="0" w:tplc="B57E53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C855D1"/>
    <w:multiLevelType w:val="hybridMultilevel"/>
    <w:tmpl w:val="39B083E6"/>
    <w:lvl w:ilvl="0" w:tplc="1C64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C6024"/>
    <w:multiLevelType w:val="hybridMultilevel"/>
    <w:tmpl w:val="047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921CFA"/>
    <w:multiLevelType w:val="hybridMultilevel"/>
    <w:tmpl w:val="7B14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5484D"/>
    <w:multiLevelType w:val="hybridMultilevel"/>
    <w:tmpl w:val="6A86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8069CE"/>
    <w:multiLevelType w:val="hybridMultilevel"/>
    <w:tmpl w:val="957A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111CE5"/>
    <w:multiLevelType w:val="hybridMultilevel"/>
    <w:tmpl w:val="9F9A4FB8"/>
    <w:lvl w:ilvl="0" w:tplc="A0F8FB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75DD6042"/>
    <w:multiLevelType w:val="hybridMultilevel"/>
    <w:tmpl w:val="6FA44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2"/>
  </w:num>
  <w:num w:numId="4">
    <w:abstractNumId w:val="12"/>
  </w:num>
  <w:num w:numId="5">
    <w:abstractNumId w:val="3"/>
  </w:num>
  <w:num w:numId="6">
    <w:abstractNumId w:val="27"/>
  </w:num>
  <w:num w:numId="7">
    <w:abstractNumId w:val="17"/>
  </w:num>
  <w:num w:numId="8">
    <w:abstractNumId w:val="25"/>
  </w:num>
  <w:num w:numId="9">
    <w:abstractNumId w:val="32"/>
  </w:num>
  <w:num w:numId="10">
    <w:abstractNumId w:val="24"/>
  </w:num>
  <w:num w:numId="11">
    <w:abstractNumId w:val="36"/>
  </w:num>
  <w:num w:numId="12">
    <w:abstractNumId w:val="21"/>
  </w:num>
  <w:num w:numId="13">
    <w:abstractNumId w:val="0"/>
  </w:num>
  <w:num w:numId="14">
    <w:abstractNumId w:val="34"/>
  </w:num>
  <w:num w:numId="15">
    <w:abstractNumId w:val="23"/>
  </w:num>
  <w:num w:numId="16">
    <w:abstractNumId w:val="41"/>
  </w:num>
  <w:num w:numId="17">
    <w:abstractNumId w:val="26"/>
  </w:num>
  <w:num w:numId="18">
    <w:abstractNumId w:val="9"/>
  </w:num>
  <w:num w:numId="19">
    <w:abstractNumId w:val="40"/>
  </w:num>
  <w:num w:numId="20">
    <w:abstractNumId w:val="30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37"/>
  </w:num>
  <w:num w:numId="26">
    <w:abstractNumId w:val="22"/>
  </w:num>
  <w:num w:numId="27">
    <w:abstractNumId w:val="7"/>
  </w:num>
  <w:num w:numId="28">
    <w:abstractNumId w:val="6"/>
  </w:num>
  <w:num w:numId="29">
    <w:abstractNumId w:val="18"/>
  </w:num>
  <w:num w:numId="30">
    <w:abstractNumId w:val="15"/>
  </w:num>
  <w:num w:numId="31">
    <w:abstractNumId w:val="4"/>
  </w:num>
  <w:num w:numId="32">
    <w:abstractNumId w:val="38"/>
  </w:num>
  <w:num w:numId="33">
    <w:abstractNumId w:val="1"/>
  </w:num>
  <w:num w:numId="34">
    <w:abstractNumId w:val="35"/>
  </w:num>
  <w:num w:numId="35">
    <w:abstractNumId w:val="20"/>
  </w:num>
  <w:num w:numId="36">
    <w:abstractNumId w:val="19"/>
  </w:num>
  <w:num w:numId="37">
    <w:abstractNumId w:val="31"/>
  </w:num>
  <w:num w:numId="38">
    <w:abstractNumId w:val="33"/>
  </w:num>
  <w:num w:numId="39">
    <w:abstractNumId w:val="28"/>
  </w:num>
  <w:num w:numId="40">
    <w:abstractNumId w:val="39"/>
  </w:num>
  <w:num w:numId="41">
    <w:abstractNumId w:val="8"/>
  </w:num>
  <w:num w:numId="42">
    <w:abstractNumId w:val="1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8E"/>
    <w:rsid w:val="00002EF6"/>
    <w:rsid w:val="00004E10"/>
    <w:rsid w:val="00005D86"/>
    <w:rsid w:val="00013672"/>
    <w:rsid w:val="00052225"/>
    <w:rsid w:val="000A4136"/>
    <w:rsid w:val="0010340F"/>
    <w:rsid w:val="00117958"/>
    <w:rsid w:val="0013072C"/>
    <w:rsid w:val="00142B64"/>
    <w:rsid w:val="001472B9"/>
    <w:rsid w:val="00171F2C"/>
    <w:rsid w:val="001D0F1F"/>
    <w:rsid w:val="001E431A"/>
    <w:rsid w:val="0021714E"/>
    <w:rsid w:val="00231C02"/>
    <w:rsid w:val="00236755"/>
    <w:rsid w:val="002475AE"/>
    <w:rsid w:val="002E505D"/>
    <w:rsid w:val="002E74A1"/>
    <w:rsid w:val="002F34BD"/>
    <w:rsid w:val="00346D90"/>
    <w:rsid w:val="0035308F"/>
    <w:rsid w:val="003544A0"/>
    <w:rsid w:val="003771A0"/>
    <w:rsid w:val="003822FB"/>
    <w:rsid w:val="003A01D8"/>
    <w:rsid w:val="003C195E"/>
    <w:rsid w:val="003D09BA"/>
    <w:rsid w:val="003D1084"/>
    <w:rsid w:val="003D635B"/>
    <w:rsid w:val="003F6D8E"/>
    <w:rsid w:val="0040284B"/>
    <w:rsid w:val="00404887"/>
    <w:rsid w:val="0042784E"/>
    <w:rsid w:val="00440F55"/>
    <w:rsid w:val="00442CAF"/>
    <w:rsid w:val="00446C8B"/>
    <w:rsid w:val="0045366D"/>
    <w:rsid w:val="00460B12"/>
    <w:rsid w:val="00487AFC"/>
    <w:rsid w:val="004A335B"/>
    <w:rsid w:val="004D56FF"/>
    <w:rsid w:val="004E40EB"/>
    <w:rsid w:val="00541AE4"/>
    <w:rsid w:val="00542761"/>
    <w:rsid w:val="00550AF3"/>
    <w:rsid w:val="00553806"/>
    <w:rsid w:val="005641A6"/>
    <w:rsid w:val="00566A7B"/>
    <w:rsid w:val="005941C9"/>
    <w:rsid w:val="005945D5"/>
    <w:rsid w:val="00597F9A"/>
    <w:rsid w:val="005A1344"/>
    <w:rsid w:val="005D3C22"/>
    <w:rsid w:val="005E3CBD"/>
    <w:rsid w:val="006A50AD"/>
    <w:rsid w:val="006D6DAF"/>
    <w:rsid w:val="006F604C"/>
    <w:rsid w:val="007072A1"/>
    <w:rsid w:val="00711BDC"/>
    <w:rsid w:val="007321A5"/>
    <w:rsid w:val="00735FF6"/>
    <w:rsid w:val="00736D26"/>
    <w:rsid w:val="00743673"/>
    <w:rsid w:val="00756A15"/>
    <w:rsid w:val="00756A70"/>
    <w:rsid w:val="007B10D7"/>
    <w:rsid w:val="007C3EC1"/>
    <w:rsid w:val="007F2224"/>
    <w:rsid w:val="00810342"/>
    <w:rsid w:val="008200FD"/>
    <w:rsid w:val="008326DD"/>
    <w:rsid w:val="00836E48"/>
    <w:rsid w:val="00841023"/>
    <w:rsid w:val="00863433"/>
    <w:rsid w:val="008659E7"/>
    <w:rsid w:val="0087258D"/>
    <w:rsid w:val="008B1121"/>
    <w:rsid w:val="008C259D"/>
    <w:rsid w:val="008C3498"/>
    <w:rsid w:val="008E0D9A"/>
    <w:rsid w:val="008E1CF6"/>
    <w:rsid w:val="008E5537"/>
    <w:rsid w:val="008E7632"/>
    <w:rsid w:val="00905DDB"/>
    <w:rsid w:val="00916E1E"/>
    <w:rsid w:val="00932C2C"/>
    <w:rsid w:val="0096286B"/>
    <w:rsid w:val="00972717"/>
    <w:rsid w:val="0097430C"/>
    <w:rsid w:val="009855DD"/>
    <w:rsid w:val="00994E1D"/>
    <w:rsid w:val="00996DFE"/>
    <w:rsid w:val="009B189B"/>
    <w:rsid w:val="009B3896"/>
    <w:rsid w:val="009C0A92"/>
    <w:rsid w:val="009D6923"/>
    <w:rsid w:val="009E104D"/>
    <w:rsid w:val="00A01682"/>
    <w:rsid w:val="00A0391F"/>
    <w:rsid w:val="00A2541A"/>
    <w:rsid w:val="00A60AA9"/>
    <w:rsid w:val="00A649D0"/>
    <w:rsid w:val="00A71D6E"/>
    <w:rsid w:val="00AA43F4"/>
    <w:rsid w:val="00AC11B0"/>
    <w:rsid w:val="00AD2154"/>
    <w:rsid w:val="00AD2372"/>
    <w:rsid w:val="00B0283B"/>
    <w:rsid w:val="00B15B05"/>
    <w:rsid w:val="00B44C2B"/>
    <w:rsid w:val="00B6744E"/>
    <w:rsid w:val="00BA7235"/>
    <w:rsid w:val="00BB06DF"/>
    <w:rsid w:val="00BB07D5"/>
    <w:rsid w:val="00BB2206"/>
    <w:rsid w:val="00BC5EDF"/>
    <w:rsid w:val="00BD2ACD"/>
    <w:rsid w:val="00C01663"/>
    <w:rsid w:val="00C272F4"/>
    <w:rsid w:val="00C66D02"/>
    <w:rsid w:val="00C713B5"/>
    <w:rsid w:val="00C8133A"/>
    <w:rsid w:val="00C966EA"/>
    <w:rsid w:val="00CB372A"/>
    <w:rsid w:val="00CC3F4A"/>
    <w:rsid w:val="00CC523E"/>
    <w:rsid w:val="00CC58EC"/>
    <w:rsid w:val="00CC5EB8"/>
    <w:rsid w:val="00CD106E"/>
    <w:rsid w:val="00CE7231"/>
    <w:rsid w:val="00D55BC9"/>
    <w:rsid w:val="00D77AC8"/>
    <w:rsid w:val="00D926B1"/>
    <w:rsid w:val="00D948D1"/>
    <w:rsid w:val="00DB3D51"/>
    <w:rsid w:val="00DC1F3D"/>
    <w:rsid w:val="00DC458A"/>
    <w:rsid w:val="00DE3012"/>
    <w:rsid w:val="00DF258F"/>
    <w:rsid w:val="00E043EE"/>
    <w:rsid w:val="00E129D1"/>
    <w:rsid w:val="00E20915"/>
    <w:rsid w:val="00E562F2"/>
    <w:rsid w:val="00E77FEB"/>
    <w:rsid w:val="00EA42BC"/>
    <w:rsid w:val="00EB257E"/>
    <w:rsid w:val="00EB7A55"/>
    <w:rsid w:val="00EC57D9"/>
    <w:rsid w:val="00ED384B"/>
    <w:rsid w:val="00EE0693"/>
    <w:rsid w:val="00EF27E3"/>
    <w:rsid w:val="00F110A4"/>
    <w:rsid w:val="00F168B9"/>
    <w:rsid w:val="00F24784"/>
    <w:rsid w:val="00F366BB"/>
    <w:rsid w:val="00F5195F"/>
    <w:rsid w:val="00F65897"/>
    <w:rsid w:val="00F877FF"/>
    <w:rsid w:val="00F94F7D"/>
    <w:rsid w:val="00FA74C0"/>
    <w:rsid w:val="00FB0FDC"/>
    <w:rsid w:val="00FB7A71"/>
    <w:rsid w:val="00FE32C9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EEA7A6F4-7E36-4071-8E80-08201D54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ind w:left="36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Обычный1"/>
    <w:rPr>
      <w:rFonts w:eastAsia="SimSun"/>
      <w:snapToGrid w:val="0"/>
      <w:color w:val="000000"/>
      <w:sz w:val="24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08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pPr>
      <w:tabs>
        <w:tab w:val="num" w:pos="-360"/>
      </w:tabs>
      <w:spacing w:line="360" w:lineRule="auto"/>
      <w:jc w:val="both"/>
    </w:pPr>
  </w:style>
  <w:style w:type="paragraph" w:customStyle="1" w:styleId="ConsPlusTitle">
    <w:name w:val="ConsPlusTitle"/>
    <w:rsid w:val="00916E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3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1034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562F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5A1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82BAC-A8C8-447F-A0B9-123FF724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ITuser</cp:lastModifiedBy>
  <cp:revision>2</cp:revision>
  <cp:lastPrinted>2022-05-16T07:45:00Z</cp:lastPrinted>
  <dcterms:created xsi:type="dcterms:W3CDTF">2022-05-16T07:49:00Z</dcterms:created>
  <dcterms:modified xsi:type="dcterms:W3CDTF">2022-05-16T07:49:00Z</dcterms:modified>
</cp:coreProperties>
</file>