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84A" w:rsidRPr="00AB2CBE" w:rsidRDefault="005E14A2" w:rsidP="0067084A">
      <w:pPr>
        <w:pStyle w:val="a3"/>
        <w:ind w:left="360"/>
        <w:jc w:val="center"/>
        <w:rPr>
          <w:b/>
          <w:sz w:val="20"/>
          <w:szCs w:val="20"/>
        </w:rPr>
      </w:pPr>
      <w:r>
        <w:rPr>
          <w:b/>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4pt;margin-top:0;width:54pt;height:1in;z-index:-251658752;mso-wrap-edited:f" wrapcoords="-379 0 -379 21343 21600 21343 21600 0 -379 0">
            <v:imagedata r:id="rId8" o:title=""/>
            <w10:wrap type="tight"/>
          </v:shape>
          <o:OLEObject Type="Embed" ProgID="MS_ClipArt_Gallery.5" ShapeID="_x0000_s1026" DrawAspect="Content" ObjectID="_1747462935" r:id="rId9"/>
        </w:object>
      </w:r>
    </w:p>
    <w:p w:rsidR="0067084A" w:rsidRPr="00AB2CBE" w:rsidRDefault="0067084A" w:rsidP="0067084A">
      <w:pPr>
        <w:pStyle w:val="a3"/>
        <w:ind w:left="360"/>
        <w:jc w:val="center"/>
        <w:rPr>
          <w:b/>
          <w:sz w:val="20"/>
          <w:szCs w:val="20"/>
        </w:rPr>
      </w:pPr>
    </w:p>
    <w:p w:rsidR="0067084A" w:rsidRPr="00AB2CBE" w:rsidRDefault="0067084A" w:rsidP="0067084A">
      <w:pPr>
        <w:pStyle w:val="a3"/>
        <w:ind w:left="360"/>
        <w:jc w:val="center"/>
        <w:rPr>
          <w:b/>
          <w:sz w:val="20"/>
          <w:szCs w:val="20"/>
        </w:rPr>
      </w:pPr>
    </w:p>
    <w:p w:rsidR="0067084A" w:rsidRPr="00AB2CBE" w:rsidRDefault="0067084A" w:rsidP="0067084A">
      <w:pPr>
        <w:pStyle w:val="a3"/>
        <w:ind w:left="360"/>
        <w:jc w:val="center"/>
        <w:rPr>
          <w:b/>
          <w:sz w:val="20"/>
          <w:szCs w:val="20"/>
        </w:rPr>
      </w:pPr>
    </w:p>
    <w:p w:rsidR="0067084A" w:rsidRPr="00AB2CBE" w:rsidRDefault="0067084A" w:rsidP="0067084A">
      <w:pPr>
        <w:pStyle w:val="a3"/>
        <w:ind w:left="360"/>
        <w:jc w:val="center"/>
        <w:rPr>
          <w:b/>
          <w:sz w:val="20"/>
          <w:szCs w:val="20"/>
        </w:rPr>
      </w:pPr>
    </w:p>
    <w:p w:rsidR="0067084A" w:rsidRPr="00AB2CBE" w:rsidRDefault="0067084A" w:rsidP="0067084A">
      <w:pPr>
        <w:pStyle w:val="a3"/>
        <w:ind w:left="360"/>
        <w:jc w:val="center"/>
        <w:rPr>
          <w:b/>
          <w:sz w:val="20"/>
          <w:szCs w:val="20"/>
        </w:rPr>
      </w:pPr>
    </w:p>
    <w:p w:rsidR="0067084A" w:rsidRPr="00AB2CBE" w:rsidRDefault="0067084A" w:rsidP="0067084A">
      <w:pPr>
        <w:pStyle w:val="a3"/>
        <w:ind w:left="360"/>
        <w:jc w:val="center"/>
        <w:rPr>
          <w:b/>
          <w:sz w:val="20"/>
          <w:szCs w:val="20"/>
        </w:rPr>
      </w:pPr>
      <w:r w:rsidRPr="00AB2CBE">
        <w:rPr>
          <w:b/>
          <w:sz w:val="20"/>
          <w:szCs w:val="20"/>
        </w:rPr>
        <w:t>АДМИНИСТРАЦИЯ МУНИЦИПАЛЬНОГО ОБРАЗОВАНИЯ</w:t>
      </w:r>
    </w:p>
    <w:p w:rsidR="0067084A" w:rsidRPr="00AB2CBE" w:rsidRDefault="0067084A" w:rsidP="0067084A">
      <w:pPr>
        <w:pStyle w:val="a3"/>
        <w:pBdr>
          <w:bottom w:val="single" w:sz="12" w:space="1" w:color="auto"/>
        </w:pBdr>
        <w:ind w:left="360"/>
        <w:jc w:val="center"/>
        <w:rPr>
          <w:b/>
          <w:sz w:val="20"/>
          <w:szCs w:val="20"/>
        </w:rPr>
      </w:pPr>
      <w:r w:rsidRPr="00AB2CBE">
        <w:rPr>
          <w:b/>
          <w:sz w:val="20"/>
          <w:szCs w:val="20"/>
        </w:rPr>
        <w:t>«КОРНИЛОВСКОЕ СЕЛЬСКОЕ ПОСЕЛЕНИЕ»</w:t>
      </w:r>
    </w:p>
    <w:p w:rsidR="0067084A" w:rsidRPr="00AB2CBE" w:rsidRDefault="0067084A" w:rsidP="0067084A">
      <w:pPr>
        <w:pStyle w:val="a3"/>
        <w:ind w:left="360"/>
        <w:jc w:val="center"/>
        <w:rPr>
          <w:b/>
          <w:sz w:val="20"/>
          <w:szCs w:val="20"/>
        </w:rPr>
      </w:pPr>
      <w:r w:rsidRPr="00AB2CBE">
        <w:rPr>
          <w:b/>
          <w:sz w:val="20"/>
          <w:szCs w:val="20"/>
        </w:rPr>
        <w:t>ПОСТАНОВЛЕНИЕ</w:t>
      </w:r>
    </w:p>
    <w:p w:rsidR="0067084A" w:rsidRPr="00AB2CBE" w:rsidRDefault="0067084A" w:rsidP="0067084A">
      <w:pPr>
        <w:pStyle w:val="a3"/>
        <w:ind w:left="360"/>
        <w:jc w:val="center"/>
        <w:rPr>
          <w:sz w:val="20"/>
          <w:szCs w:val="20"/>
        </w:rPr>
      </w:pPr>
    </w:p>
    <w:p w:rsidR="0067084A" w:rsidRPr="00AB2CBE" w:rsidRDefault="005E14A2" w:rsidP="0067084A">
      <w:pPr>
        <w:pStyle w:val="a3"/>
        <w:ind w:left="360"/>
        <w:jc w:val="left"/>
        <w:rPr>
          <w:sz w:val="20"/>
          <w:szCs w:val="20"/>
        </w:rPr>
      </w:pPr>
      <w:r w:rsidRPr="005E14A2">
        <w:rPr>
          <w:sz w:val="20"/>
          <w:szCs w:val="20"/>
          <w:u w:val="single"/>
        </w:rPr>
        <w:t>05.06.</w:t>
      </w:r>
      <w:r w:rsidR="005B5C77" w:rsidRPr="005E14A2">
        <w:rPr>
          <w:sz w:val="20"/>
          <w:szCs w:val="20"/>
          <w:u w:val="single"/>
        </w:rPr>
        <w:t>2023</w:t>
      </w:r>
      <w:r w:rsidR="005B5C77" w:rsidRPr="005E14A2">
        <w:rPr>
          <w:sz w:val="20"/>
          <w:szCs w:val="20"/>
        </w:rPr>
        <w:t xml:space="preserve"> </w:t>
      </w:r>
      <w:r w:rsidR="0067084A" w:rsidRPr="005E14A2">
        <w:rPr>
          <w:sz w:val="20"/>
          <w:szCs w:val="20"/>
        </w:rPr>
        <w:t xml:space="preserve"> </w:t>
      </w:r>
      <w:r w:rsidR="005B5C77" w:rsidRPr="005E14A2">
        <w:rPr>
          <w:sz w:val="20"/>
          <w:szCs w:val="20"/>
        </w:rPr>
        <w:t xml:space="preserve">                                                                                                               </w:t>
      </w:r>
      <w:r w:rsidRPr="005E14A2">
        <w:rPr>
          <w:sz w:val="20"/>
          <w:szCs w:val="20"/>
        </w:rPr>
        <w:t xml:space="preserve">                                           </w:t>
      </w:r>
      <w:r w:rsidR="005B5C77" w:rsidRPr="005E14A2">
        <w:rPr>
          <w:sz w:val="20"/>
          <w:szCs w:val="20"/>
        </w:rPr>
        <w:t xml:space="preserve"> </w:t>
      </w:r>
      <w:r w:rsidR="005B5C77" w:rsidRPr="005E14A2">
        <w:rPr>
          <w:sz w:val="20"/>
          <w:szCs w:val="20"/>
          <w:u w:val="single"/>
        </w:rPr>
        <w:t xml:space="preserve"> </w:t>
      </w:r>
      <w:r w:rsidR="0067084A" w:rsidRPr="005E14A2">
        <w:rPr>
          <w:sz w:val="20"/>
          <w:szCs w:val="20"/>
          <w:u w:val="single"/>
        </w:rPr>
        <w:t xml:space="preserve">№ </w:t>
      </w:r>
      <w:r w:rsidRPr="005E14A2">
        <w:rPr>
          <w:sz w:val="20"/>
          <w:szCs w:val="20"/>
          <w:u w:val="single"/>
        </w:rPr>
        <w:t>164</w:t>
      </w:r>
      <w:r w:rsidR="0067084A" w:rsidRPr="00AB2CBE">
        <w:rPr>
          <w:sz w:val="20"/>
          <w:szCs w:val="20"/>
        </w:rPr>
        <w:t xml:space="preserve">                          </w:t>
      </w:r>
    </w:p>
    <w:p w:rsidR="0067084A" w:rsidRPr="00AB2CBE" w:rsidRDefault="005B5C77" w:rsidP="005B5C77">
      <w:pPr>
        <w:pStyle w:val="a3"/>
        <w:ind w:left="360"/>
        <w:jc w:val="center"/>
        <w:rPr>
          <w:sz w:val="20"/>
          <w:szCs w:val="20"/>
        </w:rPr>
      </w:pPr>
      <w:r w:rsidRPr="00AB2CBE">
        <w:rPr>
          <w:sz w:val="20"/>
          <w:szCs w:val="20"/>
        </w:rPr>
        <w:t>с. Корнилово</w:t>
      </w:r>
    </w:p>
    <w:p w:rsidR="005B5C77" w:rsidRPr="00AB2CBE" w:rsidRDefault="005B5C77" w:rsidP="005B5C77">
      <w:pPr>
        <w:pStyle w:val="a3"/>
        <w:ind w:left="360"/>
        <w:jc w:val="center"/>
        <w:rPr>
          <w:sz w:val="20"/>
          <w:szCs w:val="20"/>
        </w:rPr>
      </w:pPr>
    </w:p>
    <w:tbl>
      <w:tblPr>
        <w:tblW w:w="0" w:type="auto"/>
        <w:tblInd w:w="498" w:type="dxa"/>
        <w:tblLayout w:type="fixed"/>
        <w:tblLook w:val="0000" w:firstRow="0" w:lastRow="0" w:firstColumn="0" w:lastColumn="0" w:noHBand="0" w:noVBand="0"/>
      </w:tblPr>
      <w:tblGrid>
        <w:gridCol w:w="5778"/>
      </w:tblGrid>
      <w:tr w:rsidR="0067084A" w:rsidRPr="00AB2CBE" w:rsidTr="00617EC1">
        <w:trPr>
          <w:trHeight w:val="1108"/>
        </w:trPr>
        <w:tc>
          <w:tcPr>
            <w:tcW w:w="5778" w:type="dxa"/>
          </w:tcPr>
          <w:p w:rsidR="0067084A" w:rsidRPr="00AB2CBE" w:rsidRDefault="005B5C77" w:rsidP="00817A49">
            <w:pPr>
              <w:ind w:right="213"/>
              <w:jc w:val="both"/>
              <w:rPr>
                <w:rFonts w:ascii="Times New Roman" w:hAnsi="Times New Roman" w:cs="Times New Roman"/>
                <w:sz w:val="20"/>
                <w:szCs w:val="20"/>
              </w:rPr>
            </w:pPr>
            <w:r w:rsidRPr="00AB2CBE">
              <w:rPr>
                <w:rFonts w:ascii="Times New Roman" w:hAnsi="Times New Roman" w:cs="Times New Roman"/>
                <w:sz w:val="20"/>
                <w:szCs w:val="20"/>
              </w:rPr>
              <w:t>Об утверждении Административного регламента по предо</w:t>
            </w:r>
            <w:r w:rsidR="00FF5ED5" w:rsidRPr="00AB2CBE">
              <w:rPr>
                <w:rFonts w:ascii="Times New Roman" w:hAnsi="Times New Roman" w:cs="Times New Roman"/>
                <w:sz w:val="20"/>
                <w:szCs w:val="20"/>
              </w:rPr>
              <w:t>ставлению муниципальной услуги «</w:t>
            </w:r>
            <w:r w:rsidRPr="00AB2CBE">
              <w:rPr>
                <w:rFonts w:ascii="Times New Roman" w:hAnsi="Times New Roman" w:cs="Times New Roman"/>
                <w:sz w:val="20"/>
                <w:szCs w:val="20"/>
              </w:rPr>
              <w:t>Выдача разрешений на право вырубки зеленых насаждений</w:t>
            </w:r>
            <w:r w:rsidR="00FF5ED5" w:rsidRPr="00AB2CBE">
              <w:rPr>
                <w:rFonts w:ascii="Times New Roman" w:hAnsi="Times New Roman" w:cs="Times New Roman"/>
                <w:sz w:val="20"/>
                <w:szCs w:val="20"/>
              </w:rPr>
              <w:t>»</w:t>
            </w:r>
          </w:p>
        </w:tc>
      </w:tr>
    </w:tbl>
    <w:p w:rsidR="0067084A" w:rsidRPr="00AB2CBE" w:rsidRDefault="0067084A" w:rsidP="00295F48">
      <w:pPr>
        <w:ind w:right="213"/>
        <w:rPr>
          <w:i/>
          <w:sz w:val="20"/>
          <w:szCs w:val="20"/>
        </w:rPr>
      </w:pPr>
    </w:p>
    <w:p w:rsidR="0067084A" w:rsidRPr="00AB2CBE" w:rsidRDefault="0067084A" w:rsidP="008D59B7">
      <w:pPr>
        <w:pStyle w:val="1"/>
        <w:ind w:left="340"/>
        <w:jc w:val="both"/>
        <w:rPr>
          <w:b w:val="0"/>
          <w:sz w:val="20"/>
          <w:szCs w:val="20"/>
        </w:rPr>
      </w:pPr>
      <w:r w:rsidRPr="00AB2CBE">
        <w:rPr>
          <w:color w:val="FF0000"/>
          <w:sz w:val="20"/>
          <w:szCs w:val="20"/>
        </w:rPr>
        <w:t xml:space="preserve">   </w:t>
      </w:r>
      <w:r w:rsidRPr="00AB2CBE">
        <w:rPr>
          <w:b w:val="0"/>
          <w:sz w:val="20"/>
          <w:szCs w:val="20"/>
        </w:rPr>
        <w:t>В целях реализации полномочий, предусмотренных Федеральным законом о</w:t>
      </w:r>
      <w:r w:rsidR="00031AFC" w:rsidRPr="00AB2CBE">
        <w:rPr>
          <w:b w:val="0"/>
          <w:sz w:val="20"/>
          <w:szCs w:val="20"/>
        </w:rPr>
        <w:t>т 6 октября 2003 года № 131-ФЗ «</w:t>
      </w:r>
      <w:r w:rsidRPr="00AB2CBE">
        <w:rPr>
          <w:b w:val="0"/>
          <w:sz w:val="20"/>
          <w:szCs w:val="20"/>
        </w:rPr>
        <w:t>Об общих принципах организации местного самоуп</w:t>
      </w:r>
      <w:r w:rsidR="00031AFC" w:rsidRPr="00AB2CBE">
        <w:rPr>
          <w:b w:val="0"/>
          <w:sz w:val="20"/>
          <w:szCs w:val="20"/>
        </w:rPr>
        <w:t>равления в Российской Федерации»</w:t>
      </w:r>
      <w:r w:rsidRPr="00AB2CBE">
        <w:rPr>
          <w:b w:val="0"/>
          <w:sz w:val="20"/>
          <w:szCs w:val="20"/>
        </w:rPr>
        <w:t>, руководствуясь Уставом муниципального образования «Корниловское сельское поселение» утвержденным решением Совета Корниловского сельского поселения от 20 февраля 2015 года № 1.</w:t>
      </w:r>
    </w:p>
    <w:p w:rsidR="005B5C77" w:rsidRPr="00AB2CBE" w:rsidRDefault="0067084A" w:rsidP="005B5C77">
      <w:pPr>
        <w:pStyle w:val="a6"/>
        <w:tabs>
          <w:tab w:val="clear" w:pos="6804"/>
          <w:tab w:val="left" w:pos="2268"/>
        </w:tabs>
        <w:spacing w:before="0"/>
        <w:ind w:left="340"/>
        <w:jc w:val="both"/>
        <w:rPr>
          <w:b/>
          <w:sz w:val="20"/>
        </w:rPr>
      </w:pPr>
      <w:r w:rsidRPr="00AB2CBE">
        <w:rPr>
          <w:b/>
          <w:sz w:val="20"/>
        </w:rPr>
        <w:t>ПОСТАНОВЛЯЮ:</w:t>
      </w:r>
    </w:p>
    <w:p w:rsidR="005B5C77" w:rsidRPr="00AB2CBE" w:rsidRDefault="005B5C77" w:rsidP="005B5C77">
      <w:pPr>
        <w:pStyle w:val="a6"/>
        <w:tabs>
          <w:tab w:val="clear" w:pos="6804"/>
          <w:tab w:val="left" w:pos="2268"/>
        </w:tabs>
        <w:spacing w:before="0"/>
        <w:ind w:left="340"/>
        <w:jc w:val="both"/>
        <w:rPr>
          <w:b/>
          <w:sz w:val="20"/>
        </w:rPr>
      </w:pPr>
    </w:p>
    <w:p w:rsidR="005B5C77" w:rsidRPr="00AB2CBE" w:rsidRDefault="005B5C77" w:rsidP="005B5C77">
      <w:pPr>
        <w:pStyle w:val="a6"/>
        <w:tabs>
          <w:tab w:val="clear" w:pos="6804"/>
          <w:tab w:val="left" w:pos="2268"/>
        </w:tabs>
        <w:spacing w:before="0"/>
        <w:ind w:left="340"/>
        <w:jc w:val="both"/>
        <w:rPr>
          <w:b/>
          <w:sz w:val="20"/>
        </w:rPr>
      </w:pPr>
      <w:r w:rsidRPr="00AB2CBE">
        <w:rPr>
          <w:sz w:val="20"/>
        </w:rPr>
        <w:t>1.</w:t>
      </w:r>
      <w:r w:rsidRPr="00AB2CBE">
        <w:rPr>
          <w:b/>
          <w:sz w:val="20"/>
        </w:rPr>
        <w:t xml:space="preserve">   </w:t>
      </w:r>
      <w:r w:rsidRPr="00AB2CBE">
        <w:rPr>
          <w:sz w:val="20"/>
        </w:rPr>
        <w:t xml:space="preserve">Утвердить Административный </w:t>
      </w:r>
      <w:hyperlink w:anchor="Par29" w:tooltip="АДМИНИСТРАТИВНЫЙ РЕГЛАМЕНТ" w:history="1">
        <w:r w:rsidRPr="00AB2CBE">
          <w:rPr>
            <w:rStyle w:val="a7"/>
            <w:color w:val="auto"/>
            <w:sz w:val="20"/>
            <w:u w:val="none"/>
          </w:rPr>
          <w:t>регламент</w:t>
        </w:r>
      </w:hyperlink>
      <w:r w:rsidRPr="00AB2CBE">
        <w:rPr>
          <w:sz w:val="20"/>
        </w:rPr>
        <w:t xml:space="preserve"> по предоставлению муниципальной услуги "Выдача разрешений на право вырубки зеленых насаждений", согласно приложению.</w:t>
      </w:r>
    </w:p>
    <w:p w:rsidR="0067084A" w:rsidRPr="00AB2CBE" w:rsidRDefault="0067084A" w:rsidP="005B5C77">
      <w:pPr>
        <w:pStyle w:val="aa"/>
        <w:numPr>
          <w:ilvl w:val="0"/>
          <w:numId w:val="11"/>
        </w:numPr>
        <w:jc w:val="both"/>
        <w:rPr>
          <w:rFonts w:ascii="Times New Roman" w:hAnsi="Times New Roman" w:cs="Times New Roman"/>
          <w:sz w:val="20"/>
          <w:szCs w:val="20"/>
        </w:rPr>
      </w:pPr>
      <w:r w:rsidRPr="00AB2CBE">
        <w:rPr>
          <w:rFonts w:ascii="Times New Roman" w:hAnsi="Times New Roman" w:cs="Times New Roman"/>
          <w:sz w:val="20"/>
          <w:szCs w:val="20"/>
        </w:rPr>
        <w:t>Настоящее постановление вступает в силу с момента официального опубликования (обнародования) и подлежит размещению на сайте муниципального образования «Корниловское сельское поселение» в информационно-телекоммуникационной сети Интернет.</w:t>
      </w:r>
    </w:p>
    <w:p w:rsidR="0067084A" w:rsidRPr="00AB2CBE" w:rsidRDefault="0067084A" w:rsidP="005B5C77">
      <w:pPr>
        <w:pStyle w:val="aa"/>
        <w:numPr>
          <w:ilvl w:val="0"/>
          <w:numId w:val="11"/>
        </w:numPr>
        <w:jc w:val="both"/>
        <w:rPr>
          <w:rFonts w:ascii="Times New Roman" w:hAnsi="Times New Roman" w:cs="Times New Roman"/>
          <w:sz w:val="20"/>
          <w:szCs w:val="20"/>
        </w:rPr>
      </w:pPr>
      <w:r w:rsidRPr="00AB2CBE">
        <w:rPr>
          <w:rFonts w:ascii="Times New Roman" w:hAnsi="Times New Roman" w:cs="Times New Roman"/>
          <w:sz w:val="20"/>
          <w:szCs w:val="20"/>
        </w:rPr>
        <w:t>Контроль за исполнением настоящего постановления оставляю за собой.</w:t>
      </w:r>
    </w:p>
    <w:p w:rsidR="0067084A" w:rsidRPr="00AB2CBE" w:rsidRDefault="0067084A" w:rsidP="008D59B7">
      <w:pPr>
        <w:pStyle w:val="a6"/>
        <w:tabs>
          <w:tab w:val="clear" w:pos="6804"/>
          <w:tab w:val="left" w:pos="2268"/>
        </w:tabs>
        <w:spacing w:before="0"/>
        <w:ind w:left="340" w:firstLine="851"/>
        <w:jc w:val="both"/>
        <w:rPr>
          <w:sz w:val="20"/>
        </w:rPr>
      </w:pPr>
    </w:p>
    <w:p w:rsidR="0067084A" w:rsidRPr="00AB2CBE" w:rsidRDefault="0067084A" w:rsidP="008D59B7">
      <w:pPr>
        <w:pStyle w:val="a6"/>
        <w:tabs>
          <w:tab w:val="clear" w:pos="6804"/>
          <w:tab w:val="left" w:pos="2268"/>
        </w:tabs>
        <w:spacing w:before="0"/>
        <w:ind w:left="340" w:firstLine="851"/>
        <w:jc w:val="both"/>
        <w:rPr>
          <w:sz w:val="20"/>
        </w:rPr>
      </w:pPr>
    </w:p>
    <w:p w:rsidR="00F211A4" w:rsidRDefault="00F211A4" w:rsidP="008D59B7">
      <w:pPr>
        <w:ind w:left="340"/>
        <w:jc w:val="both"/>
        <w:rPr>
          <w:rFonts w:ascii="Times New Roman" w:hAnsi="Times New Roman" w:cs="Times New Roman"/>
          <w:sz w:val="20"/>
          <w:szCs w:val="20"/>
        </w:rPr>
      </w:pPr>
    </w:p>
    <w:p w:rsidR="00F211A4" w:rsidRDefault="00F211A4" w:rsidP="008D59B7">
      <w:pPr>
        <w:ind w:left="340"/>
        <w:jc w:val="both"/>
        <w:rPr>
          <w:rFonts w:ascii="Times New Roman" w:hAnsi="Times New Roman" w:cs="Times New Roman"/>
          <w:sz w:val="20"/>
          <w:szCs w:val="20"/>
        </w:rPr>
      </w:pPr>
    </w:p>
    <w:p w:rsidR="00F211A4" w:rsidRDefault="00F211A4" w:rsidP="008D59B7">
      <w:pPr>
        <w:ind w:left="340"/>
        <w:jc w:val="both"/>
        <w:rPr>
          <w:rFonts w:ascii="Times New Roman" w:hAnsi="Times New Roman" w:cs="Times New Roman"/>
          <w:sz w:val="20"/>
          <w:szCs w:val="20"/>
        </w:rPr>
      </w:pPr>
    </w:p>
    <w:p w:rsidR="00F211A4" w:rsidRDefault="00F211A4" w:rsidP="008D59B7">
      <w:pPr>
        <w:ind w:left="340"/>
        <w:jc w:val="both"/>
        <w:rPr>
          <w:rFonts w:ascii="Times New Roman" w:hAnsi="Times New Roman" w:cs="Times New Roman"/>
          <w:sz w:val="20"/>
          <w:szCs w:val="20"/>
        </w:rPr>
      </w:pPr>
    </w:p>
    <w:p w:rsidR="0067084A" w:rsidRPr="00AB2CBE" w:rsidRDefault="0067084A" w:rsidP="008D59B7">
      <w:pPr>
        <w:ind w:left="340"/>
        <w:jc w:val="both"/>
        <w:rPr>
          <w:rFonts w:ascii="Times New Roman" w:hAnsi="Times New Roman" w:cs="Times New Roman"/>
          <w:sz w:val="20"/>
          <w:szCs w:val="20"/>
        </w:rPr>
      </w:pPr>
      <w:r w:rsidRPr="00AB2CBE">
        <w:rPr>
          <w:rFonts w:ascii="Times New Roman" w:hAnsi="Times New Roman" w:cs="Times New Roman"/>
          <w:sz w:val="20"/>
          <w:szCs w:val="20"/>
        </w:rPr>
        <w:t>Глава Корниловского сельского поселения</w:t>
      </w:r>
    </w:p>
    <w:p w:rsidR="0067084A" w:rsidRPr="00AB2CBE" w:rsidRDefault="0067084A" w:rsidP="008D59B7">
      <w:pPr>
        <w:ind w:left="340"/>
        <w:jc w:val="both"/>
        <w:rPr>
          <w:rFonts w:ascii="Times New Roman" w:hAnsi="Times New Roman" w:cs="Times New Roman"/>
          <w:sz w:val="20"/>
          <w:szCs w:val="20"/>
        </w:rPr>
      </w:pPr>
      <w:r w:rsidRPr="00AB2CBE">
        <w:rPr>
          <w:rFonts w:ascii="Times New Roman" w:hAnsi="Times New Roman" w:cs="Times New Roman"/>
          <w:sz w:val="20"/>
          <w:szCs w:val="20"/>
        </w:rPr>
        <w:t xml:space="preserve">(Глава Администрации) </w:t>
      </w:r>
      <w:r w:rsidRPr="00AB2CBE">
        <w:rPr>
          <w:rFonts w:ascii="Times New Roman" w:hAnsi="Times New Roman" w:cs="Times New Roman"/>
          <w:sz w:val="20"/>
          <w:szCs w:val="20"/>
        </w:rPr>
        <w:tab/>
      </w:r>
      <w:r w:rsidRPr="00AB2CBE">
        <w:rPr>
          <w:rFonts w:ascii="Times New Roman" w:hAnsi="Times New Roman" w:cs="Times New Roman"/>
          <w:sz w:val="20"/>
          <w:szCs w:val="20"/>
        </w:rPr>
        <w:tab/>
      </w:r>
      <w:r w:rsidRPr="00AB2CBE">
        <w:rPr>
          <w:rFonts w:ascii="Times New Roman" w:hAnsi="Times New Roman" w:cs="Times New Roman"/>
          <w:sz w:val="20"/>
          <w:szCs w:val="20"/>
        </w:rPr>
        <w:tab/>
      </w:r>
      <w:r w:rsidRPr="00AB2CBE">
        <w:rPr>
          <w:rFonts w:ascii="Times New Roman" w:hAnsi="Times New Roman" w:cs="Times New Roman"/>
          <w:sz w:val="20"/>
          <w:szCs w:val="20"/>
        </w:rPr>
        <w:tab/>
      </w:r>
      <w:r w:rsidRPr="00AB2CBE">
        <w:rPr>
          <w:rFonts w:ascii="Times New Roman" w:hAnsi="Times New Roman" w:cs="Times New Roman"/>
          <w:sz w:val="20"/>
          <w:szCs w:val="20"/>
        </w:rPr>
        <w:tab/>
      </w:r>
      <w:r w:rsidRPr="00AB2CBE">
        <w:rPr>
          <w:rFonts w:ascii="Times New Roman" w:hAnsi="Times New Roman" w:cs="Times New Roman"/>
          <w:sz w:val="20"/>
          <w:szCs w:val="20"/>
        </w:rPr>
        <w:tab/>
      </w:r>
      <w:r w:rsidRPr="00AB2CBE">
        <w:rPr>
          <w:rFonts w:ascii="Times New Roman" w:hAnsi="Times New Roman" w:cs="Times New Roman"/>
          <w:sz w:val="20"/>
          <w:szCs w:val="20"/>
        </w:rPr>
        <w:tab/>
        <w:t>В.В. Макаров</w:t>
      </w:r>
    </w:p>
    <w:p w:rsidR="0067084A" w:rsidRPr="00AB2CBE" w:rsidRDefault="0067084A" w:rsidP="001D11BD">
      <w:pPr>
        <w:ind w:right="-113"/>
        <w:rPr>
          <w:sz w:val="20"/>
          <w:szCs w:val="20"/>
        </w:rPr>
      </w:pPr>
    </w:p>
    <w:p w:rsidR="00B04977" w:rsidRPr="00AB2CBE" w:rsidRDefault="00B04977">
      <w:pPr>
        <w:rPr>
          <w:sz w:val="20"/>
          <w:szCs w:val="20"/>
        </w:rPr>
      </w:pPr>
    </w:p>
    <w:p w:rsidR="00B04977" w:rsidRPr="00AB2CBE" w:rsidRDefault="00B04977">
      <w:pPr>
        <w:rPr>
          <w:sz w:val="20"/>
          <w:szCs w:val="20"/>
        </w:rPr>
      </w:pPr>
    </w:p>
    <w:p w:rsidR="008D59B7" w:rsidRPr="00AB2CBE" w:rsidRDefault="008D59B7">
      <w:pPr>
        <w:rPr>
          <w:sz w:val="20"/>
          <w:szCs w:val="20"/>
        </w:rPr>
      </w:pPr>
    </w:p>
    <w:p w:rsidR="00BF291F" w:rsidRPr="00AB2CBE" w:rsidRDefault="00BF291F">
      <w:pPr>
        <w:rPr>
          <w:sz w:val="20"/>
          <w:szCs w:val="20"/>
        </w:rPr>
      </w:pPr>
    </w:p>
    <w:p w:rsidR="008D59B7" w:rsidRPr="00AB2CBE" w:rsidRDefault="008D59B7">
      <w:pPr>
        <w:rPr>
          <w:sz w:val="20"/>
          <w:szCs w:val="20"/>
        </w:rPr>
      </w:pPr>
    </w:p>
    <w:p w:rsidR="008D59B7" w:rsidRPr="00AB2CBE" w:rsidRDefault="008D59B7">
      <w:pPr>
        <w:rPr>
          <w:sz w:val="20"/>
          <w:szCs w:val="20"/>
        </w:rPr>
      </w:pPr>
    </w:p>
    <w:p w:rsidR="0067084A" w:rsidRPr="00AB2CBE" w:rsidRDefault="0067084A">
      <w:pPr>
        <w:rPr>
          <w:sz w:val="20"/>
          <w:szCs w:val="20"/>
        </w:rPr>
      </w:pPr>
    </w:p>
    <w:p w:rsidR="005B5C77" w:rsidRPr="00AB2CBE" w:rsidRDefault="005B5C77" w:rsidP="0067084A">
      <w:pPr>
        <w:pStyle w:val="Standard"/>
        <w:ind w:left="5443"/>
      </w:pPr>
    </w:p>
    <w:p w:rsidR="005B5C77" w:rsidRPr="00AB2CBE" w:rsidRDefault="005B5C77" w:rsidP="0067084A">
      <w:pPr>
        <w:pStyle w:val="Standard"/>
        <w:ind w:left="5443"/>
      </w:pPr>
    </w:p>
    <w:p w:rsidR="005B5C77" w:rsidRPr="00AB2CBE" w:rsidRDefault="005B5C77" w:rsidP="0067084A">
      <w:pPr>
        <w:pStyle w:val="Standard"/>
        <w:ind w:left="5443"/>
      </w:pPr>
    </w:p>
    <w:p w:rsidR="005B5C77" w:rsidRPr="00AB2CBE" w:rsidRDefault="005B5C77" w:rsidP="0067084A">
      <w:pPr>
        <w:pStyle w:val="Standard"/>
        <w:ind w:left="5443"/>
      </w:pPr>
    </w:p>
    <w:p w:rsidR="005B5C77" w:rsidRPr="00AB2CBE" w:rsidRDefault="005B5C77" w:rsidP="0067084A">
      <w:pPr>
        <w:pStyle w:val="Standard"/>
        <w:ind w:left="5443"/>
      </w:pPr>
    </w:p>
    <w:p w:rsidR="005B5C77" w:rsidRPr="00AB2CBE" w:rsidRDefault="005B5C77" w:rsidP="0067084A">
      <w:pPr>
        <w:pStyle w:val="Standard"/>
        <w:ind w:left="5443"/>
      </w:pPr>
    </w:p>
    <w:p w:rsidR="005B5C77" w:rsidRPr="00AB2CBE" w:rsidRDefault="005B5C77" w:rsidP="0067084A">
      <w:pPr>
        <w:pStyle w:val="Standard"/>
        <w:ind w:left="5443"/>
      </w:pPr>
    </w:p>
    <w:p w:rsidR="005B5C77" w:rsidRPr="00AB2CBE" w:rsidRDefault="005B5C77" w:rsidP="0067084A">
      <w:pPr>
        <w:pStyle w:val="Standard"/>
        <w:ind w:left="5443"/>
      </w:pPr>
    </w:p>
    <w:p w:rsidR="005B5C77" w:rsidRPr="00AB2CBE" w:rsidRDefault="005B5C77" w:rsidP="0067084A">
      <w:pPr>
        <w:pStyle w:val="Standard"/>
        <w:ind w:left="5443"/>
      </w:pPr>
    </w:p>
    <w:p w:rsidR="005B5C77" w:rsidRPr="00AB2CBE" w:rsidRDefault="005B5C77" w:rsidP="0067084A">
      <w:pPr>
        <w:pStyle w:val="Standard"/>
        <w:ind w:left="5443"/>
      </w:pPr>
    </w:p>
    <w:p w:rsidR="005B5C77" w:rsidRDefault="005B5C77" w:rsidP="0067084A">
      <w:pPr>
        <w:pStyle w:val="Standard"/>
        <w:ind w:left="5443"/>
      </w:pPr>
    </w:p>
    <w:p w:rsidR="00882154" w:rsidRDefault="00882154" w:rsidP="0067084A">
      <w:pPr>
        <w:pStyle w:val="Standard"/>
        <w:ind w:left="5443"/>
      </w:pPr>
    </w:p>
    <w:p w:rsidR="00882154" w:rsidRDefault="00882154" w:rsidP="0067084A">
      <w:pPr>
        <w:pStyle w:val="Standard"/>
        <w:ind w:left="5443"/>
      </w:pPr>
    </w:p>
    <w:p w:rsidR="00882154" w:rsidRDefault="00882154" w:rsidP="0067084A">
      <w:pPr>
        <w:pStyle w:val="Standard"/>
        <w:ind w:left="5443"/>
      </w:pPr>
    </w:p>
    <w:p w:rsidR="00F211A4" w:rsidRDefault="00F211A4" w:rsidP="0067084A">
      <w:pPr>
        <w:pStyle w:val="Standard"/>
        <w:ind w:left="5443"/>
      </w:pPr>
    </w:p>
    <w:p w:rsidR="00882154" w:rsidRDefault="00882154" w:rsidP="0067084A">
      <w:pPr>
        <w:pStyle w:val="Standard"/>
        <w:ind w:left="5443"/>
      </w:pPr>
    </w:p>
    <w:p w:rsidR="00882154" w:rsidRDefault="00882154" w:rsidP="0067084A">
      <w:pPr>
        <w:pStyle w:val="Standard"/>
        <w:ind w:left="5443"/>
      </w:pPr>
    </w:p>
    <w:p w:rsidR="00882154" w:rsidRPr="00AB2CBE" w:rsidRDefault="00882154" w:rsidP="0067084A">
      <w:pPr>
        <w:pStyle w:val="Standard"/>
        <w:ind w:left="5443"/>
      </w:pPr>
    </w:p>
    <w:p w:rsidR="0067084A" w:rsidRPr="00AB2CBE" w:rsidRDefault="0067084A" w:rsidP="00A85E42">
      <w:pPr>
        <w:pStyle w:val="Standard"/>
        <w:ind w:left="5443"/>
        <w:jc w:val="right"/>
      </w:pPr>
      <w:r w:rsidRPr="00AB2CBE">
        <w:lastRenderedPageBreak/>
        <w:t>Приложение</w:t>
      </w:r>
    </w:p>
    <w:p w:rsidR="0067084A" w:rsidRPr="00AB2CBE" w:rsidRDefault="0067084A" w:rsidP="00A85E42">
      <w:pPr>
        <w:pStyle w:val="Standard"/>
        <w:ind w:left="5443"/>
        <w:jc w:val="right"/>
      </w:pPr>
      <w:r w:rsidRPr="00AB2CBE">
        <w:t xml:space="preserve">к постановлению Администрации </w:t>
      </w:r>
    </w:p>
    <w:p w:rsidR="0067084A" w:rsidRPr="00AB2CBE" w:rsidRDefault="0067084A" w:rsidP="00A85E42">
      <w:pPr>
        <w:pStyle w:val="Standard"/>
        <w:ind w:left="5443"/>
        <w:jc w:val="right"/>
      </w:pPr>
      <w:r w:rsidRPr="00AB2CBE">
        <w:t>Корниловского сельского поселения</w:t>
      </w:r>
    </w:p>
    <w:p w:rsidR="0067084A" w:rsidRPr="00AB2CBE" w:rsidRDefault="0067084A" w:rsidP="00A85E42">
      <w:pPr>
        <w:pStyle w:val="Standard"/>
        <w:jc w:val="right"/>
      </w:pPr>
      <w:r w:rsidRPr="00AB2CBE">
        <w:t xml:space="preserve">                                                                      от </w:t>
      </w:r>
      <w:r w:rsidR="005E14A2" w:rsidRPr="005E14A2">
        <w:rPr>
          <w:u w:val="single"/>
        </w:rPr>
        <w:t>05.06.2023</w:t>
      </w:r>
      <w:r w:rsidRPr="00AB2CBE">
        <w:t xml:space="preserve"> №</w:t>
      </w:r>
      <w:r w:rsidR="005E14A2" w:rsidRPr="005E14A2">
        <w:rPr>
          <w:u w:val="single"/>
        </w:rPr>
        <w:t>2023</w:t>
      </w:r>
    </w:p>
    <w:p w:rsidR="00882154" w:rsidRDefault="00882154" w:rsidP="005B5C77">
      <w:pPr>
        <w:pStyle w:val="ConsPlusTitle"/>
        <w:jc w:val="center"/>
        <w:rPr>
          <w:sz w:val="20"/>
          <w:szCs w:val="20"/>
        </w:rPr>
      </w:pPr>
    </w:p>
    <w:p w:rsidR="005B5C77" w:rsidRPr="00AB2CBE" w:rsidRDefault="005B5C77" w:rsidP="005B5C77">
      <w:pPr>
        <w:pStyle w:val="ConsPlusTitle"/>
        <w:jc w:val="center"/>
        <w:rPr>
          <w:sz w:val="20"/>
          <w:szCs w:val="20"/>
        </w:rPr>
      </w:pPr>
      <w:r w:rsidRPr="00AB2CBE">
        <w:rPr>
          <w:sz w:val="20"/>
          <w:szCs w:val="20"/>
        </w:rPr>
        <w:t>АДМИНИСТРАТИВНЫЙ РЕГЛАМЕНТ</w:t>
      </w:r>
    </w:p>
    <w:p w:rsidR="005B5C77" w:rsidRPr="00AB2CBE" w:rsidRDefault="005B5C77" w:rsidP="005B5C77">
      <w:pPr>
        <w:pStyle w:val="ConsPlusTitle"/>
        <w:jc w:val="center"/>
        <w:rPr>
          <w:sz w:val="20"/>
          <w:szCs w:val="20"/>
        </w:rPr>
      </w:pPr>
      <w:r w:rsidRPr="00AB2CBE">
        <w:rPr>
          <w:sz w:val="20"/>
          <w:szCs w:val="20"/>
        </w:rPr>
        <w:t>ПО ПРЕДОСТАВЛЕНИЮ МУНИЦИПАЛЬНОЙ УСЛУГИ "ВЫДАЧА РАЗРЕШЕНИЙ</w:t>
      </w:r>
    </w:p>
    <w:p w:rsidR="005B5C77" w:rsidRPr="00AB2CBE" w:rsidRDefault="005B5C77" w:rsidP="005B5C77">
      <w:pPr>
        <w:pStyle w:val="ConsPlusTitle"/>
        <w:jc w:val="center"/>
        <w:rPr>
          <w:sz w:val="20"/>
          <w:szCs w:val="20"/>
        </w:rPr>
      </w:pPr>
      <w:r w:rsidRPr="00AB2CBE">
        <w:rPr>
          <w:sz w:val="20"/>
          <w:szCs w:val="20"/>
        </w:rPr>
        <w:t>НА ПРАВО ВЫРУБКИ ЗЕЛЕНЫХ НАСАЖДЕНИЙ"</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1"/>
        <w:rPr>
          <w:sz w:val="20"/>
          <w:szCs w:val="20"/>
        </w:rPr>
      </w:pPr>
      <w:r w:rsidRPr="00AB2CBE">
        <w:rPr>
          <w:sz w:val="20"/>
          <w:szCs w:val="20"/>
        </w:rPr>
        <w:t>I. Общие положения</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2"/>
        <w:rPr>
          <w:sz w:val="20"/>
          <w:szCs w:val="20"/>
        </w:rPr>
      </w:pPr>
      <w:r w:rsidRPr="00AB2CBE">
        <w:rPr>
          <w:sz w:val="20"/>
          <w:szCs w:val="20"/>
        </w:rPr>
        <w:t>1.1. Предмет регулирования административного регламента</w:t>
      </w:r>
    </w:p>
    <w:p w:rsidR="005B5C77" w:rsidRPr="00AB2CBE" w:rsidRDefault="005B5C77" w:rsidP="005B5C77">
      <w:pPr>
        <w:pStyle w:val="ConsPlusNormal"/>
        <w:jc w:val="both"/>
        <w:rPr>
          <w:sz w:val="20"/>
          <w:szCs w:val="20"/>
        </w:rPr>
      </w:pPr>
    </w:p>
    <w:p w:rsidR="005B5C77" w:rsidRPr="00AB2CBE" w:rsidRDefault="005B5C77" w:rsidP="005B5C77">
      <w:pPr>
        <w:pStyle w:val="ConsPlusNormal"/>
        <w:ind w:firstLine="540"/>
        <w:jc w:val="both"/>
        <w:rPr>
          <w:sz w:val="20"/>
          <w:szCs w:val="20"/>
        </w:rPr>
      </w:pPr>
      <w:r w:rsidRPr="00AB2CBE">
        <w:rPr>
          <w:sz w:val="20"/>
          <w:szCs w:val="20"/>
        </w:rPr>
        <w:t>1.1.1. Административный регламент по предоставлению муниципальной услуги "Выдача разрешений на право вырубки зеленых насаждений" (далее - административный регламент) разработан в целях повышения качества, открытости и доступности предоставления муниципальной услуги "Выдача разрешений на право вырубки зеленых насаждений" на территории муниципального образования "Корниловское сельское поселение" (далее - муниципальная услуга).</w:t>
      </w:r>
    </w:p>
    <w:p w:rsidR="005B5C77" w:rsidRPr="00AB2CBE" w:rsidRDefault="005B5C77" w:rsidP="005B5C77">
      <w:pPr>
        <w:pStyle w:val="ConsPlusNormal"/>
        <w:spacing w:before="240"/>
        <w:ind w:firstLine="540"/>
        <w:jc w:val="both"/>
        <w:rPr>
          <w:sz w:val="20"/>
          <w:szCs w:val="20"/>
        </w:rPr>
      </w:pPr>
      <w:r w:rsidRPr="00AB2CBE">
        <w:rPr>
          <w:sz w:val="20"/>
          <w:szCs w:val="20"/>
        </w:rPr>
        <w:t>1.1.2.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2"/>
        <w:rPr>
          <w:sz w:val="20"/>
          <w:szCs w:val="20"/>
        </w:rPr>
      </w:pPr>
      <w:r w:rsidRPr="00AB2CBE">
        <w:rPr>
          <w:sz w:val="20"/>
          <w:szCs w:val="20"/>
        </w:rPr>
        <w:t>1.2. Круг заявителей</w:t>
      </w:r>
    </w:p>
    <w:p w:rsidR="005B5C77" w:rsidRPr="00AB2CBE" w:rsidRDefault="005B5C77" w:rsidP="005B5C77">
      <w:pPr>
        <w:pStyle w:val="ConsPlusNormal"/>
        <w:jc w:val="both"/>
        <w:rPr>
          <w:sz w:val="20"/>
          <w:szCs w:val="20"/>
        </w:rPr>
      </w:pPr>
    </w:p>
    <w:p w:rsidR="005B5C77" w:rsidRPr="00AB2CBE" w:rsidRDefault="005B5C77" w:rsidP="005B5C77">
      <w:pPr>
        <w:pStyle w:val="ConsPlusNormal"/>
        <w:ind w:firstLine="540"/>
        <w:jc w:val="both"/>
        <w:rPr>
          <w:sz w:val="20"/>
          <w:szCs w:val="20"/>
        </w:rPr>
      </w:pPr>
      <w:r w:rsidRPr="00AB2CBE">
        <w:rPr>
          <w:sz w:val="20"/>
          <w:szCs w:val="20"/>
        </w:rPr>
        <w:t>1.2.1. Заявителями на предоставление услуги являются физические лица, в том числе зарегистрированные в качестве индивидуальных предпринимателей, юридические лица, имеющие право пользования объектом недвижимости, расположенного на муниципальной территории, или уполномоченный от имени собственника объекта недвижимости заключать договора на проведение строительства, реконструкции, объектов капитального строительства, работ по благоустройству и иных земляных работ на территории муниципального образования.</w:t>
      </w:r>
    </w:p>
    <w:p w:rsidR="005B5C77" w:rsidRPr="00AB2CBE" w:rsidRDefault="005B5C77" w:rsidP="005B5C77">
      <w:pPr>
        <w:pStyle w:val="ConsPlusNormal"/>
        <w:spacing w:before="240"/>
        <w:ind w:firstLine="540"/>
        <w:jc w:val="both"/>
        <w:rPr>
          <w:sz w:val="20"/>
          <w:szCs w:val="20"/>
        </w:rPr>
      </w:pPr>
      <w:r w:rsidRPr="00AB2CBE">
        <w:rPr>
          <w:sz w:val="20"/>
          <w:szCs w:val="20"/>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2"/>
        <w:rPr>
          <w:sz w:val="20"/>
          <w:szCs w:val="20"/>
        </w:rPr>
      </w:pPr>
      <w:bookmarkStart w:id="0" w:name="Par45"/>
      <w:bookmarkEnd w:id="0"/>
      <w:r w:rsidRPr="00AB2CBE">
        <w:rPr>
          <w:sz w:val="20"/>
          <w:szCs w:val="20"/>
        </w:rPr>
        <w:t>1.3. Требования к порядку информирования о предоставлении</w:t>
      </w:r>
    </w:p>
    <w:p w:rsidR="005B5C77" w:rsidRPr="00AB2CBE" w:rsidRDefault="005B5C77" w:rsidP="005B5C77">
      <w:pPr>
        <w:pStyle w:val="ConsPlusTitle"/>
        <w:jc w:val="center"/>
        <w:rPr>
          <w:sz w:val="20"/>
          <w:szCs w:val="20"/>
        </w:rPr>
      </w:pPr>
      <w:r w:rsidRPr="00AB2CBE">
        <w:rPr>
          <w:sz w:val="20"/>
          <w:szCs w:val="20"/>
        </w:rPr>
        <w:t>муниципальной услуги</w:t>
      </w:r>
    </w:p>
    <w:p w:rsidR="005B5C77" w:rsidRPr="00AB2CBE" w:rsidRDefault="005B5C77" w:rsidP="005B5C77">
      <w:pPr>
        <w:pStyle w:val="ConsPlusNormal"/>
        <w:jc w:val="both"/>
        <w:rPr>
          <w:sz w:val="20"/>
          <w:szCs w:val="20"/>
        </w:rPr>
      </w:pPr>
    </w:p>
    <w:p w:rsidR="005B5C77" w:rsidRPr="00AB2CBE" w:rsidRDefault="005B5C77" w:rsidP="005B5C77">
      <w:pPr>
        <w:pStyle w:val="ConsPlusNormal"/>
        <w:ind w:firstLine="540"/>
        <w:jc w:val="both"/>
        <w:rPr>
          <w:sz w:val="20"/>
          <w:szCs w:val="20"/>
        </w:rPr>
      </w:pPr>
      <w:r w:rsidRPr="00AB2CBE">
        <w:rPr>
          <w:sz w:val="20"/>
          <w:szCs w:val="20"/>
        </w:rPr>
        <w:t>1.3.1. Для получения информации о порядке предоставления муниципальной услуги заявители могут обратиться:</w:t>
      </w:r>
    </w:p>
    <w:p w:rsidR="005B5C77" w:rsidRPr="00AB2CBE" w:rsidRDefault="005B5C77" w:rsidP="005B5C77">
      <w:pPr>
        <w:pStyle w:val="ConsPlusNormal"/>
        <w:spacing w:before="240"/>
        <w:ind w:firstLine="540"/>
        <w:jc w:val="both"/>
        <w:rPr>
          <w:sz w:val="20"/>
          <w:szCs w:val="20"/>
        </w:rPr>
      </w:pPr>
      <w:r w:rsidRPr="00AB2CBE">
        <w:rPr>
          <w:sz w:val="20"/>
          <w:szCs w:val="20"/>
        </w:rPr>
        <w:t>1) лично за консультацией о порядке предоставления муниципальной услуги;</w:t>
      </w:r>
    </w:p>
    <w:p w:rsidR="005B5C77" w:rsidRPr="00AB2CBE" w:rsidRDefault="005B5C77" w:rsidP="005B5C77">
      <w:pPr>
        <w:pStyle w:val="ConsPlusNormal"/>
        <w:spacing w:before="240"/>
        <w:ind w:firstLine="540"/>
        <w:jc w:val="both"/>
        <w:rPr>
          <w:sz w:val="20"/>
          <w:szCs w:val="20"/>
        </w:rPr>
      </w:pPr>
      <w:r w:rsidRPr="00AB2CBE">
        <w:rPr>
          <w:sz w:val="20"/>
          <w:szCs w:val="20"/>
        </w:rPr>
        <w:t>2) устно по телефону;</w:t>
      </w:r>
    </w:p>
    <w:p w:rsidR="005B5C77" w:rsidRPr="00AB2CBE" w:rsidRDefault="005B5C77" w:rsidP="005B5C77">
      <w:pPr>
        <w:pStyle w:val="ConsPlusNormal"/>
        <w:spacing w:before="240"/>
        <w:ind w:firstLine="540"/>
        <w:jc w:val="both"/>
        <w:rPr>
          <w:sz w:val="20"/>
          <w:szCs w:val="20"/>
        </w:rPr>
      </w:pPr>
      <w:r w:rsidRPr="00AB2CBE">
        <w:rPr>
          <w:sz w:val="20"/>
          <w:szCs w:val="20"/>
        </w:rPr>
        <w:t>3) письменно, в том числе посредством электронной почты, факсимильной связи;</w:t>
      </w:r>
    </w:p>
    <w:p w:rsidR="005B5C77" w:rsidRPr="00AB2CBE" w:rsidRDefault="005B5C77" w:rsidP="005B5C77">
      <w:pPr>
        <w:pStyle w:val="ConsPlusNormal"/>
        <w:spacing w:before="240"/>
        <w:ind w:firstLine="540"/>
        <w:jc w:val="both"/>
        <w:rPr>
          <w:sz w:val="20"/>
          <w:szCs w:val="20"/>
        </w:rPr>
      </w:pPr>
      <w:r w:rsidRPr="00AB2CBE">
        <w:rPr>
          <w:sz w:val="20"/>
          <w:szCs w:val="20"/>
        </w:rPr>
        <w:t>4) посредством размещения в открытой и доступной форме информации:</w:t>
      </w:r>
    </w:p>
    <w:p w:rsidR="005B5C77" w:rsidRPr="00AB2CBE" w:rsidRDefault="005B5C77" w:rsidP="005B5C77">
      <w:pPr>
        <w:pStyle w:val="ConsPlusNormal"/>
        <w:spacing w:before="240"/>
        <w:ind w:firstLine="540"/>
        <w:jc w:val="both"/>
        <w:rPr>
          <w:sz w:val="20"/>
          <w:szCs w:val="20"/>
        </w:rPr>
      </w:pPr>
      <w:r w:rsidRPr="00AB2CBE">
        <w:rPr>
          <w:sz w:val="20"/>
          <w:szCs w:val="20"/>
        </w:rPr>
        <w:t>- в федеральной государственной информационной системе "Единый портал государственных и муниципальных услуг (функций)" (далее - ЕПГУ).</w:t>
      </w:r>
    </w:p>
    <w:p w:rsidR="005B5C77" w:rsidRPr="00AB2CBE" w:rsidRDefault="005B5C77" w:rsidP="005B5C77">
      <w:pPr>
        <w:pStyle w:val="ConsPlusNormal"/>
        <w:spacing w:before="240"/>
        <w:ind w:firstLine="540"/>
        <w:jc w:val="both"/>
        <w:rPr>
          <w:sz w:val="20"/>
          <w:szCs w:val="20"/>
        </w:rPr>
      </w:pPr>
      <w:r w:rsidRPr="00AB2CBE">
        <w:rPr>
          <w:sz w:val="20"/>
          <w:szCs w:val="20"/>
        </w:rPr>
        <w:t>- в форме электронного документа, разместив на официальном сайте муниципального образования "Корниловское сельское поселение";</w:t>
      </w:r>
    </w:p>
    <w:p w:rsidR="005B5C77" w:rsidRPr="00AB2CBE" w:rsidRDefault="005B5C77" w:rsidP="005B5C77">
      <w:pPr>
        <w:pStyle w:val="ConsPlusNormal"/>
        <w:spacing w:before="240"/>
        <w:ind w:firstLine="540"/>
        <w:jc w:val="both"/>
        <w:rPr>
          <w:sz w:val="20"/>
          <w:szCs w:val="20"/>
        </w:rPr>
      </w:pPr>
      <w:r w:rsidRPr="00AB2CBE">
        <w:rPr>
          <w:sz w:val="20"/>
          <w:szCs w:val="20"/>
        </w:rPr>
        <w:t>5) посредством размещения информации на информационных стендах Администрации Корниловское сельского поселения или многофункционального центра.</w:t>
      </w:r>
    </w:p>
    <w:p w:rsidR="005B5C77" w:rsidRPr="00AB2CBE" w:rsidRDefault="005B5C77" w:rsidP="005B5C77">
      <w:pPr>
        <w:pStyle w:val="ConsPlusNormal"/>
        <w:spacing w:before="240"/>
        <w:ind w:firstLine="540"/>
        <w:jc w:val="both"/>
        <w:rPr>
          <w:sz w:val="20"/>
          <w:szCs w:val="20"/>
        </w:rPr>
      </w:pPr>
      <w:r w:rsidRPr="00AB2CBE">
        <w:rPr>
          <w:sz w:val="20"/>
          <w:szCs w:val="20"/>
        </w:rPr>
        <w:t>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Корниловского сельского поселения, ответственным за предоставление муниципальной услуги (далее - специалист).</w:t>
      </w:r>
    </w:p>
    <w:p w:rsidR="005B5C77" w:rsidRPr="00AB2CBE" w:rsidRDefault="005B5C77" w:rsidP="005B5C77">
      <w:pPr>
        <w:pStyle w:val="ConsPlusNormal"/>
        <w:spacing w:before="240"/>
        <w:ind w:firstLine="540"/>
        <w:jc w:val="both"/>
        <w:rPr>
          <w:sz w:val="20"/>
          <w:szCs w:val="20"/>
        </w:rPr>
      </w:pPr>
      <w:r w:rsidRPr="00AB2CBE">
        <w:rPr>
          <w:sz w:val="20"/>
          <w:szCs w:val="20"/>
        </w:rPr>
        <w:t xml:space="preserve">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w:t>
      </w:r>
      <w:r w:rsidRPr="00AB2CBE">
        <w:rPr>
          <w:sz w:val="20"/>
          <w:szCs w:val="20"/>
        </w:rPr>
        <w:lastRenderedPageBreak/>
        <w:t>лиц по интересующим их вопросам. Время ожидания заявителя в очереди при индивидуальном устном информировании не может превышать 15 минут.</w:t>
      </w:r>
    </w:p>
    <w:p w:rsidR="005B5C77" w:rsidRPr="00AB2CBE" w:rsidRDefault="005B5C77" w:rsidP="005B5C77">
      <w:pPr>
        <w:pStyle w:val="ConsPlusNormal"/>
        <w:spacing w:before="240"/>
        <w:ind w:firstLine="540"/>
        <w:jc w:val="both"/>
        <w:rPr>
          <w:sz w:val="20"/>
          <w:szCs w:val="20"/>
        </w:rPr>
      </w:pPr>
      <w:r w:rsidRPr="00AB2CBE">
        <w:rPr>
          <w:sz w:val="20"/>
          <w:szCs w:val="20"/>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5B5C77" w:rsidRPr="00AB2CBE" w:rsidRDefault="005B5C77" w:rsidP="005B5C77">
      <w:pPr>
        <w:pStyle w:val="ConsPlusNormal"/>
        <w:spacing w:before="240"/>
        <w:ind w:firstLine="540"/>
        <w:jc w:val="both"/>
        <w:rPr>
          <w:sz w:val="20"/>
          <w:szCs w:val="20"/>
        </w:rPr>
      </w:pPr>
      <w:r w:rsidRPr="00AB2CBE">
        <w:rPr>
          <w:sz w:val="20"/>
          <w:szCs w:val="20"/>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5B5C77" w:rsidRPr="00AB2CBE" w:rsidRDefault="005B5C77" w:rsidP="005B5C77">
      <w:pPr>
        <w:pStyle w:val="ConsPlusNormal"/>
        <w:spacing w:before="240"/>
        <w:ind w:firstLine="540"/>
        <w:jc w:val="both"/>
        <w:rPr>
          <w:sz w:val="20"/>
          <w:szCs w:val="20"/>
        </w:rPr>
      </w:pPr>
      <w:r w:rsidRPr="00AB2CBE">
        <w:rPr>
          <w:sz w:val="20"/>
          <w:szCs w:val="20"/>
        </w:rPr>
        <w:t>Индивидуальное устное информирование каждого заявителя специалистом отдела осуществляется не более 10 минут.</w:t>
      </w:r>
    </w:p>
    <w:p w:rsidR="005B5C77" w:rsidRPr="00AB2CBE" w:rsidRDefault="005B5C77" w:rsidP="005B5C77">
      <w:pPr>
        <w:pStyle w:val="ConsPlusNormal"/>
        <w:spacing w:before="240"/>
        <w:ind w:firstLine="540"/>
        <w:jc w:val="both"/>
        <w:rPr>
          <w:sz w:val="20"/>
          <w:szCs w:val="20"/>
        </w:rPr>
      </w:pPr>
      <w:r w:rsidRPr="00AB2CBE">
        <w:rPr>
          <w:sz w:val="20"/>
          <w:szCs w:val="20"/>
        </w:rPr>
        <w:t>1.3.3. Порядок письменного информирования о порядке предоставления муниципальной услуги.</w:t>
      </w:r>
    </w:p>
    <w:p w:rsidR="005B5C77" w:rsidRPr="00AB2CBE" w:rsidRDefault="005B5C77" w:rsidP="005B5C77">
      <w:pPr>
        <w:pStyle w:val="ConsPlusNormal"/>
        <w:spacing w:before="240"/>
        <w:ind w:firstLine="540"/>
        <w:jc w:val="both"/>
        <w:rPr>
          <w:sz w:val="20"/>
          <w:szCs w:val="20"/>
        </w:rPr>
      </w:pPr>
      <w:r w:rsidRPr="00AB2CBE">
        <w:rPr>
          <w:sz w:val="20"/>
          <w:szCs w:val="20"/>
        </w:rPr>
        <w:t xml:space="preserve">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сайте муниципального образования "Корниловское сельское поселение" (адреса указаны в </w:t>
      </w:r>
      <w:hyperlink w:anchor="Par583" w:tooltip="СПРАВОЧНАЯ ИНФОРМАЦИЯ" w:history="1">
        <w:r w:rsidRPr="00AB2CBE">
          <w:rPr>
            <w:sz w:val="20"/>
            <w:szCs w:val="20"/>
          </w:rPr>
          <w:t>Приложении N 1</w:t>
        </w:r>
      </w:hyperlink>
      <w:r w:rsidRPr="00AB2CBE">
        <w:rPr>
          <w:sz w:val="20"/>
          <w:szCs w:val="20"/>
        </w:rPr>
        <w:t xml:space="preserve"> к настоящему административному регламенту).</w:t>
      </w:r>
    </w:p>
    <w:p w:rsidR="005B5C77" w:rsidRPr="00AB2CBE" w:rsidRDefault="005B5C77" w:rsidP="005B5C77">
      <w:pPr>
        <w:pStyle w:val="ConsPlusNormal"/>
        <w:spacing w:before="240"/>
        <w:ind w:firstLine="540"/>
        <w:jc w:val="both"/>
        <w:rPr>
          <w:sz w:val="20"/>
          <w:szCs w:val="20"/>
        </w:rPr>
      </w:pPr>
      <w:r w:rsidRPr="00AB2CBE">
        <w:rPr>
          <w:sz w:val="20"/>
          <w:szCs w:val="20"/>
        </w:rPr>
        <w:t>Обращение должно содержать следующие сведения:</w:t>
      </w:r>
    </w:p>
    <w:p w:rsidR="005B5C77" w:rsidRPr="00AB2CBE" w:rsidRDefault="005B5C77" w:rsidP="005B5C77">
      <w:pPr>
        <w:pStyle w:val="ConsPlusNormal"/>
        <w:spacing w:before="240"/>
        <w:ind w:firstLine="540"/>
        <w:jc w:val="both"/>
        <w:rPr>
          <w:sz w:val="20"/>
          <w:szCs w:val="20"/>
        </w:rPr>
      </w:pPr>
      <w:r w:rsidRPr="00AB2CBE">
        <w:rPr>
          <w:sz w:val="20"/>
          <w:szCs w:val="20"/>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5B5C77" w:rsidRPr="00AB2CBE" w:rsidRDefault="005B5C77" w:rsidP="005B5C77">
      <w:pPr>
        <w:pStyle w:val="ConsPlusNormal"/>
        <w:spacing w:before="240"/>
        <w:ind w:firstLine="540"/>
        <w:jc w:val="both"/>
        <w:rPr>
          <w:sz w:val="20"/>
          <w:szCs w:val="20"/>
        </w:rPr>
      </w:pPr>
      <w:r w:rsidRPr="00AB2CBE">
        <w:rPr>
          <w:sz w:val="20"/>
          <w:szCs w:val="20"/>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5B5C77" w:rsidRPr="00AB2CBE" w:rsidRDefault="005B5C77" w:rsidP="005B5C77">
      <w:pPr>
        <w:pStyle w:val="ConsPlusNormal"/>
        <w:spacing w:before="240"/>
        <w:ind w:firstLine="540"/>
        <w:jc w:val="both"/>
        <w:rPr>
          <w:sz w:val="20"/>
          <w:szCs w:val="20"/>
        </w:rPr>
      </w:pPr>
      <w:r w:rsidRPr="00AB2CBE">
        <w:rPr>
          <w:sz w:val="20"/>
          <w:szCs w:val="20"/>
        </w:rPr>
        <w:t>3) почтовый адрес, по которому должен быть направлен ответ;</w:t>
      </w:r>
    </w:p>
    <w:p w:rsidR="005B5C77" w:rsidRPr="00AB2CBE" w:rsidRDefault="005B5C77" w:rsidP="005B5C77">
      <w:pPr>
        <w:pStyle w:val="ConsPlusNormal"/>
        <w:spacing w:before="240"/>
        <w:ind w:firstLine="540"/>
        <w:jc w:val="both"/>
        <w:rPr>
          <w:sz w:val="20"/>
          <w:szCs w:val="20"/>
        </w:rPr>
      </w:pPr>
      <w:r w:rsidRPr="00AB2CBE">
        <w:rPr>
          <w:sz w:val="20"/>
          <w:szCs w:val="20"/>
        </w:rPr>
        <w:t>4) суть запроса;</w:t>
      </w:r>
    </w:p>
    <w:p w:rsidR="005B5C77" w:rsidRPr="00AB2CBE" w:rsidRDefault="005B5C77" w:rsidP="005B5C77">
      <w:pPr>
        <w:pStyle w:val="ConsPlusNormal"/>
        <w:spacing w:before="240"/>
        <w:ind w:firstLine="540"/>
        <w:jc w:val="both"/>
        <w:rPr>
          <w:sz w:val="20"/>
          <w:szCs w:val="20"/>
        </w:rPr>
      </w:pPr>
      <w:r w:rsidRPr="00AB2CBE">
        <w:rPr>
          <w:sz w:val="20"/>
          <w:szCs w:val="20"/>
        </w:rPr>
        <w:t>5) дату обращения и подпись заявителя (в случае направления обращения почтовой связью).</w:t>
      </w:r>
    </w:p>
    <w:p w:rsidR="005B5C77" w:rsidRPr="00AB2CBE" w:rsidRDefault="005B5C77" w:rsidP="005B5C77">
      <w:pPr>
        <w:pStyle w:val="ConsPlusNormal"/>
        <w:spacing w:before="240"/>
        <w:ind w:firstLine="540"/>
        <w:jc w:val="both"/>
        <w:rPr>
          <w:sz w:val="20"/>
          <w:szCs w:val="20"/>
        </w:rPr>
      </w:pPr>
      <w:r w:rsidRPr="00AB2CBE">
        <w:rPr>
          <w:sz w:val="20"/>
          <w:szCs w:val="20"/>
        </w:rPr>
        <w:t>При информировании по письменным обращениям ответ дается за подписью Главы Корниловского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5B5C77" w:rsidRPr="00AB2CBE" w:rsidRDefault="005B5C77" w:rsidP="005B5C77">
      <w:pPr>
        <w:pStyle w:val="ConsPlusNormal"/>
        <w:spacing w:before="240"/>
        <w:ind w:firstLine="540"/>
        <w:jc w:val="both"/>
        <w:rPr>
          <w:sz w:val="20"/>
          <w:szCs w:val="20"/>
        </w:rPr>
      </w:pPr>
      <w:r w:rsidRPr="00AB2CBE">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5C77" w:rsidRPr="00AB2CBE" w:rsidRDefault="005B5C77" w:rsidP="005B5C77">
      <w:pPr>
        <w:pStyle w:val="ConsPlusNormal"/>
        <w:spacing w:before="240"/>
        <w:ind w:firstLine="540"/>
        <w:jc w:val="both"/>
        <w:rPr>
          <w:sz w:val="20"/>
          <w:szCs w:val="20"/>
        </w:rPr>
      </w:pPr>
      <w:r w:rsidRPr="00AB2CBE">
        <w:rPr>
          <w:sz w:val="20"/>
          <w:szCs w:val="20"/>
        </w:rPr>
        <w:t>При информировании по обращениям, поступившим в форме электронного документа на официальный сайт муниципального образования "Корниловское сельское поселение", ответ дается на официальном сайте муниципального образования "Корниловское сельское поселение" 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 срок, не превышающий 30 календарных дней со дня регистрации обращения.</w:t>
      </w:r>
    </w:p>
    <w:p w:rsidR="005B5C77" w:rsidRPr="00AB2CBE" w:rsidRDefault="005B5C77" w:rsidP="005B5C77">
      <w:pPr>
        <w:pStyle w:val="ConsPlusNormal"/>
        <w:spacing w:before="240"/>
        <w:ind w:firstLine="540"/>
        <w:jc w:val="both"/>
        <w:rPr>
          <w:sz w:val="20"/>
          <w:szCs w:val="20"/>
        </w:rPr>
      </w:pPr>
      <w:r w:rsidRPr="00AB2CBE">
        <w:rPr>
          <w:sz w:val="20"/>
          <w:szCs w:val="20"/>
        </w:rPr>
        <w:t xml:space="preserve">Рассмотрение обращений осуществляется в порядке, предусмотренном Федеральным </w:t>
      </w:r>
      <w:hyperlink r:id="rId10" w:history="1">
        <w:r w:rsidRPr="00AB2CBE">
          <w:rPr>
            <w:sz w:val="20"/>
            <w:szCs w:val="20"/>
          </w:rPr>
          <w:t>законом</w:t>
        </w:r>
      </w:hyperlink>
      <w:r w:rsidRPr="00AB2CBE">
        <w:rPr>
          <w:sz w:val="20"/>
          <w:szCs w:val="20"/>
        </w:rPr>
        <w:t xml:space="preserve"> от 02.05.2006 N 59-ФЗ "О порядке рассмотрения обращений граждан Российской Федерации".</w:t>
      </w:r>
    </w:p>
    <w:p w:rsidR="005B5C77" w:rsidRPr="00AB2CBE" w:rsidRDefault="005B5C77" w:rsidP="005B5C77">
      <w:pPr>
        <w:pStyle w:val="ConsPlusNormal"/>
        <w:spacing w:before="240"/>
        <w:ind w:firstLine="540"/>
        <w:jc w:val="both"/>
        <w:rPr>
          <w:sz w:val="20"/>
          <w:szCs w:val="20"/>
        </w:rPr>
      </w:pPr>
      <w:r w:rsidRPr="00AB2CBE">
        <w:rPr>
          <w:sz w:val="20"/>
          <w:szCs w:val="20"/>
        </w:rPr>
        <w:t>1.3.4. На настенных информационных стендах в местах предоставления муниципальной услуги, а также на Официальном портале муниципального образования "Корниловское сельское поселение", размещаются следующие информационные материалы:</w:t>
      </w:r>
    </w:p>
    <w:p w:rsidR="005B5C77" w:rsidRPr="00AB2CBE" w:rsidRDefault="005B5C77" w:rsidP="005B5C77">
      <w:pPr>
        <w:pStyle w:val="ConsPlusNormal"/>
        <w:spacing w:before="240"/>
        <w:ind w:firstLine="540"/>
        <w:jc w:val="both"/>
        <w:rPr>
          <w:sz w:val="20"/>
          <w:szCs w:val="20"/>
        </w:rPr>
      </w:pPr>
      <w:r w:rsidRPr="00AB2CBE">
        <w:rPr>
          <w:sz w:val="20"/>
          <w:szCs w:val="20"/>
        </w:rPr>
        <w:t>1) сведения о графике (режиме) работы, месте нахождения, справочных телефонах Администрации Корниловского сельского поселения, адрес официального сайта муниципального образования "Корниловское сельское поселение", содержащего информацию о муниципальной услуге;</w:t>
      </w:r>
    </w:p>
    <w:p w:rsidR="005B5C77" w:rsidRPr="00AB2CBE" w:rsidRDefault="005B5C77" w:rsidP="005B5C77">
      <w:pPr>
        <w:pStyle w:val="ConsPlusNormal"/>
        <w:spacing w:before="240"/>
        <w:ind w:firstLine="540"/>
        <w:jc w:val="both"/>
        <w:rPr>
          <w:sz w:val="20"/>
          <w:szCs w:val="20"/>
        </w:rPr>
      </w:pPr>
      <w:r w:rsidRPr="00AB2CBE">
        <w:rPr>
          <w:sz w:val="20"/>
          <w:szCs w:val="20"/>
        </w:rPr>
        <w:t>2) порядок получения заявителями информации о порядке предоставления муниципальной услуги;</w:t>
      </w:r>
    </w:p>
    <w:p w:rsidR="005B5C77" w:rsidRPr="00AB2CBE" w:rsidRDefault="005B5C77" w:rsidP="005B5C77">
      <w:pPr>
        <w:pStyle w:val="ConsPlusNormal"/>
        <w:spacing w:before="240"/>
        <w:ind w:firstLine="540"/>
        <w:jc w:val="both"/>
        <w:rPr>
          <w:sz w:val="20"/>
          <w:szCs w:val="20"/>
        </w:rPr>
      </w:pPr>
      <w:r w:rsidRPr="00AB2CBE">
        <w:rPr>
          <w:sz w:val="20"/>
          <w:szCs w:val="20"/>
        </w:rPr>
        <w:t>3) перечень документов, предоставляемых для получения муниципальной услуги;</w:t>
      </w:r>
    </w:p>
    <w:p w:rsidR="005B5C77" w:rsidRPr="00AB2CBE" w:rsidRDefault="005B5C77" w:rsidP="005B5C77">
      <w:pPr>
        <w:pStyle w:val="ConsPlusNormal"/>
        <w:spacing w:before="240"/>
        <w:ind w:firstLine="540"/>
        <w:jc w:val="both"/>
        <w:rPr>
          <w:sz w:val="20"/>
          <w:szCs w:val="20"/>
        </w:rPr>
      </w:pPr>
      <w:r w:rsidRPr="00AB2CBE">
        <w:rPr>
          <w:sz w:val="20"/>
          <w:szCs w:val="20"/>
        </w:rPr>
        <w:t>4) образец заполнения заявления;</w:t>
      </w:r>
    </w:p>
    <w:p w:rsidR="005B5C77" w:rsidRPr="00AB2CBE" w:rsidRDefault="005B5C77" w:rsidP="005B5C77">
      <w:pPr>
        <w:pStyle w:val="ConsPlusNormal"/>
        <w:spacing w:before="240"/>
        <w:ind w:firstLine="540"/>
        <w:jc w:val="both"/>
        <w:rPr>
          <w:sz w:val="20"/>
          <w:szCs w:val="20"/>
        </w:rPr>
      </w:pPr>
      <w:r w:rsidRPr="00AB2CBE">
        <w:rPr>
          <w:sz w:val="20"/>
          <w:szCs w:val="20"/>
        </w:rPr>
        <w:t>5) блок-схема предоставления муниципальной услуги.</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1"/>
        <w:rPr>
          <w:sz w:val="20"/>
          <w:szCs w:val="20"/>
        </w:rPr>
      </w:pPr>
      <w:r w:rsidRPr="00AB2CBE">
        <w:rPr>
          <w:sz w:val="20"/>
          <w:szCs w:val="20"/>
        </w:rPr>
        <w:t>II. Стандарт предоставления муниципальной услуги</w:t>
      </w:r>
    </w:p>
    <w:p w:rsidR="005B5C77" w:rsidRPr="00AB2CBE" w:rsidRDefault="005B5C77" w:rsidP="005B5C77">
      <w:pPr>
        <w:pStyle w:val="ConsPlusNormal"/>
        <w:jc w:val="both"/>
        <w:rPr>
          <w:sz w:val="20"/>
          <w:szCs w:val="20"/>
        </w:rPr>
      </w:pPr>
    </w:p>
    <w:p w:rsidR="005B5C77" w:rsidRPr="00882154" w:rsidRDefault="005B5C77" w:rsidP="00882154">
      <w:pPr>
        <w:pStyle w:val="ConsPlusTitle"/>
        <w:ind w:firstLine="709"/>
        <w:outlineLvl w:val="2"/>
        <w:rPr>
          <w:rFonts w:ascii="Times New Roman" w:hAnsi="Times New Roman" w:cs="Times New Roman"/>
          <w:b w:val="0"/>
          <w:sz w:val="20"/>
          <w:szCs w:val="20"/>
        </w:rPr>
      </w:pPr>
      <w:r w:rsidRPr="00882154">
        <w:rPr>
          <w:rFonts w:ascii="Times New Roman" w:hAnsi="Times New Roman" w:cs="Times New Roman"/>
          <w:b w:val="0"/>
          <w:sz w:val="20"/>
          <w:szCs w:val="20"/>
        </w:rPr>
        <w:t>2.1. Наименование муниципальной услуги</w:t>
      </w:r>
      <w:r w:rsidR="00F93A19" w:rsidRPr="00882154">
        <w:rPr>
          <w:rFonts w:ascii="Times New Roman" w:hAnsi="Times New Roman" w:cs="Times New Roman"/>
          <w:b w:val="0"/>
          <w:sz w:val="20"/>
          <w:szCs w:val="20"/>
        </w:rPr>
        <w:t xml:space="preserve"> - </w:t>
      </w:r>
      <w:r w:rsidRPr="00882154">
        <w:rPr>
          <w:rFonts w:ascii="Times New Roman" w:hAnsi="Times New Roman" w:cs="Times New Roman"/>
          <w:b w:val="0"/>
          <w:sz w:val="20"/>
          <w:szCs w:val="20"/>
        </w:rPr>
        <w:t>Выдача разрешений на право вырубки зеленых насаждений.</w:t>
      </w:r>
    </w:p>
    <w:p w:rsidR="00882154" w:rsidRPr="00882154" w:rsidRDefault="00882154" w:rsidP="00882154">
      <w:pPr>
        <w:pStyle w:val="ConsPlusTitle"/>
        <w:ind w:firstLine="709"/>
        <w:outlineLvl w:val="2"/>
        <w:rPr>
          <w:rFonts w:ascii="Times New Roman" w:hAnsi="Times New Roman" w:cs="Times New Roman"/>
          <w:b w:val="0"/>
          <w:sz w:val="20"/>
          <w:szCs w:val="20"/>
        </w:rPr>
      </w:pPr>
    </w:p>
    <w:p w:rsidR="005B5C77" w:rsidRPr="00882154" w:rsidRDefault="005B5C77" w:rsidP="00882154">
      <w:pPr>
        <w:pStyle w:val="ConsPlusTitle"/>
        <w:ind w:firstLine="709"/>
        <w:outlineLvl w:val="2"/>
        <w:rPr>
          <w:rFonts w:ascii="Times New Roman" w:hAnsi="Times New Roman" w:cs="Times New Roman"/>
          <w:b w:val="0"/>
          <w:sz w:val="20"/>
          <w:szCs w:val="20"/>
        </w:rPr>
      </w:pPr>
      <w:r w:rsidRPr="00882154">
        <w:rPr>
          <w:rFonts w:ascii="Times New Roman" w:hAnsi="Times New Roman" w:cs="Times New Roman"/>
          <w:b w:val="0"/>
          <w:sz w:val="20"/>
          <w:szCs w:val="20"/>
        </w:rPr>
        <w:t>2.2. Наименование органа местного самоуправления(организации), предоставляющего муниципальную услугу</w:t>
      </w:r>
      <w:r w:rsidR="00F93A19" w:rsidRPr="00882154">
        <w:rPr>
          <w:rFonts w:ascii="Times New Roman" w:hAnsi="Times New Roman" w:cs="Times New Roman"/>
          <w:b w:val="0"/>
          <w:sz w:val="20"/>
          <w:szCs w:val="20"/>
        </w:rPr>
        <w:t xml:space="preserve"> - Администрация Корниловского сельского поселения (далее - Администрация).</w:t>
      </w:r>
    </w:p>
    <w:p w:rsidR="00882154" w:rsidRPr="00882154" w:rsidRDefault="00882154" w:rsidP="00882154">
      <w:pPr>
        <w:pStyle w:val="ConsPlusTitle"/>
        <w:ind w:firstLine="709"/>
        <w:outlineLvl w:val="2"/>
        <w:rPr>
          <w:rFonts w:ascii="Times New Roman" w:hAnsi="Times New Roman" w:cs="Times New Roman"/>
          <w:b w:val="0"/>
          <w:sz w:val="20"/>
          <w:szCs w:val="20"/>
        </w:rPr>
      </w:pPr>
    </w:p>
    <w:p w:rsidR="00E6092A" w:rsidRPr="00882154" w:rsidRDefault="00882154" w:rsidP="00E6092A">
      <w:pPr>
        <w:pStyle w:val="ConsPlusNormal"/>
        <w:ind w:firstLine="540"/>
        <w:jc w:val="both"/>
        <w:rPr>
          <w:sz w:val="20"/>
          <w:szCs w:val="20"/>
        </w:rPr>
      </w:pPr>
      <w:r w:rsidRPr="00882154">
        <w:rPr>
          <w:sz w:val="20"/>
          <w:szCs w:val="20"/>
        </w:rPr>
        <w:t xml:space="preserve">    </w:t>
      </w:r>
      <w:r w:rsidR="005B5C77" w:rsidRPr="00882154">
        <w:rPr>
          <w:sz w:val="20"/>
          <w:szCs w:val="20"/>
        </w:rPr>
        <w:t xml:space="preserve">2.3. </w:t>
      </w:r>
      <w:r w:rsidR="00E6092A" w:rsidRPr="00882154">
        <w:rPr>
          <w:sz w:val="20"/>
          <w:szCs w:val="20"/>
          <w:shd w:val="clear" w:color="auto" w:fill="FFFFFF"/>
        </w:rPr>
        <w:t xml:space="preserve"> результат предоставления государственной или муниципальной услуги: </w:t>
      </w:r>
    </w:p>
    <w:p w:rsidR="00E6092A" w:rsidRPr="00882154" w:rsidRDefault="00E6092A" w:rsidP="00E6092A">
      <w:pPr>
        <w:pStyle w:val="ConsPlusNormal"/>
        <w:ind w:firstLine="540"/>
        <w:jc w:val="both"/>
        <w:rPr>
          <w:sz w:val="20"/>
          <w:szCs w:val="20"/>
        </w:rPr>
      </w:pPr>
      <w:r w:rsidRPr="00882154">
        <w:rPr>
          <w:sz w:val="20"/>
          <w:szCs w:val="20"/>
        </w:rPr>
        <w:t xml:space="preserve">-  </w:t>
      </w:r>
      <w:hyperlink w:anchor="Par642" w:tooltip="Форма разрешения на право вырубки зеленых насаждений" w:history="1">
        <w:r w:rsidRPr="00882154">
          <w:rPr>
            <w:sz w:val="20"/>
            <w:szCs w:val="20"/>
          </w:rPr>
          <w:t>разрешение</w:t>
        </w:r>
      </w:hyperlink>
      <w:r w:rsidRPr="00882154">
        <w:rPr>
          <w:sz w:val="20"/>
          <w:szCs w:val="20"/>
        </w:rPr>
        <w:t xml:space="preserve"> на право вырубки зеленых насаждений (согласно Приложению N 2);</w:t>
      </w:r>
    </w:p>
    <w:p w:rsidR="00E6092A" w:rsidRPr="00882154" w:rsidRDefault="00E6092A" w:rsidP="00E6092A">
      <w:pPr>
        <w:pStyle w:val="ConsPlusNormal"/>
        <w:ind w:firstLine="540"/>
        <w:jc w:val="both"/>
        <w:rPr>
          <w:sz w:val="20"/>
          <w:szCs w:val="20"/>
        </w:rPr>
      </w:pPr>
      <w:r w:rsidRPr="00882154">
        <w:rPr>
          <w:sz w:val="20"/>
          <w:szCs w:val="20"/>
        </w:rPr>
        <w:t xml:space="preserve">- </w:t>
      </w:r>
      <w:hyperlink w:anchor="Par760" w:tooltip="Форма решения об отказе в приеме документов, необходимых для" w:history="1">
        <w:r w:rsidRPr="00882154">
          <w:rPr>
            <w:sz w:val="20"/>
            <w:szCs w:val="20"/>
          </w:rPr>
          <w:t>решение</w:t>
        </w:r>
      </w:hyperlink>
      <w:r w:rsidRPr="00882154">
        <w:rPr>
          <w:sz w:val="20"/>
          <w:szCs w:val="20"/>
        </w:rPr>
        <w:t xml:space="preserve"> об отказе в выдаче разрешения на право вырубки зеленых насаждений (согласно Приложению N 4).</w:t>
      </w:r>
    </w:p>
    <w:p w:rsidR="005B5C77" w:rsidRPr="00AB2CBE" w:rsidRDefault="005B5C77" w:rsidP="005B5C77">
      <w:pPr>
        <w:pStyle w:val="ConsPlusNormal"/>
        <w:jc w:val="both"/>
        <w:rPr>
          <w:sz w:val="20"/>
          <w:szCs w:val="20"/>
        </w:rPr>
      </w:pPr>
    </w:p>
    <w:p w:rsidR="005B5C77" w:rsidRPr="00882154" w:rsidRDefault="00E6092A" w:rsidP="00E6092A">
      <w:pPr>
        <w:pStyle w:val="ConsPlusTitle"/>
        <w:outlineLvl w:val="2"/>
        <w:rPr>
          <w:rFonts w:ascii="Times New Roman" w:hAnsi="Times New Roman" w:cs="Times New Roman"/>
          <w:b w:val="0"/>
          <w:sz w:val="20"/>
          <w:szCs w:val="20"/>
        </w:rPr>
      </w:pPr>
      <w:r w:rsidRPr="00882154">
        <w:rPr>
          <w:rFonts w:ascii="Times New Roman" w:hAnsi="Times New Roman" w:cs="Times New Roman"/>
          <w:b w:val="0"/>
          <w:sz w:val="20"/>
          <w:szCs w:val="20"/>
        </w:rPr>
        <w:t xml:space="preserve">           </w:t>
      </w:r>
      <w:r w:rsidR="005B5C77" w:rsidRPr="00882154">
        <w:rPr>
          <w:rFonts w:ascii="Times New Roman" w:hAnsi="Times New Roman" w:cs="Times New Roman"/>
          <w:b w:val="0"/>
          <w:sz w:val="20"/>
          <w:szCs w:val="20"/>
        </w:rPr>
        <w:t>2.4. Сроки предоставления муниципальной услуги</w:t>
      </w:r>
    </w:p>
    <w:p w:rsidR="00E6092A" w:rsidRPr="00882154" w:rsidRDefault="005B5C77" w:rsidP="00E6092A">
      <w:pPr>
        <w:pStyle w:val="ConsPlusNormal"/>
        <w:ind w:firstLine="540"/>
        <w:jc w:val="both"/>
        <w:rPr>
          <w:sz w:val="20"/>
          <w:szCs w:val="20"/>
        </w:rPr>
      </w:pPr>
      <w:r w:rsidRPr="00882154">
        <w:rPr>
          <w:sz w:val="20"/>
          <w:szCs w:val="20"/>
        </w:rPr>
        <w:t>Срок предоставления муниципальной услуги со дня регистрации заявления с приложением необходимых документов до выдачи уведомления заявителя о размере платы за компенсационное озеленение не более 15 рабочих дней.</w:t>
      </w:r>
    </w:p>
    <w:p w:rsidR="005B5C77" w:rsidRPr="00882154" w:rsidRDefault="005B5C77" w:rsidP="00E6092A">
      <w:pPr>
        <w:pStyle w:val="ConsPlusNormal"/>
        <w:ind w:firstLine="540"/>
        <w:jc w:val="both"/>
        <w:rPr>
          <w:sz w:val="20"/>
          <w:szCs w:val="20"/>
        </w:rPr>
      </w:pPr>
      <w:r w:rsidRPr="00882154">
        <w:rPr>
          <w:sz w:val="20"/>
          <w:szCs w:val="20"/>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5B5C77" w:rsidRPr="00AB2CBE" w:rsidRDefault="005B5C77" w:rsidP="005B5C77">
      <w:pPr>
        <w:pStyle w:val="ConsPlusNormal"/>
        <w:jc w:val="both"/>
        <w:rPr>
          <w:sz w:val="20"/>
          <w:szCs w:val="20"/>
        </w:rPr>
      </w:pPr>
    </w:p>
    <w:p w:rsidR="005B5C77" w:rsidRPr="00882154" w:rsidRDefault="00E6092A" w:rsidP="00E6092A">
      <w:pPr>
        <w:pStyle w:val="ConsPlusTitle"/>
        <w:outlineLvl w:val="2"/>
        <w:rPr>
          <w:rFonts w:ascii="Times New Roman" w:hAnsi="Times New Roman" w:cs="Times New Roman"/>
          <w:b w:val="0"/>
          <w:sz w:val="20"/>
          <w:szCs w:val="20"/>
        </w:rPr>
      </w:pPr>
      <w:r>
        <w:rPr>
          <w:rFonts w:ascii="Times New Roman" w:hAnsi="Times New Roman" w:cs="Times New Roman"/>
          <w:b w:val="0"/>
          <w:color w:val="FF0000"/>
          <w:sz w:val="20"/>
          <w:szCs w:val="20"/>
        </w:rPr>
        <w:t xml:space="preserve">           </w:t>
      </w:r>
      <w:r w:rsidR="005B5C77" w:rsidRPr="00882154">
        <w:rPr>
          <w:rFonts w:ascii="Times New Roman" w:hAnsi="Times New Roman" w:cs="Times New Roman"/>
          <w:b w:val="0"/>
          <w:sz w:val="20"/>
          <w:szCs w:val="20"/>
        </w:rPr>
        <w:t xml:space="preserve">2.5. </w:t>
      </w:r>
      <w:r w:rsidRPr="00882154">
        <w:rPr>
          <w:rFonts w:ascii="Times New Roman" w:hAnsi="Times New Roman" w:cs="Times New Roman"/>
          <w:b w:val="0"/>
          <w:sz w:val="20"/>
          <w:szCs w:val="20"/>
          <w:shd w:val="clear" w:color="auto" w:fill="FFFFFF"/>
        </w:rPr>
        <w:t>правовые основания для предоставления государственной или муниципальной услуги</w:t>
      </w:r>
    </w:p>
    <w:p w:rsidR="005B5C77" w:rsidRPr="00882154" w:rsidRDefault="005B5C77" w:rsidP="00E6092A">
      <w:pPr>
        <w:pStyle w:val="ConsPlusNormal"/>
        <w:ind w:firstLine="540"/>
        <w:jc w:val="both"/>
        <w:rPr>
          <w:sz w:val="20"/>
          <w:szCs w:val="20"/>
        </w:rPr>
      </w:pPr>
      <w:r w:rsidRPr="00882154">
        <w:rPr>
          <w:sz w:val="20"/>
          <w:szCs w:val="20"/>
        </w:rPr>
        <w:t xml:space="preserve">- Градостроительный </w:t>
      </w:r>
      <w:hyperlink r:id="rId11" w:history="1">
        <w:r w:rsidRPr="00882154">
          <w:rPr>
            <w:sz w:val="20"/>
            <w:szCs w:val="20"/>
          </w:rPr>
          <w:t>кодекс</w:t>
        </w:r>
      </w:hyperlink>
      <w:r w:rsidRPr="00882154">
        <w:rPr>
          <w:sz w:val="20"/>
          <w:szCs w:val="20"/>
        </w:rPr>
        <w:t xml:space="preserve"> РФ;</w:t>
      </w:r>
    </w:p>
    <w:p w:rsidR="005B5C77" w:rsidRPr="00882154" w:rsidRDefault="005B5C77" w:rsidP="00E6092A">
      <w:pPr>
        <w:pStyle w:val="ConsPlusNormal"/>
        <w:ind w:firstLine="540"/>
        <w:jc w:val="both"/>
        <w:rPr>
          <w:sz w:val="20"/>
          <w:szCs w:val="20"/>
        </w:rPr>
      </w:pPr>
      <w:r w:rsidRPr="00882154">
        <w:rPr>
          <w:sz w:val="20"/>
          <w:szCs w:val="20"/>
        </w:rPr>
        <w:t xml:space="preserve">- Федеральный </w:t>
      </w:r>
      <w:hyperlink r:id="rId12" w:history="1">
        <w:r w:rsidRPr="00882154">
          <w:rPr>
            <w:sz w:val="20"/>
            <w:szCs w:val="20"/>
          </w:rPr>
          <w:t>закон</w:t>
        </w:r>
      </w:hyperlink>
      <w:r w:rsidRPr="00882154">
        <w:rPr>
          <w:sz w:val="20"/>
          <w:szCs w:val="20"/>
        </w:rPr>
        <w:t xml:space="preserve"> от 06.10.2003 N 131-ФЗ "Об общих принципах организации местного самоуправления в Российской Федерации";</w:t>
      </w:r>
    </w:p>
    <w:p w:rsidR="005B5C77" w:rsidRPr="00882154" w:rsidRDefault="005B5C77" w:rsidP="00E6092A">
      <w:pPr>
        <w:pStyle w:val="ConsPlusNormal"/>
        <w:ind w:firstLine="540"/>
        <w:jc w:val="both"/>
        <w:rPr>
          <w:sz w:val="20"/>
          <w:szCs w:val="20"/>
        </w:rPr>
      </w:pPr>
      <w:r w:rsidRPr="00882154">
        <w:rPr>
          <w:sz w:val="20"/>
          <w:szCs w:val="20"/>
        </w:rPr>
        <w:t xml:space="preserve">- Федеральный </w:t>
      </w:r>
      <w:hyperlink r:id="rId13" w:history="1">
        <w:r w:rsidRPr="00882154">
          <w:rPr>
            <w:sz w:val="20"/>
            <w:szCs w:val="20"/>
          </w:rPr>
          <w:t>закон</w:t>
        </w:r>
      </w:hyperlink>
      <w:r w:rsidRPr="00882154">
        <w:rPr>
          <w:sz w:val="20"/>
          <w:szCs w:val="20"/>
        </w:rPr>
        <w:t xml:space="preserve"> от 27.07.2010 N 210-ФЗ "Об организации предоставления государственных и муниципальных услуг";</w:t>
      </w:r>
    </w:p>
    <w:p w:rsidR="005B5C77" w:rsidRPr="00882154" w:rsidRDefault="005B5C77" w:rsidP="00E6092A">
      <w:pPr>
        <w:pStyle w:val="ConsPlusNormal"/>
        <w:ind w:firstLine="540"/>
        <w:jc w:val="both"/>
        <w:rPr>
          <w:sz w:val="20"/>
          <w:szCs w:val="20"/>
        </w:rPr>
      </w:pPr>
      <w:r w:rsidRPr="00882154">
        <w:rPr>
          <w:sz w:val="20"/>
          <w:szCs w:val="20"/>
        </w:rPr>
        <w:t xml:space="preserve">- </w:t>
      </w:r>
      <w:hyperlink r:id="rId14" w:history="1">
        <w:r w:rsidRPr="00882154">
          <w:rPr>
            <w:sz w:val="20"/>
            <w:szCs w:val="20"/>
          </w:rPr>
          <w:t>Постановление</w:t>
        </w:r>
      </w:hyperlink>
      <w:r w:rsidRPr="00882154">
        <w:rPr>
          <w:sz w:val="20"/>
          <w:szCs w:val="20"/>
        </w:rPr>
        <w:t xml:space="preserve"> Правительства РФ от 25.12.2021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5B5C77" w:rsidRPr="00882154" w:rsidRDefault="005B5C77" w:rsidP="00E6092A">
      <w:pPr>
        <w:pStyle w:val="ConsPlusNormal"/>
        <w:ind w:firstLine="540"/>
        <w:jc w:val="both"/>
        <w:rPr>
          <w:sz w:val="20"/>
          <w:szCs w:val="20"/>
        </w:rPr>
      </w:pPr>
      <w:r w:rsidRPr="00882154">
        <w:rPr>
          <w:sz w:val="20"/>
          <w:szCs w:val="20"/>
        </w:rPr>
        <w:t xml:space="preserve">- </w:t>
      </w:r>
      <w:hyperlink r:id="rId15" w:history="1">
        <w:r w:rsidRPr="00882154">
          <w:rPr>
            <w:sz w:val="20"/>
            <w:szCs w:val="20"/>
          </w:rPr>
          <w:t>Приказ</w:t>
        </w:r>
      </w:hyperlink>
      <w:r w:rsidRPr="00882154">
        <w:rPr>
          <w:sz w:val="20"/>
          <w:szCs w:val="20"/>
        </w:rPr>
        <w:t xml:space="preserve"> Госстроя РФ от 15.12.1999 N 153 "Об утверждении правил создания, охраны и содержания зеленых насаждений в городах Российской Федерации".</w:t>
      </w:r>
    </w:p>
    <w:p w:rsidR="005B5C77" w:rsidRPr="00AB2CBE" w:rsidRDefault="005B5C77" w:rsidP="005B5C77">
      <w:pPr>
        <w:pStyle w:val="ConsPlusNormal"/>
        <w:jc w:val="both"/>
        <w:rPr>
          <w:sz w:val="20"/>
          <w:szCs w:val="20"/>
        </w:rPr>
      </w:pPr>
    </w:p>
    <w:p w:rsidR="005B5C77" w:rsidRPr="00223680" w:rsidRDefault="005B5C77" w:rsidP="005B5C77">
      <w:pPr>
        <w:pStyle w:val="ConsPlusNormal"/>
        <w:jc w:val="both"/>
        <w:rPr>
          <w:color w:val="FF0000"/>
          <w:sz w:val="20"/>
          <w:szCs w:val="20"/>
        </w:rPr>
      </w:pPr>
      <w:bookmarkStart w:id="1" w:name="Par118"/>
      <w:bookmarkEnd w:id="1"/>
    </w:p>
    <w:p w:rsidR="005B5C77" w:rsidRPr="00882154" w:rsidRDefault="00223680" w:rsidP="005B5C77">
      <w:pPr>
        <w:pStyle w:val="ConsPlusNormal"/>
        <w:ind w:firstLine="540"/>
        <w:jc w:val="both"/>
        <w:rPr>
          <w:sz w:val="20"/>
          <w:szCs w:val="20"/>
        </w:rPr>
      </w:pPr>
      <w:r w:rsidRPr="00882154">
        <w:rPr>
          <w:sz w:val="20"/>
          <w:szCs w:val="20"/>
        </w:rPr>
        <w:t xml:space="preserve">2.6. </w:t>
      </w:r>
      <w:r w:rsidRPr="00882154">
        <w:rPr>
          <w:sz w:val="20"/>
          <w:szCs w:val="20"/>
          <w:shd w:val="clear" w:color="auto" w:fill="FFFFFF"/>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5B5C77" w:rsidRPr="00882154">
        <w:rPr>
          <w:sz w:val="20"/>
          <w:szCs w:val="20"/>
        </w:rPr>
        <w:t>.</w:t>
      </w:r>
    </w:p>
    <w:p w:rsidR="005B5C77" w:rsidRDefault="00223680" w:rsidP="005B5C77">
      <w:pPr>
        <w:pStyle w:val="ConsPlusNormal"/>
        <w:spacing w:before="240"/>
        <w:ind w:firstLine="540"/>
        <w:jc w:val="both"/>
        <w:rPr>
          <w:sz w:val="20"/>
          <w:szCs w:val="20"/>
        </w:rPr>
      </w:pPr>
      <w:r w:rsidRPr="00882154">
        <w:rPr>
          <w:sz w:val="20"/>
          <w:szCs w:val="20"/>
        </w:rPr>
        <w:t>2.6.1</w:t>
      </w:r>
      <w:r w:rsidR="005B5C77" w:rsidRPr="00882154">
        <w:rPr>
          <w:sz w:val="20"/>
          <w:szCs w:val="20"/>
        </w:rPr>
        <w:t xml:space="preserve"> </w:t>
      </w:r>
      <w:hyperlink w:anchor="Par899" w:tooltip="Заявление" w:history="1">
        <w:r w:rsidR="005B5C77" w:rsidRPr="00882154">
          <w:rPr>
            <w:sz w:val="20"/>
            <w:szCs w:val="20"/>
          </w:rPr>
          <w:t>Заявление</w:t>
        </w:r>
      </w:hyperlink>
      <w:r w:rsidR="005B5C77" w:rsidRPr="00882154">
        <w:rPr>
          <w:sz w:val="20"/>
          <w:szCs w:val="20"/>
        </w:rPr>
        <w:t xml:space="preserve"> о выдаче разрешения на вырубку зеленых насаждений, которое оформляется по форме согласно Приложению N 6 к настоящему административному</w:t>
      </w:r>
      <w:r w:rsidR="00882154">
        <w:rPr>
          <w:sz w:val="20"/>
          <w:szCs w:val="20"/>
        </w:rPr>
        <w:t xml:space="preserve"> регламенту (далее - заявление)</w:t>
      </w:r>
    </w:p>
    <w:p w:rsidR="00882154" w:rsidRPr="00882154" w:rsidRDefault="00882154" w:rsidP="005B5C77">
      <w:pPr>
        <w:pStyle w:val="ConsPlusNormal"/>
        <w:spacing w:before="240"/>
        <w:ind w:firstLine="540"/>
        <w:jc w:val="both"/>
        <w:rPr>
          <w:sz w:val="20"/>
          <w:szCs w:val="20"/>
        </w:rPr>
      </w:pPr>
    </w:p>
    <w:p w:rsidR="00882154" w:rsidRDefault="00223680" w:rsidP="00882154">
      <w:pPr>
        <w:pStyle w:val="ConsPlusNormal"/>
        <w:ind w:firstLine="540"/>
        <w:jc w:val="both"/>
        <w:rPr>
          <w:sz w:val="20"/>
          <w:szCs w:val="20"/>
        </w:rPr>
      </w:pPr>
      <w:bookmarkStart w:id="2" w:name="Par126"/>
      <w:bookmarkEnd w:id="2"/>
      <w:r w:rsidRPr="00882154">
        <w:rPr>
          <w:sz w:val="20"/>
          <w:szCs w:val="20"/>
        </w:rPr>
        <w:t>2.6.2</w:t>
      </w:r>
      <w:r w:rsidR="005B5C77" w:rsidRPr="00882154">
        <w:rPr>
          <w:sz w:val="20"/>
          <w:szCs w:val="20"/>
        </w:rPr>
        <w:t xml:space="preserve"> Правоустанавливающие документы на земельный участок, на котором расположены зеленые насаждения.</w:t>
      </w:r>
    </w:p>
    <w:p w:rsidR="00A036BE" w:rsidRPr="00882154" w:rsidRDefault="00A036BE" w:rsidP="00882154">
      <w:pPr>
        <w:pStyle w:val="ConsPlusNormal"/>
        <w:ind w:firstLine="540"/>
        <w:jc w:val="both"/>
        <w:rPr>
          <w:sz w:val="20"/>
          <w:szCs w:val="20"/>
        </w:rPr>
      </w:pPr>
      <w:r w:rsidRPr="00882154">
        <w:rPr>
          <w:sz w:val="20"/>
          <w:szCs w:val="20"/>
        </w:rPr>
        <w:t xml:space="preserve">Если заявитель не представил указанные документы самостоятельно, документы, указанные в </w:t>
      </w:r>
      <w:r w:rsidRPr="00882154">
        <w:t xml:space="preserve">подпункте 2.6. </w:t>
      </w:r>
      <w:r w:rsidRPr="00882154">
        <w:rPr>
          <w:sz w:val="20"/>
          <w:szCs w:val="20"/>
        </w:rPr>
        <w:t>пункта 2.6.2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82154" w:rsidRDefault="00223680" w:rsidP="005B451C">
      <w:pPr>
        <w:pStyle w:val="ConsPlusNormal"/>
        <w:spacing w:before="240"/>
        <w:ind w:firstLine="540"/>
        <w:jc w:val="both"/>
        <w:rPr>
          <w:sz w:val="20"/>
          <w:szCs w:val="20"/>
        </w:rPr>
      </w:pPr>
      <w:r w:rsidRPr="00882154">
        <w:rPr>
          <w:sz w:val="20"/>
          <w:szCs w:val="20"/>
        </w:rPr>
        <w:t>2.6.3</w:t>
      </w:r>
      <w:r w:rsidR="005B5C77" w:rsidRPr="00882154">
        <w:rPr>
          <w:sz w:val="20"/>
          <w:szCs w:val="20"/>
        </w:rPr>
        <w:t xml:space="preserve"> Информация о сроке выполнения работ.</w:t>
      </w:r>
    </w:p>
    <w:p w:rsidR="005B451C" w:rsidRPr="00882154" w:rsidRDefault="005B451C" w:rsidP="005B451C">
      <w:pPr>
        <w:pStyle w:val="ConsPlusNormal"/>
        <w:ind w:firstLine="540"/>
        <w:jc w:val="both"/>
        <w:rPr>
          <w:sz w:val="20"/>
          <w:szCs w:val="20"/>
        </w:rPr>
      </w:pPr>
    </w:p>
    <w:p w:rsidR="00882154" w:rsidRDefault="00223680" w:rsidP="005B451C">
      <w:pPr>
        <w:pStyle w:val="ConsPlusNormal"/>
        <w:ind w:firstLine="540"/>
        <w:jc w:val="both"/>
        <w:rPr>
          <w:sz w:val="20"/>
          <w:szCs w:val="20"/>
        </w:rPr>
      </w:pPr>
      <w:r w:rsidRPr="00882154">
        <w:rPr>
          <w:sz w:val="20"/>
          <w:szCs w:val="20"/>
        </w:rPr>
        <w:t xml:space="preserve">2.6.4 </w:t>
      </w:r>
      <w:r w:rsidR="005B5C77" w:rsidRPr="00882154">
        <w:rPr>
          <w:sz w:val="20"/>
          <w:szCs w:val="20"/>
        </w:rPr>
        <w:t>Документ, подтверждающий полномочия представителя</w:t>
      </w:r>
      <w:r w:rsidR="00A036BE" w:rsidRPr="00882154">
        <w:rPr>
          <w:sz w:val="20"/>
          <w:szCs w:val="20"/>
        </w:rPr>
        <w:t>.</w:t>
      </w:r>
    </w:p>
    <w:p w:rsidR="00882154" w:rsidRDefault="00A036BE" w:rsidP="00882154">
      <w:pPr>
        <w:pStyle w:val="ConsPlusNormal"/>
        <w:ind w:firstLine="540"/>
        <w:jc w:val="both"/>
        <w:rPr>
          <w:sz w:val="20"/>
          <w:szCs w:val="20"/>
        </w:rPr>
      </w:pPr>
      <w:r w:rsidRPr="00882154">
        <w:rPr>
          <w:sz w:val="20"/>
          <w:szCs w:val="20"/>
        </w:rPr>
        <w:t>В случае, если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82154" w:rsidRDefault="00A036BE" w:rsidP="00882154">
      <w:pPr>
        <w:pStyle w:val="ConsPlusNormal"/>
        <w:ind w:firstLine="540"/>
        <w:jc w:val="both"/>
        <w:rPr>
          <w:sz w:val="20"/>
          <w:szCs w:val="20"/>
        </w:rPr>
      </w:pPr>
      <w:r w:rsidRPr="00882154">
        <w:rPr>
          <w:sz w:val="20"/>
          <w:szCs w:val="20"/>
        </w:rPr>
        <w:t>- оформленную в соответствии с законодательством Российской Федерации дов</w:t>
      </w:r>
      <w:r w:rsidR="00882154">
        <w:rPr>
          <w:sz w:val="20"/>
          <w:szCs w:val="20"/>
        </w:rPr>
        <w:t>еренность (для физических лиц);</w:t>
      </w:r>
    </w:p>
    <w:p w:rsidR="00A036BE" w:rsidRPr="00882154" w:rsidRDefault="00A036BE" w:rsidP="00882154">
      <w:pPr>
        <w:pStyle w:val="ConsPlusNormal"/>
        <w:ind w:firstLine="540"/>
        <w:jc w:val="both"/>
        <w:rPr>
          <w:sz w:val="20"/>
          <w:szCs w:val="20"/>
        </w:rPr>
      </w:pPr>
      <w:r w:rsidRPr="00882154">
        <w:rPr>
          <w:sz w:val="20"/>
          <w:szCs w:val="20"/>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A036BE" w:rsidRPr="00882154" w:rsidRDefault="00A036BE" w:rsidP="00A036BE">
      <w:pPr>
        <w:pStyle w:val="ConsPlusNormal"/>
        <w:spacing w:before="240"/>
        <w:ind w:firstLine="540"/>
        <w:jc w:val="both"/>
        <w:rPr>
          <w:sz w:val="20"/>
          <w:szCs w:val="20"/>
        </w:rPr>
      </w:pPr>
      <w:r w:rsidRPr="00882154">
        <w:rPr>
          <w:sz w:val="20"/>
          <w:szCs w:val="20"/>
        </w:rPr>
        <w:t>- 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B5C77" w:rsidRPr="00882154" w:rsidRDefault="00A036BE" w:rsidP="00882154">
      <w:pPr>
        <w:pStyle w:val="ConsPlusNormal"/>
        <w:spacing w:before="240"/>
        <w:ind w:firstLine="709"/>
        <w:jc w:val="both"/>
        <w:rPr>
          <w:sz w:val="20"/>
          <w:szCs w:val="20"/>
        </w:rPr>
      </w:pPr>
      <w:r w:rsidRPr="00882154">
        <w:rPr>
          <w:sz w:val="20"/>
          <w:szCs w:val="20"/>
        </w:rPr>
        <w:t xml:space="preserve">2.6.5 </w:t>
      </w:r>
      <w:r w:rsidR="005B5C77" w:rsidRPr="00882154">
        <w:rPr>
          <w:sz w:val="20"/>
          <w:szCs w:val="20"/>
        </w:rPr>
        <w:t>План территории с точным указанием местоположения вырубаемых и подлежащих обрезке зеленых насаждений в масштабе М 1:500.</w:t>
      </w:r>
    </w:p>
    <w:p w:rsidR="005B5C77" w:rsidRPr="00882154" w:rsidRDefault="00A036BE" w:rsidP="005B451C">
      <w:pPr>
        <w:pStyle w:val="ConsPlusNormal"/>
        <w:spacing w:before="240"/>
        <w:ind w:firstLine="540"/>
        <w:jc w:val="both"/>
        <w:rPr>
          <w:sz w:val="20"/>
          <w:szCs w:val="20"/>
        </w:rPr>
      </w:pPr>
      <w:r w:rsidRPr="00882154">
        <w:rPr>
          <w:sz w:val="20"/>
          <w:szCs w:val="20"/>
        </w:rPr>
        <w:t xml:space="preserve">2.6.6 </w:t>
      </w:r>
      <w:r w:rsidR="005B5C77" w:rsidRPr="00882154">
        <w:rPr>
          <w:sz w:val="20"/>
          <w:szCs w:val="20"/>
        </w:rPr>
        <w:t>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5B5C77" w:rsidRPr="00882154" w:rsidRDefault="005B5C77" w:rsidP="005B451C">
      <w:pPr>
        <w:pStyle w:val="ConsPlusNormal"/>
        <w:jc w:val="both"/>
        <w:rPr>
          <w:sz w:val="20"/>
          <w:szCs w:val="20"/>
        </w:rPr>
      </w:pPr>
      <w:bookmarkStart w:id="3" w:name="Par131"/>
      <w:bookmarkEnd w:id="3"/>
    </w:p>
    <w:p w:rsidR="00882154" w:rsidRPr="00882154" w:rsidRDefault="005B5C77" w:rsidP="005B451C">
      <w:pPr>
        <w:pStyle w:val="ConsPlusTitle"/>
        <w:ind w:firstLine="709"/>
        <w:jc w:val="both"/>
        <w:outlineLvl w:val="2"/>
        <w:rPr>
          <w:rFonts w:ascii="Times New Roman" w:hAnsi="Times New Roman" w:cs="Times New Roman"/>
          <w:b w:val="0"/>
          <w:sz w:val="20"/>
          <w:szCs w:val="20"/>
          <w:shd w:val="clear" w:color="auto" w:fill="FFFFFF"/>
        </w:rPr>
      </w:pPr>
      <w:r w:rsidRPr="00882154">
        <w:rPr>
          <w:rFonts w:ascii="Times New Roman" w:hAnsi="Times New Roman" w:cs="Times New Roman"/>
          <w:b w:val="0"/>
          <w:sz w:val="20"/>
          <w:szCs w:val="20"/>
        </w:rPr>
        <w:t>2.7</w:t>
      </w:r>
      <w:r w:rsidR="00EC2892" w:rsidRPr="00882154">
        <w:rPr>
          <w:rFonts w:ascii="Times New Roman" w:hAnsi="Times New Roman" w:cs="Times New Roman"/>
          <w:b w:val="0"/>
          <w:sz w:val="20"/>
          <w:szCs w:val="20"/>
        </w:rPr>
        <w:t xml:space="preserve"> </w:t>
      </w:r>
      <w:r w:rsidR="00EC2892" w:rsidRPr="00882154">
        <w:rPr>
          <w:rFonts w:ascii="Times New Roman" w:hAnsi="Times New Roman" w:cs="Times New Roman"/>
          <w:b w:val="0"/>
          <w:sz w:val="20"/>
          <w:szCs w:val="20"/>
          <w:shd w:val="clear" w:color="auto" w:fill="FFFFFF"/>
        </w:rPr>
        <w:t>исчерпывающий перечень оснований для отказа в приеме документов, необходимых для предоставления государственной или муниципальной услуги</w:t>
      </w:r>
    </w:p>
    <w:p w:rsidR="00882154" w:rsidRPr="00882154" w:rsidRDefault="00882154" w:rsidP="005B451C">
      <w:pPr>
        <w:pStyle w:val="ConsPlusTitle"/>
        <w:jc w:val="both"/>
        <w:outlineLvl w:val="2"/>
        <w:rPr>
          <w:rFonts w:ascii="Times New Roman" w:hAnsi="Times New Roman" w:cs="Times New Roman"/>
          <w:b w:val="0"/>
          <w:sz w:val="20"/>
          <w:szCs w:val="20"/>
        </w:rPr>
      </w:pPr>
      <w:r w:rsidRPr="00882154">
        <w:rPr>
          <w:rFonts w:ascii="Times New Roman" w:hAnsi="Times New Roman" w:cs="Times New Roman"/>
          <w:b w:val="0"/>
          <w:sz w:val="20"/>
          <w:szCs w:val="20"/>
        </w:rPr>
        <w:t xml:space="preserve">      </w:t>
      </w:r>
      <w:r w:rsidR="00E927EC" w:rsidRPr="00882154">
        <w:rPr>
          <w:rFonts w:ascii="Times New Roman" w:hAnsi="Times New Roman" w:cs="Times New Roman"/>
          <w:b w:val="0"/>
          <w:sz w:val="20"/>
          <w:szCs w:val="20"/>
        </w:rPr>
        <w:t>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927EC" w:rsidRPr="00882154" w:rsidRDefault="00E927EC" w:rsidP="005B451C">
      <w:pPr>
        <w:ind w:firstLine="709"/>
        <w:jc w:val="both"/>
        <w:rPr>
          <w:rFonts w:ascii="Times New Roman" w:hAnsi="Times New Roman" w:cs="Times New Roman"/>
          <w:sz w:val="20"/>
          <w:szCs w:val="20"/>
        </w:rPr>
      </w:pPr>
      <w:r w:rsidRPr="00882154">
        <w:rPr>
          <w:rFonts w:ascii="Times New Roman" w:hAnsi="Times New Roman" w:cs="Times New Roman"/>
          <w:sz w:val="20"/>
          <w:szCs w:val="20"/>
        </w:rPr>
        <w:t>2) представление неполного комплекта документов, необходимых для предоставления услуги;</w:t>
      </w:r>
    </w:p>
    <w:p w:rsidR="00E927EC" w:rsidRPr="00882154" w:rsidRDefault="00E927EC" w:rsidP="005B451C">
      <w:pPr>
        <w:ind w:firstLine="709"/>
        <w:jc w:val="both"/>
        <w:rPr>
          <w:rFonts w:ascii="Times New Roman" w:hAnsi="Times New Roman" w:cs="Times New Roman"/>
          <w:sz w:val="20"/>
          <w:szCs w:val="20"/>
        </w:rPr>
      </w:pPr>
      <w:r w:rsidRPr="00882154">
        <w:rPr>
          <w:rFonts w:ascii="Times New Roman" w:hAnsi="Times New Roman" w:cs="Times New Roman"/>
          <w:sz w:val="20"/>
          <w:szCs w:val="20"/>
        </w:rPr>
        <w:t>3) представленные заявителем документы утратили силу на момент обращения за услугой;</w:t>
      </w:r>
    </w:p>
    <w:p w:rsidR="00E927EC" w:rsidRPr="00882154" w:rsidRDefault="00E927EC" w:rsidP="005B451C">
      <w:pPr>
        <w:ind w:firstLine="709"/>
        <w:jc w:val="both"/>
        <w:rPr>
          <w:rFonts w:ascii="Times New Roman" w:hAnsi="Times New Roman" w:cs="Times New Roman"/>
          <w:sz w:val="20"/>
          <w:szCs w:val="20"/>
        </w:rPr>
      </w:pPr>
      <w:r w:rsidRPr="00882154">
        <w:rPr>
          <w:rFonts w:ascii="Times New Roman" w:hAnsi="Times New Roman" w:cs="Times New Roman"/>
          <w:sz w:val="20"/>
          <w:szCs w:val="20"/>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927EC" w:rsidRPr="00882154" w:rsidRDefault="00E927EC" w:rsidP="005B451C">
      <w:pPr>
        <w:ind w:firstLine="709"/>
        <w:jc w:val="both"/>
        <w:rPr>
          <w:rFonts w:ascii="Times New Roman" w:hAnsi="Times New Roman" w:cs="Times New Roman"/>
          <w:sz w:val="20"/>
          <w:szCs w:val="20"/>
        </w:rPr>
      </w:pPr>
      <w:r w:rsidRPr="00882154">
        <w:rPr>
          <w:rFonts w:ascii="Times New Roman" w:hAnsi="Times New Roman" w:cs="Times New Roman"/>
          <w:sz w:val="20"/>
          <w:szCs w:val="20"/>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27EC" w:rsidRPr="00882154" w:rsidRDefault="00E927EC" w:rsidP="005B451C">
      <w:pPr>
        <w:ind w:firstLine="709"/>
        <w:jc w:val="both"/>
        <w:rPr>
          <w:rFonts w:ascii="Times New Roman" w:hAnsi="Times New Roman" w:cs="Times New Roman"/>
          <w:sz w:val="20"/>
          <w:szCs w:val="20"/>
        </w:rPr>
      </w:pPr>
      <w:r w:rsidRPr="00882154">
        <w:rPr>
          <w:rFonts w:ascii="Times New Roman" w:hAnsi="Times New Roman" w:cs="Times New Roman"/>
          <w:sz w:val="20"/>
          <w:szCs w:val="20"/>
        </w:rPr>
        <w:t>6) неполное заполнение полей в форме заявления, в том числе в интерактивной форме заявления на ЕПГУ;</w:t>
      </w:r>
    </w:p>
    <w:p w:rsidR="00E927EC" w:rsidRPr="00882154" w:rsidRDefault="00E927EC" w:rsidP="005B451C">
      <w:pPr>
        <w:ind w:firstLine="709"/>
        <w:jc w:val="both"/>
        <w:rPr>
          <w:rFonts w:ascii="Times New Roman" w:hAnsi="Times New Roman" w:cs="Times New Roman"/>
          <w:sz w:val="20"/>
          <w:szCs w:val="20"/>
        </w:rPr>
      </w:pPr>
      <w:r w:rsidRPr="00882154">
        <w:rPr>
          <w:rFonts w:ascii="Times New Roman" w:hAnsi="Times New Roman" w:cs="Times New Roman"/>
          <w:sz w:val="20"/>
          <w:szCs w:val="20"/>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927EC" w:rsidRPr="00882154" w:rsidRDefault="00E927EC" w:rsidP="005B451C">
      <w:pPr>
        <w:ind w:firstLine="709"/>
        <w:jc w:val="both"/>
        <w:rPr>
          <w:rFonts w:ascii="Times New Roman" w:hAnsi="Times New Roman" w:cs="Times New Roman"/>
          <w:sz w:val="20"/>
          <w:szCs w:val="20"/>
        </w:rPr>
      </w:pPr>
      <w:r w:rsidRPr="00882154">
        <w:rPr>
          <w:rFonts w:ascii="Times New Roman" w:hAnsi="Times New Roman" w:cs="Times New Roman"/>
          <w:sz w:val="20"/>
          <w:szCs w:val="20"/>
        </w:rPr>
        <w:t xml:space="preserve">8) несоблюдение установленных </w:t>
      </w:r>
      <w:hyperlink r:id="rId16" w:history="1">
        <w:r w:rsidRPr="00882154">
          <w:rPr>
            <w:rStyle w:val="a7"/>
            <w:rFonts w:ascii="Times New Roman" w:hAnsi="Times New Roman" w:cs="Times New Roman"/>
            <w:sz w:val="20"/>
            <w:szCs w:val="20"/>
          </w:rPr>
          <w:t>статьей 11</w:t>
        </w:r>
      </w:hyperlink>
      <w:r w:rsidRPr="00882154">
        <w:rPr>
          <w:rFonts w:ascii="Times New Roman" w:hAnsi="Times New Roman" w:cs="Times New Roman"/>
          <w:sz w:val="20"/>
          <w:szCs w:val="20"/>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5B5C77" w:rsidRPr="00AB2CBE" w:rsidRDefault="005B5C77" w:rsidP="005B451C">
      <w:pPr>
        <w:pStyle w:val="ConsPlusNormal"/>
        <w:jc w:val="both"/>
        <w:rPr>
          <w:sz w:val="20"/>
          <w:szCs w:val="20"/>
        </w:rPr>
      </w:pPr>
    </w:p>
    <w:p w:rsidR="005B5C77" w:rsidRPr="005B451C" w:rsidRDefault="005B5C77" w:rsidP="005B451C">
      <w:pPr>
        <w:ind w:firstLine="709"/>
        <w:jc w:val="both"/>
        <w:rPr>
          <w:rFonts w:ascii="Times New Roman" w:hAnsi="Times New Roman" w:cs="Times New Roman"/>
          <w:sz w:val="20"/>
          <w:szCs w:val="20"/>
        </w:rPr>
      </w:pPr>
      <w:r w:rsidRPr="005B451C">
        <w:rPr>
          <w:rFonts w:ascii="Times New Roman" w:hAnsi="Times New Roman" w:cs="Times New Roman"/>
          <w:sz w:val="20"/>
          <w:szCs w:val="20"/>
        </w:rPr>
        <w:t xml:space="preserve">2.8. </w:t>
      </w:r>
      <w:r w:rsidR="00E927EC" w:rsidRPr="005B451C">
        <w:rPr>
          <w:rFonts w:ascii="Times New Roman" w:hAnsi="Times New Roman" w:cs="Times New Roman"/>
          <w:sz w:val="20"/>
          <w:szCs w:val="20"/>
        </w:rPr>
        <w:t>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025F87" w:rsidRPr="005B451C" w:rsidRDefault="00025F87" w:rsidP="005B451C">
      <w:pPr>
        <w:ind w:firstLine="709"/>
        <w:jc w:val="both"/>
        <w:rPr>
          <w:rFonts w:ascii="Times New Roman" w:hAnsi="Times New Roman" w:cs="Times New Roman"/>
          <w:sz w:val="20"/>
          <w:szCs w:val="20"/>
        </w:rPr>
      </w:pPr>
      <w:r w:rsidRPr="005B451C">
        <w:rPr>
          <w:rFonts w:ascii="Times New Roman" w:hAnsi="Times New Roman" w:cs="Times New Roman"/>
          <w:sz w:val="20"/>
          <w:szCs w:val="20"/>
        </w:rPr>
        <w:t>2.8.1. Приостановление и отказ в предоставлении муниципальной услуги законодательством Российской Федерации не предусмотрены.</w:t>
      </w:r>
    </w:p>
    <w:p w:rsidR="00025F87" w:rsidRPr="005B451C" w:rsidRDefault="00025F87" w:rsidP="005B451C">
      <w:pPr>
        <w:ind w:firstLine="709"/>
        <w:jc w:val="both"/>
        <w:rPr>
          <w:rFonts w:ascii="Times New Roman" w:hAnsi="Times New Roman" w:cs="Times New Roman"/>
          <w:sz w:val="20"/>
          <w:szCs w:val="20"/>
        </w:rPr>
      </w:pPr>
      <w:r w:rsidRPr="005B451C">
        <w:rPr>
          <w:rFonts w:ascii="Times New Roman" w:hAnsi="Times New Roman" w:cs="Times New Roman"/>
          <w:sz w:val="20"/>
          <w:szCs w:val="20"/>
        </w:rPr>
        <w:t>2.8.2. Исчерпывающий перечень оснований для приостановления в предоставлении муниципальной услуги:</w:t>
      </w:r>
    </w:p>
    <w:p w:rsidR="00025F87" w:rsidRPr="005B451C" w:rsidRDefault="00025F87" w:rsidP="005B451C">
      <w:pPr>
        <w:ind w:firstLine="709"/>
        <w:jc w:val="both"/>
        <w:rPr>
          <w:rFonts w:ascii="Times New Roman" w:hAnsi="Times New Roman" w:cs="Times New Roman"/>
          <w:sz w:val="20"/>
          <w:szCs w:val="20"/>
        </w:rPr>
      </w:pPr>
      <w:r w:rsidRPr="005B451C">
        <w:rPr>
          <w:rFonts w:ascii="Times New Roman" w:hAnsi="Times New Roman" w:cs="Times New Roman"/>
          <w:sz w:val="20"/>
          <w:szCs w:val="20"/>
        </w:rPr>
        <w:t>1) наличие противоречивых сведений в заявлении и приложенных к нему документах;</w:t>
      </w:r>
    </w:p>
    <w:p w:rsidR="00025F87" w:rsidRPr="005B451C" w:rsidRDefault="00025F87" w:rsidP="005B451C">
      <w:pPr>
        <w:ind w:firstLine="709"/>
        <w:jc w:val="both"/>
        <w:rPr>
          <w:rFonts w:ascii="Times New Roman" w:hAnsi="Times New Roman" w:cs="Times New Roman"/>
          <w:sz w:val="20"/>
          <w:szCs w:val="20"/>
        </w:rPr>
      </w:pPr>
      <w:r w:rsidRPr="005B451C">
        <w:rPr>
          <w:rFonts w:ascii="Times New Roman" w:hAnsi="Times New Roman" w:cs="Times New Roman"/>
          <w:sz w:val="20"/>
          <w:szCs w:val="20"/>
        </w:rPr>
        <w:t>2) запрос подан неуполномоченным лицом;</w:t>
      </w:r>
    </w:p>
    <w:p w:rsidR="00025F87" w:rsidRPr="005B451C" w:rsidRDefault="00025F87" w:rsidP="005B451C">
      <w:pPr>
        <w:ind w:firstLine="709"/>
        <w:jc w:val="both"/>
        <w:rPr>
          <w:rFonts w:ascii="Times New Roman" w:hAnsi="Times New Roman" w:cs="Times New Roman"/>
          <w:sz w:val="20"/>
          <w:szCs w:val="20"/>
        </w:rPr>
      </w:pPr>
      <w:r w:rsidRPr="005B451C">
        <w:rPr>
          <w:rFonts w:ascii="Times New Roman" w:hAnsi="Times New Roman" w:cs="Times New Roman"/>
          <w:sz w:val="20"/>
          <w:szCs w:val="20"/>
        </w:rPr>
        <w:t>3)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025F87" w:rsidRPr="005B451C" w:rsidRDefault="00025F87" w:rsidP="005B451C">
      <w:pPr>
        <w:ind w:firstLine="709"/>
        <w:jc w:val="both"/>
        <w:rPr>
          <w:rFonts w:ascii="Times New Roman" w:hAnsi="Times New Roman" w:cs="Times New Roman"/>
          <w:sz w:val="20"/>
          <w:szCs w:val="20"/>
        </w:rPr>
      </w:pPr>
      <w:r w:rsidRPr="005B451C">
        <w:rPr>
          <w:rFonts w:ascii="Times New Roman" w:hAnsi="Times New Roman" w:cs="Times New Roman"/>
          <w:sz w:val="20"/>
          <w:szCs w:val="20"/>
        </w:rPr>
        <w:t>4) выявлена возможность сохранения зеленых насаждений;</w:t>
      </w:r>
    </w:p>
    <w:p w:rsidR="00025F87" w:rsidRPr="005B451C" w:rsidRDefault="00025F87" w:rsidP="005B451C">
      <w:pPr>
        <w:ind w:firstLine="709"/>
        <w:jc w:val="both"/>
        <w:rPr>
          <w:rFonts w:ascii="Times New Roman" w:hAnsi="Times New Roman" w:cs="Times New Roman"/>
          <w:sz w:val="20"/>
          <w:szCs w:val="20"/>
        </w:rPr>
      </w:pPr>
      <w:r w:rsidRPr="005B451C">
        <w:rPr>
          <w:rFonts w:ascii="Times New Roman" w:hAnsi="Times New Roman" w:cs="Times New Roman"/>
          <w:sz w:val="20"/>
          <w:szCs w:val="20"/>
        </w:rPr>
        <w:t>5) несоответствие документов, представляемых заявителем, по форме или содержанию требованиям законодательства Российской Федерации.</w:t>
      </w:r>
    </w:p>
    <w:p w:rsidR="00025F87" w:rsidRDefault="00025F87" w:rsidP="005B451C">
      <w:pPr>
        <w:ind w:firstLine="709"/>
        <w:jc w:val="both"/>
        <w:rPr>
          <w:rFonts w:ascii="Times New Roman" w:hAnsi="Times New Roman" w:cs="Times New Roman"/>
          <w:sz w:val="20"/>
          <w:szCs w:val="20"/>
        </w:rPr>
      </w:pPr>
      <w:r w:rsidRPr="005B451C">
        <w:rPr>
          <w:rFonts w:ascii="Times New Roman" w:hAnsi="Times New Roman" w:cs="Times New Roman"/>
          <w:sz w:val="20"/>
          <w:szCs w:val="20"/>
        </w:rPr>
        <w:t>2.8.3. Отказ в предоставлении муниципальной услуги не препятствует повторному обращению заявителя за предоставлением муниципальной услуги.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при этом, датой начала исчисления срока предоставления муниципальной услуги, является дата повторной регистрации заявления.</w:t>
      </w:r>
    </w:p>
    <w:p w:rsidR="005B451C" w:rsidRPr="00181C72" w:rsidRDefault="005B451C" w:rsidP="005B451C">
      <w:pPr>
        <w:ind w:firstLine="709"/>
        <w:rPr>
          <w:rFonts w:ascii="Times New Roman" w:hAnsi="Times New Roman" w:cs="Times New Roman"/>
          <w:color w:val="auto"/>
          <w:sz w:val="20"/>
          <w:szCs w:val="20"/>
        </w:rPr>
      </w:pPr>
    </w:p>
    <w:p w:rsidR="005B5C77" w:rsidRPr="00181C72" w:rsidRDefault="00025F87" w:rsidP="005B451C">
      <w:pPr>
        <w:pStyle w:val="ConsPlusTitle"/>
        <w:ind w:firstLine="709"/>
        <w:jc w:val="center"/>
        <w:outlineLvl w:val="2"/>
        <w:rPr>
          <w:rFonts w:ascii="Times New Roman" w:hAnsi="Times New Roman" w:cs="Times New Roman"/>
          <w:b w:val="0"/>
          <w:sz w:val="20"/>
          <w:szCs w:val="20"/>
        </w:rPr>
      </w:pPr>
      <w:r w:rsidRPr="00181C72">
        <w:rPr>
          <w:rFonts w:ascii="Times New Roman" w:hAnsi="Times New Roman" w:cs="Times New Roman"/>
          <w:b w:val="0"/>
          <w:sz w:val="20"/>
          <w:szCs w:val="20"/>
        </w:rPr>
        <w:t xml:space="preserve">2.9. </w:t>
      </w:r>
      <w:r w:rsidRPr="00181C72">
        <w:rPr>
          <w:rFonts w:ascii="Times New Roman" w:hAnsi="Times New Roman" w:cs="Times New Roman"/>
          <w:b w:val="0"/>
          <w:sz w:val="20"/>
          <w:szCs w:val="20"/>
          <w:shd w:val="clear" w:color="auto" w:fill="FFFFFF"/>
        </w:rPr>
        <w:t>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4" w:name="Par180"/>
      <w:bookmarkEnd w:id="4"/>
    </w:p>
    <w:p w:rsidR="005B5C77" w:rsidRPr="00181C72" w:rsidRDefault="005B5C77" w:rsidP="005B451C">
      <w:pPr>
        <w:pStyle w:val="ConsPlusNormal"/>
        <w:ind w:firstLine="709"/>
        <w:jc w:val="both"/>
        <w:rPr>
          <w:sz w:val="20"/>
          <w:szCs w:val="20"/>
        </w:rPr>
      </w:pPr>
      <w:r w:rsidRPr="00181C72">
        <w:rPr>
          <w:sz w:val="20"/>
          <w:szCs w:val="20"/>
        </w:rPr>
        <w:t>Предоставление муниципальной услуги осуществляется бесплатно.</w:t>
      </w:r>
    </w:p>
    <w:p w:rsidR="00181C72" w:rsidRPr="005B451C" w:rsidRDefault="00181C72" w:rsidP="005B451C">
      <w:pPr>
        <w:pStyle w:val="ConsPlusNormal"/>
        <w:ind w:firstLine="709"/>
        <w:jc w:val="both"/>
        <w:rPr>
          <w:color w:val="FF0000"/>
          <w:sz w:val="20"/>
          <w:szCs w:val="20"/>
        </w:rPr>
      </w:pPr>
    </w:p>
    <w:p w:rsidR="005D024A" w:rsidRPr="00895C7B" w:rsidRDefault="005D024A" w:rsidP="005D024A">
      <w:pPr>
        <w:pStyle w:val="ConsPlusNormal"/>
        <w:ind w:firstLine="540"/>
        <w:jc w:val="both"/>
        <w:rPr>
          <w:sz w:val="20"/>
          <w:szCs w:val="20"/>
          <w:shd w:val="clear" w:color="auto" w:fill="FFFFFF"/>
        </w:rPr>
      </w:pPr>
      <w:r w:rsidRPr="00895C7B">
        <w:rPr>
          <w:sz w:val="20"/>
          <w:szCs w:val="20"/>
          <w:shd w:val="clear" w:color="auto" w:fill="FFFFFF"/>
        </w:rPr>
        <w:t>2.10.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5D024A" w:rsidRPr="00895C7B" w:rsidRDefault="005D024A" w:rsidP="005D024A">
      <w:pPr>
        <w:pStyle w:val="ConsPlusNormal"/>
        <w:ind w:firstLine="540"/>
        <w:jc w:val="both"/>
        <w:rPr>
          <w:sz w:val="20"/>
          <w:szCs w:val="20"/>
        </w:rPr>
      </w:pPr>
      <w:r w:rsidRPr="00895C7B">
        <w:rPr>
          <w:sz w:val="20"/>
          <w:szCs w:val="20"/>
        </w:rPr>
        <w:t>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827DEC" w:rsidRPr="00895C7B" w:rsidRDefault="00827DEC" w:rsidP="005D024A">
      <w:pPr>
        <w:pStyle w:val="ConsPlusNormal"/>
        <w:ind w:firstLine="540"/>
        <w:jc w:val="both"/>
        <w:rPr>
          <w:sz w:val="20"/>
          <w:szCs w:val="20"/>
        </w:rPr>
      </w:pPr>
    </w:p>
    <w:p w:rsidR="005D024A" w:rsidRPr="00895C7B" w:rsidRDefault="005D024A" w:rsidP="005D024A">
      <w:pPr>
        <w:pStyle w:val="ConsPlusNormal"/>
        <w:ind w:firstLine="540"/>
        <w:jc w:val="both"/>
        <w:rPr>
          <w:sz w:val="20"/>
          <w:szCs w:val="20"/>
          <w:shd w:val="clear" w:color="auto" w:fill="FFFFFF"/>
        </w:rPr>
      </w:pPr>
      <w:r w:rsidRPr="00895C7B">
        <w:rPr>
          <w:sz w:val="20"/>
          <w:szCs w:val="20"/>
        </w:rPr>
        <w:t xml:space="preserve">2.11. </w:t>
      </w:r>
      <w:r w:rsidRPr="00895C7B">
        <w:rPr>
          <w:sz w:val="20"/>
          <w:szCs w:val="20"/>
          <w:shd w:val="clear" w:color="auto" w:fill="FFFFFF"/>
        </w:rPr>
        <w:t>Срок регистрации запроса </w:t>
      </w:r>
      <w:hyperlink r:id="rId17" w:anchor="/document/12177515/entry/2003" w:history="1">
        <w:r w:rsidRPr="00895C7B">
          <w:rPr>
            <w:rStyle w:val="a7"/>
            <w:color w:val="auto"/>
            <w:sz w:val="20"/>
            <w:szCs w:val="20"/>
          </w:rPr>
          <w:t>заявителя</w:t>
        </w:r>
      </w:hyperlink>
      <w:r w:rsidRPr="00895C7B">
        <w:rPr>
          <w:sz w:val="20"/>
          <w:szCs w:val="20"/>
          <w:shd w:val="clear" w:color="auto" w:fill="FFFFFF"/>
        </w:rPr>
        <w:t> о предоставлении государственной или муниципальной услуги</w:t>
      </w:r>
    </w:p>
    <w:p w:rsidR="005D024A" w:rsidRPr="00895C7B" w:rsidRDefault="005358DF" w:rsidP="005D024A">
      <w:pPr>
        <w:pStyle w:val="ConsPlusNormal"/>
        <w:ind w:firstLine="540"/>
        <w:jc w:val="both"/>
        <w:rPr>
          <w:sz w:val="20"/>
          <w:szCs w:val="20"/>
        </w:rPr>
      </w:pPr>
      <w:r w:rsidRPr="00895C7B">
        <w:rPr>
          <w:sz w:val="20"/>
          <w:szCs w:val="20"/>
        </w:rPr>
        <w:t>2.11</w:t>
      </w:r>
      <w:r w:rsidR="005D024A" w:rsidRPr="00895C7B">
        <w:rPr>
          <w:sz w:val="20"/>
          <w:szCs w:val="20"/>
        </w:rPr>
        <w:t>.1. Заявление, представленное заявителем лично либо его представителем, регистрируется в установленном порядке в Администрации в течение 15 минут с момента поступления такого заявления в день обращения заявителя либо его представителя.</w:t>
      </w:r>
    </w:p>
    <w:p w:rsidR="005D024A" w:rsidRPr="00895C7B" w:rsidRDefault="005358DF" w:rsidP="005D024A">
      <w:pPr>
        <w:pStyle w:val="ConsPlusNormal"/>
        <w:spacing w:before="240"/>
        <w:ind w:firstLine="540"/>
        <w:jc w:val="both"/>
        <w:rPr>
          <w:sz w:val="20"/>
          <w:szCs w:val="20"/>
        </w:rPr>
      </w:pPr>
      <w:r w:rsidRPr="00895C7B">
        <w:rPr>
          <w:sz w:val="20"/>
          <w:szCs w:val="20"/>
        </w:rPr>
        <w:t>2.11</w:t>
      </w:r>
      <w:r w:rsidR="005D024A" w:rsidRPr="00895C7B">
        <w:rPr>
          <w:sz w:val="20"/>
          <w:szCs w:val="20"/>
        </w:rPr>
        <w:t>.2. Заявление, представленное заявителем либо его представителем через МФЦ, регистрируется в установленном порядке в день поступления от МФЦ.</w:t>
      </w:r>
    </w:p>
    <w:p w:rsidR="005D024A" w:rsidRPr="00895C7B" w:rsidRDefault="005D024A" w:rsidP="005D024A">
      <w:pPr>
        <w:pStyle w:val="ConsPlusNormal"/>
        <w:spacing w:before="240"/>
        <w:ind w:firstLine="540"/>
        <w:jc w:val="both"/>
        <w:rPr>
          <w:sz w:val="20"/>
          <w:szCs w:val="20"/>
        </w:rPr>
      </w:pPr>
      <w:r w:rsidRPr="00895C7B">
        <w:rPr>
          <w:sz w:val="20"/>
          <w:szCs w:val="20"/>
        </w:rPr>
        <w:t>Заявление, поступившее в электронной форме на ЕПГУ регистрируется в установленном порядке специалистом Администрации в день его поступления в случае отсутствия автоматической регистрации запросов на ЕПГУ. Заявление, поступившее в нерабочее время, регистрируется в первый рабочий день.</w:t>
      </w:r>
    </w:p>
    <w:p w:rsidR="00895C7B" w:rsidRDefault="00895C7B" w:rsidP="005D024A">
      <w:pPr>
        <w:pStyle w:val="ConsPlusNormal"/>
        <w:spacing w:before="240"/>
        <w:ind w:firstLine="540"/>
        <w:jc w:val="both"/>
        <w:rPr>
          <w:color w:val="FF0000"/>
          <w:sz w:val="20"/>
          <w:szCs w:val="20"/>
        </w:rPr>
      </w:pPr>
    </w:p>
    <w:p w:rsidR="005358DF" w:rsidRPr="00592939" w:rsidRDefault="00827DEC" w:rsidP="005D024A">
      <w:pPr>
        <w:pStyle w:val="ConsPlusNormal"/>
        <w:spacing w:before="240"/>
        <w:ind w:firstLine="540"/>
        <w:jc w:val="both"/>
        <w:rPr>
          <w:sz w:val="20"/>
          <w:szCs w:val="20"/>
        </w:rPr>
      </w:pPr>
      <w:r w:rsidRPr="00592939">
        <w:rPr>
          <w:sz w:val="20"/>
          <w:szCs w:val="20"/>
        </w:rPr>
        <w:t>2.12.</w:t>
      </w:r>
      <w:r w:rsidR="005358DF" w:rsidRPr="00592939">
        <w:rPr>
          <w:sz w:val="20"/>
          <w:szCs w:val="20"/>
          <w:shd w:val="clear" w:color="auto" w:fill="FFFFFF"/>
        </w:rPr>
        <w:t xml:space="preserve">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w:t>
      </w:r>
      <w:hyperlink r:id="rId18" w:anchor="/document/10164504/entry/3" w:history="1">
        <w:r w:rsidR="005358DF" w:rsidRPr="00592939">
          <w:rPr>
            <w:rStyle w:val="a7"/>
            <w:color w:val="auto"/>
            <w:sz w:val="20"/>
            <w:szCs w:val="20"/>
          </w:rPr>
          <w:t>законодательством</w:t>
        </w:r>
      </w:hyperlink>
      <w:r w:rsidR="005358DF" w:rsidRPr="00592939">
        <w:rPr>
          <w:sz w:val="20"/>
          <w:szCs w:val="20"/>
          <w:shd w:val="clear" w:color="auto" w:fill="FFFFFF"/>
        </w:rPr>
        <w:t> Российской Федерации о социальной защите инвалидов</w:t>
      </w:r>
    </w:p>
    <w:p w:rsidR="005B5C77" w:rsidRPr="00592939" w:rsidRDefault="005B5C77" w:rsidP="005B5C77">
      <w:pPr>
        <w:pStyle w:val="ConsPlusNormal"/>
        <w:jc w:val="both"/>
        <w:rPr>
          <w:sz w:val="20"/>
          <w:szCs w:val="20"/>
        </w:rPr>
      </w:pPr>
    </w:p>
    <w:p w:rsidR="005B5C77" w:rsidRPr="00592939" w:rsidRDefault="00037AEC" w:rsidP="005B5C77">
      <w:pPr>
        <w:pStyle w:val="ConsPlusNormal"/>
        <w:ind w:firstLine="540"/>
        <w:jc w:val="both"/>
        <w:rPr>
          <w:sz w:val="20"/>
          <w:szCs w:val="20"/>
        </w:rPr>
      </w:pPr>
      <w:r w:rsidRPr="00592939">
        <w:rPr>
          <w:sz w:val="20"/>
          <w:szCs w:val="20"/>
        </w:rPr>
        <w:t>2.12.1</w:t>
      </w:r>
      <w:r w:rsidR="005B5C77" w:rsidRPr="00592939">
        <w:rPr>
          <w:sz w:val="20"/>
          <w:szCs w:val="20"/>
        </w:rPr>
        <w:t>. Кабинет Администрации должен соответствовать санитарно-эпидемиологическим правилам и нормативам, должен быть оборудован противопожарной системой и средствами пожаротушения, средствами оповещения о возникновении чрезвычайной ситуации, системой охраны.</w:t>
      </w:r>
    </w:p>
    <w:p w:rsidR="005B5C77" w:rsidRPr="00592939" w:rsidRDefault="00037AEC" w:rsidP="005B5C77">
      <w:pPr>
        <w:pStyle w:val="ConsPlusNormal"/>
        <w:spacing w:before="240"/>
        <w:ind w:firstLine="540"/>
        <w:jc w:val="both"/>
        <w:rPr>
          <w:sz w:val="20"/>
          <w:szCs w:val="20"/>
        </w:rPr>
      </w:pPr>
      <w:r w:rsidRPr="00592939">
        <w:rPr>
          <w:sz w:val="20"/>
          <w:szCs w:val="20"/>
        </w:rPr>
        <w:t>2.12</w:t>
      </w:r>
      <w:r w:rsidR="005B5C77" w:rsidRPr="00592939">
        <w:rPr>
          <w:sz w:val="20"/>
          <w:szCs w:val="20"/>
        </w:rPr>
        <w:t>.2.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B5C77" w:rsidRPr="00592939" w:rsidRDefault="00037AEC" w:rsidP="005B5C77">
      <w:pPr>
        <w:pStyle w:val="ConsPlusNormal"/>
        <w:spacing w:before="240"/>
        <w:ind w:firstLine="540"/>
        <w:jc w:val="both"/>
        <w:rPr>
          <w:sz w:val="20"/>
          <w:szCs w:val="20"/>
        </w:rPr>
      </w:pPr>
      <w:r w:rsidRPr="00592939">
        <w:rPr>
          <w:sz w:val="20"/>
          <w:szCs w:val="20"/>
        </w:rPr>
        <w:t>2.12</w:t>
      </w:r>
      <w:r w:rsidR="005B5C77" w:rsidRPr="00592939">
        <w:rPr>
          <w:sz w:val="20"/>
          <w:szCs w:val="20"/>
        </w:rPr>
        <w:t>.3. Требования к размещению мест ожидания:</w:t>
      </w:r>
    </w:p>
    <w:p w:rsidR="005B5C77" w:rsidRPr="00592939" w:rsidRDefault="005B5C77" w:rsidP="005B5C77">
      <w:pPr>
        <w:pStyle w:val="ConsPlusNormal"/>
        <w:spacing w:before="240"/>
        <w:ind w:firstLine="540"/>
        <w:jc w:val="both"/>
        <w:rPr>
          <w:sz w:val="20"/>
          <w:szCs w:val="20"/>
        </w:rPr>
      </w:pPr>
      <w:r w:rsidRPr="00592939">
        <w:rPr>
          <w:sz w:val="20"/>
          <w:szCs w:val="20"/>
        </w:rPr>
        <w:t>а) места ожидания должны быть оборудованы стульями (кресельными секциями) и (или) скамьями (банкетками);</w:t>
      </w:r>
    </w:p>
    <w:p w:rsidR="005B5C77" w:rsidRPr="00592939" w:rsidRDefault="005B5C77" w:rsidP="005B5C77">
      <w:pPr>
        <w:pStyle w:val="ConsPlusNormal"/>
        <w:spacing w:before="240"/>
        <w:ind w:firstLine="540"/>
        <w:jc w:val="both"/>
        <w:rPr>
          <w:sz w:val="20"/>
          <w:szCs w:val="20"/>
        </w:rPr>
      </w:pPr>
      <w:r w:rsidRPr="00592939">
        <w:rPr>
          <w:sz w:val="20"/>
          <w:szCs w:val="20"/>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5B5C77" w:rsidRPr="00592939" w:rsidRDefault="00037AEC" w:rsidP="005B5C77">
      <w:pPr>
        <w:pStyle w:val="ConsPlusNormal"/>
        <w:spacing w:before="240"/>
        <w:ind w:firstLine="540"/>
        <w:jc w:val="both"/>
        <w:rPr>
          <w:sz w:val="20"/>
          <w:szCs w:val="20"/>
        </w:rPr>
      </w:pPr>
      <w:r w:rsidRPr="00592939">
        <w:rPr>
          <w:sz w:val="20"/>
          <w:szCs w:val="20"/>
        </w:rPr>
        <w:t>2.12</w:t>
      </w:r>
      <w:r w:rsidR="005B5C77" w:rsidRPr="00592939">
        <w:rPr>
          <w:sz w:val="20"/>
          <w:szCs w:val="20"/>
        </w:rPr>
        <w:t>.4. Требования к оформлению входа в здание:</w:t>
      </w:r>
    </w:p>
    <w:p w:rsidR="005B5C77" w:rsidRPr="00592939" w:rsidRDefault="005B5C77" w:rsidP="005B5C77">
      <w:pPr>
        <w:pStyle w:val="ConsPlusNormal"/>
        <w:spacing w:before="240"/>
        <w:ind w:firstLine="540"/>
        <w:jc w:val="both"/>
        <w:rPr>
          <w:sz w:val="20"/>
          <w:szCs w:val="20"/>
        </w:rPr>
      </w:pPr>
      <w:r w:rsidRPr="00592939">
        <w:rPr>
          <w:sz w:val="20"/>
          <w:szCs w:val="20"/>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5B5C77" w:rsidRPr="00592939" w:rsidRDefault="005B5C77" w:rsidP="005B5C77">
      <w:pPr>
        <w:pStyle w:val="ConsPlusNormal"/>
        <w:spacing w:before="240"/>
        <w:ind w:firstLine="540"/>
        <w:jc w:val="both"/>
        <w:rPr>
          <w:sz w:val="20"/>
          <w:szCs w:val="20"/>
        </w:rPr>
      </w:pPr>
      <w:r w:rsidRPr="00592939">
        <w:rPr>
          <w:sz w:val="20"/>
          <w:szCs w:val="20"/>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B5C77" w:rsidRPr="00592939" w:rsidRDefault="005B5C77" w:rsidP="005B5C77">
      <w:pPr>
        <w:pStyle w:val="ConsPlusNormal"/>
        <w:spacing w:before="240"/>
        <w:ind w:firstLine="540"/>
        <w:jc w:val="both"/>
        <w:rPr>
          <w:sz w:val="20"/>
          <w:szCs w:val="20"/>
        </w:rPr>
      </w:pPr>
      <w:r w:rsidRPr="00592939">
        <w:rPr>
          <w:sz w:val="20"/>
          <w:szCs w:val="20"/>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5B5C77" w:rsidRPr="00592939" w:rsidRDefault="005B5C77" w:rsidP="005B5C77">
      <w:pPr>
        <w:pStyle w:val="ConsPlusNormal"/>
        <w:spacing w:before="240"/>
        <w:ind w:firstLine="540"/>
        <w:jc w:val="both"/>
        <w:rPr>
          <w:sz w:val="20"/>
          <w:szCs w:val="20"/>
        </w:rPr>
      </w:pPr>
      <w:r w:rsidRPr="00592939">
        <w:rPr>
          <w:sz w:val="20"/>
          <w:szCs w:val="20"/>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B5C77" w:rsidRPr="00592939" w:rsidRDefault="005B5C77" w:rsidP="005B5C77">
      <w:pPr>
        <w:pStyle w:val="ConsPlusNormal"/>
        <w:spacing w:before="240"/>
        <w:ind w:firstLine="540"/>
        <w:jc w:val="both"/>
        <w:rPr>
          <w:sz w:val="20"/>
          <w:szCs w:val="20"/>
        </w:rPr>
      </w:pPr>
      <w:r w:rsidRPr="00592939">
        <w:rPr>
          <w:sz w:val="20"/>
          <w:szCs w:val="20"/>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5B5C77" w:rsidRPr="00592939" w:rsidRDefault="005B5C77" w:rsidP="005B5C77">
      <w:pPr>
        <w:pStyle w:val="ConsPlusNormal"/>
        <w:spacing w:before="240"/>
        <w:ind w:firstLine="540"/>
        <w:jc w:val="both"/>
        <w:rPr>
          <w:sz w:val="20"/>
          <w:szCs w:val="20"/>
        </w:rPr>
      </w:pPr>
      <w:r w:rsidRPr="00592939">
        <w:rPr>
          <w:sz w:val="20"/>
          <w:szCs w:val="20"/>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B5C77" w:rsidRPr="00592939" w:rsidRDefault="005B5C77" w:rsidP="005B5C77">
      <w:pPr>
        <w:pStyle w:val="ConsPlusNormal"/>
        <w:spacing w:before="240"/>
        <w:ind w:firstLine="540"/>
        <w:jc w:val="both"/>
        <w:rPr>
          <w:sz w:val="20"/>
          <w:szCs w:val="20"/>
        </w:rPr>
      </w:pPr>
      <w:r w:rsidRPr="00592939">
        <w:rPr>
          <w:sz w:val="20"/>
          <w:szCs w:val="20"/>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5B5C77" w:rsidRPr="00592939" w:rsidRDefault="005B5C77" w:rsidP="005B5C77">
      <w:pPr>
        <w:pStyle w:val="ConsPlusNormal"/>
        <w:spacing w:before="240"/>
        <w:ind w:firstLine="540"/>
        <w:jc w:val="both"/>
        <w:rPr>
          <w:sz w:val="20"/>
          <w:szCs w:val="20"/>
        </w:rPr>
      </w:pPr>
      <w:r w:rsidRPr="00592939">
        <w:rPr>
          <w:sz w:val="20"/>
          <w:szCs w:val="20"/>
        </w:rPr>
        <w:t>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w:t>
      </w:r>
    </w:p>
    <w:p w:rsidR="005B5C77" w:rsidRPr="00592939" w:rsidRDefault="005B5C77" w:rsidP="005B5C77">
      <w:pPr>
        <w:pStyle w:val="ConsPlusNormal"/>
        <w:spacing w:before="240"/>
        <w:ind w:firstLine="540"/>
        <w:jc w:val="both"/>
        <w:rPr>
          <w:sz w:val="20"/>
          <w:szCs w:val="20"/>
        </w:rPr>
      </w:pPr>
      <w:r w:rsidRPr="00592939">
        <w:rPr>
          <w:sz w:val="20"/>
          <w:szCs w:val="20"/>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B5C77" w:rsidRPr="00592939" w:rsidRDefault="005B5C77" w:rsidP="005B5C77">
      <w:pPr>
        <w:pStyle w:val="ConsPlusNormal"/>
        <w:spacing w:before="240"/>
        <w:ind w:firstLine="540"/>
        <w:jc w:val="both"/>
        <w:rPr>
          <w:sz w:val="20"/>
          <w:szCs w:val="20"/>
        </w:rPr>
      </w:pPr>
      <w:r w:rsidRPr="00592939">
        <w:rPr>
          <w:sz w:val="20"/>
          <w:szCs w:val="20"/>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B5C77" w:rsidRPr="00592939" w:rsidRDefault="005B5C77" w:rsidP="005B5C77">
      <w:pPr>
        <w:pStyle w:val="ConsPlusNormal"/>
        <w:spacing w:before="240"/>
        <w:ind w:firstLine="540"/>
        <w:jc w:val="both"/>
        <w:rPr>
          <w:sz w:val="20"/>
          <w:szCs w:val="20"/>
        </w:rPr>
      </w:pPr>
      <w:r w:rsidRPr="00592939">
        <w:rPr>
          <w:sz w:val="20"/>
          <w:szCs w:val="20"/>
        </w:rPr>
        <w:t xml:space="preserve">ж) на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w:t>
      </w:r>
      <w:hyperlink r:id="rId19" w:history="1">
        <w:r w:rsidRPr="00592939">
          <w:rPr>
            <w:sz w:val="20"/>
            <w:szCs w:val="20"/>
          </w:rPr>
          <w:t>статьи 15</w:t>
        </w:r>
      </w:hyperlink>
      <w:r w:rsidRPr="00592939">
        <w:rPr>
          <w:sz w:val="20"/>
          <w:szCs w:val="20"/>
        </w:rPr>
        <w:t xml:space="preserve"> Федерального закона от 24.11.1995 N 181-ФЗ "О социальной защите инвалидов в Российской Федерации"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37AEC" w:rsidRPr="00303175" w:rsidRDefault="00037AEC" w:rsidP="005B5C77">
      <w:pPr>
        <w:pStyle w:val="ConsPlusNormal"/>
        <w:spacing w:before="240"/>
        <w:ind w:firstLine="540"/>
        <w:jc w:val="both"/>
        <w:rPr>
          <w:sz w:val="20"/>
          <w:szCs w:val="20"/>
          <w:shd w:val="clear" w:color="auto" w:fill="FFFFFF"/>
        </w:rPr>
      </w:pPr>
      <w:r w:rsidRPr="00303175">
        <w:rPr>
          <w:sz w:val="20"/>
          <w:szCs w:val="20"/>
          <w:shd w:val="clear" w:color="auto" w:fill="FFFFFF"/>
        </w:rPr>
        <w:t>2.13. Показатели доступности и качества государственных и муниципальных услуг</w:t>
      </w:r>
    </w:p>
    <w:p w:rsidR="00037AEC" w:rsidRPr="00303175" w:rsidRDefault="00037AEC" w:rsidP="00037AEC">
      <w:pPr>
        <w:pStyle w:val="ConsPlusNormal"/>
        <w:ind w:firstLine="540"/>
        <w:jc w:val="both"/>
        <w:rPr>
          <w:sz w:val="20"/>
          <w:szCs w:val="20"/>
        </w:rPr>
      </w:pPr>
      <w:r w:rsidRPr="00303175">
        <w:rPr>
          <w:sz w:val="20"/>
          <w:szCs w:val="20"/>
        </w:rPr>
        <w:t>2.13.1.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037AEC" w:rsidRPr="00303175" w:rsidRDefault="00037AEC" w:rsidP="00037AEC">
      <w:pPr>
        <w:pStyle w:val="ConsPlusNormal"/>
        <w:spacing w:before="240"/>
        <w:ind w:firstLine="540"/>
        <w:jc w:val="both"/>
        <w:rPr>
          <w:sz w:val="20"/>
          <w:szCs w:val="20"/>
        </w:rPr>
      </w:pPr>
      <w:r w:rsidRPr="00303175">
        <w:rPr>
          <w:sz w:val="20"/>
          <w:szCs w:val="20"/>
        </w:rPr>
        <w:t>2.13.2. Показателем доступности является информационная открытость порядка и правил предоставления муниципальной услуги:</w:t>
      </w:r>
    </w:p>
    <w:p w:rsidR="00037AEC" w:rsidRPr="00303175" w:rsidRDefault="00037AEC" w:rsidP="00037AEC">
      <w:pPr>
        <w:pStyle w:val="ConsPlusNormal"/>
        <w:spacing w:before="240"/>
        <w:ind w:firstLine="540"/>
        <w:jc w:val="both"/>
        <w:rPr>
          <w:sz w:val="20"/>
          <w:szCs w:val="20"/>
        </w:rPr>
      </w:pPr>
      <w:r w:rsidRPr="00303175">
        <w:rPr>
          <w:sz w:val="20"/>
          <w:szCs w:val="20"/>
        </w:rPr>
        <w:t>- наличие различных способов получения информации о правилах предоставления услуги;</w:t>
      </w:r>
    </w:p>
    <w:p w:rsidR="00037AEC" w:rsidRPr="00303175" w:rsidRDefault="00037AEC" w:rsidP="00037AEC">
      <w:pPr>
        <w:pStyle w:val="ConsPlusNormal"/>
        <w:spacing w:before="240"/>
        <w:ind w:firstLine="540"/>
        <w:jc w:val="both"/>
        <w:rPr>
          <w:sz w:val="20"/>
          <w:szCs w:val="20"/>
        </w:rPr>
      </w:pPr>
      <w:r w:rsidRPr="00303175">
        <w:rPr>
          <w:sz w:val="20"/>
          <w:szCs w:val="20"/>
        </w:rPr>
        <w:t>- непродолжительное время ожидания предоставления услуги;</w:t>
      </w:r>
    </w:p>
    <w:p w:rsidR="00037AEC" w:rsidRPr="00303175" w:rsidRDefault="00037AEC" w:rsidP="00037AEC">
      <w:pPr>
        <w:pStyle w:val="ConsPlusNormal"/>
        <w:spacing w:before="240"/>
        <w:ind w:firstLine="540"/>
        <w:jc w:val="both"/>
        <w:rPr>
          <w:sz w:val="20"/>
          <w:szCs w:val="20"/>
        </w:rPr>
      </w:pPr>
      <w:r w:rsidRPr="00303175">
        <w:rPr>
          <w:sz w:val="20"/>
          <w:szCs w:val="20"/>
        </w:rPr>
        <w:t>- наличие административного регламента предоставления муниципальной услуги;</w:t>
      </w:r>
    </w:p>
    <w:p w:rsidR="00037AEC" w:rsidRPr="00303175" w:rsidRDefault="00037AEC" w:rsidP="00037AEC">
      <w:pPr>
        <w:pStyle w:val="ConsPlusNormal"/>
        <w:spacing w:before="240"/>
        <w:ind w:firstLine="540"/>
        <w:jc w:val="both"/>
        <w:rPr>
          <w:sz w:val="20"/>
          <w:szCs w:val="20"/>
        </w:rPr>
      </w:pPr>
      <w:r w:rsidRPr="00303175">
        <w:rPr>
          <w:sz w:val="20"/>
          <w:szCs w:val="20"/>
        </w:rPr>
        <w:t>- наличие информации об оказании муниципальной услуги в средствах массовой информации, общедоступных местах, на стендах в Администрации.</w:t>
      </w:r>
    </w:p>
    <w:p w:rsidR="00037AEC" w:rsidRPr="00303175" w:rsidRDefault="00037AEC" w:rsidP="00037AEC">
      <w:pPr>
        <w:pStyle w:val="ConsPlusNormal"/>
        <w:spacing w:before="240"/>
        <w:ind w:firstLine="540"/>
        <w:jc w:val="both"/>
        <w:rPr>
          <w:sz w:val="20"/>
          <w:szCs w:val="20"/>
        </w:rPr>
      </w:pPr>
      <w:r w:rsidRPr="00303175">
        <w:rPr>
          <w:sz w:val="20"/>
          <w:szCs w:val="20"/>
        </w:rPr>
        <w:t>2.13.3. Показателями качества предоставления муниципальной услуги являются:</w:t>
      </w:r>
    </w:p>
    <w:p w:rsidR="00037AEC" w:rsidRPr="00303175" w:rsidRDefault="00037AEC" w:rsidP="00037AEC">
      <w:pPr>
        <w:pStyle w:val="ConsPlusNormal"/>
        <w:spacing w:before="240"/>
        <w:ind w:firstLine="540"/>
        <w:jc w:val="both"/>
        <w:rPr>
          <w:sz w:val="20"/>
          <w:szCs w:val="20"/>
        </w:rPr>
      </w:pPr>
      <w:r w:rsidRPr="00303175">
        <w:rPr>
          <w:sz w:val="20"/>
          <w:szCs w:val="20"/>
        </w:rPr>
        <w:t>- степень удовлетворенности юридическими лицами качеством и доступностью муниципальной услуги;</w:t>
      </w:r>
    </w:p>
    <w:p w:rsidR="00037AEC" w:rsidRPr="00303175" w:rsidRDefault="00037AEC" w:rsidP="00037AEC">
      <w:pPr>
        <w:pStyle w:val="ConsPlusNormal"/>
        <w:spacing w:before="240"/>
        <w:ind w:firstLine="540"/>
        <w:jc w:val="both"/>
        <w:rPr>
          <w:sz w:val="20"/>
          <w:szCs w:val="20"/>
        </w:rPr>
      </w:pPr>
      <w:r w:rsidRPr="00303175">
        <w:rPr>
          <w:sz w:val="20"/>
          <w:szCs w:val="20"/>
        </w:rPr>
        <w:t>- соответствие предоставляемой муниципальной услуги требованиям настоящего административного регламента;</w:t>
      </w:r>
    </w:p>
    <w:p w:rsidR="00037AEC" w:rsidRPr="00303175" w:rsidRDefault="00037AEC" w:rsidP="00037AEC">
      <w:pPr>
        <w:pStyle w:val="ConsPlusNormal"/>
        <w:spacing w:before="240"/>
        <w:ind w:firstLine="540"/>
        <w:jc w:val="both"/>
        <w:rPr>
          <w:sz w:val="20"/>
          <w:szCs w:val="20"/>
        </w:rPr>
      </w:pPr>
      <w:r w:rsidRPr="00303175">
        <w:rPr>
          <w:sz w:val="20"/>
          <w:szCs w:val="20"/>
        </w:rPr>
        <w:t>- соблюдение сроков предоставления муниципальной услуги;</w:t>
      </w:r>
    </w:p>
    <w:p w:rsidR="00037AEC" w:rsidRPr="00303175" w:rsidRDefault="00037AEC" w:rsidP="00037AEC">
      <w:pPr>
        <w:pStyle w:val="ConsPlusNormal"/>
        <w:spacing w:before="240"/>
        <w:ind w:firstLine="540"/>
        <w:jc w:val="both"/>
        <w:rPr>
          <w:sz w:val="20"/>
          <w:szCs w:val="20"/>
        </w:rPr>
      </w:pPr>
      <w:r w:rsidRPr="00303175">
        <w:rPr>
          <w:sz w:val="20"/>
          <w:szCs w:val="20"/>
        </w:rPr>
        <w:t>- количество обоснованных жалоб;</w:t>
      </w:r>
    </w:p>
    <w:p w:rsidR="00037AEC" w:rsidRPr="00303175" w:rsidRDefault="00037AEC" w:rsidP="00037AEC">
      <w:pPr>
        <w:pStyle w:val="ConsPlusNormal"/>
        <w:spacing w:before="240"/>
        <w:ind w:firstLine="540"/>
        <w:jc w:val="both"/>
        <w:rPr>
          <w:sz w:val="20"/>
          <w:szCs w:val="20"/>
        </w:rPr>
      </w:pPr>
      <w:r w:rsidRPr="00303175">
        <w:rPr>
          <w:sz w:val="20"/>
          <w:szCs w:val="20"/>
        </w:rPr>
        <w:t>- регистрация, учет и анализ жалоб и обращений в Администрации.</w:t>
      </w:r>
    </w:p>
    <w:p w:rsidR="00037AEC" w:rsidRPr="00303175" w:rsidRDefault="00037AEC" w:rsidP="00037AEC">
      <w:pPr>
        <w:pStyle w:val="ConsPlusNormal"/>
        <w:spacing w:before="240"/>
        <w:ind w:firstLine="540"/>
        <w:jc w:val="both"/>
        <w:rPr>
          <w:sz w:val="20"/>
          <w:szCs w:val="20"/>
        </w:rPr>
      </w:pPr>
      <w:r w:rsidRPr="00303175">
        <w:rPr>
          <w:sz w:val="20"/>
          <w:szCs w:val="20"/>
        </w:rPr>
        <w:t>2.13.4. Информация о порядке предоставления муниципальной услуги представляется:</w:t>
      </w:r>
    </w:p>
    <w:p w:rsidR="00037AEC" w:rsidRPr="00303175" w:rsidRDefault="00037AEC" w:rsidP="00037AEC">
      <w:pPr>
        <w:pStyle w:val="ConsPlusNormal"/>
        <w:spacing w:before="240"/>
        <w:ind w:firstLine="540"/>
        <w:jc w:val="both"/>
        <w:rPr>
          <w:sz w:val="20"/>
          <w:szCs w:val="20"/>
        </w:rPr>
      </w:pPr>
      <w:r w:rsidRPr="00303175">
        <w:rPr>
          <w:sz w:val="20"/>
          <w:szCs w:val="20"/>
        </w:rPr>
        <w:t>- непосредственно специалистом Администрации при личном обращении;</w:t>
      </w:r>
    </w:p>
    <w:p w:rsidR="00037AEC" w:rsidRPr="00303175" w:rsidRDefault="00037AEC" w:rsidP="00037AEC">
      <w:pPr>
        <w:pStyle w:val="ConsPlusNormal"/>
        <w:spacing w:before="240"/>
        <w:ind w:firstLine="540"/>
        <w:jc w:val="both"/>
        <w:rPr>
          <w:sz w:val="20"/>
          <w:szCs w:val="20"/>
        </w:rPr>
      </w:pPr>
      <w:r w:rsidRPr="00303175">
        <w:rPr>
          <w:sz w:val="20"/>
          <w:szCs w:val="20"/>
        </w:rPr>
        <w:t>- с использованием средств почтовой, телефонной связи и электронной почты;</w:t>
      </w:r>
    </w:p>
    <w:p w:rsidR="00037AEC" w:rsidRPr="00303175" w:rsidRDefault="00037AEC" w:rsidP="00037AEC">
      <w:pPr>
        <w:pStyle w:val="ConsPlusNormal"/>
        <w:spacing w:before="240"/>
        <w:ind w:firstLine="540"/>
        <w:jc w:val="both"/>
        <w:rPr>
          <w:sz w:val="20"/>
          <w:szCs w:val="20"/>
        </w:rPr>
      </w:pPr>
      <w:r w:rsidRPr="00303175">
        <w:rPr>
          <w:sz w:val="20"/>
          <w:szCs w:val="20"/>
        </w:rPr>
        <w:t>- посредством размещения в информационно-телекоммуникационных сетях общего пользования, публикации в средствах массовой информации.</w:t>
      </w:r>
    </w:p>
    <w:p w:rsidR="00037AEC" w:rsidRPr="00303175" w:rsidRDefault="00037AEC" w:rsidP="00037AEC">
      <w:pPr>
        <w:pStyle w:val="ConsPlusNormal"/>
        <w:spacing w:before="240"/>
        <w:ind w:firstLine="540"/>
        <w:jc w:val="both"/>
        <w:rPr>
          <w:sz w:val="20"/>
          <w:szCs w:val="20"/>
        </w:rPr>
      </w:pPr>
      <w:r w:rsidRPr="00303175">
        <w:rPr>
          <w:sz w:val="20"/>
          <w:szCs w:val="20"/>
        </w:rPr>
        <w:t>2.13.5. Основными требованиями к информированию заявителей являются:</w:t>
      </w:r>
    </w:p>
    <w:p w:rsidR="00037AEC" w:rsidRPr="00303175" w:rsidRDefault="00037AEC" w:rsidP="00037AEC">
      <w:pPr>
        <w:pStyle w:val="ConsPlusNormal"/>
        <w:spacing w:before="240"/>
        <w:ind w:firstLine="540"/>
        <w:jc w:val="both"/>
        <w:rPr>
          <w:sz w:val="20"/>
          <w:szCs w:val="20"/>
        </w:rPr>
      </w:pPr>
      <w:r w:rsidRPr="00303175">
        <w:rPr>
          <w:sz w:val="20"/>
          <w:szCs w:val="20"/>
        </w:rPr>
        <w:t>- достоверность предоставляемой информации;</w:t>
      </w:r>
    </w:p>
    <w:p w:rsidR="00037AEC" w:rsidRPr="00303175" w:rsidRDefault="00037AEC" w:rsidP="00037AEC">
      <w:pPr>
        <w:pStyle w:val="ConsPlusNormal"/>
        <w:spacing w:before="240"/>
        <w:ind w:firstLine="540"/>
        <w:jc w:val="both"/>
        <w:rPr>
          <w:sz w:val="20"/>
          <w:szCs w:val="20"/>
        </w:rPr>
      </w:pPr>
      <w:r w:rsidRPr="00303175">
        <w:rPr>
          <w:sz w:val="20"/>
          <w:szCs w:val="20"/>
        </w:rPr>
        <w:t>- четкость изложения информации;</w:t>
      </w:r>
    </w:p>
    <w:p w:rsidR="00037AEC" w:rsidRPr="00303175" w:rsidRDefault="00037AEC" w:rsidP="00037AEC">
      <w:pPr>
        <w:pStyle w:val="ConsPlusNormal"/>
        <w:spacing w:before="240"/>
        <w:ind w:firstLine="540"/>
        <w:jc w:val="both"/>
        <w:rPr>
          <w:sz w:val="20"/>
          <w:szCs w:val="20"/>
        </w:rPr>
      </w:pPr>
      <w:r w:rsidRPr="00303175">
        <w:rPr>
          <w:sz w:val="20"/>
          <w:szCs w:val="20"/>
        </w:rPr>
        <w:t>- полнота информирования;</w:t>
      </w:r>
    </w:p>
    <w:p w:rsidR="00037AEC" w:rsidRPr="00303175" w:rsidRDefault="00037AEC" w:rsidP="00037AEC">
      <w:pPr>
        <w:pStyle w:val="ConsPlusNormal"/>
        <w:spacing w:before="240"/>
        <w:ind w:firstLine="540"/>
        <w:jc w:val="both"/>
        <w:rPr>
          <w:sz w:val="20"/>
          <w:szCs w:val="20"/>
        </w:rPr>
      </w:pPr>
      <w:r w:rsidRPr="00303175">
        <w:rPr>
          <w:sz w:val="20"/>
          <w:szCs w:val="20"/>
        </w:rPr>
        <w:t>- наглядность форм предоставляемой информации;</w:t>
      </w:r>
    </w:p>
    <w:p w:rsidR="00037AEC" w:rsidRPr="00303175" w:rsidRDefault="00037AEC" w:rsidP="00037AEC">
      <w:pPr>
        <w:pStyle w:val="ConsPlusNormal"/>
        <w:spacing w:before="240"/>
        <w:ind w:firstLine="540"/>
        <w:jc w:val="both"/>
        <w:rPr>
          <w:sz w:val="20"/>
          <w:szCs w:val="20"/>
        </w:rPr>
      </w:pPr>
      <w:r w:rsidRPr="00303175">
        <w:rPr>
          <w:sz w:val="20"/>
          <w:szCs w:val="20"/>
        </w:rPr>
        <w:t>- удобство и доступность получения информации;</w:t>
      </w:r>
    </w:p>
    <w:p w:rsidR="00037AEC" w:rsidRPr="00303175" w:rsidRDefault="00037AEC" w:rsidP="00037AEC">
      <w:pPr>
        <w:pStyle w:val="ConsPlusNormal"/>
        <w:spacing w:before="240"/>
        <w:ind w:firstLine="540"/>
        <w:jc w:val="both"/>
        <w:rPr>
          <w:sz w:val="20"/>
          <w:szCs w:val="20"/>
        </w:rPr>
      </w:pPr>
      <w:r w:rsidRPr="00303175">
        <w:rPr>
          <w:sz w:val="20"/>
          <w:szCs w:val="20"/>
        </w:rPr>
        <w:t>- оперативность предоставления информации.</w:t>
      </w:r>
    </w:p>
    <w:p w:rsidR="00037AEC" w:rsidRPr="00303175" w:rsidRDefault="00037AEC" w:rsidP="00037AEC">
      <w:pPr>
        <w:pStyle w:val="ConsPlusNormal"/>
        <w:spacing w:before="240"/>
        <w:ind w:firstLine="540"/>
        <w:jc w:val="both"/>
        <w:rPr>
          <w:sz w:val="20"/>
          <w:szCs w:val="20"/>
        </w:rPr>
      </w:pPr>
      <w:r w:rsidRPr="00303175">
        <w:rPr>
          <w:sz w:val="20"/>
          <w:szCs w:val="20"/>
        </w:rPr>
        <w:t xml:space="preserve">Порядок проведения консультаций по вопросам предоставления муниципальной услуги представлен в </w:t>
      </w:r>
      <w:hyperlink w:anchor="Par45" w:tooltip="1.3. Требования к порядку информирования о предоставлении" w:history="1">
        <w:r w:rsidRPr="00303175">
          <w:rPr>
            <w:sz w:val="20"/>
            <w:szCs w:val="20"/>
          </w:rPr>
          <w:t>пункте 1.3</w:t>
        </w:r>
      </w:hyperlink>
      <w:r w:rsidRPr="00303175">
        <w:rPr>
          <w:sz w:val="20"/>
          <w:szCs w:val="20"/>
        </w:rPr>
        <w:t xml:space="preserve"> настоящего административного регламента.</w:t>
      </w:r>
    </w:p>
    <w:p w:rsidR="00037AEC" w:rsidRPr="00303175" w:rsidRDefault="00037AEC" w:rsidP="00037AEC">
      <w:pPr>
        <w:pStyle w:val="ConsPlusNormal"/>
        <w:spacing w:before="240"/>
        <w:ind w:firstLine="540"/>
        <w:jc w:val="both"/>
        <w:rPr>
          <w:sz w:val="20"/>
          <w:szCs w:val="20"/>
        </w:rPr>
      </w:pPr>
      <w:r w:rsidRPr="00303175">
        <w:rPr>
          <w:sz w:val="20"/>
          <w:szCs w:val="20"/>
        </w:rPr>
        <w:t xml:space="preserve">2.13.6. В любое время с момента приема документов, указанных в </w:t>
      </w:r>
      <w:hyperlink w:anchor="Par118" w:tooltip="2.6. Исчерпывающий перечень документов, необходимых" w:history="1">
        <w:r w:rsidRPr="00303175">
          <w:rPr>
            <w:sz w:val="20"/>
            <w:szCs w:val="20"/>
          </w:rPr>
          <w:t>пункте 2.6</w:t>
        </w:r>
      </w:hyperlink>
      <w:r w:rsidRPr="00303175">
        <w:rPr>
          <w:sz w:val="20"/>
          <w:szCs w:val="20"/>
        </w:rPr>
        <w:t xml:space="preserve">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037AEC" w:rsidRPr="00303175" w:rsidRDefault="00037AEC" w:rsidP="00037AEC">
      <w:pPr>
        <w:pStyle w:val="ConsPlusNormal"/>
        <w:spacing w:before="240"/>
        <w:ind w:firstLine="540"/>
        <w:jc w:val="both"/>
        <w:rPr>
          <w:sz w:val="20"/>
          <w:szCs w:val="20"/>
        </w:rPr>
      </w:pPr>
      <w:r w:rsidRPr="00303175">
        <w:rPr>
          <w:sz w:val="20"/>
          <w:szCs w:val="20"/>
        </w:rPr>
        <w:t>2.13.7. Консультации по вопросам предоставления муниципальной услуги осуществляются в Администрации при личном обращении граждан, по телефонам, а также с использованием средств почтовой и электронной связи.</w:t>
      </w:r>
    </w:p>
    <w:p w:rsidR="00037AEC" w:rsidRPr="00303175" w:rsidRDefault="00037AEC" w:rsidP="00037AEC">
      <w:pPr>
        <w:pStyle w:val="ConsPlusNormal"/>
        <w:spacing w:before="240"/>
        <w:ind w:firstLine="540"/>
        <w:jc w:val="both"/>
        <w:rPr>
          <w:sz w:val="20"/>
          <w:szCs w:val="20"/>
        </w:rPr>
      </w:pPr>
      <w:r w:rsidRPr="00303175">
        <w:rPr>
          <w:sz w:val="20"/>
          <w:szCs w:val="20"/>
        </w:rPr>
        <w:t>2.13.8. При ответах на телефонные звонки и обращения граждан по вопросу получения муниципальной услуги специалисты обязаны:</w:t>
      </w:r>
    </w:p>
    <w:p w:rsidR="00037AEC" w:rsidRPr="00303175" w:rsidRDefault="00037AEC" w:rsidP="00037AEC">
      <w:pPr>
        <w:pStyle w:val="ConsPlusNormal"/>
        <w:spacing w:before="240"/>
        <w:ind w:firstLine="540"/>
        <w:jc w:val="both"/>
        <w:rPr>
          <w:sz w:val="20"/>
          <w:szCs w:val="20"/>
        </w:rPr>
      </w:pPr>
      <w:r w:rsidRPr="00303175">
        <w:rPr>
          <w:sz w:val="20"/>
          <w:szCs w:val="20"/>
        </w:rPr>
        <w:t>- назвать свою фамилию, имя, отчество, должность, предложить представиться собеседнику, выслушать суть вопроса;</w:t>
      </w:r>
    </w:p>
    <w:p w:rsidR="00037AEC" w:rsidRPr="00303175" w:rsidRDefault="00037AEC" w:rsidP="00037AEC">
      <w:pPr>
        <w:pStyle w:val="ConsPlusNormal"/>
        <w:spacing w:before="240"/>
        <w:ind w:firstLine="540"/>
        <w:jc w:val="both"/>
        <w:rPr>
          <w:sz w:val="20"/>
          <w:szCs w:val="20"/>
        </w:rPr>
      </w:pPr>
      <w:r w:rsidRPr="00303175">
        <w:rPr>
          <w:sz w:val="20"/>
          <w:szCs w:val="20"/>
        </w:rPr>
        <w:t>- подробно в корректной форме информировать заинтересованное лицо о порядке получения муниципальной услуги;</w:t>
      </w:r>
    </w:p>
    <w:p w:rsidR="00037AEC" w:rsidRPr="00303175" w:rsidRDefault="00037AEC" w:rsidP="00037AEC">
      <w:pPr>
        <w:pStyle w:val="ConsPlusNormal"/>
        <w:spacing w:before="240"/>
        <w:ind w:firstLine="540"/>
        <w:jc w:val="both"/>
        <w:rPr>
          <w:sz w:val="20"/>
          <w:szCs w:val="20"/>
        </w:rPr>
      </w:pPr>
      <w:r w:rsidRPr="00303175">
        <w:rPr>
          <w:sz w:val="20"/>
          <w:szCs w:val="20"/>
        </w:rPr>
        <w:t>- при невозможности самостоятельно ответить на поставленные вопросы переадресовать звонок заявителя на другое должностное лицо;</w:t>
      </w:r>
    </w:p>
    <w:p w:rsidR="00037AEC" w:rsidRPr="00303175" w:rsidRDefault="00037AEC" w:rsidP="00037AEC">
      <w:pPr>
        <w:pStyle w:val="ConsPlusNormal"/>
        <w:spacing w:before="240"/>
        <w:ind w:firstLine="540"/>
        <w:jc w:val="both"/>
        <w:rPr>
          <w:sz w:val="20"/>
          <w:szCs w:val="20"/>
        </w:rPr>
      </w:pPr>
      <w:r w:rsidRPr="00303175">
        <w:rPr>
          <w:sz w:val="20"/>
          <w:szCs w:val="20"/>
        </w:rPr>
        <w:t>- избегать конфликтных ситуаций, способных нанести ущерб их репутации или авторитету Администрации;</w:t>
      </w:r>
    </w:p>
    <w:p w:rsidR="00037AEC" w:rsidRPr="00303175" w:rsidRDefault="00037AEC" w:rsidP="00037AEC">
      <w:pPr>
        <w:pStyle w:val="ConsPlusNormal"/>
        <w:spacing w:before="240"/>
        <w:ind w:firstLine="540"/>
        <w:jc w:val="both"/>
        <w:rPr>
          <w:sz w:val="20"/>
          <w:szCs w:val="20"/>
        </w:rPr>
      </w:pPr>
      <w:r w:rsidRPr="00303175">
        <w:rPr>
          <w:sz w:val="20"/>
          <w:szCs w:val="20"/>
        </w:rPr>
        <w:t>- соблюдать права и законные интересы заявителей.</w:t>
      </w:r>
    </w:p>
    <w:p w:rsidR="00037AEC" w:rsidRPr="00303175" w:rsidRDefault="00037AEC" w:rsidP="00037AEC">
      <w:pPr>
        <w:pStyle w:val="ConsPlusNormal"/>
        <w:spacing w:before="240"/>
        <w:ind w:firstLine="540"/>
        <w:jc w:val="both"/>
        <w:rPr>
          <w:sz w:val="20"/>
          <w:szCs w:val="20"/>
        </w:rPr>
      </w:pPr>
      <w:r w:rsidRPr="00303175">
        <w:rPr>
          <w:sz w:val="20"/>
          <w:szCs w:val="20"/>
        </w:rPr>
        <w:t>2.13.9. Консультации предоставляются по следующим вопросам:</w:t>
      </w:r>
    </w:p>
    <w:p w:rsidR="00037AEC" w:rsidRPr="00303175" w:rsidRDefault="00037AEC" w:rsidP="00037AEC">
      <w:pPr>
        <w:pStyle w:val="ConsPlusNormal"/>
        <w:spacing w:before="240"/>
        <w:ind w:firstLine="540"/>
        <w:jc w:val="both"/>
        <w:rPr>
          <w:sz w:val="20"/>
          <w:szCs w:val="20"/>
        </w:rPr>
      </w:pPr>
      <w:r w:rsidRPr="00303175">
        <w:rPr>
          <w:sz w:val="20"/>
          <w:szCs w:val="20"/>
        </w:rPr>
        <w:t>- перечню документов, необходимых для предоставления муниципальной услуги, комплектности (достаточности) представленных документов;</w:t>
      </w:r>
    </w:p>
    <w:p w:rsidR="00037AEC" w:rsidRPr="00303175" w:rsidRDefault="00037AEC" w:rsidP="00037AEC">
      <w:pPr>
        <w:pStyle w:val="ConsPlusNormal"/>
        <w:spacing w:before="240"/>
        <w:ind w:firstLine="540"/>
        <w:jc w:val="both"/>
        <w:rPr>
          <w:sz w:val="20"/>
          <w:szCs w:val="20"/>
        </w:rPr>
      </w:pPr>
      <w:r w:rsidRPr="00303175">
        <w:rPr>
          <w:sz w:val="20"/>
          <w:szCs w:val="20"/>
        </w:rPr>
        <w:t>- источнику получения документов, необходимых для предоставления муниципальной услуги (орган, организация и их местонахождение);</w:t>
      </w:r>
    </w:p>
    <w:p w:rsidR="00037AEC" w:rsidRPr="00303175" w:rsidRDefault="00037AEC" w:rsidP="00037AEC">
      <w:pPr>
        <w:pStyle w:val="ConsPlusNormal"/>
        <w:spacing w:before="240"/>
        <w:ind w:firstLine="540"/>
        <w:jc w:val="both"/>
        <w:rPr>
          <w:sz w:val="20"/>
          <w:szCs w:val="20"/>
        </w:rPr>
      </w:pPr>
      <w:r w:rsidRPr="00303175">
        <w:rPr>
          <w:sz w:val="20"/>
          <w:szCs w:val="20"/>
        </w:rPr>
        <w:t>- времени приема и выдачи документов;</w:t>
      </w:r>
    </w:p>
    <w:p w:rsidR="00037AEC" w:rsidRPr="00303175" w:rsidRDefault="00037AEC" w:rsidP="00037AEC">
      <w:pPr>
        <w:pStyle w:val="ConsPlusNormal"/>
        <w:spacing w:before="240"/>
        <w:ind w:firstLine="540"/>
        <w:jc w:val="both"/>
        <w:rPr>
          <w:sz w:val="20"/>
          <w:szCs w:val="20"/>
        </w:rPr>
      </w:pPr>
      <w:r w:rsidRPr="00303175">
        <w:rPr>
          <w:sz w:val="20"/>
          <w:szCs w:val="20"/>
        </w:rPr>
        <w:t>- срокам предоставления муниципальной услуги;</w:t>
      </w:r>
    </w:p>
    <w:p w:rsidR="00037AEC" w:rsidRPr="00303175" w:rsidRDefault="00037AEC" w:rsidP="00037AEC">
      <w:pPr>
        <w:pStyle w:val="ConsPlusNormal"/>
        <w:spacing w:before="240"/>
        <w:ind w:firstLine="540"/>
        <w:jc w:val="both"/>
        <w:rPr>
          <w:sz w:val="20"/>
          <w:szCs w:val="20"/>
        </w:rPr>
      </w:pPr>
      <w:r w:rsidRPr="00303175">
        <w:rPr>
          <w:sz w:val="20"/>
          <w:szCs w:val="20"/>
        </w:rPr>
        <w:t>- порядку обжалования действий (бездействия) и решений, осуществляемых и принимаемых в ходе предоставления муниципальной услуги.</w:t>
      </w:r>
    </w:p>
    <w:p w:rsidR="00037AEC" w:rsidRPr="00303175" w:rsidRDefault="00037AEC" w:rsidP="00037AEC">
      <w:pPr>
        <w:pStyle w:val="ConsPlusNormal"/>
        <w:spacing w:before="240"/>
        <w:ind w:firstLine="540"/>
        <w:jc w:val="both"/>
        <w:rPr>
          <w:sz w:val="20"/>
          <w:szCs w:val="20"/>
        </w:rPr>
      </w:pPr>
      <w:r w:rsidRPr="00303175">
        <w:rPr>
          <w:sz w:val="20"/>
          <w:szCs w:val="20"/>
        </w:rPr>
        <w:t>2.13.10. Время получения ответа при индивидуальном устном консультировании не должно превышать 10 минут.</w:t>
      </w:r>
    </w:p>
    <w:p w:rsidR="00037AEC" w:rsidRPr="00303175" w:rsidRDefault="00037AEC" w:rsidP="00037AEC">
      <w:pPr>
        <w:pStyle w:val="ConsPlusNormal"/>
        <w:spacing w:before="240"/>
        <w:ind w:firstLine="540"/>
        <w:jc w:val="both"/>
        <w:rPr>
          <w:sz w:val="20"/>
          <w:szCs w:val="20"/>
        </w:rPr>
      </w:pPr>
      <w:r w:rsidRPr="00303175">
        <w:rPr>
          <w:sz w:val="20"/>
          <w:szCs w:val="20"/>
        </w:rPr>
        <w:t>2.13.11. Консультации осуществляются в соответствии с режимом работы Администрации.</w:t>
      </w:r>
    </w:p>
    <w:p w:rsidR="00037AEC" w:rsidRPr="00303175" w:rsidRDefault="00037AEC" w:rsidP="005B5C77">
      <w:pPr>
        <w:pStyle w:val="ConsPlusNormal"/>
        <w:spacing w:before="240"/>
        <w:ind w:firstLine="540"/>
        <w:jc w:val="both"/>
        <w:rPr>
          <w:sz w:val="23"/>
          <w:szCs w:val="23"/>
          <w:shd w:val="clear" w:color="auto" w:fill="FFFFFF"/>
        </w:rPr>
      </w:pPr>
      <w:r w:rsidRPr="00303175">
        <w:rPr>
          <w:sz w:val="23"/>
          <w:szCs w:val="23"/>
          <w:shd w:val="clear" w:color="auto" w:fill="FFFFFF"/>
        </w:rPr>
        <w:t>2.14.иные требования, в том числе учитывающие особенности предоставления государственных и муниципальных услуг в </w:t>
      </w:r>
      <w:hyperlink r:id="rId20" w:anchor="/document/12177515/entry/2005" w:history="1">
        <w:r w:rsidRPr="00303175">
          <w:rPr>
            <w:rStyle w:val="a7"/>
            <w:color w:val="auto"/>
            <w:sz w:val="23"/>
            <w:szCs w:val="23"/>
          </w:rPr>
          <w:t>многофункциональных центрах</w:t>
        </w:r>
      </w:hyperlink>
      <w:r w:rsidRPr="00303175">
        <w:rPr>
          <w:sz w:val="23"/>
          <w:szCs w:val="23"/>
          <w:shd w:val="clear" w:color="auto" w:fill="FFFFFF"/>
        </w:rPr>
        <w:t> и особенности </w:t>
      </w:r>
      <w:hyperlink r:id="rId21" w:anchor="/document/12177515/entry/206" w:history="1">
        <w:r w:rsidRPr="00303175">
          <w:rPr>
            <w:rStyle w:val="a7"/>
            <w:color w:val="auto"/>
            <w:sz w:val="23"/>
            <w:szCs w:val="23"/>
          </w:rPr>
          <w:t>предоставления государственных и муниципальных услуг в электронной форме</w:t>
        </w:r>
      </w:hyperlink>
      <w:r w:rsidRPr="00303175">
        <w:rPr>
          <w:sz w:val="23"/>
          <w:szCs w:val="23"/>
          <w:shd w:val="clear" w:color="auto" w:fill="FFFFFF"/>
        </w:rPr>
        <w:t>.</w:t>
      </w:r>
    </w:p>
    <w:p w:rsidR="00FE4BDE" w:rsidRPr="00303175" w:rsidRDefault="00FE4BDE" w:rsidP="00FE4BDE">
      <w:pPr>
        <w:pStyle w:val="ConsPlusNormal"/>
        <w:ind w:firstLine="540"/>
        <w:jc w:val="both"/>
        <w:rPr>
          <w:sz w:val="20"/>
          <w:szCs w:val="20"/>
        </w:rPr>
      </w:pPr>
      <w:r w:rsidRPr="00303175">
        <w:rPr>
          <w:sz w:val="20"/>
          <w:szCs w:val="20"/>
        </w:rPr>
        <w:t>2.14.1. Предоставление муниципальной услуги по экстерриториальному принципу невозможно.</w:t>
      </w:r>
    </w:p>
    <w:p w:rsidR="00FE4BDE" w:rsidRPr="00303175" w:rsidRDefault="00FE4BDE" w:rsidP="00FE4BDE">
      <w:pPr>
        <w:pStyle w:val="ConsPlusNormal"/>
        <w:spacing w:before="240"/>
        <w:ind w:firstLine="540"/>
        <w:jc w:val="both"/>
        <w:rPr>
          <w:sz w:val="20"/>
          <w:szCs w:val="20"/>
        </w:rPr>
      </w:pPr>
      <w:r w:rsidRPr="00303175">
        <w:rPr>
          <w:sz w:val="20"/>
          <w:szCs w:val="20"/>
        </w:rPr>
        <w:t xml:space="preserve">2.14.2. Заявитель вправе обратиться за предоставлением муниципальной услуги и подать документы, указанные в </w:t>
      </w:r>
      <w:r w:rsidR="00112000" w:rsidRPr="00303175">
        <w:rPr>
          <w:sz w:val="20"/>
          <w:szCs w:val="20"/>
        </w:rPr>
        <w:t>настоящем</w:t>
      </w:r>
      <w:r w:rsidRPr="00303175">
        <w:rPr>
          <w:sz w:val="20"/>
          <w:szCs w:val="20"/>
        </w:rPr>
        <w:t xml:space="preserve"> </w:t>
      </w:r>
      <w:r w:rsidR="00112000" w:rsidRPr="00303175">
        <w:rPr>
          <w:sz w:val="20"/>
          <w:szCs w:val="20"/>
        </w:rPr>
        <w:t>административном</w:t>
      </w:r>
      <w:r w:rsidRPr="00303175">
        <w:rPr>
          <w:sz w:val="20"/>
          <w:szCs w:val="20"/>
        </w:rPr>
        <w:t xml:space="preserve"> регламент</w:t>
      </w:r>
      <w:r w:rsidR="00112000" w:rsidRPr="00303175">
        <w:rPr>
          <w:sz w:val="20"/>
          <w:szCs w:val="20"/>
        </w:rPr>
        <w:t>е</w:t>
      </w:r>
      <w:r w:rsidRPr="00303175">
        <w:rPr>
          <w:sz w:val="20"/>
          <w:szCs w:val="20"/>
        </w:rPr>
        <w:t xml:space="preserve">, в электронной форме через ЕПГУ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w:t>
      </w:r>
      <w:hyperlink r:id="rId22" w:history="1">
        <w:r w:rsidRPr="00303175">
          <w:rPr>
            <w:sz w:val="20"/>
            <w:szCs w:val="20"/>
          </w:rPr>
          <w:t>закона</w:t>
        </w:r>
      </w:hyperlink>
      <w:r w:rsidRPr="00303175">
        <w:rPr>
          <w:sz w:val="20"/>
          <w:szCs w:val="20"/>
        </w:rPr>
        <w:t xml:space="preserve"> "Об электронной подписи",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FE4BDE" w:rsidRPr="00303175" w:rsidRDefault="00FE4BDE" w:rsidP="00FE4BDE">
      <w:pPr>
        <w:pStyle w:val="ConsPlusNormal"/>
        <w:spacing w:before="240"/>
        <w:ind w:firstLine="540"/>
        <w:jc w:val="both"/>
        <w:rPr>
          <w:sz w:val="20"/>
          <w:szCs w:val="20"/>
        </w:rPr>
      </w:pPr>
      <w:r w:rsidRPr="00303175">
        <w:rPr>
          <w:sz w:val="20"/>
          <w:szCs w:val="20"/>
        </w:rPr>
        <w:t>Администрация обеспечивает информирование заявителей о возможности получения муниципальной услуги через ЕПГУ.</w:t>
      </w:r>
    </w:p>
    <w:p w:rsidR="00FE4BDE" w:rsidRPr="00303175" w:rsidRDefault="00FE4BDE" w:rsidP="00FE4BDE">
      <w:pPr>
        <w:pStyle w:val="ConsPlusNormal"/>
        <w:spacing w:before="240"/>
        <w:ind w:firstLine="540"/>
        <w:jc w:val="both"/>
        <w:rPr>
          <w:sz w:val="20"/>
          <w:szCs w:val="20"/>
        </w:rPr>
      </w:pPr>
      <w:r w:rsidRPr="00303175">
        <w:rPr>
          <w:sz w:val="20"/>
          <w:szCs w:val="20"/>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Администрацию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FE4BDE" w:rsidRPr="00303175" w:rsidRDefault="00112000" w:rsidP="00FE4BDE">
      <w:pPr>
        <w:pStyle w:val="ConsPlusNormal"/>
        <w:spacing w:before="240"/>
        <w:ind w:firstLine="540"/>
        <w:jc w:val="both"/>
        <w:rPr>
          <w:sz w:val="20"/>
          <w:szCs w:val="20"/>
        </w:rPr>
      </w:pPr>
      <w:r w:rsidRPr="00303175">
        <w:rPr>
          <w:sz w:val="20"/>
          <w:szCs w:val="20"/>
        </w:rPr>
        <w:t>2.14</w:t>
      </w:r>
      <w:r w:rsidR="00FE4BDE" w:rsidRPr="00303175">
        <w:rPr>
          <w:sz w:val="20"/>
          <w:szCs w:val="20"/>
        </w:rPr>
        <w:t>.3. При предоставлении муниципальной услуги в электронной форме посредством ЕПГУ (при наличии технической возможности) заявителю обеспечивается:</w:t>
      </w:r>
    </w:p>
    <w:p w:rsidR="00FE4BDE" w:rsidRPr="00303175" w:rsidRDefault="00FE4BDE" w:rsidP="00FE4BDE">
      <w:pPr>
        <w:pStyle w:val="ConsPlusNormal"/>
        <w:spacing w:before="240"/>
        <w:ind w:firstLine="540"/>
        <w:jc w:val="both"/>
        <w:rPr>
          <w:sz w:val="20"/>
          <w:szCs w:val="20"/>
        </w:rPr>
      </w:pPr>
      <w:r w:rsidRPr="00303175">
        <w:rPr>
          <w:sz w:val="20"/>
          <w:szCs w:val="20"/>
        </w:rPr>
        <w:t>- получение информации о порядке и сроках предоставления муниципальной услуги;</w:t>
      </w:r>
    </w:p>
    <w:p w:rsidR="00FE4BDE" w:rsidRPr="00303175" w:rsidRDefault="00FE4BDE" w:rsidP="00FE4BDE">
      <w:pPr>
        <w:pStyle w:val="ConsPlusNormal"/>
        <w:spacing w:before="240"/>
        <w:ind w:firstLine="540"/>
        <w:jc w:val="both"/>
        <w:rPr>
          <w:sz w:val="20"/>
          <w:szCs w:val="20"/>
        </w:rPr>
      </w:pPr>
      <w:r w:rsidRPr="00303175">
        <w:rPr>
          <w:sz w:val="20"/>
          <w:szCs w:val="20"/>
        </w:rPr>
        <w:t>- запись на прием в Администрацию для подачи заявления и документов;</w:t>
      </w:r>
    </w:p>
    <w:p w:rsidR="00FE4BDE" w:rsidRPr="00303175" w:rsidRDefault="00FE4BDE" w:rsidP="00FE4BDE">
      <w:pPr>
        <w:pStyle w:val="ConsPlusNormal"/>
        <w:spacing w:before="240"/>
        <w:ind w:firstLine="540"/>
        <w:jc w:val="both"/>
        <w:rPr>
          <w:sz w:val="20"/>
          <w:szCs w:val="20"/>
        </w:rPr>
      </w:pPr>
      <w:r w:rsidRPr="00303175">
        <w:rPr>
          <w:sz w:val="20"/>
          <w:szCs w:val="20"/>
        </w:rPr>
        <w:t>- формирование запроса;</w:t>
      </w:r>
    </w:p>
    <w:p w:rsidR="00FE4BDE" w:rsidRPr="00303175" w:rsidRDefault="00FE4BDE" w:rsidP="00FE4BDE">
      <w:pPr>
        <w:pStyle w:val="ConsPlusNormal"/>
        <w:spacing w:before="240"/>
        <w:ind w:firstLine="540"/>
        <w:jc w:val="both"/>
        <w:rPr>
          <w:sz w:val="20"/>
          <w:szCs w:val="20"/>
        </w:rPr>
      </w:pPr>
      <w:r w:rsidRPr="00303175">
        <w:rPr>
          <w:sz w:val="20"/>
          <w:szCs w:val="20"/>
        </w:rPr>
        <w:t>- прием и регистрация уполномоченным органом запроса и документов;</w:t>
      </w:r>
    </w:p>
    <w:p w:rsidR="00FE4BDE" w:rsidRPr="00303175" w:rsidRDefault="00FE4BDE" w:rsidP="00FE4BDE">
      <w:pPr>
        <w:pStyle w:val="ConsPlusNormal"/>
        <w:spacing w:before="240"/>
        <w:ind w:firstLine="540"/>
        <w:jc w:val="both"/>
        <w:rPr>
          <w:sz w:val="20"/>
          <w:szCs w:val="20"/>
        </w:rPr>
      </w:pPr>
      <w:r w:rsidRPr="00303175">
        <w:rPr>
          <w:sz w:val="20"/>
          <w:szCs w:val="20"/>
        </w:rPr>
        <w:t>- получение результата предоставления муниципальной услуги;</w:t>
      </w:r>
    </w:p>
    <w:p w:rsidR="00FE4BDE" w:rsidRPr="00303175" w:rsidRDefault="00FE4BDE" w:rsidP="00FE4BDE">
      <w:pPr>
        <w:pStyle w:val="ConsPlusNormal"/>
        <w:spacing w:before="240"/>
        <w:ind w:firstLine="540"/>
        <w:jc w:val="both"/>
        <w:rPr>
          <w:sz w:val="20"/>
          <w:szCs w:val="20"/>
        </w:rPr>
      </w:pPr>
      <w:r w:rsidRPr="00303175">
        <w:rPr>
          <w:sz w:val="20"/>
          <w:szCs w:val="20"/>
        </w:rPr>
        <w:t>- получение сведений о ходе выполнения запроса;</w:t>
      </w:r>
    </w:p>
    <w:p w:rsidR="00FE4BDE" w:rsidRPr="00303175" w:rsidRDefault="00FE4BDE" w:rsidP="00FE4BDE">
      <w:pPr>
        <w:pStyle w:val="ConsPlusNormal"/>
        <w:spacing w:before="240"/>
        <w:ind w:firstLine="540"/>
        <w:jc w:val="both"/>
        <w:rPr>
          <w:sz w:val="20"/>
          <w:szCs w:val="20"/>
        </w:rPr>
      </w:pPr>
      <w:r w:rsidRPr="00303175">
        <w:rPr>
          <w:sz w:val="20"/>
          <w:szCs w:val="20"/>
        </w:rPr>
        <w:t>- осуществление оценки качества предоставления муниципальной услуги;</w:t>
      </w:r>
    </w:p>
    <w:p w:rsidR="00FE4BDE" w:rsidRPr="00303175" w:rsidRDefault="00FE4BDE" w:rsidP="00FE4BDE">
      <w:pPr>
        <w:pStyle w:val="ConsPlusNormal"/>
        <w:spacing w:before="240"/>
        <w:ind w:firstLine="540"/>
        <w:jc w:val="both"/>
        <w:rPr>
          <w:sz w:val="20"/>
          <w:szCs w:val="20"/>
        </w:rPr>
      </w:pPr>
      <w:r w:rsidRPr="00303175">
        <w:rPr>
          <w:sz w:val="20"/>
          <w:szCs w:val="20"/>
        </w:rPr>
        <w:t>- досудебное (внесудебное) обжалование решений и действий (бездействия) Администрации, Главы Администрации либо специалиста Администрации.</w:t>
      </w:r>
    </w:p>
    <w:p w:rsidR="00FE4BDE" w:rsidRPr="00303175" w:rsidRDefault="00112000" w:rsidP="00FE4BDE">
      <w:pPr>
        <w:pStyle w:val="ConsPlusNormal"/>
        <w:spacing w:before="240"/>
        <w:ind w:firstLine="540"/>
        <w:jc w:val="both"/>
        <w:rPr>
          <w:sz w:val="20"/>
          <w:szCs w:val="20"/>
        </w:rPr>
      </w:pPr>
      <w:r w:rsidRPr="00303175">
        <w:rPr>
          <w:sz w:val="20"/>
          <w:szCs w:val="20"/>
        </w:rPr>
        <w:t>2.14</w:t>
      </w:r>
      <w:r w:rsidR="00FE4BDE" w:rsidRPr="00303175">
        <w:rPr>
          <w:sz w:val="20"/>
          <w:szCs w:val="20"/>
        </w:rPr>
        <w:t>.4. При формировании запроса в электронном виде (при наличии технической возможности) заявителю обеспечивается:</w:t>
      </w:r>
    </w:p>
    <w:p w:rsidR="00FE4BDE" w:rsidRPr="00303175" w:rsidRDefault="00FE4BDE" w:rsidP="00FE4BDE">
      <w:pPr>
        <w:pStyle w:val="ConsPlusNormal"/>
        <w:spacing w:before="240"/>
        <w:ind w:firstLine="540"/>
        <w:jc w:val="both"/>
        <w:rPr>
          <w:sz w:val="20"/>
          <w:szCs w:val="20"/>
        </w:rPr>
      </w:pPr>
      <w:r w:rsidRPr="00303175">
        <w:rPr>
          <w:sz w:val="20"/>
          <w:szCs w:val="20"/>
        </w:rPr>
        <w:t>а) возможность копирования и сохранения запроса и иных документов, необходимых для предоставления услуги;</w:t>
      </w:r>
    </w:p>
    <w:p w:rsidR="00FE4BDE" w:rsidRPr="00303175" w:rsidRDefault="00FE4BDE" w:rsidP="00FE4BDE">
      <w:pPr>
        <w:pStyle w:val="ConsPlusNormal"/>
        <w:spacing w:before="240"/>
        <w:ind w:firstLine="540"/>
        <w:jc w:val="both"/>
        <w:rPr>
          <w:sz w:val="20"/>
          <w:szCs w:val="20"/>
        </w:rPr>
      </w:pPr>
      <w:r w:rsidRPr="00303175">
        <w:rPr>
          <w:sz w:val="20"/>
          <w:szCs w:val="20"/>
        </w:rPr>
        <w:t>б) возможность печати на бумажном носителе копии электронной формы запроса;</w:t>
      </w:r>
    </w:p>
    <w:p w:rsidR="00FE4BDE" w:rsidRPr="00303175" w:rsidRDefault="00FE4BDE" w:rsidP="00FE4BDE">
      <w:pPr>
        <w:pStyle w:val="ConsPlusNormal"/>
        <w:spacing w:before="240"/>
        <w:ind w:firstLine="540"/>
        <w:jc w:val="both"/>
        <w:rPr>
          <w:sz w:val="20"/>
          <w:szCs w:val="20"/>
        </w:rPr>
      </w:pPr>
      <w:r w:rsidRPr="00303175">
        <w:rPr>
          <w:sz w:val="20"/>
          <w:szCs w:val="2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E4BDE" w:rsidRPr="00303175" w:rsidRDefault="00FE4BDE" w:rsidP="00FE4BDE">
      <w:pPr>
        <w:pStyle w:val="ConsPlusNormal"/>
        <w:spacing w:before="240"/>
        <w:ind w:firstLine="540"/>
        <w:jc w:val="both"/>
        <w:rPr>
          <w:sz w:val="20"/>
          <w:szCs w:val="20"/>
        </w:rPr>
      </w:pPr>
      <w:r w:rsidRPr="00303175">
        <w:rPr>
          <w:sz w:val="20"/>
          <w:szCs w:val="2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FE4BDE" w:rsidRPr="00303175" w:rsidRDefault="00FE4BDE" w:rsidP="00FE4BDE">
      <w:pPr>
        <w:pStyle w:val="ConsPlusNormal"/>
        <w:spacing w:before="240"/>
        <w:ind w:firstLine="540"/>
        <w:jc w:val="both"/>
        <w:rPr>
          <w:sz w:val="20"/>
          <w:szCs w:val="20"/>
        </w:rPr>
      </w:pPr>
      <w:r w:rsidRPr="00303175">
        <w:rPr>
          <w:sz w:val="20"/>
          <w:szCs w:val="20"/>
        </w:rPr>
        <w:t>д) возможность вернуться на любой из этапов заполнения электронной формы запроса без потери ранее введенной информации;</w:t>
      </w:r>
    </w:p>
    <w:p w:rsidR="00FE4BDE" w:rsidRPr="00303175" w:rsidRDefault="00FE4BDE" w:rsidP="00FE4BDE">
      <w:pPr>
        <w:pStyle w:val="ConsPlusNormal"/>
        <w:spacing w:before="240"/>
        <w:ind w:firstLine="540"/>
        <w:jc w:val="both"/>
        <w:rPr>
          <w:sz w:val="20"/>
          <w:szCs w:val="20"/>
        </w:rPr>
      </w:pPr>
      <w:r w:rsidRPr="00303175">
        <w:rPr>
          <w:sz w:val="20"/>
          <w:szCs w:val="20"/>
        </w:rPr>
        <w:t>е) возможность доступа заявителя на ЕПГУ к ранее поданным им запросам.</w:t>
      </w:r>
    </w:p>
    <w:p w:rsidR="00FE4BDE" w:rsidRPr="00303175" w:rsidRDefault="00FE4BDE" w:rsidP="00FE4BDE">
      <w:pPr>
        <w:pStyle w:val="ConsPlusNormal"/>
        <w:spacing w:before="240"/>
        <w:ind w:firstLine="540"/>
        <w:jc w:val="both"/>
        <w:rPr>
          <w:sz w:val="20"/>
          <w:szCs w:val="20"/>
        </w:rPr>
      </w:pPr>
      <w:r w:rsidRPr="00303175">
        <w:rPr>
          <w:sz w:val="20"/>
          <w:szCs w:val="20"/>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FE4BDE" w:rsidRPr="00303175" w:rsidRDefault="00112000" w:rsidP="00FE4BDE">
      <w:pPr>
        <w:pStyle w:val="ConsPlusNormal"/>
        <w:spacing w:before="240"/>
        <w:ind w:firstLine="540"/>
        <w:jc w:val="both"/>
        <w:rPr>
          <w:sz w:val="20"/>
          <w:szCs w:val="20"/>
        </w:rPr>
      </w:pPr>
      <w:r w:rsidRPr="00303175">
        <w:rPr>
          <w:sz w:val="20"/>
          <w:szCs w:val="20"/>
        </w:rPr>
        <w:t>2.14</w:t>
      </w:r>
      <w:r w:rsidR="00FE4BDE" w:rsidRPr="00303175">
        <w:rPr>
          <w:sz w:val="20"/>
          <w:szCs w:val="20"/>
        </w:rPr>
        <w:t xml:space="preserve">.5. Разрешение на право вырубки зеленых насаждений (отказ в выдаче) (форма </w:t>
      </w:r>
      <w:hyperlink w:anchor="Par806" w:tooltip="Форма выписки о результате предоставления услуги" w:history="1">
        <w:r w:rsidR="00FE4BDE" w:rsidRPr="00303175">
          <w:rPr>
            <w:sz w:val="20"/>
            <w:szCs w:val="20"/>
          </w:rPr>
          <w:t>выписки</w:t>
        </w:r>
      </w:hyperlink>
      <w:r w:rsidR="00FE4BDE" w:rsidRPr="00303175">
        <w:rPr>
          <w:sz w:val="20"/>
          <w:szCs w:val="20"/>
        </w:rPr>
        <w:t xml:space="preserve"> представлена в Приложении N 5), выдается в форме электронного документа посредством ЕПГУ (при наличии технической возможности), подписанного электронной подписью, в случае, если это указано в заявлении о выдаче разрешения на право вырубки зеленых насаждений, направленном через ЕПГУ.</w:t>
      </w:r>
    </w:p>
    <w:p w:rsidR="00FE4BDE" w:rsidRPr="00303175" w:rsidRDefault="00FE4BDE" w:rsidP="00FE4BDE">
      <w:pPr>
        <w:pStyle w:val="ConsPlusNormal"/>
        <w:spacing w:before="240"/>
        <w:ind w:firstLine="540"/>
        <w:jc w:val="both"/>
        <w:rPr>
          <w:sz w:val="20"/>
          <w:szCs w:val="20"/>
        </w:rPr>
      </w:pPr>
      <w:r w:rsidRPr="00303175">
        <w:rPr>
          <w:sz w:val="20"/>
          <w:szCs w:val="20"/>
        </w:rPr>
        <w:t xml:space="preserve">Результат предоставления услуги (разрешение на право вырубки зеленых насаждений) (форма </w:t>
      </w:r>
      <w:hyperlink w:anchor="Par695" w:tooltip="Форма выписки о результате предоставления услуги" w:history="1">
        <w:r w:rsidRPr="00303175">
          <w:rPr>
            <w:sz w:val="20"/>
            <w:szCs w:val="20"/>
          </w:rPr>
          <w:t>выписки</w:t>
        </w:r>
      </w:hyperlink>
      <w:r w:rsidRPr="00303175">
        <w:rPr>
          <w:sz w:val="20"/>
          <w:szCs w:val="20"/>
        </w:rPr>
        <w:t xml:space="preserve"> представлена в Приложении N 3) направляется Администрацией в электронном виде заявителю только при условии сверки электронных образов документов, направленных заявителем посредством ЕПГУ (при наличии технической возможности), с оригиналами при личном обращении заявителя в Администрацию (при поступлении уведомления из Администрации о готовности результата в личный кабинет заявителя на ЕПГУ).</w:t>
      </w:r>
    </w:p>
    <w:p w:rsidR="00FE4BDE" w:rsidRPr="00303175" w:rsidRDefault="00FE4BDE" w:rsidP="00FE4BDE">
      <w:pPr>
        <w:pStyle w:val="ConsPlusNormal"/>
        <w:spacing w:before="240"/>
        <w:ind w:firstLine="540"/>
        <w:jc w:val="both"/>
        <w:rPr>
          <w:sz w:val="20"/>
          <w:szCs w:val="20"/>
        </w:rPr>
      </w:pPr>
      <w:r w:rsidRPr="00303175">
        <w:rPr>
          <w:sz w:val="20"/>
          <w:szCs w:val="20"/>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Администрацию, через ЕПГУ портал о получении результата услуги на бумажном носителе) заявителю на ЕПГУ (при наличии технической возможности) обеспечивается запись на прием в Администрацию, при этом заявителю обеспечивается возможность:</w:t>
      </w:r>
    </w:p>
    <w:p w:rsidR="00FE4BDE" w:rsidRPr="00303175" w:rsidRDefault="00FE4BDE" w:rsidP="00FE4BDE">
      <w:pPr>
        <w:pStyle w:val="ConsPlusNormal"/>
        <w:spacing w:before="240"/>
        <w:ind w:firstLine="540"/>
        <w:jc w:val="both"/>
        <w:rPr>
          <w:sz w:val="20"/>
          <w:szCs w:val="20"/>
        </w:rPr>
      </w:pPr>
      <w:r w:rsidRPr="00303175">
        <w:rPr>
          <w:sz w:val="20"/>
          <w:szCs w:val="20"/>
        </w:rPr>
        <w:t>а) ознакомления с расписанием работы Администрации либо специалиста Администрации, а также с доступными для записи на прием датами и интервалами времени приема;</w:t>
      </w:r>
    </w:p>
    <w:p w:rsidR="00303175" w:rsidRDefault="00FE4BDE" w:rsidP="00303175">
      <w:pPr>
        <w:pStyle w:val="ConsPlusNormal"/>
        <w:spacing w:before="240"/>
        <w:ind w:firstLine="540"/>
        <w:jc w:val="both"/>
        <w:rPr>
          <w:sz w:val="20"/>
          <w:szCs w:val="20"/>
        </w:rPr>
      </w:pPr>
      <w:r w:rsidRPr="00303175">
        <w:rPr>
          <w:sz w:val="20"/>
          <w:szCs w:val="20"/>
        </w:rPr>
        <w:t>б) записи в любые свободные для приема дату и время в пределах установленного в Администр</w:t>
      </w:r>
      <w:r w:rsidR="00303175">
        <w:rPr>
          <w:sz w:val="20"/>
          <w:szCs w:val="20"/>
        </w:rPr>
        <w:t>ации графика приема заявителей.</w:t>
      </w:r>
    </w:p>
    <w:p w:rsidR="005B5C77" w:rsidRPr="00303175" w:rsidRDefault="00112000" w:rsidP="00303175">
      <w:pPr>
        <w:pStyle w:val="ConsPlusNormal"/>
        <w:spacing w:before="240"/>
        <w:ind w:firstLine="540"/>
        <w:jc w:val="both"/>
        <w:rPr>
          <w:sz w:val="20"/>
          <w:szCs w:val="20"/>
        </w:rPr>
      </w:pPr>
      <w:r w:rsidRPr="00303175">
        <w:rPr>
          <w:sz w:val="20"/>
          <w:szCs w:val="20"/>
        </w:rPr>
        <w:t>2.14</w:t>
      </w:r>
      <w:r w:rsidR="005B5C77" w:rsidRPr="00303175">
        <w:rPr>
          <w:sz w:val="20"/>
          <w:szCs w:val="20"/>
        </w:rPr>
        <w:t>.5.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5B5C77" w:rsidRPr="00303175" w:rsidRDefault="00112000" w:rsidP="005B5C77">
      <w:pPr>
        <w:pStyle w:val="ConsPlusNormal"/>
        <w:spacing w:before="240"/>
        <w:ind w:firstLine="540"/>
        <w:jc w:val="both"/>
        <w:rPr>
          <w:sz w:val="20"/>
          <w:szCs w:val="20"/>
        </w:rPr>
      </w:pPr>
      <w:r w:rsidRPr="00303175">
        <w:rPr>
          <w:sz w:val="20"/>
          <w:szCs w:val="20"/>
        </w:rPr>
        <w:t>2.14</w:t>
      </w:r>
      <w:r w:rsidR="005B5C77" w:rsidRPr="00303175">
        <w:rPr>
          <w:sz w:val="20"/>
          <w:szCs w:val="20"/>
        </w:rPr>
        <w:t>.6. Требования к местам приема заявителей:</w:t>
      </w:r>
    </w:p>
    <w:p w:rsidR="005B5C77" w:rsidRPr="00303175" w:rsidRDefault="005B5C77" w:rsidP="005B5C77">
      <w:pPr>
        <w:pStyle w:val="ConsPlusNormal"/>
        <w:spacing w:before="240"/>
        <w:ind w:firstLine="540"/>
        <w:jc w:val="both"/>
        <w:rPr>
          <w:sz w:val="20"/>
          <w:szCs w:val="20"/>
        </w:rPr>
      </w:pPr>
      <w:r w:rsidRPr="00303175">
        <w:rPr>
          <w:sz w:val="20"/>
          <w:szCs w:val="20"/>
        </w:rPr>
        <w:t>а) кабинеты приема заявителей должны быть оборудованы информационными табличками с указанием:</w:t>
      </w:r>
    </w:p>
    <w:p w:rsidR="005B5C77" w:rsidRPr="00303175" w:rsidRDefault="005B5C77" w:rsidP="005B5C77">
      <w:pPr>
        <w:pStyle w:val="ConsPlusNormal"/>
        <w:spacing w:before="240"/>
        <w:ind w:firstLine="540"/>
        <w:jc w:val="both"/>
        <w:rPr>
          <w:sz w:val="20"/>
          <w:szCs w:val="20"/>
        </w:rPr>
      </w:pPr>
      <w:r w:rsidRPr="00303175">
        <w:rPr>
          <w:sz w:val="20"/>
          <w:szCs w:val="20"/>
        </w:rPr>
        <w:t>- номера кабинета;</w:t>
      </w:r>
    </w:p>
    <w:p w:rsidR="005B5C77" w:rsidRPr="00303175" w:rsidRDefault="005B5C77" w:rsidP="005B5C77">
      <w:pPr>
        <w:pStyle w:val="ConsPlusNormal"/>
        <w:spacing w:before="240"/>
        <w:ind w:firstLine="540"/>
        <w:jc w:val="both"/>
        <w:rPr>
          <w:sz w:val="20"/>
          <w:szCs w:val="20"/>
        </w:rPr>
      </w:pPr>
      <w:r w:rsidRPr="00303175">
        <w:rPr>
          <w:sz w:val="20"/>
          <w:szCs w:val="20"/>
        </w:rPr>
        <w:t>- фамилии, имени, отчества и должности специалиста, осуществляющего предоставление муниципальной услуги;</w:t>
      </w:r>
    </w:p>
    <w:p w:rsidR="005B5C77" w:rsidRPr="00303175" w:rsidRDefault="005B5C77" w:rsidP="005B5C77">
      <w:pPr>
        <w:pStyle w:val="ConsPlusNormal"/>
        <w:spacing w:before="240"/>
        <w:ind w:firstLine="540"/>
        <w:jc w:val="both"/>
        <w:rPr>
          <w:sz w:val="20"/>
          <w:szCs w:val="20"/>
        </w:rPr>
      </w:pPr>
      <w:r w:rsidRPr="00303175">
        <w:rPr>
          <w:sz w:val="20"/>
          <w:szCs w:val="20"/>
        </w:rPr>
        <w:t>- времени перерыва на обед;</w:t>
      </w:r>
    </w:p>
    <w:p w:rsidR="005B5C77" w:rsidRPr="00303175" w:rsidRDefault="005B5C77" w:rsidP="005B5C77">
      <w:pPr>
        <w:pStyle w:val="ConsPlusNormal"/>
        <w:spacing w:before="240"/>
        <w:ind w:firstLine="540"/>
        <w:jc w:val="both"/>
        <w:rPr>
          <w:sz w:val="20"/>
          <w:szCs w:val="20"/>
        </w:rPr>
      </w:pPr>
      <w:r w:rsidRPr="00303175">
        <w:rPr>
          <w:sz w:val="20"/>
          <w:szCs w:val="20"/>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rsidR="005B5C77" w:rsidRPr="00303175" w:rsidRDefault="005B5C77" w:rsidP="005B5C77">
      <w:pPr>
        <w:pStyle w:val="ConsPlusNormal"/>
        <w:spacing w:before="240"/>
        <w:ind w:firstLine="540"/>
        <w:jc w:val="both"/>
        <w:rPr>
          <w:sz w:val="20"/>
          <w:szCs w:val="20"/>
        </w:rPr>
      </w:pPr>
      <w:r w:rsidRPr="00303175">
        <w:rPr>
          <w:sz w:val="20"/>
          <w:szCs w:val="20"/>
        </w:rPr>
        <w:t>в) место для приема заявителя должно быть снабжено стулом, иметь место для письма и раскладки документов.</w:t>
      </w:r>
    </w:p>
    <w:p w:rsidR="005B5C77" w:rsidRPr="00303175" w:rsidRDefault="00112000" w:rsidP="004A6882">
      <w:pPr>
        <w:pStyle w:val="ConsPlusNormal"/>
        <w:spacing w:before="240"/>
        <w:ind w:firstLine="540"/>
        <w:jc w:val="both"/>
        <w:rPr>
          <w:sz w:val="20"/>
          <w:szCs w:val="20"/>
        </w:rPr>
      </w:pPr>
      <w:r w:rsidRPr="00303175">
        <w:rPr>
          <w:sz w:val="20"/>
          <w:szCs w:val="20"/>
        </w:rPr>
        <w:t>2.14</w:t>
      </w:r>
      <w:r w:rsidR="005B5C77" w:rsidRPr="00303175">
        <w:rPr>
          <w:sz w:val="20"/>
          <w:szCs w:val="20"/>
        </w:rPr>
        <w:t>.7. В целях обеспечения конфиденциальности сведений о заявителе, одним должностным лицом одновременно ведется прием только одного заявителя.</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1"/>
        <w:rPr>
          <w:sz w:val="20"/>
          <w:szCs w:val="20"/>
        </w:rPr>
      </w:pPr>
      <w:r w:rsidRPr="00AB2CBE">
        <w:rPr>
          <w:sz w:val="20"/>
          <w:szCs w:val="20"/>
        </w:rPr>
        <w:t>III. Состав, последовательность и сроки выполнения</w:t>
      </w:r>
    </w:p>
    <w:p w:rsidR="005B5C77" w:rsidRPr="00AB2CBE" w:rsidRDefault="005B5C77" w:rsidP="005B5C77">
      <w:pPr>
        <w:pStyle w:val="ConsPlusTitle"/>
        <w:jc w:val="center"/>
        <w:rPr>
          <w:sz w:val="20"/>
          <w:szCs w:val="20"/>
        </w:rPr>
      </w:pPr>
      <w:r w:rsidRPr="00AB2CBE">
        <w:rPr>
          <w:sz w:val="20"/>
          <w:szCs w:val="20"/>
        </w:rPr>
        <w:t>административных процедур, требования к порядку их</w:t>
      </w:r>
    </w:p>
    <w:p w:rsidR="005B5C77" w:rsidRPr="00AB2CBE" w:rsidRDefault="005B5C77" w:rsidP="005B5C77">
      <w:pPr>
        <w:pStyle w:val="ConsPlusTitle"/>
        <w:jc w:val="center"/>
        <w:rPr>
          <w:sz w:val="20"/>
          <w:szCs w:val="20"/>
        </w:rPr>
      </w:pPr>
      <w:r w:rsidRPr="00AB2CBE">
        <w:rPr>
          <w:sz w:val="20"/>
          <w:szCs w:val="20"/>
        </w:rPr>
        <w:t>выполнения, в том числе особенности выполнения</w:t>
      </w:r>
    </w:p>
    <w:p w:rsidR="005B5C77" w:rsidRPr="00AB2CBE" w:rsidRDefault="005B5C77" w:rsidP="005B5C77">
      <w:pPr>
        <w:pStyle w:val="ConsPlusTitle"/>
        <w:jc w:val="center"/>
        <w:rPr>
          <w:sz w:val="20"/>
          <w:szCs w:val="20"/>
        </w:rPr>
      </w:pPr>
      <w:r w:rsidRPr="00AB2CBE">
        <w:rPr>
          <w:sz w:val="20"/>
          <w:szCs w:val="20"/>
        </w:rPr>
        <w:t>административных процедур в электронной форме, а также</w:t>
      </w:r>
    </w:p>
    <w:p w:rsidR="005B5C77" w:rsidRPr="00AB2CBE" w:rsidRDefault="005B5C77" w:rsidP="005B5C77">
      <w:pPr>
        <w:pStyle w:val="ConsPlusTitle"/>
        <w:jc w:val="center"/>
        <w:rPr>
          <w:sz w:val="20"/>
          <w:szCs w:val="20"/>
        </w:rPr>
      </w:pPr>
      <w:r w:rsidRPr="00AB2CBE">
        <w:rPr>
          <w:sz w:val="20"/>
          <w:szCs w:val="20"/>
        </w:rPr>
        <w:t>особенности выполнения административных процедур</w:t>
      </w:r>
    </w:p>
    <w:p w:rsidR="005B5C77" w:rsidRPr="00AB2CBE" w:rsidRDefault="005B5C77" w:rsidP="005B5C77">
      <w:pPr>
        <w:pStyle w:val="ConsPlusTitle"/>
        <w:jc w:val="center"/>
        <w:rPr>
          <w:sz w:val="20"/>
          <w:szCs w:val="20"/>
        </w:rPr>
      </w:pPr>
      <w:r w:rsidRPr="00AB2CBE">
        <w:rPr>
          <w:sz w:val="20"/>
          <w:szCs w:val="20"/>
        </w:rPr>
        <w:t>в многофункциональных центрах</w:t>
      </w:r>
    </w:p>
    <w:p w:rsidR="005B5C77" w:rsidRPr="00AB2CBE" w:rsidRDefault="005B5C77" w:rsidP="005B5C77">
      <w:pPr>
        <w:pStyle w:val="ConsPlusNormal"/>
        <w:jc w:val="both"/>
        <w:rPr>
          <w:sz w:val="20"/>
          <w:szCs w:val="20"/>
        </w:rPr>
      </w:pPr>
    </w:p>
    <w:p w:rsidR="005B5C77" w:rsidRPr="00AB2CBE" w:rsidRDefault="005B5C77" w:rsidP="005B5C77">
      <w:pPr>
        <w:pStyle w:val="ConsPlusNormal"/>
        <w:ind w:firstLine="540"/>
        <w:jc w:val="both"/>
        <w:rPr>
          <w:sz w:val="20"/>
          <w:szCs w:val="20"/>
        </w:rPr>
      </w:pPr>
      <w:r w:rsidRPr="00AB2CBE">
        <w:rPr>
          <w:sz w:val="20"/>
          <w:szCs w:val="20"/>
        </w:rPr>
        <w:t>3.1. Муниципальная услуга предоставляется путем выполнения следующих административных процедур (действий).</w:t>
      </w:r>
    </w:p>
    <w:p w:rsidR="005B5C77" w:rsidRPr="00AB2CBE" w:rsidRDefault="005B5C77" w:rsidP="005B5C77">
      <w:pPr>
        <w:pStyle w:val="ConsPlusNormal"/>
        <w:spacing w:before="240"/>
        <w:ind w:firstLine="540"/>
        <w:jc w:val="both"/>
        <w:rPr>
          <w:sz w:val="20"/>
          <w:szCs w:val="20"/>
        </w:rPr>
      </w:pPr>
      <w:r w:rsidRPr="00AB2CBE">
        <w:rPr>
          <w:sz w:val="20"/>
          <w:szCs w:val="20"/>
        </w:rPr>
        <w:t>В состав административных процедур входит:</w:t>
      </w:r>
    </w:p>
    <w:p w:rsidR="005B5C77" w:rsidRPr="00AB2CBE" w:rsidRDefault="005B5C77" w:rsidP="005B5C77">
      <w:pPr>
        <w:pStyle w:val="ConsPlusNormal"/>
        <w:spacing w:before="240"/>
        <w:ind w:firstLine="540"/>
        <w:jc w:val="both"/>
        <w:rPr>
          <w:sz w:val="20"/>
          <w:szCs w:val="20"/>
        </w:rPr>
      </w:pPr>
      <w:r w:rsidRPr="00AB2CBE">
        <w:rPr>
          <w:sz w:val="20"/>
          <w:szCs w:val="20"/>
        </w:rPr>
        <w:t>1) прием и регистрация заявления;</w:t>
      </w:r>
    </w:p>
    <w:p w:rsidR="005B5C77" w:rsidRPr="00AB2CBE" w:rsidRDefault="005B5C77" w:rsidP="005B5C77">
      <w:pPr>
        <w:pStyle w:val="ConsPlusNormal"/>
        <w:spacing w:before="240"/>
        <w:ind w:firstLine="540"/>
        <w:jc w:val="both"/>
        <w:rPr>
          <w:sz w:val="20"/>
          <w:szCs w:val="20"/>
        </w:rPr>
      </w:pPr>
      <w:r w:rsidRPr="00AB2CBE">
        <w:rPr>
          <w:sz w:val="20"/>
          <w:szCs w:val="20"/>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B5C77" w:rsidRPr="00AB2CBE" w:rsidRDefault="005B5C77" w:rsidP="005B5C77">
      <w:pPr>
        <w:pStyle w:val="ConsPlusNormal"/>
        <w:spacing w:before="240"/>
        <w:ind w:firstLine="540"/>
        <w:jc w:val="both"/>
        <w:rPr>
          <w:sz w:val="20"/>
          <w:szCs w:val="20"/>
        </w:rPr>
      </w:pPr>
      <w:r w:rsidRPr="00AB2CBE">
        <w:rPr>
          <w:sz w:val="20"/>
          <w:szCs w:val="20"/>
        </w:rPr>
        <w:t>3) рассмотрение заявления и прилагаемых к нему документов специалистом Администрации;</w:t>
      </w:r>
    </w:p>
    <w:p w:rsidR="005B5C77" w:rsidRPr="00AB2CBE" w:rsidRDefault="005B5C77" w:rsidP="005B5C77">
      <w:pPr>
        <w:pStyle w:val="ConsPlusNormal"/>
        <w:spacing w:before="240"/>
        <w:ind w:firstLine="540"/>
        <w:jc w:val="both"/>
        <w:rPr>
          <w:sz w:val="20"/>
          <w:szCs w:val="20"/>
        </w:rPr>
      </w:pPr>
      <w:r w:rsidRPr="00AB2CBE">
        <w:rPr>
          <w:sz w:val="20"/>
          <w:szCs w:val="20"/>
        </w:rPr>
        <w:t>4) выезд специалиста на объект;</w:t>
      </w:r>
    </w:p>
    <w:p w:rsidR="005B5C77" w:rsidRPr="00AB2CBE" w:rsidRDefault="005B5C77" w:rsidP="005B5C77">
      <w:pPr>
        <w:pStyle w:val="ConsPlusNormal"/>
        <w:spacing w:before="240"/>
        <w:ind w:firstLine="540"/>
        <w:jc w:val="both"/>
        <w:rPr>
          <w:sz w:val="20"/>
          <w:szCs w:val="20"/>
        </w:rPr>
      </w:pPr>
      <w:r w:rsidRPr="00AB2CBE">
        <w:rPr>
          <w:sz w:val="20"/>
          <w:szCs w:val="20"/>
        </w:rPr>
        <w:t>5) выдача результата заявителю.</w:t>
      </w:r>
    </w:p>
    <w:p w:rsidR="005B5C77" w:rsidRPr="00AB2CBE" w:rsidRDefault="005B5C77" w:rsidP="005B5C77">
      <w:pPr>
        <w:pStyle w:val="ConsPlusNormal"/>
        <w:spacing w:before="240"/>
        <w:ind w:firstLine="540"/>
        <w:jc w:val="both"/>
        <w:rPr>
          <w:sz w:val="20"/>
          <w:szCs w:val="20"/>
        </w:rPr>
      </w:pPr>
      <w:r w:rsidRPr="00AB2CBE">
        <w:rPr>
          <w:sz w:val="20"/>
          <w:szCs w:val="20"/>
        </w:rPr>
        <w:t xml:space="preserve">Блок-схема предоставления муниципальной услуги представлена в </w:t>
      </w:r>
      <w:hyperlink w:anchor="Par922" w:tooltip="Приложение N 7" w:history="1">
        <w:r w:rsidRPr="00AB2CBE">
          <w:rPr>
            <w:color w:val="0000FF"/>
            <w:sz w:val="20"/>
            <w:szCs w:val="20"/>
          </w:rPr>
          <w:t>Приложении N 7</w:t>
        </w:r>
      </w:hyperlink>
      <w:r w:rsidRPr="00AB2CBE">
        <w:rPr>
          <w:sz w:val="20"/>
          <w:szCs w:val="20"/>
        </w:rPr>
        <w:t xml:space="preserve"> к административному регламенту.</w:t>
      </w:r>
    </w:p>
    <w:p w:rsidR="005B5C77" w:rsidRPr="00AB2CBE" w:rsidRDefault="005B5C77" w:rsidP="005B5C77">
      <w:pPr>
        <w:pStyle w:val="ConsPlusNormal"/>
        <w:spacing w:before="240"/>
        <w:ind w:firstLine="540"/>
        <w:jc w:val="both"/>
        <w:rPr>
          <w:sz w:val="20"/>
          <w:szCs w:val="20"/>
        </w:rPr>
      </w:pPr>
      <w:r w:rsidRPr="00AB2CBE">
        <w:rPr>
          <w:sz w:val="20"/>
          <w:szCs w:val="20"/>
        </w:rPr>
        <w:t>3.2. Порядок исправления допущенных опечаток и ошибок в выданных в результате предоставления муниципальной услуги документах.</w:t>
      </w:r>
    </w:p>
    <w:p w:rsidR="005B5C77" w:rsidRPr="00AB2CBE" w:rsidRDefault="005B5C77" w:rsidP="005B5C77">
      <w:pPr>
        <w:pStyle w:val="ConsPlusNormal"/>
        <w:spacing w:before="240"/>
        <w:ind w:firstLine="540"/>
        <w:jc w:val="both"/>
        <w:rPr>
          <w:sz w:val="20"/>
          <w:szCs w:val="20"/>
        </w:rPr>
      </w:pPr>
      <w:r w:rsidRPr="00AB2CBE">
        <w:rPr>
          <w:sz w:val="20"/>
          <w:szCs w:val="20"/>
        </w:rPr>
        <w:t>3.1.1. Прием и регистрация заявления.</w:t>
      </w:r>
    </w:p>
    <w:p w:rsidR="005B5C77" w:rsidRPr="00AB2CBE" w:rsidRDefault="005B5C77" w:rsidP="005B5C77">
      <w:pPr>
        <w:pStyle w:val="ConsPlusNormal"/>
        <w:spacing w:before="240"/>
        <w:ind w:firstLine="540"/>
        <w:jc w:val="both"/>
        <w:rPr>
          <w:sz w:val="20"/>
          <w:szCs w:val="20"/>
        </w:rPr>
      </w:pPr>
      <w:r w:rsidRPr="00AB2CBE">
        <w:rPr>
          <w:sz w:val="20"/>
          <w:szCs w:val="20"/>
        </w:rPr>
        <w:t>Основанием для начала предоставления муниципальной услуги является личное обращение заявителя в Администрацию, МФЦ по месту нахождения земельного участка, с заявлением и документами; поступление заявления и копий документов в электронной форме через ЕПГУ (при наличии технической возможности).</w:t>
      </w:r>
    </w:p>
    <w:p w:rsidR="005B5C77" w:rsidRPr="00AB2CBE" w:rsidRDefault="005B5C77" w:rsidP="005B5C77">
      <w:pPr>
        <w:pStyle w:val="ConsPlusNormal"/>
        <w:spacing w:before="240"/>
        <w:ind w:firstLine="540"/>
        <w:jc w:val="both"/>
        <w:rPr>
          <w:sz w:val="20"/>
          <w:szCs w:val="20"/>
        </w:rPr>
      </w:pPr>
      <w:r w:rsidRPr="00AB2CBE">
        <w:rPr>
          <w:sz w:val="20"/>
          <w:szCs w:val="20"/>
        </w:rPr>
        <w:t>3.1.1.1. При личном обращении заявителя в Администрацию специалист 1 категории Администрации, ответственный за прием и выдачу документов:</w:t>
      </w:r>
    </w:p>
    <w:p w:rsidR="005B5C77" w:rsidRPr="00AB2CBE" w:rsidRDefault="005B5C77" w:rsidP="005B5C77">
      <w:pPr>
        <w:pStyle w:val="ConsPlusNormal"/>
        <w:spacing w:before="240"/>
        <w:ind w:firstLine="540"/>
        <w:jc w:val="both"/>
        <w:rPr>
          <w:sz w:val="20"/>
          <w:szCs w:val="20"/>
        </w:rPr>
      </w:pPr>
      <w:r w:rsidRPr="00AB2CBE">
        <w:rPr>
          <w:sz w:val="20"/>
          <w:szCs w:val="20"/>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B5C77" w:rsidRPr="00AB2CBE" w:rsidRDefault="005B5C77" w:rsidP="005B5C77">
      <w:pPr>
        <w:pStyle w:val="ConsPlusNormal"/>
        <w:spacing w:before="240"/>
        <w:ind w:firstLine="540"/>
        <w:jc w:val="both"/>
        <w:rPr>
          <w:sz w:val="20"/>
          <w:szCs w:val="20"/>
        </w:rPr>
      </w:pPr>
      <w:r w:rsidRPr="00AB2CBE">
        <w:rPr>
          <w:sz w:val="20"/>
          <w:szCs w:val="20"/>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5B5C77" w:rsidRPr="00AB2CBE" w:rsidRDefault="005B5C77" w:rsidP="005B5C77">
      <w:pPr>
        <w:pStyle w:val="ConsPlusNormal"/>
        <w:spacing w:before="240"/>
        <w:ind w:firstLine="540"/>
        <w:jc w:val="both"/>
        <w:rPr>
          <w:sz w:val="20"/>
          <w:szCs w:val="20"/>
        </w:rPr>
      </w:pPr>
      <w:r w:rsidRPr="00AB2CBE">
        <w:rPr>
          <w:sz w:val="20"/>
          <w:szCs w:val="20"/>
        </w:rPr>
        <w:t>В ходе приема документов от заявителя специалист 1 категории, удостоверяется, что:</w:t>
      </w:r>
    </w:p>
    <w:p w:rsidR="005B5C77" w:rsidRPr="00AB2CBE" w:rsidRDefault="005B5C77" w:rsidP="005B5C77">
      <w:pPr>
        <w:pStyle w:val="ConsPlusNormal"/>
        <w:spacing w:before="240"/>
        <w:ind w:firstLine="540"/>
        <w:jc w:val="both"/>
        <w:rPr>
          <w:sz w:val="20"/>
          <w:szCs w:val="20"/>
        </w:rPr>
      </w:pPr>
      <w:r w:rsidRPr="00AB2CBE">
        <w:rPr>
          <w:sz w:val="20"/>
          <w:szCs w:val="20"/>
        </w:rPr>
        <w:t>- текст в заявлении о выдаче разрешения на право вырубки зеленых насаждений поддается прочтению;</w:t>
      </w:r>
    </w:p>
    <w:p w:rsidR="005B5C77" w:rsidRPr="00AB2CBE" w:rsidRDefault="005B5C77" w:rsidP="005B5C77">
      <w:pPr>
        <w:pStyle w:val="ConsPlusNormal"/>
        <w:spacing w:before="240"/>
        <w:ind w:firstLine="540"/>
        <w:jc w:val="both"/>
        <w:rPr>
          <w:sz w:val="20"/>
          <w:szCs w:val="20"/>
        </w:rPr>
      </w:pPr>
      <w:r w:rsidRPr="00AB2CBE">
        <w:rPr>
          <w:sz w:val="20"/>
          <w:szCs w:val="20"/>
        </w:rPr>
        <w:t>- в заявлении о выдаче разрешения на право вырубки зеленых насаждений указаны фамилия, имя, отчество (последнее - при наличии) физического лица либо наименование юридического лица;</w:t>
      </w:r>
    </w:p>
    <w:p w:rsidR="005B5C77" w:rsidRPr="00AB2CBE" w:rsidRDefault="005B5C77" w:rsidP="005B5C77">
      <w:pPr>
        <w:pStyle w:val="ConsPlusNormal"/>
        <w:spacing w:before="240"/>
        <w:ind w:firstLine="540"/>
        <w:jc w:val="both"/>
        <w:rPr>
          <w:sz w:val="20"/>
          <w:szCs w:val="20"/>
        </w:rPr>
      </w:pPr>
      <w:r w:rsidRPr="00AB2CBE">
        <w:rPr>
          <w:sz w:val="20"/>
          <w:szCs w:val="20"/>
        </w:rPr>
        <w:t>- заявление о выдаче разрешения на право вырубки зеленых насаждений подписано уполномоченным лицом;</w:t>
      </w:r>
    </w:p>
    <w:p w:rsidR="005B5C77" w:rsidRPr="00AB2CBE" w:rsidRDefault="005B5C77" w:rsidP="005B5C77">
      <w:pPr>
        <w:pStyle w:val="ConsPlusNormal"/>
        <w:spacing w:before="240"/>
        <w:ind w:firstLine="540"/>
        <w:jc w:val="both"/>
        <w:rPr>
          <w:sz w:val="20"/>
          <w:szCs w:val="20"/>
        </w:rPr>
      </w:pPr>
      <w:r w:rsidRPr="00AB2CBE">
        <w:rPr>
          <w:sz w:val="20"/>
          <w:szCs w:val="20"/>
        </w:rPr>
        <w:t>- приложены документы, необходимые для предоставления муниципальной услуги.</w:t>
      </w:r>
    </w:p>
    <w:p w:rsidR="005B5C77" w:rsidRPr="00AB2CBE" w:rsidRDefault="005B5C77" w:rsidP="005B5C77">
      <w:pPr>
        <w:pStyle w:val="ConsPlusNormal"/>
        <w:spacing w:before="240"/>
        <w:ind w:firstLine="540"/>
        <w:jc w:val="both"/>
        <w:rPr>
          <w:sz w:val="20"/>
          <w:szCs w:val="20"/>
        </w:rPr>
      </w:pPr>
      <w:r w:rsidRPr="00AB2CBE">
        <w:rPr>
          <w:sz w:val="20"/>
          <w:szCs w:val="20"/>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1 категории,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5B5C77" w:rsidRPr="00AB2CBE" w:rsidRDefault="005B5C77" w:rsidP="005B5C77">
      <w:pPr>
        <w:pStyle w:val="ConsPlusNormal"/>
        <w:spacing w:before="240"/>
        <w:ind w:firstLine="540"/>
        <w:jc w:val="both"/>
        <w:rPr>
          <w:sz w:val="20"/>
          <w:szCs w:val="20"/>
        </w:rPr>
      </w:pPr>
      <w:r w:rsidRPr="00AB2CBE">
        <w:rPr>
          <w:sz w:val="20"/>
          <w:szCs w:val="20"/>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5B5C77" w:rsidRPr="00AB2CBE" w:rsidRDefault="005B5C77" w:rsidP="005B5C77">
      <w:pPr>
        <w:pStyle w:val="ConsPlusNormal"/>
        <w:spacing w:before="240"/>
        <w:ind w:firstLine="540"/>
        <w:jc w:val="both"/>
        <w:rPr>
          <w:sz w:val="20"/>
          <w:szCs w:val="20"/>
        </w:rPr>
      </w:pPr>
      <w:r w:rsidRPr="00AB2CBE">
        <w:rPr>
          <w:sz w:val="20"/>
          <w:szCs w:val="20"/>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5B5C77" w:rsidRPr="00AB2CBE" w:rsidRDefault="005B5C77" w:rsidP="005B5C77">
      <w:pPr>
        <w:pStyle w:val="ConsPlusNormal"/>
        <w:spacing w:before="240"/>
        <w:ind w:firstLine="540"/>
        <w:jc w:val="both"/>
        <w:rPr>
          <w:sz w:val="20"/>
          <w:szCs w:val="20"/>
        </w:rPr>
      </w:pPr>
      <w:r w:rsidRPr="00AB2CBE">
        <w:rPr>
          <w:sz w:val="20"/>
          <w:szCs w:val="20"/>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5B5C77" w:rsidRPr="00AB2CBE" w:rsidRDefault="005B5C77" w:rsidP="005B5C77">
      <w:pPr>
        <w:pStyle w:val="ConsPlusNormal"/>
        <w:spacing w:before="240"/>
        <w:ind w:firstLine="540"/>
        <w:jc w:val="both"/>
        <w:rPr>
          <w:sz w:val="20"/>
          <w:szCs w:val="20"/>
        </w:rPr>
      </w:pPr>
      <w:r w:rsidRPr="00AB2CBE">
        <w:rPr>
          <w:sz w:val="20"/>
          <w:szCs w:val="20"/>
        </w:rPr>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Администрации.</w:t>
      </w:r>
    </w:p>
    <w:p w:rsidR="005B5C77" w:rsidRPr="00AB2CBE" w:rsidRDefault="005B5C77" w:rsidP="005B5C77">
      <w:pPr>
        <w:pStyle w:val="ConsPlusNormal"/>
        <w:spacing w:before="240"/>
        <w:ind w:firstLine="540"/>
        <w:jc w:val="both"/>
        <w:rPr>
          <w:sz w:val="20"/>
          <w:szCs w:val="20"/>
        </w:rPr>
      </w:pPr>
      <w:r w:rsidRPr="00AB2CBE">
        <w:rPr>
          <w:sz w:val="20"/>
          <w:szCs w:val="20"/>
        </w:rPr>
        <w:t>3.1.1.2. При направлении заявителем заявления и документов в Администрацию посредством почтовой связи специалист 1 категории:</w:t>
      </w:r>
    </w:p>
    <w:p w:rsidR="005B5C77" w:rsidRPr="00AB2CBE" w:rsidRDefault="005B5C77" w:rsidP="005B5C77">
      <w:pPr>
        <w:pStyle w:val="ConsPlusNormal"/>
        <w:spacing w:before="240"/>
        <w:ind w:firstLine="540"/>
        <w:jc w:val="both"/>
        <w:rPr>
          <w:sz w:val="20"/>
          <w:szCs w:val="20"/>
        </w:rPr>
      </w:pPr>
      <w:r w:rsidRPr="00AB2CBE">
        <w:rPr>
          <w:sz w:val="20"/>
          <w:szCs w:val="20"/>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5B5C77" w:rsidRPr="00AB2CBE" w:rsidRDefault="005B5C77" w:rsidP="005B5C77">
      <w:pPr>
        <w:pStyle w:val="ConsPlusNormal"/>
        <w:spacing w:before="240"/>
        <w:ind w:firstLine="540"/>
        <w:jc w:val="both"/>
        <w:rPr>
          <w:sz w:val="20"/>
          <w:szCs w:val="20"/>
        </w:rPr>
      </w:pPr>
      <w:r w:rsidRPr="00AB2CBE">
        <w:rPr>
          <w:sz w:val="20"/>
          <w:szCs w:val="20"/>
        </w:rPr>
        <w:t>- вскрывает конверты, проверяет наличие в них заявления и документов, обязанность по предоставлению которых возложена на заявителя;</w:t>
      </w:r>
    </w:p>
    <w:p w:rsidR="005B5C77" w:rsidRPr="00AB2CBE" w:rsidRDefault="005B5C77" w:rsidP="005B5C77">
      <w:pPr>
        <w:pStyle w:val="ConsPlusNormal"/>
        <w:spacing w:before="240"/>
        <w:ind w:firstLine="540"/>
        <w:jc w:val="both"/>
        <w:rPr>
          <w:sz w:val="20"/>
          <w:szCs w:val="20"/>
        </w:rPr>
      </w:pPr>
      <w:r w:rsidRPr="00AB2CBE">
        <w:rPr>
          <w:sz w:val="20"/>
          <w:szCs w:val="20"/>
        </w:rPr>
        <w:t>-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5B5C77" w:rsidRPr="00AB2CBE" w:rsidRDefault="005B5C77" w:rsidP="005B5C77">
      <w:pPr>
        <w:pStyle w:val="ConsPlusNormal"/>
        <w:spacing w:before="240"/>
        <w:ind w:firstLine="540"/>
        <w:jc w:val="both"/>
        <w:rPr>
          <w:sz w:val="20"/>
          <w:szCs w:val="20"/>
        </w:rPr>
      </w:pPr>
      <w:r w:rsidRPr="00AB2CBE">
        <w:rPr>
          <w:sz w:val="20"/>
          <w:szCs w:val="20"/>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B5C77" w:rsidRPr="00AB2CBE" w:rsidRDefault="005B5C77" w:rsidP="005B5C77">
      <w:pPr>
        <w:pStyle w:val="ConsPlusNormal"/>
        <w:spacing w:before="240"/>
        <w:ind w:firstLine="540"/>
        <w:jc w:val="both"/>
        <w:rPr>
          <w:sz w:val="20"/>
          <w:szCs w:val="20"/>
        </w:rPr>
      </w:pPr>
      <w:r w:rsidRPr="00AB2CBE">
        <w:rPr>
          <w:sz w:val="20"/>
          <w:szCs w:val="20"/>
        </w:rP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B5C77" w:rsidRPr="00AB2CBE" w:rsidRDefault="005B5C77" w:rsidP="005B5C77">
      <w:pPr>
        <w:pStyle w:val="ConsPlusNormal"/>
        <w:spacing w:before="240"/>
        <w:ind w:firstLine="540"/>
        <w:jc w:val="both"/>
        <w:rPr>
          <w:sz w:val="20"/>
          <w:szCs w:val="20"/>
        </w:rPr>
      </w:pPr>
      <w:r w:rsidRPr="00AB2CBE">
        <w:rPr>
          <w:sz w:val="20"/>
          <w:szCs w:val="20"/>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5B5C77" w:rsidRPr="00AB2CBE" w:rsidRDefault="005B5C77" w:rsidP="005B5C77">
      <w:pPr>
        <w:pStyle w:val="ConsPlusNormal"/>
        <w:spacing w:before="240"/>
        <w:ind w:firstLine="540"/>
        <w:jc w:val="both"/>
        <w:rPr>
          <w:sz w:val="20"/>
          <w:szCs w:val="20"/>
        </w:rPr>
      </w:pPr>
      <w:r w:rsidRPr="00AB2CBE">
        <w:rPr>
          <w:sz w:val="20"/>
          <w:szCs w:val="20"/>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5B5C77" w:rsidRPr="00AB2CBE" w:rsidRDefault="005B5C77" w:rsidP="005B5C77">
      <w:pPr>
        <w:pStyle w:val="ConsPlusNormal"/>
        <w:spacing w:before="240"/>
        <w:ind w:firstLine="540"/>
        <w:jc w:val="both"/>
        <w:rPr>
          <w:sz w:val="20"/>
          <w:szCs w:val="20"/>
        </w:rPr>
      </w:pPr>
      <w:r w:rsidRPr="00AB2CBE">
        <w:rPr>
          <w:sz w:val="20"/>
          <w:szCs w:val="20"/>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5B5C77" w:rsidRPr="00AB2CBE" w:rsidRDefault="005B5C77" w:rsidP="005B5C77">
      <w:pPr>
        <w:pStyle w:val="ConsPlusNormal"/>
        <w:spacing w:before="240"/>
        <w:ind w:firstLine="540"/>
        <w:jc w:val="both"/>
        <w:rPr>
          <w:sz w:val="20"/>
          <w:szCs w:val="20"/>
        </w:rPr>
      </w:pPr>
      <w:r w:rsidRPr="00AB2CBE">
        <w:rPr>
          <w:sz w:val="20"/>
          <w:szCs w:val="20"/>
        </w:rPr>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Администрации.</w:t>
      </w:r>
    </w:p>
    <w:p w:rsidR="005B5C77" w:rsidRPr="00AB2CBE" w:rsidRDefault="005B5C77" w:rsidP="005B5C77">
      <w:pPr>
        <w:pStyle w:val="ConsPlusNormal"/>
        <w:spacing w:before="240"/>
        <w:ind w:firstLine="540"/>
        <w:jc w:val="both"/>
        <w:rPr>
          <w:sz w:val="20"/>
          <w:szCs w:val="20"/>
        </w:rPr>
      </w:pPr>
      <w:r w:rsidRPr="00AB2CBE">
        <w:rPr>
          <w:sz w:val="20"/>
          <w:szCs w:val="20"/>
        </w:rPr>
        <w:t>3.1.1.2.1. Прием и регистрация заявления о выдаче разрешения на право вырубки зеленых насаждений и приложенных к нему документов в форме электронных документов.</w:t>
      </w:r>
    </w:p>
    <w:p w:rsidR="005B5C77" w:rsidRPr="00AB2CBE" w:rsidRDefault="005B5C77" w:rsidP="005B5C77">
      <w:pPr>
        <w:pStyle w:val="ConsPlusNormal"/>
        <w:spacing w:before="240"/>
        <w:ind w:firstLine="540"/>
        <w:jc w:val="both"/>
        <w:rPr>
          <w:sz w:val="20"/>
          <w:szCs w:val="20"/>
        </w:rPr>
      </w:pPr>
      <w:r w:rsidRPr="00AB2CBE">
        <w:rPr>
          <w:sz w:val="20"/>
          <w:szCs w:val="20"/>
        </w:rPr>
        <w:t>При направлении заявления о выдаче разрешения на право вырубки зеленых насаждений в электронной форме (при наличии технической возможности) заявителю необходимо заполнить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5B5C77" w:rsidRPr="00AB2CBE" w:rsidRDefault="005B5C77" w:rsidP="005B5C77">
      <w:pPr>
        <w:pStyle w:val="ConsPlusNormal"/>
        <w:spacing w:before="240"/>
        <w:ind w:firstLine="540"/>
        <w:jc w:val="both"/>
        <w:rPr>
          <w:sz w:val="20"/>
          <w:szCs w:val="20"/>
        </w:rPr>
      </w:pPr>
      <w:r w:rsidRPr="00AB2CBE">
        <w:rPr>
          <w:sz w:val="20"/>
          <w:szCs w:val="20"/>
        </w:rPr>
        <w:t>На ЕПГУ размещается образец заполнения электронной формы заявления (запроса).</w:t>
      </w:r>
    </w:p>
    <w:p w:rsidR="005B5C77" w:rsidRPr="00AB2CBE" w:rsidRDefault="005B5C77" w:rsidP="005B5C77">
      <w:pPr>
        <w:pStyle w:val="ConsPlusNormal"/>
        <w:spacing w:before="240"/>
        <w:ind w:firstLine="540"/>
        <w:jc w:val="both"/>
        <w:rPr>
          <w:sz w:val="20"/>
          <w:szCs w:val="20"/>
        </w:rPr>
      </w:pPr>
      <w:r w:rsidRPr="00AB2CBE">
        <w:rPr>
          <w:sz w:val="20"/>
          <w:szCs w:val="20"/>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B5C77" w:rsidRPr="00AB2CBE" w:rsidRDefault="005B5C77" w:rsidP="005B5C77">
      <w:pPr>
        <w:pStyle w:val="ConsPlusNormal"/>
        <w:spacing w:before="240"/>
        <w:ind w:firstLine="540"/>
        <w:jc w:val="both"/>
        <w:rPr>
          <w:sz w:val="20"/>
          <w:szCs w:val="20"/>
        </w:rPr>
      </w:pPr>
      <w:r w:rsidRPr="00AB2CBE">
        <w:rPr>
          <w:sz w:val="20"/>
          <w:szCs w:val="20"/>
        </w:rPr>
        <w:t>Специалист 1 категории при поступлении заявления и документов в электронном виде:</w:t>
      </w:r>
    </w:p>
    <w:p w:rsidR="005B5C77" w:rsidRPr="00AB2CBE" w:rsidRDefault="005B5C77" w:rsidP="005B5C77">
      <w:pPr>
        <w:pStyle w:val="ConsPlusNormal"/>
        <w:spacing w:before="240"/>
        <w:ind w:firstLine="540"/>
        <w:jc w:val="both"/>
        <w:rPr>
          <w:sz w:val="20"/>
          <w:szCs w:val="20"/>
        </w:rPr>
      </w:pPr>
      <w:r w:rsidRPr="00AB2CBE">
        <w:rPr>
          <w:sz w:val="20"/>
          <w:szCs w:val="20"/>
        </w:rPr>
        <w:t>- проверяет электронные образы документов на отсутствие компьютерных вирусов и искаженной информации;</w:t>
      </w:r>
    </w:p>
    <w:p w:rsidR="005B5C77" w:rsidRPr="00AB2CBE" w:rsidRDefault="005B5C77" w:rsidP="005B5C77">
      <w:pPr>
        <w:pStyle w:val="ConsPlusNormal"/>
        <w:spacing w:before="240"/>
        <w:ind w:firstLine="540"/>
        <w:jc w:val="both"/>
        <w:rPr>
          <w:sz w:val="20"/>
          <w:szCs w:val="20"/>
        </w:rPr>
      </w:pPr>
      <w:r w:rsidRPr="00AB2CBE">
        <w:rPr>
          <w:sz w:val="20"/>
          <w:szCs w:val="20"/>
        </w:rPr>
        <w:t>- регистрирует документы в установленном порядке, в том числе в системе электронного документооборота (при наличии технической возможности) Администрации;</w:t>
      </w:r>
    </w:p>
    <w:p w:rsidR="005B5C77" w:rsidRPr="00AB2CBE" w:rsidRDefault="005B5C77" w:rsidP="005B5C77">
      <w:pPr>
        <w:pStyle w:val="ConsPlusNormal"/>
        <w:spacing w:before="240"/>
        <w:ind w:firstLine="540"/>
        <w:jc w:val="both"/>
        <w:rPr>
          <w:sz w:val="20"/>
          <w:szCs w:val="20"/>
        </w:rPr>
      </w:pPr>
      <w:r w:rsidRPr="00AB2CBE">
        <w:rPr>
          <w:sz w:val="20"/>
          <w:szCs w:val="20"/>
        </w:rPr>
        <w:t>- 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5B5C77" w:rsidRPr="00AB2CBE" w:rsidRDefault="005B5C77" w:rsidP="005B5C77">
      <w:pPr>
        <w:pStyle w:val="ConsPlusNormal"/>
        <w:spacing w:before="240"/>
        <w:ind w:firstLine="540"/>
        <w:jc w:val="both"/>
        <w:rPr>
          <w:sz w:val="20"/>
          <w:szCs w:val="20"/>
        </w:rPr>
      </w:pPr>
      <w:r w:rsidRPr="00AB2CBE">
        <w:rPr>
          <w:sz w:val="20"/>
          <w:szCs w:val="20"/>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в форме электронных документов составляет 1 рабочий день.</w:t>
      </w:r>
    </w:p>
    <w:p w:rsidR="005B5C77" w:rsidRPr="00AB2CBE" w:rsidRDefault="005B5C77" w:rsidP="005B5C77">
      <w:pPr>
        <w:pStyle w:val="ConsPlusNormal"/>
        <w:spacing w:before="240"/>
        <w:ind w:firstLine="540"/>
        <w:jc w:val="both"/>
        <w:rPr>
          <w:sz w:val="20"/>
          <w:szCs w:val="20"/>
        </w:rPr>
      </w:pPr>
      <w:r w:rsidRPr="00AB2CBE">
        <w:rPr>
          <w:sz w:val="20"/>
          <w:szCs w:val="20"/>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5B5C77" w:rsidRPr="00AB2CBE" w:rsidRDefault="005B5C77" w:rsidP="005B5C77">
      <w:pPr>
        <w:pStyle w:val="ConsPlusNormal"/>
        <w:spacing w:before="240"/>
        <w:ind w:firstLine="540"/>
        <w:jc w:val="both"/>
        <w:rPr>
          <w:sz w:val="20"/>
          <w:szCs w:val="20"/>
        </w:rPr>
      </w:pPr>
      <w:r w:rsidRPr="00AB2CBE">
        <w:rPr>
          <w:sz w:val="20"/>
          <w:szCs w:val="20"/>
        </w:rPr>
        <w:t>Результатом административной процедуры является прием, регистрация заявления о выдаче разрешения на право вырубки зеленых насаждений и приложенных к нему документов.</w:t>
      </w:r>
    </w:p>
    <w:p w:rsidR="005B5C77" w:rsidRPr="00AB2CBE" w:rsidRDefault="005B5C77" w:rsidP="005B5C77">
      <w:pPr>
        <w:pStyle w:val="ConsPlusNormal"/>
        <w:spacing w:before="240"/>
        <w:ind w:firstLine="540"/>
        <w:jc w:val="both"/>
        <w:rPr>
          <w:sz w:val="20"/>
          <w:szCs w:val="20"/>
        </w:rPr>
      </w:pPr>
      <w:r w:rsidRPr="00AB2CBE">
        <w:rPr>
          <w:sz w:val="20"/>
          <w:szCs w:val="20"/>
        </w:rPr>
        <w:t>Информация о приеме заявления о выдаче разрешения на право вырубки зеленых насаждений и приложенных к нему документов фиксируется в системе электронного документооборота (при наличии технической возможности) Администрации.</w:t>
      </w:r>
    </w:p>
    <w:p w:rsidR="005B5C77" w:rsidRPr="00AB2CBE" w:rsidRDefault="005B5C77" w:rsidP="005B5C77">
      <w:pPr>
        <w:pStyle w:val="ConsPlusNormal"/>
        <w:spacing w:before="240"/>
        <w:ind w:firstLine="540"/>
        <w:jc w:val="both"/>
        <w:rPr>
          <w:sz w:val="20"/>
          <w:szCs w:val="20"/>
        </w:rPr>
      </w:pPr>
      <w:r w:rsidRPr="00AB2CBE">
        <w:rPr>
          <w:sz w:val="20"/>
          <w:szCs w:val="20"/>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B5C77" w:rsidRPr="00AB2CBE" w:rsidRDefault="005B5C77" w:rsidP="005B5C77">
      <w:pPr>
        <w:pStyle w:val="ConsPlusNormal"/>
        <w:spacing w:before="240"/>
        <w:ind w:firstLine="540"/>
        <w:jc w:val="both"/>
        <w:rPr>
          <w:sz w:val="20"/>
          <w:szCs w:val="20"/>
        </w:rPr>
      </w:pPr>
      <w:r w:rsidRPr="00AB2CBE">
        <w:rPr>
          <w:sz w:val="20"/>
          <w:szCs w:val="20"/>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hyperlink w:anchor="Par131" w:tooltip="2.6.2. Документы, указанные в подпункте 2.6.1.2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 w:history="1">
        <w:r w:rsidRPr="00AB2CBE">
          <w:rPr>
            <w:color w:val="0000FF"/>
            <w:sz w:val="20"/>
            <w:szCs w:val="20"/>
          </w:rPr>
          <w:t>пунктом 2.6.2</w:t>
        </w:r>
      </w:hyperlink>
      <w:r w:rsidRPr="00AB2CBE">
        <w:rPr>
          <w:sz w:val="20"/>
          <w:szCs w:val="20"/>
        </w:rPr>
        <w:t xml:space="preserve"> настоящего административного регламента.</w:t>
      </w:r>
    </w:p>
    <w:p w:rsidR="005B5C77" w:rsidRPr="00AB2CBE" w:rsidRDefault="005B5C77" w:rsidP="005B5C77">
      <w:pPr>
        <w:pStyle w:val="ConsPlusNormal"/>
        <w:spacing w:before="240"/>
        <w:ind w:firstLine="540"/>
        <w:jc w:val="both"/>
        <w:rPr>
          <w:sz w:val="20"/>
          <w:szCs w:val="20"/>
        </w:rPr>
      </w:pPr>
      <w:r w:rsidRPr="00AB2CBE">
        <w:rPr>
          <w:sz w:val="20"/>
          <w:szCs w:val="20"/>
        </w:rPr>
        <w:t>Специалист 1 категории, ответственный за выдачу разрешения на право вырубки зеленых насаждений, после получения зарегистрированных документов, знакомится с заявлением о выдаче разрешения на право вырубки зеленых насаждений и приложенными к нему документами (при наличии).</w:t>
      </w:r>
    </w:p>
    <w:p w:rsidR="005B5C77" w:rsidRPr="00AB2CBE" w:rsidRDefault="005B5C77" w:rsidP="005B5C77">
      <w:pPr>
        <w:pStyle w:val="ConsPlusNormal"/>
        <w:spacing w:before="240"/>
        <w:ind w:firstLine="540"/>
        <w:jc w:val="both"/>
        <w:rPr>
          <w:sz w:val="20"/>
          <w:szCs w:val="20"/>
        </w:rPr>
      </w:pPr>
      <w:r w:rsidRPr="00AB2CBE">
        <w:rPr>
          <w:sz w:val="20"/>
          <w:szCs w:val="20"/>
        </w:rPr>
        <w:t xml:space="preserve">В случае, если уполномоченным специалистом будет выявлено, что в перечне представленных документов отсутствуют документы, предусмотренные </w:t>
      </w:r>
      <w:hyperlink w:anchor="Par131" w:tooltip="2.6.2. Документы, указанные в подпункте 2.6.1.2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 w:history="1">
        <w:r w:rsidRPr="00AB2CBE">
          <w:rPr>
            <w:color w:val="0000FF"/>
            <w:sz w:val="20"/>
            <w:szCs w:val="20"/>
          </w:rPr>
          <w:t>пунктом 2.6.2</w:t>
        </w:r>
      </w:hyperlink>
      <w:r w:rsidRPr="00AB2CBE">
        <w:rPr>
          <w:sz w:val="20"/>
          <w:szCs w:val="20"/>
        </w:rPr>
        <w:t xml:space="preserve"> настоящего административного регламента, принимается решение о направлении соответствующих межведомственных запросов.</w:t>
      </w:r>
    </w:p>
    <w:p w:rsidR="005B5C77" w:rsidRPr="00AB2CBE" w:rsidRDefault="005B5C77" w:rsidP="005B5C77">
      <w:pPr>
        <w:pStyle w:val="ConsPlusNormal"/>
        <w:spacing w:before="240"/>
        <w:ind w:firstLine="540"/>
        <w:jc w:val="both"/>
        <w:rPr>
          <w:sz w:val="20"/>
          <w:szCs w:val="20"/>
        </w:rPr>
      </w:pPr>
      <w:r w:rsidRPr="00AB2CBE">
        <w:rPr>
          <w:sz w:val="20"/>
          <w:szCs w:val="20"/>
        </w:rPr>
        <w:t>Межведомственные запросы направляются в срок не позднее 1 рабочего дня со дня получения заявления о выдаче разрешения на право вырубки зеленых насаждений и приложенных к нему документов.</w:t>
      </w:r>
    </w:p>
    <w:p w:rsidR="005B5C77" w:rsidRPr="00AB2CBE" w:rsidRDefault="005B5C77" w:rsidP="005B5C77">
      <w:pPr>
        <w:pStyle w:val="ConsPlusNormal"/>
        <w:spacing w:before="240"/>
        <w:ind w:firstLine="540"/>
        <w:jc w:val="both"/>
        <w:rPr>
          <w:sz w:val="20"/>
          <w:szCs w:val="20"/>
        </w:rPr>
      </w:pPr>
      <w:r w:rsidRPr="00AB2CBE">
        <w:rPr>
          <w:sz w:val="20"/>
          <w:szCs w:val="20"/>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5B5C77" w:rsidRPr="00AB2CBE" w:rsidRDefault="005B5C77" w:rsidP="005B5C77">
      <w:pPr>
        <w:pStyle w:val="ConsPlusNormal"/>
        <w:spacing w:before="240"/>
        <w:ind w:firstLine="540"/>
        <w:jc w:val="both"/>
        <w:rPr>
          <w:sz w:val="20"/>
          <w:szCs w:val="20"/>
        </w:rPr>
      </w:pPr>
      <w:r w:rsidRPr="00AB2CBE">
        <w:rPr>
          <w:sz w:val="20"/>
          <w:szCs w:val="20"/>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5B5C77" w:rsidRPr="00AB2CBE" w:rsidRDefault="005B5C77" w:rsidP="005B5C77">
      <w:pPr>
        <w:pStyle w:val="ConsPlusNormal"/>
        <w:spacing w:before="240"/>
        <w:ind w:firstLine="540"/>
        <w:jc w:val="both"/>
        <w:rPr>
          <w:sz w:val="20"/>
          <w:szCs w:val="20"/>
        </w:rPr>
      </w:pPr>
      <w:r w:rsidRPr="00AB2CBE">
        <w:rPr>
          <w:sz w:val="20"/>
          <w:szCs w:val="20"/>
        </w:rPr>
        <w:t>Уполномоченный специалист обязан принять необходимые меры для получения ответа на межведомственные запросы в установленные сроки.</w:t>
      </w:r>
    </w:p>
    <w:p w:rsidR="005B5C77" w:rsidRPr="00AB2CBE" w:rsidRDefault="005B5C77" w:rsidP="005B5C77">
      <w:pPr>
        <w:pStyle w:val="ConsPlusNormal"/>
        <w:spacing w:before="240"/>
        <w:ind w:firstLine="540"/>
        <w:jc w:val="both"/>
        <w:rPr>
          <w:sz w:val="20"/>
          <w:szCs w:val="20"/>
        </w:rPr>
      </w:pPr>
      <w:r w:rsidRPr="00AB2CBE">
        <w:rPr>
          <w:sz w:val="20"/>
          <w:szCs w:val="20"/>
        </w:rPr>
        <w:t>Направление межведомственного запроса допускается только в целях, связанных с предоставлением муниципальной услуги.</w:t>
      </w:r>
    </w:p>
    <w:p w:rsidR="005B5C77" w:rsidRPr="00AB2CBE" w:rsidRDefault="005B5C77" w:rsidP="005B5C77">
      <w:pPr>
        <w:pStyle w:val="ConsPlusNormal"/>
        <w:spacing w:before="240"/>
        <w:ind w:firstLine="540"/>
        <w:jc w:val="both"/>
        <w:rPr>
          <w:sz w:val="20"/>
          <w:szCs w:val="20"/>
        </w:rPr>
      </w:pPr>
      <w:r w:rsidRPr="00AB2CBE">
        <w:rPr>
          <w:sz w:val="20"/>
          <w:szCs w:val="20"/>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5B5C77" w:rsidRPr="00AB2CBE" w:rsidRDefault="005B5C77" w:rsidP="005B5C77">
      <w:pPr>
        <w:pStyle w:val="ConsPlusNormal"/>
        <w:spacing w:before="240"/>
        <w:ind w:firstLine="540"/>
        <w:jc w:val="both"/>
        <w:rPr>
          <w:sz w:val="20"/>
          <w:szCs w:val="20"/>
        </w:rPr>
      </w:pPr>
      <w:r w:rsidRPr="00AB2CBE">
        <w:rPr>
          <w:sz w:val="20"/>
          <w:szCs w:val="20"/>
        </w:rPr>
        <w:t>Максимальный срок выполнения данной административной процедуры составляет 5 рабочих дней.</w:t>
      </w:r>
    </w:p>
    <w:p w:rsidR="005B5C77" w:rsidRPr="00AB2CBE" w:rsidRDefault="005B5C77" w:rsidP="005B5C77">
      <w:pPr>
        <w:pStyle w:val="ConsPlusNormal"/>
        <w:spacing w:before="240"/>
        <w:ind w:firstLine="540"/>
        <w:jc w:val="both"/>
        <w:rPr>
          <w:sz w:val="20"/>
          <w:szCs w:val="20"/>
        </w:rPr>
      </w:pPr>
      <w:r w:rsidRPr="00AB2CBE">
        <w:rPr>
          <w:sz w:val="20"/>
          <w:szCs w:val="20"/>
        </w:rPr>
        <w:t xml:space="preserve">Критерий принятия решения: непредставление документов, предусмотренных </w:t>
      </w:r>
      <w:hyperlink w:anchor="Par131" w:tooltip="2.6.2. Документы, указанные в подпункте 2.6.1.2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 w:history="1">
        <w:r w:rsidRPr="00AB2CBE">
          <w:rPr>
            <w:color w:val="0000FF"/>
            <w:sz w:val="20"/>
            <w:szCs w:val="20"/>
          </w:rPr>
          <w:t>пунктом 2.6.2</w:t>
        </w:r>
      </w:hyperlink>
      <w:r w:rsidRPr="00AB2CBE">
        <w:rPr>
          <w:sz w:val="20"/>
          <w:szCs w:val="20"/>
        </w:rPr>
        <w:t xml:space="preserve"> настоящего административного регламента.</w:t>
      </w:r>
    </w:p>
    <w:p w:rsidR="005B5C77" w:rsidRPr="00AB2CBE" w:rsidRDefault="005B5C77" w:rsidP="005B5C77">
      <w:pPr>
        <w:pStyle w:val="ConsPlusNormal"/>
        <w:spacing w:before="240"/>
        <w:ind w:firstLine="540"/>
        <w:jc w:val="both"/>
        <w:rPr>
          <w:sz w:val="20"/>
          <w:szCs w:val="20"/>
        </w:rPr>
      </w:pPr>
      <w:r w:rsidRPr="00AB2CBE">
        <w:rPr>
          <w:sz w:val="20"/>
          <w:szCs w:val="20"/>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B5C77" w:rsidRPr="00AB2CBE" w:rsidRDefault="005B5C77" w:rsidP="005B5C77">
      <w:pPr>
        <w:pStyle w:val="ConsPlusNormal"/>
        <w:spacing w:before="240"/>
        <w:ind w:firstLine="540"/>
        <w:jc w:val="both"/>
        <w:rPr>
          <w:sz w:val="20"/>
          <w:szCs w:val="20"/>
        </w:rPr>
      </w:pPr>
      <w:r w:rsidRPr="00AB2CBE">
        <w:rPr>
          <w:sz w:val="20"/>
          <w:szCs w:val="20"/>
        </w:rPr>
        <w:t>3.1.3. Рассмотрение заявления и прилагаемых к нему документов.</w:t>
      </w:r>
    </w:p>
    <w:p w:rsidR="005B5C77" w:rsidRPr="00AB2CBE" w:rsidRDefault="005B5C77" w:rsidP="005B5C77">
      <w:pPr>
        <w:pStyle w:val="ConsPlusNormal"/>
        <w:spacing w:before="240"/>
        <w:ind w:firstLine="540"/>
        <w:jc w:val="both"/>
        <w:rPr>
          <w:sz w:val="20"/>
          <w:szCs w:val="20"/>
        </w:rPr>
      </w:pPr>
      <w:r w:rsidRPr="00AB2CBE">
        <w:rPr>
          <w:sz w:val="20"/>
          <w:szCs w:val="20"/>
        </w:rPr>
        <w:t>Основанием для начала административной процедуры является принятие специалистом 1 категории заявления и прилагаемых к нему документов.</w:t>
      </w:r>
    </w:p>
    <w:p w:rsidR="005B5C77" w:rsidRPr="00AB2CBE" w:rsidRDefault="005B5C77" w:rsidP="005B5C77">
      <w:pPr>
        <w:pStyle w:val="ConsPlusNormal"/>
        <w:spacing w:before="240"/>
        <w:ind w:firstLine="540"/>
        <w:jc w:val="both"/>
        <w:rPr>
          <w:sz w:val="20"/>
          <w:szCs w:val="20"/>
        </w:rPr>
      </w:pPr>
      <w:r w:rsidRPr="00AB2CBE">
        <w:rPr>
          <w:sz w:val="20"/>
          <w:szCs w:val="20"/>
        </w:rPr>
        <w:t xml:space="preserve">После получения документов в течение 1 рабочего дня осуществляется проверка полноты и достоверности документов, выявление наличия оснований для отказа в предоставлении муниципальной услуге по основаниям, указанным в </w:t>
      </w:r>
      <w:hyperlink w:anchor="Par180" w:tooltip="2.10. Исчерпывающий перечень оснований для приостановления" w:history="1">
        <w:r w:rsidRPr="00AB2CBE">
          <w:rPr>
            <w:color w:val="0000FF"/>
            <w:sz w:val="20"/>
            <w:szCs w:val="20"/>
          </w:rPr>
          <w:t>подразделе 2.10</w:t>
        </w:r>
      </w:hyperlink>
      <w:r w:rsidRPr="00AB2CBE">
        <w:rPr>
          <w:sz w:val="20"/>
          <w:szCs w:val="20"/>
        </w:rPr>
        <w:t xml:space="preserve"> настоящего административного регламента. При отсутствии оснований в отказе предоставления муниципальной услуге уполномоченный специалист готовит материалы для выезда на объект для обследования территории. При наличии основания для отказа в предоставлении муниципальной услуге по основаниям, указанным в подразделе 2.10 настоящего административного регламента, готовит мотивированный отказ.</w:t>
      </w:r>
    </w:p>
    <w:p w:rsidR="005B5C77" w:rsidRPr="00AB2CBE" w:rsidRDefault="005B5C77" w:rsidP="005B5C77">
      <w:pPr>
        <w:pStyle w:val="ConsPlusNormal"/>
        <w:spacing w:before="240"/>
        <w:ind w:firstLine="540"/>
        <w:jc w:val="both"/>
        <w:rPr>
          <w:sz w:val="20"/>
          <w:szCs w:val="20"/>
        </w:rPr>
      </w:pPr>
      <w:r w:rsidRPr="00AB2CBE">
        <w:rPr>
          <w:sz w:val="20"/>
          <w:szCs w:val="20"/>
        </w:rPr>
        <w:t>Срок административной процедуры составляет 1 рабочий день.</w:t>
      </w:r>
    </w:p>
    <w:p w:rsidR="005B5C77" w:rsidRPr="00AB2CBE" w:rsidRDefault="005B5C77" w:rsidP="005B5C77">
      <w:pPr>
        <w:pStyle w:val="ConsPlusNormal"/>
        <w:spacing w:before="240"/>
        <w:ind w:firstLine="540"/>
        <w:jc w:val="both"/>
        <w:rPr>
          <w:sz w:val="20"/>
          <w:szCs w:val="20"/>
        </w:rPr>
      </w:pPr>
      <w:r w:rsidRPr="00AB2CBE">
        <w:rPr>
          <w:sz w:val="20"/>
          <w:szCs w:val="20"/>
        </w:rPr>
        <w:t>Результатом административной процедуры является установление оснований для отказа в предоставлении муниципальной услуге.</w:t>
      </w:r>
    </w:p>
    <w:p w:rsidR="005B5C77" w:rsidRPr="00AB2CBE" w:rsidRDefault="005B5C77" w:rsidP="005B5C77">
      <w:pPr>
        <w:pStyle w:val="ConsPlusNormal"/>
        <w:spacing w:before="240"/>
        <w:ind w:firstLine="540"/>
        <w:jc w:val="both"/>
        <w:rPr>
          <w:sz w:val="20"/>
          <w:szCs w:val="20"/>
        </w:rPr>
      </w:pPr>
      <w:r w:rsidRPr="00AB2CBE">
        <w:rPr>
          <w:sz w:val="20"/>
          <w:szCs w:val="20"/>
        </w:rPr>
        <w:t>3.1.4. Выезд на объект.</w:t>
      </w:r>
    </w:p>
    <w:p w:rsidR="005B5C77" w:rsidRPr="00AB2CBE" w:rsidRDefault="005B5C77" w:rsidP="005B5C77">
      <w:pPr>
        <w:pStyle w:val="ConsPlusNormal"/>
        <w:spacing w:before="240"/>
        <w:ind w:firstLine="540"/>
        <w:jc w:val="both"/>
        <w:rPr>
          <w:sz w:val="20"/>
          <w:szCs w:val="20"/>
        </w:rPr>
      </w:pPr>
      <w:r w:rsidRPr="00AB2CBE">
        <w:rPr>
          <w:sz w:val="20"/>
          <w:szCs w:val="20"/>
        </w:rPr>
        <w:t>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объект и обследование состояния зеленых насаждений.</w:t>
      </w:r>
    </w:p>
    <w:p w:rsidR="005B5C77" w:rsidRPr="00AB2CBE" w:rsidRDefault="005B5C77" w:rsidP="005B5C77">
      <w:pPr>
        <w:pStyle w:val="ConsPlusNormal"/>
        <w:spacing w:before="240"/>
        <w:ind w:firstLine="540"/>
        <w:jc w:val="both"/>
        <w:rPr>
          <w:sz w:val="20"/>
          <w:szCs w:val="20"/>
        </w:rPr>
      </w:pPr>
      <w:r w:rsidRPr="00AB2CBE">
        <w:rPr>
          <w:sz w:val="20"/>
          <w:szCs w:val="20"/>
        </w:rPr>
        <w:t>На основании акта обследования специалист 1 категории готовит и заявителю ответ о результатах рассмотрения заявления.</w:t>
      </w:r>
    </w:p>
    <w:p w:rsidR="005B5C77" w:rsidRPr="00AB2CBE" w:rsidRDefault="005B5C77" w:rsidP="005B5C77">
      <w:pPr>
        <w:pStyle w:val="ConsPlusNormal"/>
        <w:spacing w:before="240"/>
        <w:ind w:firstLine="540"/>
        <w:jc w:val="both"/>
        <w:rPr>
          <w:sz w:val="20"/>
          <w:szCs w:val="20"/>
        </w:rPr>
      </w:pPr>
      <w:r w:rsidRPr="00AB2CBE">
        <w:rPr>
          <w:sz w:val="20"/>
          <w:szCs w:val="20"/>
        </w:rPr>
        <w:t>Общий срок административной процедуры не более 5 рабочих дней.</w:t>
      </w:r>
    </w:p>
    <w:p w:rsidR="005B5C77" w:rsidRPr="00AB2CBE" w:rsidRDefault="005B5C77" w:rsidP="005B5C77">
      <w:pPr>
        <w:pStyle w:val="ConsPlusNormal"/>
        <w:spacing w:before="240"/>
        <w:ind w:firstLine="540"/>
        <w:jc w:val="both"/>
        <w:rPr>
          <w:sz w:val="20"/>
          <w:szCs w:val="20"/>
        </w:rPr>
      </w:pPr>
      <w:r w:rsidRPr="00AB2CBE">
        <w:rPr>
          <w:sz w:val="20"/>
          <w:szCs w:val="20"/>
        </w:rPr>
        <w:t>Результатом административной процедуры является принятие решения о возможности выдачи разрешения на право вырубки зеленых насаждений либо об отказе в выдаче разрешения на право вырубки зеленых насаждений.</w:t>
      </w:r>
    </w:p>
    <w:p w:rsidR="005B5C77" w:rsidRPr="00AB2CBE" w:rsidRDefault="005B5C77" w:rsidP="005B5C77">
      <w:pPr>
        <w:pStyle w:val="ConsPlusNormal"/>
        <w:spacing w:before="240"/>
        <w:ind w:firstLine="540"/>
        <w:jc w:val="both"/>
        <w:rPr>
          <w:sz w:val="20"/>
          <w:szCs w:val="20"/>
        </w:rPr>
      </w:pPr>
      <w:r w:rsidRPr="00AB2CBE">
        <w:rPr>
          <w:sz w:val="20"/>
          <w:szCs w:val="20"/>
        </w:rPr>
        <w:t>3.1.5. Выдача результата заявителю.</w:t>
      </w:r>
    </w:p>
    <w:p w:rsidR="005B5C77" w:rsidRPr="00AB2CBE" w:rsidRDefault="005B5C77" w:rsidP="005B5C77">
      <w:pPr>
        <w:pStyle w:val="ConsPlusNormal"/>
        <w:spacing w:before="240"/>
        <w:ind w:firstLine="540"/>
        <w:jc w:val="both"/>
        <w:rPr>
          <w:sz w:val="20"/>
          <w:szCs w:val="20"/>
        </w:rPr>
      </w:pPr>
      <w:r w:rsidRPr="00AB2CBE">
        <w:rPr>
          <w:sz w:val="20"/>
          <w:szCs w:val="20"/>
        </w:rPr>
        <w:t>Основанием для начала административной процедуры является подготовленное разрешение на право вырубки зеленых насаждений либо подготовленное уведомление об отказе в предоставлении муниципальной услуге.</w:t>
      </w:r>
    </w:p>
    <w:p w:rsidR="005B5C77" w:rsidRPr="00AB2CBE" w:rsidRDefault="005B5C77" w:rsidP="005B5C77">
      <w:pPr>
        <w:pStyle w:val="ConsPlusNormal"/>
        <w:spacing w:before="240"/>
        <w:ind w:firstLine="540"/>
        <w:jc w:val="both"/>
        <w:rPr>
          <w:sz w:val="20"/>
          <w:szCs w:val="20"/>
        </w:rPr>
      </w:pPr>
      <w:r w:rsidRPr="00AB2CBE">
        <w:rPr>
          <w:sz w:val="20"/>
          <w:szCs w:val="20"/>
        </w:rPr>
        <w:t>В случае отказа в выдаче разрешения на право вырубки зеленых насаждений специалист 1 категории письменно извещает о принятом решении заявителю с указанием причины.</w:t>
      </w:r>
    </w:p>
    <w:p w:rsidR="005B5C77" w:rsidRPr="00AB2CBE" w:rsidRDefault="005B5C77" w:rsidP="005B5C77">
      <w:pPr>
        <w:pStyle w:val="ConsPlusNormal"/>
        <w:spacing w:before="240"/>
        <w:ind w:firstLine="540"/>
        <w:jc w:val="both"/>
        <w:rPr>
          <w:sz w:val="20"/>
          <w:szCs w:val="20"/>
        </w:rPr>
      </w:pPr>
      <w:r w:rsidRPr="00AB2CBE">
        <w:rPr>
          <w:sz w:val="20"/>
          <w:szCs w:val="20"/>
        </w:rPr>
        <w:t>Подготовленное разрешение на право вырубки зеленых насаждений направляется заявителю способом, указанном в заявлении.</w:t>
      </w:r>
    </w:p>
    <w:p w:rsidR="005B5C77" w:rsidRPr="00AB2CBE" w:rsidRDefault="005B5C77" w:rsidP="005B5C77">
      <w:pPr>
        <w:pStyle w:val="ConsPlusNormal"/>
        <w:spacing w:before="240"/>
        <w:ind w:firstLine="540"/>
        <w:jc w:val="both"/>
        <w:rPr>
          <w:sz w:val="20"/>
          <w:szCs w:val="20"/>
        </w:rPr>
      </w:pPr>
      <w:r w:rsidRPr="00AB2CBE">
        <w:rPr>
          <w:sz w:val="20"/>
          <w:szCs w:val="20"/>
        </w:rPr>
        <w:t>Срок административной процедуры составляет 1 рабочий день.</w:t>
      </w:r>
    </w:p>
    <w:p w:rsidR="005B5C77" w:rsidRPr="00AB2CBE" w:rsidRDefault="005B5C77" w:rsidP="005B5C77">
      <w:pPr>
        <w:pStyle w:val="ConsPlusNormal"/>
        <w:spacing w:before="240"/>
        <w:ind w:firstLine="540"/>
        <w:jc w:val="both"/>
        <w:rPr>
          <w:sz w:val="20"/>
          <w:szCs w:val="20"/>
        </w:rPr>
      </w:pPr>
      <w:r w:rsidRPr="00AB2CBE">
        <w:rPr>
          <w:sz w:val="20"/>
          <w:szCs w:val="20"/>
        </w:rPr>
        <w:t>Результатом данной административной процедуры является выдача заявителю разрешения на право вырубки зеленых насаждений либо мотивированного отказа.</w:t>
      </w:r>
    </w:p>
    <w:p w:rsidR="005B5C77" w:rsidRPr="00AB2CBE" w:rsidRDefault="005B5C77" w:rsidP="005B5C77">
      <w:pPr>
        <w:pStyle w:val="ConsPlusNormal"/>
        <w:spacing w:before="240"/>
        <w:ind w:firstLine="540"/>
        <w:jc w:val="both"/>
        <w:rPr>
          <w:sz w:val="20"/>
          <w:szCs w:val="20"/>
        </w:rPr>
      </w:pPr>
      <w:r w:rsidRPr="00AB2CBE">
        <w:rPr>
          <w:sz w:val="20"/>
          <w:szCs w:val="20"/>
        </w:rPr>
        <w:t>3.2. Порядок исправления допущенных опечаток и ошибок в выданных в результате предоставления муниципальной услуги документах.</w:t>
      </w:r>
    </w:p>
    <w:p w:rsidR="005B5C77" w:rsidRPr="00AB2CBE" w:rsidRDefault="005B5C77" w:rsidP="005B5C77">
      <w:pPr>
        <w:pStyle w:val="ConsPlusNormal"/>
        <w:spacing w:before="240"/>
        <w:ind w:firstLine="540"/>
        <w:jc w:val="both"/>
        <w:rPr>
          <w:sz w:val="20"/>
          <w:szCs w:val="20"/>
        </w:rPr>
      </w:pPr>
      <w:r w:rsidRPr="00AB2CBE">
        <w:rPr>
          <w:sz w:val="20"/>
          <w:szCs w:val="20"/>
        </w:rPr>
        <w:t>Основанием для начала административной процедуры является представление заявителем в Администрацию заявления об исправлении ошибок и опечаток в документах, выданных в результате предоставления муниципальной услуги.</w:t>
      </w:r>
    </w:p>
    <w:p w:rsidR="005B5C77" w:rsidRPr="00AB2CBE" w:rsidRDefault="005B5C77" w:rsidP="005B5C77">
      <w:pPr>
        <w:pStyle w:val="ConsPlusNormal"/>
        <w:spacing w:before="240"/>
        <w:ind w:firstLine="540"/>
        <w:jc w:val="both"/>
        <w:rPr>
          <w:sz w:val="20"/>
          <w:szCs w:val="20"/>
        </w:rPr>
      </w:pPr>
      <w:r w:rsidRPr="00AB2CBE">
        <w:rPr>
          <w:sz w:val="20"/>
          <w:szCs w:val="20"/>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5B5C77" w:rsidRPr="00AB2CBE" w:rsidRDefault="005B5C77" w:rsidP="005B5C77">
      <w:pPr>
        <w:pStyle w:val="ConsPlusNormal"/>
        <w:spacing w:before="240"/>
        <w:ind w:firstLine="540"/>
        <w:jc w:val="both"/>
        <w:rPr>
          <w:sz w:val="20"/>
          <w:szCs w:val="20"/>
        </w:rPr>
      </w:pPr>
      <w:r w:rsidRPr="00AB2CBE">
        <w:rPr>
          <w:sz w:val="20"/>
          <w:szCs w:val="20"/>
        </w:rPr>
        <w:t>Специалист 1 категории, ответственный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2-х рабочих дней с даты регистрации соответствующего заявления.</w:t>
      </w:r>
    </w:p>
    <w:p w:rsidR="005B5C77" w:rsidRPr="00AB2CBE" w:rsidRDefault="005B5C77" w:rsidP="005B5C77">
      <w:pPr>
        <w:pStyle w:val="ConsPlusNormal"/>
        <w:spacing w:before="240"/>
        <w:ind w:firstLine="540"/>
        <w:jc w:val="both"/>
        <w:rPr>
          <w:sz w:val="20"/>
          <w:szCs w:val="20"/>
        </w:rPr>
      </w:pPr>
      <w:r w:rsidRPr="00AB2CBE">
        <w:rPr>
          <w:sz w:val="20"/>
          <w:szCs w:val="20"/>
        </w:rPr>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специалист 1 категории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5B5C77" w:rsidRPr="00AB2CBE" w:rsidRDefault="005B5C77" w:rsidP="005B5C77">
      <w:pPr>
        <w:pStyle w:val="ConsPlusNormal"/>
        <w:spacing w:before="240"/>
        <w:ind w:firstLine="540"/>
        <w:jc w:val="both"/>
        <w:rPr>
          <w:sz w:val="20"/>
          <w:szCs w:val="20"/>
        </w:rPr>
      </w:pPr>
      <w:r w:rsidRPr="00AB2CBE">
        <w:rPr>
          <w:sz w:val="20"/>
          <w:szCs w:val="20"/>
        </w:rPr>
        <w:t>В случае отсутствия опечаток и (или) ошибок в документах, выданных в результате предоставления муниципальной услуги, специалист 1 категории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B5C77" w:rsidRPr="00AB2CBE" w:rsidRDefault="005B5C77" w:rsidP="005B5C77">
      <w:pPr>
        <w:pStyle w:val="ConsPlusNormal"/>
        <w:spacing w:before="240"/>
        <w:ind w:firstLine="540"/>
        <w:jc w:val="both"/>
        <w:rPr>
          <w:sz w:val="20"/>
          <w:szCs w:val="20"/>
        </w:rPr>
      </w:pPr>
      <w:r w:rsidRPr="00AB2CBE">
        <w:rPr>
          <w:sz w:val="20"/>
          <w:szCs w:val="20"/>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(при наличии технической возможности).</w:t>
      </w:r>
    </w:p>
    <w:p w:rsidR="005B5C77" w:rsidRPr="00AB2CBE" w:rsidRDefault="005B5C77" w:rsidP="005B5C77">
      <w:pPr>
        <w:pStyle w:val="ConsPlusNormal"/>
        <w:spacing w:before="240"/>
        <w:ind w:firstLine="540"/>
        <w:jc w:val="both"/>
        <w:rPr>
          <w:sz w:val="20"/>
          <w:szCs w:val="20"/>
        </w:rPr>
      </w:pPr>
      <w:r w:rsidRPr="00AB2CBE">
        <w:rPr>
          <w:sz w:val="20"/>
          <w:szCs w:val="20"/>
        </w:rPr>
        <w:t>В случае подачи такого заявления через ЕПГУ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w:t>
      </w:r>
    </w:p>
    <w:p w:rsidR="005B5C77" w:rsidRPr="00AB2CBE" w:rsidRDefault="005B5C77" w:rsidP="005B5C77">
      <w:pPr>
        <w:pStyle w:val="ConsPlusNormal"/>
        <w:spacing w:before="240"/>
        <w:ind w:firstLine="540"/>
        <w:jc w:val="both"/>
        <w:rPr>
          <w:sz w:val="20"/>
          <w:szCs w:val="20"/>
        </w:rPr>
      </w:pPr>
      <w:r w:rsidRPr="00AB2CBE">
        <w:rPr>
          <w:sz w:val="20"/>
          <w:szCs w:val="20"/>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1"/>
        <w:rPr>
          <w:sz w:val="20"/>
          <w:szCs w:val="20"/>
        </w:rPr>
      </w:pPr>
      <w:r w:rsidRPr="00AB2CBE">
        <w:rPr>
          <w:sz w:val="20"/>
          <w:szCs w:val="20"/>
        </w:rPr>
        <w:t>IV. Формы контроля за исполнением</w:t>
      </w:r>
    </w:p>
    <w:p w:rsidR="005B5C77" w:rsidRPr="00AB2CBE" w:rsidRDefault="005B5C77" w:rsidP="005B5C77">
      <w:pPr>
        <w:pStyle w:val="ConsPlusTitle"/>
        <w:jc w:val="center"/>
        <w:rPr>
          <w:sz w:val="20"/>
          <w:szCs w:val="20"/>
        </w:rPr>
      </w:pPr>
      <w:r w:rsidRPr="00AB2CBE">
        <w:rPr>
          <w:sz w:val="20"/>
          <w:szCs w:val="20"/>
        </w:rPr>
        <w:t>административного регламента</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2"/>
        <w:rPr>
          <w:sz w:val="20"/>
          <w:szCs w:val="20"/>
        </w:rPr>
      </w:pPr>
      <w:r w:rsidRPr="00AB2CBE">
        <w:rPr>
          <w:sz w:val="20"/>
          <w:szCs w:val="20"/>
        </w:rPr>
        <w:t>4.1. Порядок осуществления текущего контроля за соблюдением</w:t>
      </w:r>
    </w:p>
    <w:p w:rsidR="005B5C77" w:rsidRPr="00AB2CBE" w:rsidRDefault="005B5C77" w:rsidP="005B5C77">
      <w:pPr>
        <w:pStyle w:val="ConsPlusTitle"/>
        <w:jc w:val="center"/>
        <w:rPr>
          <w:sz w:val="20"/>
          <w:szCs w:val="20"/>
        </w:rPr>
      </w:pPr>
      <w:r w:rsidRPr="00AB2CBE">
        <w:rPr>
          <w:sz w:val="20"/>
          <w:szCs w:val="20"/>
        </w:rPr>
        <w:t>и исполнением ответственными должностными лицами положений</w:t>
      </w:r>
    </w:p>
    <w:p w:rsidR="005B5C77" w:rsidRPr="00AB2CBE" w:rsidRDefault="005B5C77" w:rsidP="005B5C77">
      <w:pPr>
        <w:pStyle w:val="ConsPlusTitle"/>
        <w:jc w:val="center"/>
        <w:rPr>
          <w:sz w:val="20"/>
          <w:szCs w:val="20"/>
        </w:rPr>
      </w:pPr>
      <w:r w:rsidRPr="00AB2CBE">
        <w:rPr>
          <w:sz w:val="20"/>
          <w:szCs w:val="20"/>
        </w:rPr>
        <w:t>административного регламента и иных нормативных правовых</w:t>
      </w:r>
    </w:p>
    <w:p w:rsidR="005B5C77" w:rsidRPr="00AB2CBE" w:rsidRDefault="005B5C77" w:rsidP="005B5C77">
      <w:pPr>
        <w:pStyle w:val="ConsPlusTitle"/>
        <w:jc w:val="center"/>
        <w:rPr>
          <w:sz w:val="20"/>
          <w:szCs w:val="20"/>
        </w:rPr>
      </w:pPr>
      <w:r w:rsidRPr="00AB2CBE">
        <w:rPr>
          <w:sz w:val="20"/>
          <w:szCs w:val="20"/>
        </w:rPr>
        <w:t>актов, устанавливающих требования к предоставлению</w:t>
      </w:r>
    </w:p>
    <w:p w:rsidR="005B5C77" w:rsidRPr="00AB2CBE" w:rsidRDefault="005B5C77" w:rsidP="005B5C77">
      <w:pPr>
        <w:pStyle w:val="ConsPlusTitle"/>
        <w:jc w:val="center"/>
        <w:rPr>
          <w:sz w:val="20"/>
          <w:szCs w:val="20"/>
        </w:rPr>
      </w:pPr>
      <w:r w:rsidRPr="00AB2CBE">
        <w:rPr>
          <w:sz w:val="20"/>
          <w:szCs w:val="20"/>
        </w:rPr>
        <w:t>муниципальной услуги, а также принятием ими решений</w:t>
      </w:r>
    </w:p>
    <w:p w:rsidR="005B5C77" w:rsidRPr="00AB2CBE" w:rsidRDefault="005B5C77" w:rsidP="005B5C77">
      <w:pPr>
        <w:pStyle w:val="ConsPlusNormal"/>
        <w:jc w:val="both"/>
        <w:rPr>
          <w:sz w:val="20"/>
          <w:szCs w:val="20"/>
        </w:rPr>
      </w:pPr>
    </w:p>
    <w:p w:rsidR="005B5C77" w:rsidRPr="00AB2CBE" w:rsidRDefault="005B5C77" w:rsidP="005B5C77">
      <w:pPr>
        <w:pStyle w:val="ConsPlusNormal"/>
        <w:ind w:firstLine="540"/>
        <w:jc w:val="both"/>
        <w:rPr>
          <w:sz w:val="20"/>
          <w:szCs w:val="20"/>
        </w:rPr>
      </w:pPr>
      <w:r w:rsidRPr="00AB2CBE">
        <w:rPr>
          <w:sz w:val="20"/>
          <w:szCs w:val="20"/>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Управляющим делами.</w:t>
      </w:r>
    </w:p>
    <w:p w:rsidR="005B5C77" w:rsidRPr="00AB2CBE" w:rsidRDefault="005B5C77" w:rsidP="005B5C77">
      <w:pPr>
        <w:pStyle w:val="ConsPlusNormal"/>
        <w:spacing w:before="240"/>
        <w:ind w:firstLine="540"/>
        <w:jc w:val="both"/>
        <w:rPr>
          <w:sz w:val="20"/>
          <w:szCs w:val="20"/>
        </w:rPr>
      </w:pPr>
      <w:r w:rsidRPr="00AB2CBE">
        <w:rPr>
          <w:sz w:val="20"/>
          <w:szCs w:val="20"/>
        </w:rPr>
        <w:t>4.1.2.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муниципальными правовыми актами.</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2"/>
        <w:rPr>
          <w:sz w:val="20"/>
          <w:szCs w:val="20"/>
        </w:rPr>
      </w:pPr>
      <w:r w:rsidRPr="00AB2CBE">
        <w:rPr>
          <w:sz w:val="20"/>
          <w:szCs w:val="20"/>
        </w:rPr>
        <w:t>4.2. Порядок и периодичность осуществления плановых</w:t>
      </w:r>
    </w:p>
    <w:p w:rsidR="005B5C77" w:rsidRPr="00AB2CBE" w:rsidRDefault="005B5C77" w:rsidP="005B5C77">
      <w:pPr>
        <w:pStyle w:val="ConsPlusTitle"/>
        <w:jc w:val="center"/>
        <w:rPr>
          <w:sz w:val="20"/>
          <w:szCs w:val="20"/>
        </w:rPr>
      </w:pPr>
      <w:r w:rsidRPr="00AB2CBE">
        <w:rPr>
          <w:sz w:val="20"/>
          <w:szCs w:val="20"/>
        </w:rPr>
        <w:t>и внеплановых проверок полноты и качества предоставления</w:t>
      </w:r>
    </w:p>
    <w:p w:rsidR="005B5C77" w:rsidRPr="00AB2CBE" w:rsidRDefault="005B5C77" w:rsidP="005B5C77">
      <w:pPr>
        <w:pStyle w:val="ConsPlusTitle"/>
        <w:jc w:val="center"/>
        <w:rPr>
          <w:sz w:val="20"/>
          <w:szCs w:val="20"/>
        </w:rPr>
      </w:pPr>
      <w:r w:rsidRPr="00AB2CBE">
        <w:rPr>
          <w:sz w:val="20"/>
          <w:szCs w:val="20"/>
        </w:rPr>
        <w:t>муниципальной услуги, в том числе порядок и формы контроля</w:t>
      </w:r>
    </w:p>
    <w:p w:rsidR="005B5C77" w:rsidRPr="00AB2CBE" w:rsidRDefault="005B5C77" w:rsidP="005B5C77">
      <w:pPr>
        <w:pStyle w:val="ConsPlusTitle"/>
        <w:jc w:val="center"/>
        <w:rPr>
          <w:sz w:val="20"/>
          <w:szCs w:val="20"/>
        </w:rPr>
      </w:pPr>
      <w:r w:rsidRPr="00AB2CBE">
        <w:rPr>
          <w:sz w:val="20"/>
          <w:szCs w:val="20"/>
        </w:rPr>
        <w:t>за полнотой и качеством предоставления муниципальной услуги</w:t>
      </w:r>
    </w:p>
    <w:p w:rsidR="005B5C77" w:rsidRPr="00AB2CBE" w:rsidRDefault="005B5C77" w:rsidP="005B5C77">
      <w:pPr>
        <w:pStyle w:val="ConsPlusNormal"/>
        <w:jc w:val="both"/>
        <w:rPr>
          <w:sz w:val="20"/>
          <w:szCs w:val="20"/>
        </w:rPr>
      </w:pPr>
    </w:p>
    <w:p w:rsidR="005B5C77" w:rsidRPr="00AB2CBE" w:rsidRDefault="005B5C77" w:rsidP="005B5C77">
      <w:pPr>
        <w:pStyle w:val="ConsPlusNormal"/>
        <w:ind w:firstLine="540"/>
        <w:jc w:val="both"/>
        <w:rPr>
          <w:sz w:val="20"/>
          <w:szCs w:val="20"/>
        </w:rPr>
      </w:pPr>
      <w:r w:rsidRPr="00AB2CBE">
        <w:rPr>
          <w:sz w:val="20"/>
          <w:szCs w:val="20"/>
        </w:rPr>
        <w:t>4.2.1. Контроль за полнотой и качеством предоставления муниципальной услуги включает в себя проведение плановых и внеплановых проверок.</w:t>
      </w:r>
    </w:p>
    <w:p w:rsidR="005B5C77" w:rsidRPr="00AB2CBE" w:rsidRDefault="005B5C77" w:rsidP="005B5C77">
      <w:pPr>
        <w:pStyle w:val="ConsPlusNormal"/>
        <w:spacing w:before="240"/>
        <w:ind w:firstLine="540"/>
        <w:jc w:val="both"/>
        <w:rPr>
          <w:sz w:val="20"/>
          <w:szCs w:val="20"/>
        </w:rPr>
      </w:pPr>
      <w:r w:rsidRPr="00AB2CBE">
        <w:rPr>
          <w:sz w:val="20"/>
          <w:szCs w:val="20"/>
        </w:rPr>
        <w:t xml:space="preserve">4.2.2. Плановые и внеплановые проверки могут проводиться Главой </w:t>
      </w:r>
      <w:r w:rsidR="00860F16" w:rsidRPr="00AB2CBE">
        <w:rPr>
          <w:sz w:val="20"/>
          <w:szCs w:val="20"/>
        </w:rPr>
        <w:t>Корниловского</w:t>
      </w:r>
      <w:r w:rsidRPr="00AB2CBE">
        <w:rPr>
          <w:sz w:val="20"/>
          <w:szCs w:val="20"/>
        </w:rPr>
        <w:t xml:space="preserve"> сельского поселения.</w:t>
      </w:r>
    </w:p>
    <w:p w:rsidR="005B5C77" w:rsidRPr="00AB2CBE" w:rsidRDefault="005B5C77" w:rsidP="005B5C77">
      <w:pPr>
        <w:pStyle w:val="ConsPlusNormal"/>
        <w:spacing w:before="240"/>
        <w:ind w:firstLine="540"/>
        <w:jc w:val="both"/>
        <w:rPr>
          <w:sz w:val="20"/>
          <w:szCs w:val="20"/>
        </w:rPr>
      </w:pPr>
      <w:r w:rsidRPr="00AB2CBE">
        <w:rPr>
          <w:sz w:val="20"/>
          <w:szCs w:val="20"/>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5B5C77" w:rsidRPr="00AB2CBE" w:rsidRDefault="005B5C77" w:rsidP="005B5C77">
      <w:pPr>
        <w:pStyle w:val="ConsPlusNormal"/>
        <w:spacing w:before="240"/>
        <w:ind w:firstLine="540"/>
        <w:jc w:val="both"/>
        <w:rPr>
          <w:sz w:val="20"/>
          <w:szCs w:val="20"/>
        </w:rPr>
      </w:pPr>
      <w:r w:rsidRPr="00AB2CBE">
        <w:rPr>
          <w:sz w:val="20"/>
          <w:szCs w:val="20"/>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5B5C77" w:rsidRPr="00AB2CBE" w:rsidRDefault="005B5C77" w:rsidP="005B5C77">
      <w:pPr>
        <w:pStyle w:val="ConsPlusNormal"/>
        <w:spacing w:before="240"/>
        <w:ind w:firstLine="540"/>
        <w:jc w:val="both"/>
        <w:rPr>
          <w:sz w:val="20"/>
          <w:szCs w:val="20"/>
        </w:rPr>
      </w:pPr>
      <w:r w:rsidRPr="00AB2CBE">
        <w:rPr>
          <w:sz w:val="20"/>
          <w:szCs w:val="20"/>
        </w:rPr>
        <w:t>4.2.5. В ходе плановых и внеплановых проверок:</w:t>
      </w:r>
    </w:p>
    <w:p w:rsidR="005B5C77" w:rsidRPr="00AB2CBE" w:rsidRDefault="005B5C77" w:rsidP="005B5C77">
      <w:pPr>
        <w:pStyle w:val="ConsPlusNormal"/>
        <w:spacing w:before="240"/>
        <w:ind w:firstLine="540"/>
        <w:jc w:val="both"/>
        <w:rPr>
          <w:sz w:val="20"/>
          <w:szCs w:val="20"/>
        </w:rPr>
      </w:pPr>
      <w:r w:rsidRPr="00AB2CBE">
        <w:rPr>
          <w:sz w:val="20"/>
          <w:szCs w:val="20"/>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5B5C77" w:rsidRPr="00AB2CBE" w:rsidRDefault="005B5C77" w:rsidP="005B5C77">
      <w:pPr>
        <w:pStyle w:val="ConsPlusNormal"/>
        <w:spacing w:before="240"/>
        <w:ind w:firstLine="540"/>
        <w:jc w:val="both"/>
        <w:rPr>
          <w:sz w:val="20"/>
          <w:szCs w:val="20"/>
        </w:rPr>
      </w:pPr>
      <w:r w:rsidRPr="00AB2CBE">
        <w:rPr>
          <w:sz w:val="20"/>
          <w:szCs w:val="20"/>
        </w:rPr>
        <w:t>2) проверяется соблюдение сроков и последовательности исполнения административных процедур;</w:t>
      </w:r>
    </w:p>
    <w:p w:rsidR="005B5C77" w:rsidRPr="00AB2CBE" w:rsidRDefault="005B5C77" w:rsidP="005B5C77">
      <w:pPr>
        <w:pStyle w:val="ConsPlusNormal"/>
        <w:spacing w:before="240"/>
        <w:ind w:firstLine="540"/>
        <w:jc w:val="both"/>
        <w:rPr>
          <w:sz w:val="20"/>
          <w:szCs w:val="20"/>
        </w:rPr>
      </w:pPr>
      <w:r w:rsidRPr="00AB2CBE">
        <w:rPr>
          <w:sz w:val="20"/>
          <w:szCs w:val="20"/>
        </w:rPr>
        <w:t>3) выявляются нарушения прав заявителей, недостатки, допущенные в ходе предоставления муниципальной услуги.</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2"/>
        <w:rPr>
          <w:sz w:val="20"/>
          <w:szCs w:val="20"/>
        </w:rPr>
      </w:pPr>
      <w:r w:rsidRPr="00AB2CBE">
        <w:rPr>
          <w:sz w:val="20"/>
          <w:szCs w:val="20"/>
        </w:rPr>
        <w:t>4.3. Ответственность должностных лиц уполномоченного органа,</w:t>
      </w:r>
    </w:p>
    <w:p w:rsidR="005B5C77" w:rsidRPr="00AB2CBE" w:rsidRDefault="005B5C77" w:rsidP="005B5C77">
      <w:pPr>
        <w:pStyle w:val="ConsPlusTitle"/>
        <w:jc w:val="center"/>
        <w:rPr>
          <w:sz w:val="20"/>
          <w:szCs w:val="20"/>
        </w:rPr>
      </w:pPr>
      <w:r w:rsidRPr="00AB2CBE">
        <w:rPr>
          <w:sz w:val="20"/>
          <w:szCs w:val="20"/>
        </w:rPr>
        <w:t>предоставляющего муниципальную услугу, за решения и действия</w:t>
      </w:r>
    </w:p>
    <w:p w:rsidR="005B5C77" w:rsidRPr="00AB2CBE" w:rsidRDefault="005B5C77" w:rsidP="005B5C77">
      <w:pPr>
        <w:pStyle w:val="ConsPlusTitle"/>
        <w:jc w:val="center"/>
        <w:rPr>
          <w:sz w:val="20"/>
          <w:szCs w:val="20"/>
        </w:rPr>
      </w:pPr>
      <w:r w:rsidRPr="00AB2CBE">
        <w:rPr>
          <w:sz w:val="20"/>
          <w:szCs w:val="20"/>
        </w:rPr>
        <w:t>(бездействие), принимаемые (осуществляемые) ими в ходе</w:t>
      </w:r>
    </w:p>
    <w:p w:rsidR="005B5C77" w:rsidRPr="00AB2CBE" w:rsidRDefault="005B5C77" w:rsidP="005B5C77">
      <w:pPr>
        <w:pStyle w:val="ConsPlusTitle"/>
        <w:jc w:val="center"/>
        <w:rPr>
          <w:sz w:val="20"/>
          <w:szCs w:val="20"/>
        </w:rPr>
      </w:pPr>
      <w:r w:rsidRPr="00AB2CBE">
        <w:rPr>
          <w:sz w:val="20"/>
          <w:szCs w:val="20"/>
        </w:rPr>
        <w:t>предоставления муниципальной услуги</w:t>
      </w:r>
    </w:p>
    <w:p w:rsidR="005B5C77" w:rsidRPr="00AB2CBE" w:rsidRDefault="005B5C77" w:rsidP="005B5C77">
      <w:pPr>
        <w:pStyle w:val="ConsPlusNormal"/>
        <w:jc w:val="both"/>
        <w:rPr>
          <w:sz w:val="20"/>
          <w:szCs w:val="20"/>
        </w:rPr>
      </w:pPr>
    </w:p>
    <w:p w:rsidR="005B5C77" w:rsidRPr="00AB2CBE" w:rsidRDefault="005B5C77" w:rsidP="005B5C77">
      <w:pPr>
        <w:pStyle w:val="ConsPlusNormal"/>
        <w:ind w:firstLine="540"/>
        <w:jc w:val="both"/>
        <w:rPr>
          <w:sz w:val="20"/>
          <w:szCs w:val="20"/>
        </w:rPr>
      </w:pPr>
      <w:r w:rsidRPr="00AB2CBE">
        <w:rPr>
          <w:sz w:val="20"/>
          <w:szCs w:val="20"/>
        </w:rPr>
        <w:t>4.3.1.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5B5C77" w:rsidRPr="00AB2CBE" w:rsidRDefault="005B5C77" w:rsidP="005B5C77">
      <w:pPr>
        <w:pStyle w:val="ConsPlusNormal"/>
        <w:spacing w:before="240"/>
        <w:ind w:firstLine="540"/>
        <w:jc w:val="both"/>
        <w:rPr>
          <w:sz w:val="20"/>
          <w:szCs w:val="20"/>
        </w:rPr>
      </w:pPr>
      <w:r w:rsidRPr="00AB2CBE">
        <w:rPr>
          <w:sz w:val="20"/>
          <w:szCs w:val="20"/>
        </w:rPr>
        <w:t>4.3.2.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2"/>
        <w:rPr>
          <w:sz w:val="20"/>
          <w:szCs w:val="20"/>
        </w:rPr>
      </w:pPr>
      <w:r w:rsidRPr="00AB2CBE">
        <w:rPr>
          <w:sz w:val="20"/>
          <w:szCs w:val="20"/>
        </w:rPr>
        <w:t>4.4. Положения, характеризующие требования к порядку</w:t>
      </w:r>
    </w:p>
    <w:p w:rsidR="005B5C77" w:rsidRPr="00AB2CBE" w:rsidRDefault="005B5C77" w:rsidP="005B5C77">
      <w:pPr>
        <w:pStyle w:val="ConsPlusTitle"/>
        <w:jc w:val="center"/>
        <w:rPr>
          <w:sz w:val="20"/>
          <w:szCs w:val="20"/>
        </w:rPr>
      </w:pPr>
      <w:r w:rsidRPr="00AB2CBE">
        <w:rPr>
          <w:sz w:val="20"/>
          <w:szCs w:val="20"/>
        </w:rPr>
        <w:t>и формам контроля за предоставлением муниципальной услуги,</w:t>
      </w:r>
    </w:p>
    <w:p w:rsidR="005B5C77" w:rsidRPr="00AB2CBE" w:rsidRDefault="005B5C77" w:rsidP="005B5C77">
      <w:pPr>
        <w:pStyle w:val="ConsPlusTitle"/>
        <w:jc w:val="center"/>
        <w:rPr>
          <w:sz w:val="20"/>
          <w:szCs w:val="20"/>
        </w:rPr>
      </w:pPr>
      <w:r w:rsidRPr="00AB2CBE">
        <w:rPr>
          <w:sz w:val="20"/>
          <w:szCs w:val="20"/>
        </w:rPr>
        <w:t>в том числе со стороны граждан, их объединений и организаций</w:t>
      </w:r>
    </w:p>
    <w:p w:rsidR="005B5C77" w:rsidRPr="00AB2CBE" w:rsidRDefault="005B5C77" w:rsidP="005B5C77">
      <w:pPr>
        <w:pStyle w:val="ConsPlusNormal"/>
        <w:jc w:val="both"/>
        <w:rPr>
          <w:sz w:val="20"/>
          <w:szCs w:val="20"/>
        </w:rPr>
      </w:pPr>
    </w:p>
    <w:p w:rsidR="005B5C77" w:rsidRPr="00AB2CBE" w:rsidRDefault="005B5C77" w:rsidP="005B5C77">
      <w:pPr>
        <w:pStyle w:val="ConsPlusNormal"/>
        <w:ind w:firstLine="540"/>
        <w:jc w:val="both"/>
        <w:rPr>
          <w:sz w:val="20"/>
          <w:szCs w:val="20"/>
        </w:rPr>
      </w:pPr>
      <w:r w:rsidRPr="00AB2CBE">
        <w:rPr>
          <w:sz w:val="20"/>
          <w:szCs w:val="20"/>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5B5C77" w:rsidRPr="00AB2CBE" w:rsidRDefault="005B5C77" w:rsidP="005B5C77">
      <w:pPr>
        <w:pStyle w:val="ConsPlusNormal"/>
        <w:spacing w:before="240"/>
        <w:ind w:firstLine="540"/>
        <w:jc w:val="both"/>
        <w:rPr>
          <w:sz w:val="20"/>
          <w:szCs w:val="20"/>
        </w:rPr>
      </w:pPr>
      <w:r w:rsidRPr="00AB2CBE">
        <w:rPr>
          <w:sz w:val="20"/>
          <w:szCs w:val="20"/>
        </w:rPr>
        <w:t>4.4.2. Порядок и формы контроля за предоставлением муниципальной услуги со стороны уполномоченных должностных лиц Администрации должны быть постоянными, всесторонними, объективными и эффективными.</w:t>
      </w:r>
    </w:p>
    <w:p w:rsidR="005B5C77" w:rsidRPr="00AB2CBE" w:rsidRDefault="005B5C77" w:rsidP="005B5C77">
      <w:pPr>
        <w:pStyle w:val="ConsPlusNormal"/>
        <w:spacing w:before="240"/>
        <w:ind w:firstLine="540"/>
        <w:jc w:val="both"/>
        <w:rPr>
          <w:sz w:val="20"/>
          <w:szCs w:val="20"/>
        </w:rPr>
      </w:pPr>
      <w:r w:rsidRPr="00AB2CBE">
        <w:rPr>
          <w:sz w:val="20"/>
          <w:szCs w:val="20"/>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B5C77" w:rsidRPr="00AB2CBE" w:rsidRDefault="005B5C77" w:rsidP="005B5C77">
      <w:pPr>
        <w:pStyle w:val="ConsPlusNormal"/>
        <w:spacing w:before="240"/>
        <w:ind w:firstLine="540"/>
        <w:jc w:val="both"/>
        <w:rPr>
          <w:sz w:val="20"/>
          <w:szCs w:val="20"/>
        </w:rPr>
      </w:pPr>
      <w:r w:rsidRPr="00AB2CBE">
        <w:rPr>
          <w:sz w:val="20"/>
          <w:szCs w:val="20"/>
        </w:rPr>
        <w:t>4.4.4.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1"/>
        <w:rPr>
          <w:sz w:val="20"/>
          <w:szCs w:val="20"/>
        </w:rPr>
      </w:pPr>
      <w:r w:rsidRPr="00AB2CBE">
        <w:rPr>
          <w:sz w:val="20"/>
          <w:szCs w:val="20"/>
        </w:rPr>
        <w:t>V. Досудебный (внесудебный) порядок обжалования решений</w:t>
      </w:r>
    </w:p>
    <w:p w:rsidR="005B5C77" w:rsidRPr="00AB2CBE" w:rsidRDefault="005B5C77" w:rsidP="005B5C77">
      <w:pPr>
        <w:pStyle w:val="ConsPlusTitle"/>
        <w:jc w:val="center"/>
        <w:rPr>
          <w:sz w:val="20"/>
          <w:szCs w:val="20"/>
        </w:rPr>
      </w:pPr>
      <w:r w:rsidRPr="00AB2CBE">
        <w:rPr>
          <w:sz w:val="20"/>
          <w:szCs w:val="20"/>
        </w:rPr>
        <w:t>и действий (бездействия) Администрации, МФЦ, организаций,</w:t>
      </w:r>
    </w:p>
    <w:p w:rsidR="005B5C77" w:rsidRPr="00AB2CBE" w:rsidRDefault="005B5C77" w:rsidP="005B5C77">
      <w:pPr>
        <w:pStyle w:val="ConsPlusTitle"/>
        <w:jc w:val="center"/>
        <w:rPr>
          <w:sz w:val="20"/>
          <w:szCs w:val="20"/>
        </w:rPr>
      </w:pPr>
      <w:r w:rsidRPr="00AB2CBE">
        <w:rPr>
          <w:sz w:val="20"/>
          <w:szCs w:val="20"/>
        </w:rPr>
        <w:t>указанных в части 1.1 статьи 16 Федерального закона N 210-ФЗ</w:t>
      </w:r>
    </w:p>
    <w:p w:rsidR="005B5C77" w:rsidRPr="00AB2CBE" w:rsidRDefault="005B5C77" w:rsidP="005B5C77">
      <w:pPr>
        <w:pStyle w:val="ConsPlusTitle"/>
        <w:jc w:val="center"/>
        <w:rPr>
          <w:sz w:val="20"/>
          <w:szCs w:val="20"/>
        </w:rPr>
      </w:pPr>
      <w:r w:rsidRPr="00AB2CBE">
        <w:rPr>
          <w:sz w:val="20"/>
          <w:szCs w:val="20"/>
        </w:rPr>
        <w:t>"Об организации предоставления государственных</w:t>
      </w:r>
    </w:p>
    <w:p w:rsidR="005B5C77" w:rsidRPr="00AB2CBE" w:rsidRDefault="005B5C77" w:rsidP="005B5C77">
      <w:pPr>
        <w:pStyle w:val="ConsPlusTitle"/>
        <w:jc w:val="center"/>
        <w:rPr>
          <w:sz w:val="20"/>
          <w:szCs w:val="20"/>
        </w:rPr>
      </w:pPr>
      <w:r w:rsidRPr="00AB2CBE">
        <w:rPr>
          <w:sz w:val="20"/>
          <w:szCs w:val="20"/>
        </w:rPr>
        <w:t>и муниципальных услуг", а также их должностных лиц,</w:t>
      </w:r>
    </w:p>
    <w:p w:rsidR="005B5C77" w:rsidRPr="00AB2CBE" w:rsidRDefault="005B5C77" w:rsidP="005B5C77">
      <w:pPr>
        <w:pStyle w:val="ConsPlusTitle"/>
        <w:jc w:val="center"/>
        <w:rPr>
          <w:sz w:val="20"/>
          <w:szCs w:val="20"/>
        </w:rPr>
      </w:pPr>
      <w:r w:rsidRPr="00AB2CBE">
        <w:rPr>
          <w:sz w:val="20"/>
          <w:szCs w:val="20"/>
        </w:rPr>
        <w:t>муниципальных служащих, работников</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2"/>
        <w:rPr>
          <w:sz w:val="20"/>
          <w:szCs w:val="20"/>
        </w:rPr>
      </w:pPr>
      <w:r w:rsidRPr="00AB2CBE">
        <w:rPr>
          <w:sz w:val="20"/>
          <w:szCs w:val="20"/>
        </w:rPr>
        <w:t>5.1. Информация для заявителя о его праве подать жалобу</w:t>
      </w:r>
    </w:p>
    <w:p w:rsidR="005B5C77" w:rsidRPr="00AB2CBE" w:rsidRDefault="005B5C77" w:rsidP="005B5C77">
      <w:pPr>
        <w:pStyle w:val="ConsPlusTitle"/>
        <w:jc w:val="center"/>
        <w:rPr>
          <w:sz w:val="20"/>
          <w:szCs w:val="20"/>
        </w:rPr>
      </w:pPr>
      <w:r w:rsidRPr="00AB2CBE">
        <w:rPr>
          <w:sz w:val="20"/>
          <w:szCs w:val="20"/>
        </w:rPr>
        <w:t>на решения и (или) действия (бездействие) Администрации,</w:t>
      </w:r>
    </w:p>
    <w:p w:rsidR="005B5C77" w:rsidRPr="00AB2CBE" w:rsidRDefault="005B5C77" w:rsidP="005B5C77">
      <w:pPr>
        <w:pStyle w:val="ConsPlusTitle"/>
        <w:jc w:val="center"/>
        <w:rPr>
          <w:sz w:val="20"/>
          <w:szCs w:val="20"/>
        </w:rPr>
      </w:pPr>
      <w:r w:rsidRPr="00AB2CBE">
        <w:rPr>
          <w:sz w:val="20"/>
          <w:szCs w:val="20"/>
        </w:rPr>
        <w:t>МФЦ, организаций, указанных в части 1.1 статьи 16</w:t>
      </w:r>
    </w:p>
    <w:p w:rsidR="005B5C77" w:rsidRPr="00AB2CBE" w:rsidRDefault="005B5C77" w:rsidP="005B5C77">
      <w:pPr>
        <w:pStyle w:val="ConsPlusTitle"/>
        <w:jc w:val="center"/>
        <w:rPr>
          <w:sz w:val="20"/>
          <w:szCs w:val="20"/>
        </w:rPr>
      </w:pPr>
      <w:r w:rsidRPr="00AB2CBE">
        <w:rPr>
          <w:sz w:val="20"/>
          <w:szCs w:val="20"/>
        </w:rPr>
        <w:t>Федерального закона N 210-ФЗ, а также их должностных лиц,</w:t>
      </w:r>
    </w:p>
    <w:p w:rsidR="005B5C77" w:rsidRPr="00AB2CBE" w:rsidRDefault="005B5C77" w:rsidP="005B5C77">
      <w:pPr>
        <w:pStyle w:val="ConsPlusTitle"/>
        <w:jc w:val="center"/>
        <w:rPr>
          <w:sz w:val="20"/>
          <w:szCs w:val="20"/>
        </w:rPr>
      </w:pPr>
      <w:r w:rsidRPr="00AB2CBE">
        <w:rPr>
          <w:sz w:val="20"/>
          <w:szCs w:val="20"/>
        </w:rPr>
        <w:t>муниципальных служащих, работников при предоставлении</w:t>
      </w:r>
    </w:p>
    <w:p w:rsidR="005B5C77" w:rsidRPr="00AB2CBE" w:rsidRDefault="005B5C77" w:rsidP="005B5C77">
      <w:pPr>
        <w:pStyle w:val="ConsPlusTitle"/>
        <w:jc w:val="center"/>
        <w:rPr>
          <w:sz w:val="20"/>
          <w:szCs w:val="20"/>
        </w:rPr>
      </w:pPr>
      <w:r w:rsidRPr="00AB2CBE">
        <w:rPr>
          <w:sz w:val="20"/>
          <w:szCs w:val="20"/>
        </w:rPr>
        <w:t>муниципальной услуги</w:t>
      </w:r>
    </w:p>
    <w:p w:rsidR="005B5C77" w:rsidRPr="00AB2CBE" w:rsidRDefault="005B5C77" w:rsidP="005B5C77">
      <w:pPr>
        <w:pStyle w:val="ConsPlusNormal"/>
        <w:jc w:val="both"/>
        <w:rPr>
          <w:sz w:val="20"/>
          <w:szCs w:val="20"/>
        </w:rPr>
      </w:pPr>
    </w:p>
    <w:p w:rsidR="005B5C77" w:rsidRPr="00AB2CBE" w:rsidRDefault="005B5C77" w:rsidP="005B5C77">
      <w:pPr>
        <w:pStyle w:val="ConsPlusNormal"/>
        <w:ind w:firstLine="540"/>
        <w:jc w:val="both"/>
        <w:rPr>
          <w:sz w:val="20"/>
          <w:szCs w:val="20"/>
        </w:rPr>
      </w:pPr>
      <w:r w:rsidRPr="00AB2CBE">
        <w:rPr>
          <w:sz w:val="20"/>
          <w:szCs w:val="20"/>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w:t>
      </w:r>
      <w:hyperlink r:id="rId23" w:history="1">
        <w:r w:rsidRPr="00AB2CBE">
          <w:rPr>
            <w:color w:val="0000FF"/>
            <w:sz w:val="20"/>
            <w:szCs w:val="20"/>
          </w:rPr>
          <w:t>частью 1.1 статьи 16</w:t>
        </w:r>
      </w:hyperlink>
      <w:r w:rsidRPr="00AB2CBE">
        <w:rPr>
          <w:sz w:val="20"/>
          <w:szCs w:val="20"/>
        </w:rPr>
        <w:t xml:space="preserve"> Федерального закона N 210-ФЗ, или их работниками в ходе предоставления муниципальной услуги (далее - досудебное (внесудебное) обжалование).</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2"/>
        <w:rPr>
          <w:sz w:val="20"/>
          <w:szCs w:val="20"/>
        </w:rPr>
      </w:pPr>
      <w:r w:rsidRPr="00AB2CBE">
        <w:rPr>
          <w:sz w:val="20"/>
          <w:szCs w:val="20"/>
        </w:rPr>
        <w:t>5.2. Предмет жалобы</w:t>
      </w:r>
    </w:p>
    <w:p w:rsidR="005B5C77" w:rsidRPr="00AB2CBE" w:rsidRDefault="005B5C77" w:rsidP="005B5C77">
      <w:pPr>
        <w:pStyle w:val="ConsPlusNormal"/>
        <w:jc w:val="both"/>
        <w:rPr>
          <w:sz w:val="20"/>
          <w:szCs w:val="20"/>
        </w:rPr>
      </w:pPr>
    </w:p>
    <w:p w:rsidR="005B5C77" w:rsidRPr="00AB2CBE" w:rsidRDefault="005B5C77" w:rsidP="005B5C77">
      <w:pPr>
        <w:pStyle w:val="ConsPlusNormal"/>
        <w:ind w:firstLine="540"/>
        <w:jc w:val="both"/>
        <w:rPr>
          <w:sz w:val="20"/>
          <w:szCs w:val="20"/>
        </w:rPr>
      </w:pPr>
      <w:r w:rsidRPr="00AB2CBE">
        <w:rPr>
          <w:sz w:val="20"/>
          <w:szCs w:val="20"/>
        </w:rPr>
        <w:t xml:space="preserve">5.2.1.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AB2CBE">
          <w:rPr>
            <w:color w:val="0000FF"/>
            <w:sz w:val="20"/>
            <w:szCs w:val="20"/>
          </w:rPr>
          <w:t>частью 1.1 статьи 16</w:t>
        </w:r>
      </w:hyperlink>
      <w:r w:rsidRPr="00AB2CBE">
        <w:rPr>
          <w:sz w:val="20"/>
          <w:szCs w:val="20"/>
        </w:rPr>
        <w:t xml:space="preserve"> Федерального закона N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B5C77" w:rsidRPr="00AB2CBE" w:rsidRDefault="005B5C77" w:rsidP="005B5C77">
      <w:pPr>
        <w:pStyle w:val="ConsPlusNormal"/>
        <w:spacing w:before="240"/>
        <w:ind w:firstLine="540"/>
        <w:jc w:val="both"/>
        <w:rPr>
          <w:sz w:val="20"/>
          <w:szCs w:val="20"/>
        </w:rPr>
      </w:pPr>
      <w:r w:rsidRPr="00AB2CBE">
        <w:rPr>
          <w:sz w:val="20"/>
          <w:szCs w:val="20"/>
        </w:rPr>
        <w:t xml:space="preserve">1) нарушение срока регистрации запроса о предоставлении муниципальной услуги, запроса, указанного в </w:t>
      </w:r>
      <w:hyperlink r:id="rId25" w:history="1">
        <w:r w:rsidRPr="00AB2CBE">
          <w:rPr>
            <w:color w:val="0000FF"/>
            <w:sz w:val="20"/>
            <w:szCs w:val="20"/>
          </w:rPr>
          <w:t>статье 15.1</w:t>
        </w:r>
      </w:hyperlink>
      <w:r w:rsidRPr="00AB2CBE">
        <w:rPr>
          <w:sz w:val="20"/>
          <w:szCs w:val="20"/>
        </w:rPr>
        <w:t xml:space="preserve"> Федерального закона N 210-ФЗ;</w:t>
      </w:r>
    </w:p>
    <w:p w:rsidR="005B5C77" w:rsidRPr="00AB2CBE" w:rsidRDefault="005B5C77" w:rsidP="005B5C77">
      <w:pPr>
        <w:pStyle w:val="ConsPlusNormal"/>
        <w:spacing w:before="240"/>
        <w:ind w:firstLine="540"/>
        <w:jc w:val="both"/>
        <w:rPr>
          <w:sz w:val="20"/>
          <w:szCs w:val="20"/>
        </w:rPr>
      </w:pPr>
      <w:r w:rsidRPr="00AB2CBE">
        <w:rPr>
          <w:sz w:val="20"/>
          <w:szCs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6" w:history="1">
        <w:r w:rsidRPr="00AB2CBE">
          <w:rPr>
            <w:color w:val="0000FF"/>
            <w:sz w:val="20"/>
            <w:szCs w:val="20"/>
          </w:rPr>
          <w:t>частью 1.3 статьи 16</w:t>
        </w:r>
      </w:hyperlink>
      <w:r w:rsidRPr="00AB2CBE">
        <w:rPr>
          <w:sz w:val="20"/>
          <w:szCs w:val="20"/>
        </w:rPr>
        <w:t xml:space="preserve"> Федерального закона N 210-ФЗ;</w:t>
      </w:r>
    </w:p>
    <w:p w:rsidR="005B5C77" w:rsidRPr="00AB2CBE" w:rsidRDefault="005B5C77" w:rsidP="005B5C77">
      <w:pPr>
        <w:pStyle w:val="ConsPlusNormal"/>
        <w:spacing w:before="240"/>
        <w:ind w:firstLine="540"/>
        <w:jc w:val="both"/>
        <w:rPr>
          <w:sz w:val="20"/>
          <w:szCs w:val="20"/>
        </w:rPr>
      </w:pPr>
      <w:r w:rsidRPr="00AB2CBE">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5B5C77" w:rsidRPr="00AB2CBE" w:rsidRDefault="005B5C77" w:rsidP="005B5C77">
      <w:pPr>
        <w:pStyle w:val="ConsPlusNormal"/>
        <w:spacing w:before="240"/>
        <w:ind w:firstLine="540"/>
        <w:jc w:val="both"/>
        <w:rPr>
          <w:sz w:val="20"/>
          <w:szCs w:val="20"/>
        </w:rPr>
      </w:pPr>
      <w:r w:rsidRPr="00AB2CBE">
        <w:rPr>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w:t>
      </w:r>
    </w:p>
    <w:p w:rsidR="005B5C77" w:rsidRPr="00AB2CBE" w:rsidRDefault="005B5C77" w:rsidP="005B5C77">
      <w:pPr>
        <w:pStyle w:val="ConsPlusNormal"/>
        <w:spacing w:before="240"/>
        <w:ind w:firstLine="540"/>
        <w:jc w:val="both"/>
        <w:rPr>
          <w:sz w:val="20"/>
          <w:szCs w:val="20"/>
        </w:rPr>
      </w:pPr>
      <w:r w:rsidRPr="00AB2CBE">
        <w:rPr>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7" w:history="1">
        <w:r w:rsidRPr="00AB2CBE">
          <w:rPr>
            <w:color w:val="0000FF"/>
            <w:sz w:val="20"/>
            <w:szCs w:val="20"/>
          </w:rPr>
          <w:t>частью 1.3 статьи 16</w:t>
        </w:r>
      </w:hyperlink>
      <w:r w:rsidRPr="00AB2CBE">
        <w:rPr>
          <w:sz w:val="20"/>
          <w:szCs w:val="20"/>
        </w:rPr>
        <w:t xml:space="preserve"> Федерального закона N 210-ФЗ;</w:t>
      </w:r>
    </w:p>
    <w:p w:rsidR="005B5C77" w:rsidRPr="00AB2CBE" w:rsidRDefault="005B5C77" w:rsidP="005B5C77">
      <w:pPr>
        <w:pStyle w:val="ConsPlusNormal"/>
        <w:spacing w:before="240"/>
        <w:ind w:firstLine="540"/>
        <w:jc w:val="both"/>
        <w:rPr>
          <w:sz w:val="20"/>
          <w:szCs w:val="20"/>
        </w:rPr>
      </w:pPr>
      <w:r w:rsidRPr="00AB2CBE">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5B5C77" w:rsidRPr="00AB2CBE" w:rsidRDefault="005B5C77" w:rsidP="005B5C77">
      <w:pPr>
        <w:pStyle w:val="ConsPlusNormal"/>
        <w:spacing w:before="240"/>
        <w:ind w:firstLine="540"/>
        <w:jc w:val="both"/>
        <w:rPr>
          <w:sz w:val="20"/>
          <w:szCs w:val="20"/>
        </w:rPr>
      </w:pPr>
      <w:r w:rsidRPr="00AB2CBE">
        <w:rPr>
          <w:sz w:val="20"/>
          <w:szCs w:val="20"/>
        </w:rPr>
        <w:t xml:space="preserve">7) отказ Администрации, должностного лица Администрации, МФЦ, работника МФЦ, организаций, предусмотренных </w:t>
      </w:r>
      <w:hyperlink r:id="rId28" w:history="1">
        <w:r w:rsidRPr="00AB2CBE">
          <w:rPr>
            <w:color w:val="0000FF"/>
            <w:sz w:val="20"/>
            <w:szCs w:val="20"/>
          </w:rPr>
          <w:t>частью 1.1 статьи 16</w:t>
        </w:r>
      </w:hyperlink>
      <w:r w:rsidRPr="00AB2CBE">
        <w:rPr>
          <w:sz w:val="20"/>
          <w:szCs w:val="20"/>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history="1">
        <w:r w:rsidRPr="00AB2CBE">
          <w:rPr>
            <w:color w:val="0000FF"/>
            <w:sz w:val="20"/>
            <w:szCs w:val="20"/>
          </w:rPr>
          <w:t>частью 1.3 статьи 16</w:t>
        </w:r>
      </w:hyperlink>
      <w:r w:rsidRPr="00AB2CBE">
        <w:rPr>
          <w:sz w:val="20"/>
          <w:szCs w:val="20"/>
        </w:rPr>
        <w:t xml:space="preserve"> Федерального закона N 210-ФЗ;</w:t>
      </w:r>
    </w:p>
    <w:p w:rsidR="005B5C77" w:rsidRPr="00AB2CBE" w:rsidRDefault="005B5C77" w:rsidP="005B5C77">
      <w:pPr>
        <w:pStyle w:val="ConsPlusNormal"/>
        <w:spacing w:before="240"/>
        <w:ind w:firstLine="540"/>
        <w:jc w:val="both"/>
        <w:rPr>
          <w:sz w:val="20"/>
          <w:szCs w:val="20"/>
        </w:rPr>
      </w:pPr>
      <w:r w:rsidRPr="00AB2CBE">
        <w:rPr>
          <w:sz w:val="20"/>
          <w:szCs w:val="20"/>
        </w:rPr>
        <w:t>8) нарушение срока или порядка выдачи документов по результатам предоставления муниципальной услуги;</w:t>
      </w:r>
    </w:p>
    <w:p w:rsidR="005B5C77" w:rsidRPr="00AB2CBE" w:rsidRDefault="005B5C77" w:rsidP="005B5C77">
      <w:pPr>
        <w:pStyle w:val="ConsPlusNormal"/>
        <w:spacing w:before="240"/>
        <w:ind w:firstLine="540"/>
        <w:jc w:val="both"/>
        <w:rPr>
          <w:sz w:val="20"/>
          <w:szCs w:val="20"/>
        </w:rPr>
      </w:pPr>
      <w:r w:rsidRPr="00AB2CBE">
        <w:rPr>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0" w:history="1">
        <w:r w:rsidRPr="00AB2CBE">
          <w:rPr>
            <w:color w:val="0000FF"/>
            <w:sz w:val="20"/>
            <w:szCs w:val="20"/>
          </w:rPr>
          <w:t>частью 1.3 статьи 16</w:t>
        </w:r>
      </w:hyperlink>
      <w:r w:rsidRPr="00AB2CBE">
        <w:rPr>
          <w:sz w:val="20"/>
          <w:szCs w:val="20"/>
        </w:rPr>
        <w:t xml:space="preserve"> Федерального закона N 210-ФЗ.</w:t>
      </w:r>
    </w:p>
    <w:p w:rsidR="005B5C77" w:rsidRPr="00AB2CBE" w:rsidRDefault="005B5C77" w:rsidP="005B5C77">
      <w:pPr>
        <w:pStyle w:val="ConsPlusNormal"/>
        <w:spacing w:before="240"/>
        <w:ind w:firstLine="540"/>
        <w:jc w:val="both"/>
        <w:rPr>
          <w:sz w:val="20"/>
          <w:szCs w:val="20"/>
        </w:rPr>
      </w:pPr>
      <w:r w:rsidRPr="00AB2CBE">
        <w:rPr>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AB2CBE">
          <w:rPr>
            <w:color w:val="0000FF"/>
            <w:sz w:val="20"/>
            <w:szCs w:val="20"/>
          </w:rPr>
          <w:t>пунктом 4 части 1 статьи 7</w:t>
        </w:r>
      </w:hyperlink>
      <w:r w:rsidRPr="00AB2CBE">
        <w:rPr>
          <w:sz w:val="20"/>
          <w:szCs w:val="20"/>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2" w:history="1">
        <w:r w:rsidRPr="00AB2CBE">
          <w:rPr>
            <w:color w:val="0000FF"/>
            <w:sz w:val="20"/>
            <w:szCs w:val="20"/>
          </w:rPr>
          <w:t>частью 1.3 статьи 16</w:t>
        </w:r>
      </w:hyperlink>
      <w:r w:rsidRPr="00AB2CBE">
        <w:rPr>
          <w:sz w:val="20"/>
          <w:szCs w:val="20"/>
        </w:rPr>
        <w:t xml:space="preserve"> Федерального закона N 210-ФЗ.</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2"/>
        <w:rPr>
          <w:sz w:val="20"/>
          <w:szCs w:val="20"/>
        </w:rPr>
      </w:pPr>
      <w:r w:rsidRPr="00AB2CBE">
        <w:rPr>
          <w:sz w:val="20"/>
          <w:szCs w:val="20"/>
        </w:rPr>
        <w:t>5.3. Орган, предоставляющий муниципальную услугу, МФЦ,</w:t>
      </w:r>
    </w:p>
    <w:p w:rsidR="005B5C77" w:rsidRPr="00AB2CBE" w:rsidRDefault="005B5C77" w:rsidP="005B5C77">
      <w:pPr>
        <w:pStyle w:val="ConsPlusTitle"/>
        <w:jc w:val="center"/>
        <w:rPr>
          <w:sz w:val="20"/>
          <w:szCs w:val="20"/>
        </w:rPr>
      </w:pPr>
      <w:r w:rsidRPr="00AB2CBE">
        <w:rPr>
          <w:sz w:val="20"/>
          <w:szCs w:val="20"/>
        </w:rPr>
        <w:t>организации, указанные в части 1.1 статьи 16 Федерального</w:t>
      </w:r>
    </w:p>
    <w:p w:rsidR="005B5C77" w:rsidRPr="00AB2CBE" w:rsidRDefault="005B5C77" w:rsidP="005B5C77">
      <w:pPr>
        <w:pStyle w:val="ConsPlusTitle"/>
        <w:jc w:val="center"/>
        <w:rPr>
          <w:sz w:val="20"/>
          <w:szCs w:val="20"/>
        </w:rPr>
      </w:pPr>
      <w:r w:rsidRPr="00AB2CBE">
        <w:rPr>
          <w:sz w:val="20"/>
          <w:szCs w:val="20"/>
        </w:rPr>
        <w:t>закона N 210-ФЗ, а также их должностные лица, муниципальные</w:t>
      </w:r>
    </w:p>
    <w:p w:rsidR="005B5C77" w:rsidRPr="00AB2CBE" w:rsidRDefault="005B5C77" w:rsidP="005B5C77">
      <w:pPr>
        <w:pStyle w:val="ConsPlusTitle"/>
        <w:jc w:val="center"/>
        <w:rPr>
          <w:sz w:val="20"/>
          <w:szCs w:val="20"/>
        </w:rPr>
      </w:pPr>
      <w:r w:rsidRPr="00AB2CBE">
        <w:rPr>
          <w:sz w:val="20"/>
          <w:szCs w:val="20"/>
        </w:rPr>
        <w:t>служащие, работники и уполномоченные на рассмотрение жалобы</w:t>
      </w:r>
    </w:p>
    <w:p w:rsidR="005B5C77" w:rsidRPr="00AB2CBE" w:rsidRDefault="005B5C77" w:rsidP="005B5C77">
      <w:pPr>
        <w:pStyle w:val="ConsPlusTitle"/>
        <w:jc w:val="center"/>
        <w:rPr>
          <w:sz w:val="20"/>
          <w:szCs w:val="20"/>
        </w:rPr>
      </w:pPr>
      <w:r w:rsidRPr="00AB2CBE">
        <w:rPr>
          <w:sz w:val="20"/>
          <w:szCs w:val="20"/>
        </w:rPr>
        <w:t>должностные лица, которым может быть направлена жалоба</w:t>
      </w:r>
    </w:p>
    <w:p w:rsidR="005B5C77" w:rsidRPr="00AB2CBE" w:rsidRDefault="005B5C77" w:rsidP="005B5C77">
      <w:pPr>
        <w:pStyle w:val="ConsPlusNormal"/>
        <w:jc w:val="both"/>
        <w:rPr>
          <w:sz w:val="20"/>
          <w:szCs w:val="20"/>
        </w:rPr>
      </w:pPr>
    </w:p>
    <w:p w:rsidR="005B5C77" w:rsidRPr="00AB2CBE" w:rsidRDefault="005B5C77" w:rsidP="005B5C77">
      <w:pPr>
        <w:pStyle w:val="ConsPlusNormal"/>
        <w:ind w:firstLine="540"/>
        <w:jc w:val="both"/>
        <w:rPr>
          <w:sz w:val="20"/>
          <w:szCs w:val="20"/>
        </w:rPr>
      </w:pPr>
      <w:r w:rsidRPr="00AB2CBE">
        <w:rPr>
          <w:sz w:val="20"/>
          <w:szCs w:val="20"/>
        </w:rPr>
        <w:t xml:space="preserve">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w:t>
      </w:r>
      <w:hyperlink r:id="rId33" w:history="1">
        <w:r w:rsidRPr="00AB2CBE">
          <w:rPr>
            <w:color w:val="0000FF"/>
            <w:sz w:val="20"/>
            <w:szCs w:val="20"/>
          </w:rPr>
          <w:t>частью 1.1 статьи 16</w:t>
        </w:r>
      </w:hyperlink>
      <w:r w:rsidRPr="00AB2CBE">
        <w:rPr>
          <w:sz w:val="20"/>
          <w:szCs w:val="20"/>
        </w:rPr>
        <w:t xml:space="preserve"> Федерального закона N 210-ФЗ.</w:t>
      </w:r>
    </w:p>
    <w:p w:rsidR="005B5C77" w:rsidRPr="00AB2CBE" w:rsidRDefault="005B5C77" w:rsidP="005B5C77">
      <w:pPr>
        <w:pStyle w:val="ConsPlusNormal"/>
        <w:spacing w:before="240"/>
        <w:ind w:firstLine="540"/>
        <w:jc w:val="both"/>
        <w:rPr>
          <w:sz w:val="20"/>
          <w:szCs w:val="20"/>
        </w:rPr>
      </w:pPr>
      <w:r w:rsidRPr="00AB2CBE">
        <w:rPr>
          <w:sz w:val="20"/>
          <w:szCs w:val="20"/>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5B5C77" w:rsidRPr="00AB2CBE" w:rsidRDefault="005B5C77" w:rsidP="005B5C77">
      <w:pPr>
        <w:pStyle w:val="ConsPlusNormal"/>
        <w:spacing w:before="240"/>
        <w:ind w:firstLine="540"/>
        <w:jc w:val="both"/>
        <w:rPr>
          <w:sz w:val="20"/>
          <w:szCs w:val="20"/>
        </w:rPr>
      </w:pPr>
      <w:r w:rsidRPr="00AB2CBE">
        <w:rPr>
          <w:sz w:val="20"/>
          <w:szCs w:val="20"/>
        </w:rPr>
        <w:t>При отсутствии вышестоящего органа жалоба подается непосредственно руководителю Администрации.</w:t>
      </w:r>
    </w:p>
    <w:p w:rsidR="005B5C77" w:rsidRPr="00AB2CBE" w:rsidRDefault="005B5C77" w:rsidP="005B5C77">
      <w:pPr>
        <w:pStyle w:val="ConsPlusNormal"/>
        <w:spacing w:before="240"/>
        <w:ind w:firstLine="540"/>
        <w:jc w:val="both"/>
        <w:rPr>
          <w:sz w:val="20"/>
          <w:szCs w:val="20"/>
        </w:rPr>
      </w:pPr>
      <w:r w:rsidRPr="00AB2CBE">
        <w:rPr>
          <w:sz w:val="20"/>
          <w:szCs w:val="20"/>
        </w:rPr>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w:t>
      </w:r>
      <w:hyperlink r:id="rId34" w:history="1">
        <w:r w:rsidRPr="00AB2CBE">
          <w:rPr>
            <w:color w:val="0000FF"/>
            <w:sz w:val="20"/>
            <w:szCs w:val="20"/>
          </w:rPr>
          <w:t>частью 1.1 статьи 16</w:t>
        </w:r>
      </w:hyperlink>
      <w:r w:rsidRPr="00AB2CBE">
        <w:rPr>
          <w:sz w:val="20"/>
          <w:szCs w:val="20"/>
        </w:rPr>
        <w:t xml:space="preserve"> Федерального закона N 210-ФЗ, подаются руководителям этих организаций.</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2"/>
        <w:rPr>
          <w:sz w:val="20"/>
          <w:szCs w:val="20"/>
        </w:rPr>
      </w:pPr>
      <w:r w:rsidRPr="00AB2CBE">
        <w:rPr>
          <w:sz w:val="20"/>
          <w:szCs w:val="20"/>
        </w:rPr>
        <w:t>5.4. Порядок подачи и рассмотрения жалобы</w:t>
      </w:r>
    </w:p>
    <w:p w:rsidR="005B5C77" w:rsidRPr="00AB2CBE" w:rsidRDefault="005B5C77" w:rsidP="005B5C77">
      <w:pPr>
        <w:pStyle w:val="ConsPlusNormal"/>
        <w:jc w:val="both"/>
        <w:rPr>
          <w:sz w:val="20"/>
          <w:szCs w:val="20"/>
        </w:rPr>
      </w:pPr>
    </w:p>
    <w:p w:rsidR="005B5C77" w:rsidRPr="00AB2CBE" w:rsidRDefault="005B5C77" w:rsidP="005B5C77">
      <w:pPr>
        <w:pStyle w:val="ConsPlusNormal"/>
        <w:ind w:firstLine="540"/>
        <w:jc w:val="both"/>
        <w:rPr>
          <w:sz w:val="20"/>
          <w:szCs w:val="20"/>
        </w:rPr>
      </w:pPr>
      <w:r w:rsidRPr="00AB2CBE">
        <w:rPr>
          <w:sz w:val="20"/>
          <w:szCs w:val="20"/>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5B5C77" w:rsidRPr="00AB2CBE" w:rsidRDefault="005B5C77" w:rsidP="005B5C77">
      <w:pPr>
        <w:pStyle w:val="ConsPlusNormal"/>
        <w:spacing w:before="240"/>
        <w:ind w:firstLine="540"/>
        <w:jc w:val="both"/>
        <w:rPr>
          <w:sz w:val="20"/>
          <w:szCs w:val="20"/>
        </w:rPr>
      </w:pPr>
      <w:r w:rsidRPr="00AB2CBE">
        <w:rPr>
          <w:sz w:val="20"/>
          <w:szCs w:val="20"/>
        </w:rPr>
        <w:t>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через ЕПГУ, а также может быть принята при личном приеме заявителя.</w:t>
      </w:r>
    </w:p>
    <w:p w:rsidR="005B5C77" w:rsidRPr="00AB2CBE" w:rsidRDefault="005B5C77" w:rsidP="005B5C77">
      <w:pPr>
        <w:pStyle w:val="ConsPlusNormal"/>
        <w:spacing w:before="240"/>
        <w:ind w:firstLine="540"/>
        <w:jc w:val="both"/>
        <w:rPr>
          <w:sz w:val="20"/>
          <w:szCs w:val="20"/>
        </w:rPr>
      </w:pPr>
      <w:r w:rsidRPr="00AB2CBE">
        <w:rPr>
          <w:sz w:val="20"/>
          <w:szCs w:val="20"/>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w:t>
      </w:r>
      <w:hyperlink r:id="rId35" w:history="1">
        <w:r w:rsidRPr="00AB2CBE">
          <w:rPr>
            <w:color w:val="0000FF"/>
            <w:sz w:val="20"/>
            <w:szCs w:val="20"/>
          </w:rPr>
          <w:t>статьей 11.2</w:t>
        </w:r>
      </w:hyperlink>
      <w:r w:rsidRPr="00AB2CBE">
        <w:rPr>
          <w:sz w:val="20"/>
          <w:szCs w:val="20"/>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5B5C77" w:rsidRPr="00AB2CBE" w:rsidRDefault="005B5C77" w:rsidP="005B5C77">
      <w:pPr>
        <w:pStyle w:val="ConsPlusNormal"/>
        <w:spacing w:before="240"/>
        <w:ind w:firstLine="540"/>
        <w:jc w:val="both"/>
        <w:rPr>
          <w:sz w:val="20"/>
          <w:szCs w:val="20"/>
        </w:rPr>
      </w:pPr>
      <w:r w:rsidRPr="00AB2CBE">
        <w:rPr>
          <w:sz w:val="20"/>
          <w:szCs w:val="20"/>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ЕПГУ, а также может быть принята при личном приеме заявителя.</w:t>
      </w:r>
    </w:p>
    <w:p w:rsidR="005B5C77" w:rsidRPr="00AB2CBE" w:rsidRDefault="005B5C77" w:rsidP="005B5C77">
      <w:pPr>
        <w:pStyle w:val="ConsPlusNormal"/>
        <w:spacing w:before="240"/>
        <w:ind w:firstLine="540"/>
        <w:jc w:val="both"/>
        <w:rPr>
          <w:sz w:val="20"/>
          <w:szCs w:val="20"/>
        </w:rPr>
      </w:pPr>
      <w:r w:rsidRPr="00AB2CBE">
        <w:rPr>
          <w:sz w:val="20"/>
          <w:szCs w:val="20"/>
        </w:rPr>
        <w:t xml:space="preserve">5.4.4. Жалоба на решения и действия (бездействие) организаций, предусмотренных </w:t>
      </w:r>
      <w:hyperlink r:id="rId36" w:history="1">
        <w:r w:rsidRPr="00AB2CBE">
          <w:rPr>
            <w:color w:val="0000FF"/>
            <w:sz w:val="20"/>
            <w:szCs w:val="20"/>
          </w:rPr>
          <w:t>частью 1.1 статьи 16</w:t>
        </w:r>
      </w:hyperlink>
      <w:r w:rsidRPr="00AB2CBE">
        <w:rPr>
          <w:sz w:val="20"/>
          <w:szCs w:val="20"/>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w:t>
      </w:r>
    </w:p>
    <w:p w:rsidR="005B5C77" w:rsidRPr="00AB2CBE" w:rsidRDefault="005B5C77" w:rsidP="005B5C77">
      <w:pPr>
        <w:pStyle w:val="ConsPlusNormal"/>
        <w:spacing w:before="240"/>
        <w:ind w:firstLine="540"/>
        <w:jc w:val="both"/>
        <w:rPr>
          <w:sz w:val="20"/>
          <w:szCs w:val="20"/>
        </w:rPr>
      </w:pPr>
      <w:r w:rsidRPr="00AB2CBE">
        <w:rPr>
          <w:sz w:val="20"/>
          <w:szCs w:val="20"/>
        </w:rPr>
        <w:t>5.4.5. Жалоба, поступившая в Администрацию, подлежит регистрации не позднее следующего рабочего дня со дня ее поступления.</w:t>
      </w:r>
    </w:p>
    <w:p w:rsidR="005B5C77" w:rsidRPr="00AB2CBE" w:rsidRDefault="005B5C77" w:rsidP="005B5C77">
      <w:pPr>
        <w:pStyle w:val="ConsPlusNormal"/>
        <w:spacing w:before="240"/>
        <w:ind w:firstLine="540"/>
        <w:jc w:val="both"/>
        <w:rPr>
          <w:sz w:val="20"/>
          <w:szCs w:val="20"/>
        </w:rPr>
      </w:pPr>
      <w:r w:rsidRPr="00AB2CBE">
        <w:rPr>
          <w:sz w:val="20"/>
          <w:szCs w:val="20"/>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B5C77" w:rsidRPr="00AB2CBE" w:rsidRDefault="005B5C77" w:rsidP="005B5C77">
      <w:pPr>
        <w:pStyle w:val="ConsPlusNormal"/>
        <w:spacing w:before="240"/>
        <w:ind w:firstLine="540"/>
        <w:jc w:val="both"/>
        <w:rPr>
          <w:sz w:val="20"/>
          <w:szCs w:val="20"/>
        </w:rPr>
      </w:pPr>
      <w:r w:rsidRPr="00AB2CBE">
        <w:rPr>
          <w:sz w:val="20"/>
          <w:szCs w:val="20"/>
        </w:rPr>
        <w:t>5.4.6. Жалоба должна содержать:</w:t>
      </w:r>
    </w:p>
    <w:p w:rsidR="005B5C77" w:rsidRPr="00AB2CBE" w:rsidRDefault="005B5C77" w:rsidP="005B5C77">
      <w:pPr>
        <w:pStyle w:val="ConsPlusNormal"/>
        <w:spacing w:before="240"/>
        <w:ind w:firstLine="540"/>
        <w:jc w:val="both"/>
        <w:rPr>
          <w:sz w:val="20"/>
          <w:szCs w:val="20"/>
        </w:rPr>
      </w:pPr>
      <w:r w:rsidRPr="00AB2CBE">
        <w:rPr>
          <w:sz w:val="20"/>
          <w:szCs w:val="20"/>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w:t>
      </w:r>
      <w:hyperlink r:id="rId37" w:history="1">
        <w:r w:rsidRPr="00AB2CBE">
          <w:rPr>
            <w:color w:val="0000FF"/>
            <w:sz w:val="20"/>
            <w:szCs w:val="20"/>
          </w:rPr>
          <w:t>частью 1.1 статьи 16</w:t>
        </w:r>
      </w:hyperlink>
      <w:r w:rsidRPr="00AB2CBE">
        <w:rPr>
          <w:sz w:val="20"/>
          <w:szCs w:val="20"/>
        </w:rPr>
        <w:t xml:space="preserve"> Федерального закона N 210-ФЗ, их руководителей и (или) работников, решения и действия (бездействие) которых обжалуются;</w:t>
      </w:r>
    </w:p>
    <w:p w:rsidR="005B5C77" w:rsidRPr="00AB2CBE" w:rsidRDefault="005B5C77" w:rsidP="005B5C77">
      <w:pPr>
        <w:pStyle w:val="ConsPlusNormal"/>
        <w:spacing w:before="240"/>
        <w:ind w:firstLine="540"/>
        <w:jc w:val="both"/>
        <w:rPr>
          <w:sz w:val="20"/>
          <w:szCs w:val="20"/>
        </w:rPr>
      </w:pPr>
      <w:r w:rsidRPr="00AB2CBE">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5C77" w:rsidRPr="00AB2CBE" w:rsidRDefault="005B5C77" w:rsidP="005B5C77">
      <w:pPr>
        <w:pStyle w:val="ConsPlusNormal"/>
        <w:spacing w:before="240"/>
        <w:ind w:firstLine="540"/>
        <w:jc w:val="both"/>
        <w:rPr>
          <w:sz w:val="20"/>
          <w:szCs w:val="20"/>
        </w:rPr>
      </w:pPr>
      <w:r w:rsidRPr="00AB2CBE">
        <w:rPr>
          <w:sz w:val="20"/>
          <w:szCs w:val="20"/>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w:t>
      </w:r>
      <w:hyperlink r:id="rId38" w:history="1">
        <w:r w:rsidRPr="00AB2CBE">
          <w:rPr>
            <w:color w:val="0000FF"/>
            <w:sz w:val="20"/>
            <w:szCs w:val="20"/>
          </w:rPr>
          <w:t>частью 1.1 статьи 16</w:t>
        </w:r>
      </w:hyperlink>
      <w:r w:rsidRPr="00AB2CBE">
        <w:rPr>
          <w:sz w:val="20"/>
          <w:szCs w:val="20"/>
        </w:rPr>
        <w:t xml:space="preserve"> Федерального закона N 210-ФЗ, их работников;</w:t>
      </w:r>
    </w:p>
    <w:p w:rsidR="005B5C77" w:rsidRPr="00AB2CBE" w:rsidRDefault="005B5C77" w:rsidP="005B5C77">
      <w:pPr>
        <w:pStyle w:val="ConsPlusNormal"/>
        <w:spacing w:before="240"/>
        <w:ind w:firstLine="540"/>
        <w:jc w:val="both"/>
        <w:rPr>
          <w:sz w:val="20"/>
          <w:szCs w:val="20"/>
        </w:rPr>
      </w:pPr>
      <w:r w:rsidRPr="00AB2CBE">
        <w:rPr>
          <w:sz w:val="20"/>
          <w:szCs w:val="20"/>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w:t>
      </w:r>
      <w:hyperlink r:id="rId39" w:history="1">
        <w:r w:rsidRPr="00AB2CBE">
          <w:rPr>
            <w:color w:val="0000FF"/>
            <w:sz w:val="20"/>
            <w:szCs w:val="20"/>
          </w:rPr>
          <w:t>частью 1.1 статьи 16</w:t>
        </w:r>
      </w:hyperlink>
      <w:r w:rsidRPr="00AB2CBE">
        <w:rPr>
          <w:sz w:val="20"/>
          <w:szCs w:val="20"/>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2"/>
        <w:rPr>
          <w:sz w:val="20"/>
          <w:szCs w:val="20"/>
        </w:rPr>
      </w:pPr>
      <w:r w:rsidRPr="00AB2CBE">
        <w:rPr>
          <w:sz w:val="20"/>
          <w:szCs w:val="20"/>
        </w:rPr>
        <w:t>5.5. Сроки рассмотрения жалобы</w:t>
      </w:r>
    </w:p>
    <w:p w:rsidR="005B5C77" w:rsidRPr="00AB2CBE" w:rsidRDefault="005B5C77" w:rsidP="005B5C77">
      <w:pPr>
        <w:pStyle w:val="ConsPlusNormal"/>
        <w:jc w:val="both"/>
        <w:rPr>
          <w:sz w:val="20"/>
          <w:szCs w:val="20"/>
        </w:rPr>
      </w:pPr>
    </w:p>
    <w:p w:rsidR="005B5C77" w:rsidRPr="00AB2CBE" w:rsidRDefault="005B5C77" w:rsidP="005B5C77">
      <w:pPr>
        <w:pStyle w:val="ConsPlusNormal"/>
        <w:ind w:firstLine="540"/>
        <w:jc w:val="both"/>
        <w:rPr>
          <w:sz w:val="20"/>
          <w:szCs w:val="20"/>
        </w:rPr>
      </w:pPr>
      <w:r w:rsidRPr="00AB2CBE">
        <w:rPr>
          <w:sz w:val="20"/>
          <w:szCs w:val="20"/>
        </w:rPr>
        <w:t xml:space="preserve">5.5.1. Жалоба, поступившая в Администрацию, МФЦ, учредителю МФЦ, в организации, предусмотренные </w:t>
      </w:r>
      <w:hyperlink r:id="rId40" w:history="1">
        <w:r w:rsidRPr="00AB2CBE">
          <w:rPr>
            <w:color w:val="0000FF"/>
            <w:sz w:val="20"/>
            <w:szCs w:val="20"/>
          </w:rPr>
          <w:t>частью 1.1 статьи 16</w:t>
        </w:r>
      </w:hyperlink>
      <w:r w:rsidRPr="00AB2CBE">
        <w:rPr>
          <w:sz w:val="20"/>
          <w:szCs w:val="20"/>
        </w:rPr>
        <w:t xml:space="preserve"> Федерального закона N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2"/>
        <w:rPr>
          <w:sz w:val="20"/>
          <w:szCs w:val="20"/>
        </w:rPr>
      </w:pPr>
      <w:r w:rsidRPr="00AB2CBE">
        <w:rPr>
          <w:sz w:val="20"/>
          <w:szCs w:val="20"/>
        </w:rPr>
        <w:t>5.6. Перечень оснований для приостановления рассмотрения</w:t>
      </w:r>
    </w:p>
    <w:p w:rsidR="005B5C77" w:rsidRPr="00AB2CBE" w:rsidRDefault="005B5C77" w:rsidP="005B5C77">
      <w:pPr>
        <w:pStyle w:val="ConsPlusTitle"/>
        <w:jc w:val="center"/>
        <w:rPr>
          <w:sz w:val="20"/>
          <w:szCs w:val="20"/>
        </w:rPr>
      </w:pPr>
      <w:r w:rsidRPr="00AB2CBE">
        <w:rPr>
          <w:sz w:val="20"/>
          <w:szCs w:val="20"/>
        </w:rPr>
        <w:t>жалобы в случае, если возможность приостановления</w:t>
      </w:r>
    </w:p>
    <w:p w:rsidR="005B5C77" w:rsidRPr="00AB2CBE" w:rsidRDefault="005B5C77" w:rsidP="005B5C77">
      <w:pPr>
        <w:pStyle w:val="ConsPlusTitle"/>
        <w:jc w:val="center"/>
        <w:rPr>
          <w:sz w:val="20"/>
          <w:szCs w:val="20"/>
        </w:rPr>
      </w:pPr>
      <w:r w:rsidRPr="00AB2CBE">
        <w:rPr>
          <w:sz w:val="20"/>
          <w:szCs w:val="20"/>
        </w:rPr>
        <w:t>предусмотрена законодательством Российской Федерации</w:t>
      </w:r>
    </w:p>
    <w:p w:rsidR="005B5C77" w:rsidRPr="00AB2CBE" w:rsidRDefault="005B5C77" w:rsidP="005B5C77">
      <w:pPr>
        <w:pStyle w:val="ConsPlusNormal"/>
        <w:jc w:val="both"/>
        <w:rPr>
          <w:sz w:val="20"/>
          <w:szCs w:val="20"/>
        </w:rPr>
      </w:pPr>
    </w:p>
    <w:p w:rsidR="005B5C77" w:rsidRPr="00AB2CBE" w:rsidRDefault="005B5C77" w:rsidP="005B5C77">
      <w:pPr>
        <w:pStyle w:val="ConsPlusNormal"/>
        <w:ind w:firstLine="540"/>
        <w:jc w:val="both"/>
        <w:rPr>
          <w:sz w:val="20"/>
          <w:szCs w:val="20"/>
        </w:rPr>
      </w:pPr>
      <w:r w:rsidRPr="00AB2CBE">
        <w:rPr>
          <w:sz w:val="20"/>
          <w:szCs w:val="20"/>
        </w:rPr>
        <w:t>5.6.1. Основания для приостановления рассмотрения жалобы отсутствуют.</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2"/>
        <w:rPr>
          <w:sz w:val="20"/>
          <w:szCs w:val="20"/>
        </w:rPr>
      </w:pPr>
      <w:r w:rsidRPr="00AB2CBE">
        <w:rPr>
          <w:sz w:val="20"/>
          <w:szCs w:val="20"/>
        </w:rPr>
        <w:t>5.7. Результат рассмотрения жалобы</w:t>
      </w:r>
    </w:p>
    <w:p w:rsidR="005B5C77" w:rsidRPr="00AB2CBE" w:rsidRDefault="005B5C77" w:rsidP="005B5C77">
      <w:pPr>
        <w:pStyle w:val="ConsPlusNormal"/>
        <w:jc w:val="both"/>
        <w:rPr>
          <w:sz w:val="20"/>
          <w:szCs w:val="20"/>
        </w:rPr>
      </w:pPr>
    </w:p>
    <w:p w:rsidR="005B5C77" w:rsidRPr="00AB2CBE" w:rsidRDefault="005B5C77" w:rsidP="005B5C77">
      <w:pPr>
        <w:pStyle w:val="ConsPlusNormal"/>
        <w:ind w:firstLine="540"/>
        <w:jc w:val="both"/>
        <w:rPr>
          <w:sz w:val="20"/>
          <w:szCs w:val="20"/>
        </w:rPr>
      </w:pPr>
      <w:bookmarkStart w:id="5" w:name="Par541"/>
      <w:bookmarkEnd w:id="5"/>
      <w:r w:rsidRPr="00AB2CBE">
        <w:rPr>
          <w:sz w:val="20"/>
          <w:szCs w:val="20"/>
        </w:rPr>
        <w:t>5.7.1. По результатам рассмотрения жалобы принимается одно из следующих решений:</w:t>
      </w:r>
    </w:p>
    <w:p w:rsidR="005B5C77" w:rsidRPr="00AB2CBE" w:rsidRDefault="005B5C77" w:rsidP="005B5C77">
      <w:pPr>
        <w:pStyle w:val="ConsPlusNormal"/>
        <w:spacing w:before="240"/>
        <w:ind w:firstLine="540"/>
        <w:jc w:val="both"/>
        <w:rPr>
          <w:sz w:val="20"/>
          <w:szCs w:val="20"/>
        </w:rPr>
      </w:pPr>
      <w:r w:rsidRPr="00AB2CBE">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5B5C77" w:rsidRPr="00AB2CBE" w:rsidRDefault="005B5C77" w:rsidP="005B5C77">
      <w:pPr>
        <w:pStyle w:val="ConsPlusNormal"/>
        <w:spacing w:before="240"/>
        <w:ind w:firstLine="540"/>
        <w:jc w:val="both"/>
        <w:rPr>
          <w:sz w:val="20"/>
          <w:szCs w:val="20"/>
        </w:rPr>
      </w:pPr>
      <w:r w:rsidRPr="00AB2CBE">
        <w:rPr>
          <w:sz w:val="20"/>
          <w:szCs w:val="20"/>
        </w:rPr>
        <w:t>2) в удовлетворении жалобы отказывается.</w:t>
      </w:r>
    </w:p>
    <w:p w:rsidR="005B5C77" w:rsidRPr="00AB2CBE" w:rsidRDefault="005B5C77" w:rsidP="005B5C77">
      <w:pPr>
        <w:pStyle w:val="ConsPlusNormal"/>
        <w:spacing w:before="240"/>
        <w:ind w:firstLine="540"/>
        <w:jc w:val="both"/>
        <w:rPr>
          <w:sz w:val="20"/>
          <w:szCs w:val="20"/>
        </w:rPr>
      </w:pPr>
      <w:r w:rsidRPr="00AB2CBE">
        <w:rPr>
          <w:sz w:val="20"/>
          <w:szCs w:val="20"/>
        </w:rPr>
        <w:t>5.7.2. Администрация отказывает в удовлетворении жалобы в соответствии с основаниями, предусмотренными муниципальным правовым актом.</w:t>
      </w:r>
    </w:p>
    <w:p w:rsidR="005B5C77" w:rsidRPr="00AB2CBE" w:rsidRDefault="005B5C77" w:rsidP="005B5C77">
      <w:pPr>
        <w:pStyle w:val="ConsPlusNormal"/>
        <w:spacing w:before="240"/>
        <w:ind w:firstLine="540"/>
        <w:jc w:val="both"/>
        <w:rPr>
          <w:sz w:val="20"/>
          <w:szCs w:val="20"/>
        </w:rPr>
      </w:pPr>
      <w:r w:rsidRPr="00AB2CBE">
        <w:rPr>
          <w:sz w:val="20"/>
          <w:szCs w:val="20"/>
        </w:rPr>
        <w:t>5.7.3. МФЦ отказывает в удовлетворении жалобы в соответствии с основаниями, предусмотренными Порядком.</w:t>
      </w:r>
    </w:p>
    <w:p w:rsidR="005B5C77" w:rsidRPr="00AB2CBE" w:rsidRDefault="005B5C77" w:rsidP="005B5C77">
      <w:pPr>
        <w:pStyle w:val="ConsPlusNormal"/>
        <w:spacing w:before="240"/>
        <w:ind w:firstLine="540"/>
        <w:jc w:val="both"/>
        <w:rPr>
          <w:sz w:val="20"/>
          <w:szCs w:val="20"/>
        </w:rPr>
      </w:pPr>
      <w:r w:rsidRPr="00AB2CBE">
        <w:rPr>
          <w:sz w:val="20"/>
          <w:szCs w:val="20"/>
        </w:rPr>
        <w:t>5.7.4. Администрация оставляет жалобу без ответа в соответствии с основаниями, предусмотренными муниципальным правовым актом.</w:t>
      </w:r>
    </w:p>
    <w:p w:rsidR="005B5C77" w:rsidRPr="00AB2CBE" w:rsidRDefault="005B5C77" w:rsidP="005B5C77">
      <w:pPr>
        <w:pStyle w:val="ConsPlusNormal"/>
        <w:spacing w:before="240"/>
        <w:ind w:firstLine="540"/>
        <w:jc w:val="both"/>
        <w:rPr>
          <w:sz w:val="20"/>
          <w:szCs w:val="20"/>
        </w:rPr>
      </w:pPr>
      <w:r w:rsidRPr="00AB2CBE">
        <w:rPr>
          <w:sz w:val="20"/>
          <w:szCs w:val="20"/>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5B5C77" w:rsidRPr="00AB2CBE" w:rsidRDefault="005B5C77" w:rsidP="005B5C77">
      <w:pPr>
        <w:pStyle w:val="ConsPlusNormal"/>
        <w:spacing w:before="240"/>
        <w:ind w:firstLine="540"/>
        <w:jc w:val="both"/>
        <w:rPr>
          <w:sz w:val="20"/>
          <w:szCs w:val="20"/>
        </w:rPr>
      </w:pPr>
      <w:r w:rsidRPr="00AB2CBE">
        <w:rPr>
          <w:sz w:val="20"/>
          <w:szCs w:val="20"/>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2"/>
        <w:rPr>
          <w:sz w:val="20"/>
          <w:szCs w:val="20"/>
        </w:rPr>
      </w:pPr>
      <w:r w:rsidRPr="00AB2CBE">
        <w:rPr>
          <w:sz w:val="20"/>
          <w:szCs w:val="20"/>
        </w:rPr>
        <w:t>5.8. Порядок информирования заявителя о результатах</w:t>
      </w:r>
    </w:p>
    <w:p w:rsidR="005B5C77" w:rsidRPr="00AB2CBE" w:rsidRDefault="005B5C77" w:rsidP="005B5C77">
      <w:pPr>
        <w:pStyle w:val="ConsPlusTitle"/>
        <w:jc w:val="center"/>
        <w:rPr>
          <w:sz w:val="20"/>
          <w:szCs w:val="20"/>
        </w:rPr>
      </w:pPr>
      <w:r w:rsidRPr="00AB2CBE">
        <w:rPr>
          <w:sz w:val="20"/>
          <w:szCs w:val="20"/>
        </w:rPr>
        <w:t>рассмотрения жалобы</w:t>
      </w:r>
    </w:p>
    <w:p w:rsidR="005B5C77" w:rsidRPr="00AB2CBE" w:rsidRDefault="005B5C77" w:rsidP="005B5C77">
      <w:pPr>
        <w:pStyle w:val="ConsPlusNormal"/>
        <w:jc w:val="both"/>
        <w:rPr>
          <w:sz w:val="20"/>
          <w:szCs w:val="20"/>
        </w:rPr>
      </w:pPr>
    </w:p>
    <w:p w:rsidR="005B5C77" w:rsidRPr="00AB2CBE" w:rsidRDefault="005B5C77" w:rsidP="005B5C77">
      <w:pPr>
        <w:pStyle w:val="ConsPlusNormal"/>
        <w:ind w:firstLine="540"/>
        <w:jc w:val="both"/>
        <w:rPr>
          <w:sz w:val="20"/>
          <w:szCs w:val="20"/>
        </w:rPr>
      </w:pPr>
      <w:r w:rsidRPr="00AB2CBE">
        <w:rPr>
          <w:sz w:val="20"/>
          <w:szCs w:val="20"/>
        </w:rPr>
        <w:t xml:space="preserve">5.8.1. Не позднее дня, следующего за днем принятия решения, указанного в </w:t>
      </w:r>
      <w:hyperlink w:anchor="Par541" w:tooltip="5.7.1. По результатам рассмотрения жалобы принимается одно из следующих решений:" w:history="1">
        <w:r w:rsidRPr="00AB2CBE">
          <w:rPr>
            <w:color w:val="0000FF"/>
            <w:sz w:val="20"/>
            <w:szCs w:val="20"/>
          </w:rPr>
          <w:t>части 5.7.1</w:t>
        </w:r>
      </w:hyperlink>
      <w:r w:rsidRPr="00AB2CBE">
        <w:rPr>
          <w:sz w:val="20"/>
          <w:szCs w:val="20"/>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5C77" w:rsidRPr="00AB2CBE" w:rsidRDefault="005B5C77" w:rsidP="005B5C77">
      <w:pPr>
        <w:pStyle w:val="ConsPlusNormal"/>
        <w:spacing w:before="240"/>
        <w:ind w:firstLine="540"/>
        <w:jc w:val="both"/>
        <w:rPr>
          <w:sz w:val="20"/>
          <w:szCs w:val="20"/>
        </w:rPr>
      </w:pPr>
      <w:r w:rsidRPr="00AB2CBE">
        <w:rPr>
          <w:sz w:val="20"/>
          <w:szCs w:val="20"/>
        </w:rPr>
        <w:t xml:space="preserve">5.8.2.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1" w:history="1">
        <w:r w:rsidRPr="00AB2CBE">
          <w:rPr>
            <w:color w:val="0000FF"/>
            <w:sz w:val="20"/>
            <w:szCs w:val="20"/>
          </w:rPr>
          <w:t>частью 1.1 статьи 16</w:t>
        </w:r>
      </w:hyperlink>
      <w:r w:rsidRPr="00AB2CBE">
        <w:rPr>
          <w:sz w:val="20"/>
          <w:szCs w:val="20"/>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5C77" w:rsidRPr="00AB2CBE" w:rsidRDefault="005B5C77" w:rsidP="005B5C77">
      <w:pPr>
        <w:pStyle w:val="ConsPlusNormal"/>
        <w:spacing w:before="240"/>
        <w:ind w:firstLine="540"/>
        <w:jc w:val="both"/>
        <w:rPr>
          <w:sz w:val="20"/>
          <w:szCs w:val="20"/>
        </w:rPr>
      </w:pPr>
      <w:r w:rsidRPr="00AB2CBE">
        <w:rPr>
          <w:sz w:val="20"/>
          <w:szCs w:val="20"/>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5C77" w:rsidRPr="00AB2CBE" w:rsidRDefault="005B5C77" w:rsidP="005B5C77">
      <w:pPr>
        <w:pStyle w:val="ConsPlusNormal"/>
        <w:spacing w:before="240"/>
        <w:ind w:firstLine="540"/>
        <w:jc w:val="both"/>
        <w:rPr>
          <w:sz w:val="20"/>
          <w:szCs w:val="20"/>
        </w:rPr>
      </w:pPr>
      <w:r w:rsidRPr="00AB2CBE">
        <w:rPr>
          <w:sz w:val="20"/>
          <w:szCs w:val="20"/>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2"/>
        <w:rPr>
          <w:sz w:val="20"/>
          <w:szCs w:val="20"/>
        </w:rPr>
      </w:pPr>
      <w:r w:rsidRPr="00AB2CBE">
        <w:rPr>
          <w:sz w:val="20"/>
          <w:szCs w:val="20"/>
        </w:rPr>
        <w:t>5.9. Порядок обжалования решения по жалобе</w:t>
      </w:r>
    </w:p>
    <w:p w:rsidR="005B5C77" w:rsidRPr="00AB2CBE" w:rsidRDefault="005B5C77" w:rsidP="005B5C77">
      <w:pPr>
        <w:pStyle w:val="ConsPlusNormal"/>
        <w:jc w:val="both"/>
        <w:rPr>
          <w:sz w:val="20"/>
          <w:szCs w:val="20"/>
        </w:rPr>
      </w:pPr>
    </w:p>
    <w:p w:rsidR="005B5C77" w:rsidRPr="00AB2CBE" w:rsidRDefault="005B5C77" w:rsidP="005B5C77">
      <w:pPr>
        <w:pStyle w:val="ConsPlusNormal"/>
        <w:ind w:firstLine="540"/>
        <w:jc w:val="both"/>
        <w:rPr>
          <w:sz w:val="20"/>
          <w:szCs w:val="20"/>
        </w:rPr>
      </w:pPr>
      <w:r w:rsidRPr="00AB2CBE">
        <w:rPr>
          <w:sz w:val="20"/>
          <w:szCs w:val="20"/>
        </w:rPr>
        <w:t xml:space="preserve">5.9.1.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w:t>
      </w:r>
      <w:hyperlink r:id="rId42" w:history="1">
        <w:r w:rsidRPr="00AB2CBE">
          <w:rPr>
            <w:color w:val="0000FF"/>
            <w:sz w:val="20"/>
            <w:szCs w:val="20"/>
          </w:rPr>
          <w:t>частью 1.1 статьи 16</w:t>
        </w:r>
      </w:hyperlink>
      <w:r w:rsidRPr="00AB2CBE">
        <w:rPr>
          <w:sz w:val="20"/>
          <w:szCs w:val="20"/>
        </w:rPr>
        <w:t xml:space="preserve"> Федерального закона N 210-ФЗ, или их работниками в суд, в порядке и сроки, установленные законодательством Российской Федерации.</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2"/>
        <w:rPr>
          <w:sz w:val="20"/>
          <w:szCs w:val="20"/>
        </w:rPr>
      </w:pPr>
      <w:r w:rsidRPr="00AB2CBE">
        <w:rPr>
          <w:sz w:val="20"/>
          <w:szCs w:val="20"/>
        </w:rPr>
        <w:t>5.10. Право заявителя на получение информации и документов,</w:t>
      </w:r>
    </w:p>
    <w:p w:rsidR="005B5C77" w:rsidRPr="00AB2CBE" w:rsidRDefault="005B5C77" w:rsidP="005B5C77">
      <w:pPr>
        <w:pStyle w:val="ConsPlusTitle"/>
        <w:jc w:val="center"/>
        <w:rPr>
          <w:sz w:val="20"/>
          <w:szCs w:val="20"/>
        </w:rPr>
      </w:pPr>
      <w:r w:rsidRPr="00AB2CBE">
        <w:rPr>
          <w:sz w:val="20"/>
          <w:szCs w:val="20"/>
        </w:rPr>
        <w:t>необходимых для обоснования и рассмотрения жалобы</w:t>
      </w:r>
    </w:p>
    <w:p w:rsidR="005B5C77" w:rsidRPr="00AB2CBE" w:rsidRDefault="005B5C77" w:rsidP="005B5C77">
      <w:pPr>
        <w:pStyle w:val="ConsPlusNormal"/>
        <w:jc w:val="both"/>
        <w:rPr>
          <w:sz w:val="20"/>
          <w:szCs w:val="20"/>
        </w:rPr>
      </w:pPr>
    </w:p>
    <w:p w:rsidR="005B5C77" w:rsidRPr="00AB2CBE" w:rsidRDefault="005B5C77" w:rsidP="005B5C77">
      <w:pPr>
        <w:pStyle w:val="ConsPlusNormal"/>
        <w:ind w:firstLine="540"/>
        <w:jc w:val="both"/>
        <w:rPr>
          <w:sz w:val="20"/>
          <w:szCs w:val="20"/>
        </w:rPr>
      </w:pPr>
      <w:r w:rsidRPr="00AB2CBE">
        <w:rPr>
          <w:sz w:val="20"/>
          <w:szCs w:val="20"/>
        </w:rPr>
        <w:t xml:space="preserve">5.10.1. Заявители имеют право обратиться в Администрацию, МФЦ, а также организацию, предусмотренную </w:t>
      </w:r>
      <w:hyperlink r:id="rId43" w:history="1">
        <w:r w:rsidRPr="00AB2CBE">
          <w:rPr>
            <w:color w:val="0000FF"/>
            <w:sz w:val="20"/>
            <w:szCs w:val="20"/>
          </w:rPr>
          <w:t>частью 1.1 статьи 16</w:t>
        </w:r>
      </w:hyperlink>
      <w:r w:rsidRPr="00AB2CBE">
        <w:rPr>
          <w:sz w:val="20"/>
          <w:szCs w:val="20"/>
        </w:rPr>
        <w:t xml:space="preserve"> Федерального закона N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ЕПГУ а, а также при личном приеме заявителя.</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outlineLvl w:val="2"/>
        <w:rPr>
          <w:sz w:val="20"/>
          <w:szCs w:val="20"/>
        </w:rPr>
      </w:pPr>
      <w:r w:rsidRPr="00AB2CBE">
        <w:rPr>
          <w:sz w:val="20"/>
          <w:szCs w:val="20"/>
        </w:rPr>
        <w:t>5.11. Способы информирования заявителей о порядке</w:t>
      </w:r>
    </w:p>
    <w:p w:rsidR="005B5C77" w:rsidRPr="00AB2CBE" w:rsidRDefault="005B5C77" w:rsidP="005B5C77">
      <w:pPr>
        <w:pStyle w:val="ConsPlusTitle"/>
        <w:jc w:val="center"/>
        <w:rPr>
          <w:sz w:val="20"/>
          <w:szCs w:val="20"/>
        </w:rPr>
      </w:pPr>
      <w:r w:rsidRPr="00AB2CBE">
        <w:rPr>
          <w:sz w:val="20"/>
          <w:szCs w:val="20"/>
        </w:rPr>
        <w:t>подачи и рассмотрения жалобы</w:t>
      </w:r>
    </w:p>
    <w:p w:rsidR="005B5C77" w:rsidRPr="00AB2CBE" w:rsidRDefault="005B5C77" w:rsidP="005B5C77">
      <w:pPr>
        <w:pStyle w:val="ConsPlusNormal"/>
        <w:jc w:val="both"/>
        <w:rPr>
          <w:sz w:val="20"/>
          <w:szCs w:val="20"/>
        </w:rPr>
      </w:pPr>
    </w:p>
    <w:p w:rsidR="005B5C77" w:rsidRPr="00AB2CBE" w:rsidRDefault="005B5C77" w:rsidP="005B5C77">
      <w:pPr>
        <w:pStyle w:val="ConsPlusNormal"/>
        <w:ind w:firstLine="540"/>
        <w:jc w:val="both"/>
        <w:rPr>
          <w:sz w:val="20"/>
          <w:szCs w:val="20"/>
        </w:rPr>
      </w:pPr>
      <w:r w:rsidRPr="00AB2CBE">
        <w:rPr>
          <w:sz w:val="20"/>
          <w:szCs w:val="20"/>
        </w:rPr>
        <w:t xml:space="preserve">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w:t>
      </w:r>
      <w:r w:rsidR="0048176C" w:rsidRPr="00AB2CBE">
        <w:rPr>
          <w:sz w:val="20"/>
          <w:szCs w:val="20"/>
        </w:rPr>
        <w:t>Корниловского</w:t>
      </w:r>
      <w:r w:rsidRPr="00AB2CBE">
        <w:rPr>
          <w:sz w:val="20"/>
          <w:szCs w:val="20"/>
        </w:rPr>
        <w:t xml:space="preserve"> сельского поселения, в МФЦ, а также организации, предусмотренной </w:t>
      </w:r>
      <w:hyperlink r:id="rId44" w:history="1">
        <w:r w:rsidRPr="00AB2CBE">
          <w:rPr>
            <w:color w:val="0000FF"/>
            <w:sz w:val="20"/>
            <w:szCs w:val="20"/>
          </w:rPr>
          <w:t>частью 1.1 статьи 16</w:t>
        </w:r>
      </w:hyperlink>
      <w:r w:rsidRPr="00AB2CBE">
        <w:rPr>
          <w:sz w:val="20"/>
          <w:szCs w:val="20"/>
        </w:rPr>
        <w:t xml:space="preserve"> Федерального закона N 210-ФЗ, ЕПГУ.</w:t>
      </w:r>
    </w:p>
    <w:p w:rsidR="005B5C77" w:rsidRPr="00AB2CBE" w:rsidRDefault="005B5C77" w:rsidP="005B5C77">
      <w:pPr>
        <w:pStyle w:val="ConsPlusNormal"/>
        <w:jc w:val="both"/>
        <w:rPr>
          <w:sz w:val="20"/>
          <w:szCs w:val="20"/>
        </w:rPr>
      </w:pPr>
    </w:p>
    <w:p w:rsidR="005B5C77" w:rsidRPr="00AB2CBE" w:rsidRDefault="005B5C77" w:rsidP="005B5C77">
      <w:pPr>
        <w:pStyle w:val="ConsPlusNormal"/>
        <w:jc w:val="both"/>
        <w:rPr>
          <w:sz w:val="20"/>
          <w:szCs w:val="20"/>
        </w:rPr>
      </w:pPr>
    </w:p>
    <w:p w:rsidR="005B5C77" w:rsidRPr="00AB2CBE" w:rsidRDefault="005B5C77" w:rsidP="005B5C77">
      <w:pPr>
        <w:pStyle w:val="ConsPlusNormal"/>
        <w:jc w:val="both"/>
        <w:rPr>
          <w:sz w:val="20"/>
          <w:szCs w:val="20"/>
        </w:rPr>
      </w:pPr>
    </w:p>
    <w:p w:rsidR="005B5C77" w:rsidRDefault="005B5C77"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Pr="00AB2CBE" w:rsidRDefault="00303175" w:rsidP="005B5C77">
      <w:pPr>
        <w:pStyle w:val="ConsPlusNormal"/>
        <w:jc w:val="both"/>
        <w:rPr>
          <w:sz w:val="20"/>
          <w:szCs w:val="20"/>
        </w:rPr>
      </w:pPr>
    </w:p>
    <w:p w:rsidR="005B5C77" w:rsidRPr="00AB2CBE" w:rsidRDefault="005B5C77" w:rsidP="005B5C77">
      <w:pPr>
        <w:pStyle w:val="ConsPlusNormal"/>
        <w:jc w:val="both"/>
        <w:rPr>
          <w:sz w:val="20"/>
          <w:szCs w:val="20"/>
        </w:rPr>
      </w:pPr>
    </w:p>
    <w:p w:rsidR="005B5C77" w:rsidRPr="00AB2CBE" w:rsidRDefault="005B5C77" w:rsidP="005B5C77">
      <w:pPr>
        <w:pStyle w:val="ConsPlusNormal"/>
        <w:jc w:val="right"/>
        <w:outlineLvl w:val="1"/>
        <w:rPr>
          <w:sz w:val="20"/>
          <w:szCs w:val="20"/>
        </w:rPr>
      </w:pPr>
      <w:r w:rsidRPr="00AB2CBE">
        <w:rPr>
          <w:sz w:val="20"/>
          <w:szCs w:val="20"/>
        </w:rPr>
        <w:t>Приложение N 1</w:t>
      </w:r>
    </w:p>
    <w:p w:rsidR="005B5C77" w:rsidRPr="00AB2CBE" w:rsidRDefault="005B5C77" w:rsidP="005B5C77">
      <w:pPr>
        <w:pStyle w:val="ConsPlusNormal"/>
        <w:jc w:val="right"/>
        <w:rPr>
          <w:sz w:val="20"/>
          <w:szCs w:val="20"/>
        </w:rPr>
      </w:pPr>
      <w:r w:rsidRPr="00AB2CBE">
        <w:rPr>
          <w:sz w:val="20"/>
          <w:szCs w:val="20"/>
        </w:rPr>
        <w:t>к административному регламенту,</w:t>
      </w:r>
    </w:p>
    <w:p w:rsidR="005B5C77" w:rsidRPr="00AB2CBE" w:rsidRDefault="005B5C77" w:rsidP="005B5C77">
      <w:pPr>
        <w:pStyle w:val="ConsPlusNormal"/>
        <w:jc w:val="right"/>
        <w:rPr>
          <w:sz w:val="20"/>
          <w:szCs w:val="20"/>
        </w:rPr>
      </w:pPr>
      <w:r w:rsidRPr="00AB2CBE">
        <w:rPr>
          <w:sz w:val="20"/>
          <w:szCs w:val="20"/>
        </w:rPr>
        <w:t>утвержденному постановлением</w:t>
      </w:r>
    </w:p>
    <w:p w:rsidR="005B5C77" w:rsidRPr="00AB2CBE" w:rsidRDefault="00860F16" w:rsidP="005B5C77">
      <w:pPr>
        <w:pStyle w:val="ConsPlusNormal"/>
        <w:jc w:val="right"/>
        <w:rPr>
          <w:sz w:val="20"/>
          <w:szCs w:val="20"/>
        </w:rPr>
      </w:pPr>
      <w:r w:rsidRPr="00AB2CBE">
        <w:rPr>
          <w:sz w:val="20"/>
          <w:szCs w:val="20"/>
        </w:rPr>
        <w:t>Администрации Корниловского</w:t>
      </w:r>
    </w:p>
    <w:p w:rsidR="005B5C77" w:rsidRPr="00AB2CBE" w:rsidRDefault="005B5C77" w:rsidP="005B5C77">
      <w:pPr>
        <w:pStyle w:val="ConsPlusNormal"/>
        <w:jc w:val="right"/>
        <w:rPr>
          <w:sz w:val="20"/>
          <w:szCs w:val="20"/>
        </w:rPr>
      </w:pPr>
      <w:r w:rsidRPr="00AB2CBE">
        <w:rPr>
          <w:sz w:val="20"/>
          <w:szCs w:val="20"/>
        </w:rPr>
        <w:t>сельского поселения</w:t>
      </w:r>
    </w:p>
    <w:p w:rsidR="006B3353" w:rsidRPr="00AB2CBE" w:rsidRDefault="006B3353" w:rsidP="006B3353">
      <w:pPr>
        <w:pStyle w:val="ConsPlusNormal"/>
        <w:jc w:val="right"/>
        <w:rPr>
          <w:sz w:val="20"/>
          <w:szCs w:val="20"/>
        </w:rPr>
      </w:pPr>
      <w:r w:rsidRPr="00AB2CBE">
        <w:rPr>
          <w:sz w:val="20"/>
          <w:szCs w:val="20"/>
        </w:rPr>
        <w:t xml:space="preserve">от </w:t>
      </w:r>
      <w:r w:rsidR="005E14A2">
        <w:rPr>
          <w:sz w:val="20"/>
          <w:szCs w:val="20"/>
        </w:rPr>
        <w:t>05.06.2023</w:t>
      </w:r>
      <w:r w:rsidRPr="00AB2CBE">
        <w:rPr>
          <w:sz w:val="20"/>
          <w:szCs w:val="20"/>
        </w:rPr>
        <w:t xml:space="preserve"> N </w:t>
      </w:r>
      <w:r w:rsidR="005E14A2">
        <w:rPr>
          <w:sz w:val="20"/>
          <w:szCs w:val="20"/>
        </w:rPr>
        <w:t>164</w:t>
      </w:r>
    </w:p>
    <w:p w:rsidR="005B5C77" w:rsidRPr="00AB2CBE" w:rsidRDefault="005B5C77" w:rsidP="005B5C77">
      <w:pPr>
        <w:pStyle w:val="ConsPlusNormal"/>
        <w:jc w:val="both"/>
        <w:rPr>
          <w:sz w:val="20"/>
          <w:szCs w:val="20"/>
        </w:rPr>
      </w:pPr>
    </w:p>
    <w:p w:rsidR="005B5C77" w:rsidRPr="00AB2CBE" w:rsidRDefault="005B5C77" w:rsidP="005B5C77">
      <w:pPr>
        <w:pStyle w:val="ConsPlusTitle"/>
        <w:jc w:val="center"/>
        <w:rPr>
          <w:sz w:val="20"/>
          <w:szCs w:val="20"/>
        </w:rPr>
      </w:pPr>
      <w:bookmarkStart w:id="6" w:name="Par583"/>
      <w:bookmarkEnd w:id="6"/>
      <w:r w:rsidRPr="00AB2CBE">
        <w:rPr>
          <w:sz w:val="20"/>
          <w:szCs w:val="20"/>
        </w:rPr>
        <w:t>СПРАВОЧНАЯ ИНФОРМАЦИЯ</w:t>
      </w:r>
    </w:p>
    <w:p w:rsidR="005B5C77" w:rsidRPr="00AB2CBE" w:rsidRDefault="005B5C77" w:rsidP="005B5C77">
      <w:pPr>
        <w:pStyle w:val="ConsPlusTitle"/>
        <w:jc w:val="center"/>
        <w:rPr>
          <w:sz w:val="20"/>
          <w:szCs w:val="20"/>
        </w:rPr>
      </w:pPr>
      <w:r w:rsidRPr="00AB2CBE">
        <w:rPr>
          <w:sz w:val="20"/>
          <w:szCs w:val="20"/>
        </w:rPr>
        <w:t>О МЕСТЕ НАХОЖДЕНИЯ, ГРАФИКЕ РАБОТЫ, КОНТАКТНЫХ ТЕЛЕФОНАХ,</w:t>
      </w:r>
    </w:p>
    <w:p w:rsidR="005B5C77" w:rsidRPr="00AB2CBE" w:rsidRDefault="005B5C77" w:rsidP="005B5C77">
      <w:pPr>
        <w:pStyle w:val="ConsPlusTitle"/>
        <w:jc w:val="center"/>
        <w:rPr>
          <w:sz w:val="20"/>
          <w:szCs w:val="20"/>
        </w:rPr>
      </w:pPr>
      <w:r w:rsidRPr="00AB2CBE">
        <w:rPr>
          <w:sz w:val="20"/>
          <w:szCs w:val="20"/>
        </w:rPr>
        <w:t>АДРЕСАХ ЭЛЕКТРОННОЙ ПОЧТЫ ОРГАНОВ, ПРЕДОСТАВЛЯЮЩИХ</w:t>
      </w:r>
    </w:p>
    <w:p w:rsidR="005B5C77" w:rsidRPr="00AB2CBE" w:rsidRDefault="005B5C77" w:rsidP="005B5C77">
      <w:pPr>
        <w:pStyle w:val="ConsPlusTitle"/>
        <w:jc w:val="center"/>
        <w:rPr>
          <w:sz w:val="20"/>
          <w:szCs w:val="20"/>
        </w:rPr>
      </w:pPr>
      <w:r w:rsidRPr="00AB2CBE">
        <w:rPr>
          <w:sz w:val="20"/>
          <w:szCs w:val="20"/>
        </w:rPr>
        <w:t>МУНИЦИПАЛЬНУЮ УСЛУГУ, ИХ СТРУКТУРНЫХ ПОДРАЗДЕЛЕНИЙ</w:t>
      </w:r>
    </w:p>
    <w:p w:rsidR="005B5C77" w:rsidRPr="00AB2CBE" w:rsidRDefault="005B5C77" w:rsidP="005B5C77">
      <w:pPr>
        <w:pStyle w:val="ConsPlusTitle"/>
        <w:jc w:val="center"/>
        <w:rPr>
          <w:sz w:val="20"/>
          <w:szCs w:val="20"/>
        </w:rPr>
      </w:pPr>
      <w:r w:rsidRPr="00AB2CBE">
        <w:rPr>
          <w:sz w:val="20"/>
          <w:szCs w:val="20"/>
        </w:rPr>
        <w:t>И ОРГАНИЗАЦИЙ, УЧАСТВУЮЩИХ В ПРЕДОСТАВЛЕНИИ</w:t>
      </w:r>
    </w:p>
    <w:p w:rsidR="005B5C77" w:rsidRPr="00AB2CBE" w:rsidRDefault="005B5C77" w:rsidP="005B5C77">
      <w:pPr>
        <w:pStyle w:val="ConsPlusTitle"/>
        <w:jc w:val="center"/>
        <w:rPr>
          <w:sz w:val="20"/>
          <w:szCs w:val="20"/>
        </w:rPr>
      </w:pPr>
      <w:r w:rsidRPr="00AB2CBE">
        <w:rPr>
          <w:sz w:val="20"/>
          <w:szCs w:val="20"/>
        </w:rPr>
        <w:t>МУНИЦИПАЛЬНОЙ УСЛУГИ</w:t>
      </w:r>
    </w:p>
    <w:p w:rsidR="005B5C77" w:rsidRPr="00AB2CBE" w:rsidRDefault="005B5C77" w:rsidP="005B5C77">
      <w:pPr>
        <w:pStyle w:val="ConsPlusNormal"/>
        <w:jc w:val="both"/>
        <w:rPr>
          <w:sz w:val="20"/>
          <w:szCs w:val="20"/>
        </w:rPr>
      </w:pPr>
    </w:p>
    <w:p w:rsidR="005B5C77" w:rsidRPr="00AB2CBE" w:rsidRDefault="005B5C77" w:rsidP="005B5C77">
      <w:pPr>
        <w:pStyle w:val="ConsPlusNormal"/>
        <w:ind w:firstLine="540"/>
        <w:jc w:val="both"/>
        <w:rPr>
          <w:sz w:val="20"/>
          <w:szCs w:val="20"/>
        </w:rPr>
      </w:pPr>
      <w:r w:rsidRPr="00AB2CBE">
        <w:rPr>
          <w:sz w:val="20"/>
          <w:szCs w:val="20"/>
        </w:rPr>
        <w:t xml:space="preserve">Администрация </w:t>
      </w:r>
      <w:r w:rsidR="00A85E42" w:rsidRPr="00AB2CBE">
        <w:rPr>
          <w:sz w:val="20"/>
          <w:szCs w:val="20"/>
        </w:rPr>
        <w:t>Корниловского</w:t>
      </w:r>
      <w:r w:rsidRPr="00AB2CBE">
        <w:rPr>
          <w:sz w:val="20"/>
          <w:szCs w:val="20"/>
        </w:rPr>
        <w:t xml:space="preserve"> сельского поселения</w:t>
      </w:r>
    </w:p>
    <w:p w:rsidR="005B5C77" w:rsidRPr="00AB2CBE" w:rsidRDefault="005B5C77" w:rsidP="005B5C77">
      <w:pPr>
        <w:pStyle w:val="ConsPlusNormal"/>
        <w:spacing w:before="240"/>
        <w:ind w:firstLine="540"/>
        <w:jc w:val="both"/>
        <w:rPr>
          <w:sz w:val="20"/>
          <w:szCs w:val="20"/>
        </w:rPr>
      </w:pPr>
      <w:r w:rsidRPr="00AB2CBE">
        <w:rPr>
          <w:sz w:val="20"/>
          <w:szCs w:val="20"/>
        </w:rPr>
        <w:t xml:space="preserve">Место нахождения Администрации </w:t>
      </w:r>
      <w:r w:rsidR="00A85E42" w:rsidRPr="00AB2CBE">
        <w:rPr>
          <w:sz w:val="20"/>
          <w:szCs w:val="20"/>
        </w:rPr>
        <w:t>Корниловского</w:t>
      </w:r>
      <w:r w:rsidRPr="00AB2CBE">
        <w:rPr>
          <w:sz w:val="20"/>
          <w:szCs w:val="20"/>
        </w:rPr>
        <w:t xml:space="preserve"> сельского поселения.</w:t>
      </w:r>
    </w:p>
    <w:p w:rsidR="005B5C77" w:rsidRPr="00AB2CBE" w:rsidRDefault="005B5C77" w:rsidP="005B5C77">
      <w:pPr>
        <w:pStyle w:val="ConsPlusNormal"/>
        <w:spacing w:before="240"/>
        <w:ind w:firstLine="540"/>
        <w:jc w:val="both"/>
        <w:rPr>
          <w:sz w:val="20"/>
          <w:szCs w:val="20"/>
        </w:rPr>
      </w:pPr>
      <w:r w:rsidRPr="00AB2CBE">
        <w:rPr>
          <w:sz w:val="20"/>
          <w:szCs w:val="20"/>
        </w:rPr>
        <w:t xml:space="preserve">График работы Администрации </w:t>
      </w:r>
      <w:r w:rsidR="00A85E42" w:rsidRPr="00AB2CBE">
        <w:rPr>
          <w:sz w:val="20"/>
          <w:szCs w:val="20"/>
        </w:rPr>
        <w:t>Корниловского</w:t>
      </w:r>
      <w:r w:rsidRPr="00AB2CBE">
        <w:rPr>
          <w:sz w:val="20"/>
          <w:szCs w:val="20"/>
        </w:rPr>
        <w:t xml:space="preserve"> сельского поселения:</w:t>
      </w:r>
    </w:p>
    <w:p w:rsidR="005B5C77" w:rsidRPr="00AB2CBE" w:rsidRDefault="005B5C77" w:rsidP="005B5C77">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2494"/>
      </w:tblGrid>
      <w:tr w:rsidR="005B5C77" w:rsidRPr="00AB2CBE" w:rsidTr="00FF5ED5">
        <w:tc>
          <w:tcPr>
            <w:tcW w:w="1701"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Понедельник:</w:t>
            </w:r>
          </w:p>
        </w:tc>
        <w:tc>
          <w:tcPr>
            <w:tcW w:w="2494" w:type="dxa"/>
            <w:tcBorders>
              <w:top w:val="single" w:sz="4" w:space="0" w:color="auto"/>
              <w:left w:val="single" w:sz="4" w:space="0" w:color="auto"/>
              <w:bottom w:val="single" w:sz="4" w:space="0" w:color="auto"/>
              <w:right w:val="single" w:sz="4" w:space="0" w:color="auto"/>
            </w:tcBorders>
            <w:vAlign w:val="center"/>
          </w:tcPr>
          <w:p w:rsidR="005B5C77" w:rsidRPr="00AB2CBE" w:rsidRDefault="00A85E42" w:rsidP="00FF5ED5">
            <w:pPr>
              <w:pStyle w:val="ConsPlusNormal"/>
              <w:jc w:val="center"/>
              <w:rPr>
                <w:sz w:val="20"/>
                <w:szCs w:val="20"/>
              </w:rPr>
            </w:pPr>
            <w:r w:rsidRPr="00AB2CBE">
              <w:rPr>
                <w:sz w:val="20"/>
                <w:szCs w:val="20"/>
              </w:rPr>
              <w:t>с 08-30 по 16-30</w:t>
            </w:r>
          </w:p>
        </w:tc>
      </w:tr>
      <w:tr w:rsidR="005B5C77" w:rsidRPr="00AB2CBE" w:rsidTr="00FF5ED5">
        <w:tc>
          <w:tcPr>
            <w:tcW w:w="1701"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Вторник:</w:t>
            </w:r>
          </w:p>
        </w:tc>
        <w:tc>
          <w:tcPr>
            <w:tcW w:w="2494" w:type="dxa"/>
            <w:tcBorders>
              <w:top w:val="single" w:sz="4" w:space="0" w:color="auto"/>
              <w:left w:val="single" w:sz="4" w:space="0" w:color="auto"/>
              <w:bottom w:val="single" w:sz="4" w:space="0" w:color="auto"/>
              <w:right w:val="single" w:sz="4" w:space="0" w:color="auto"/>
            </w:tcBorders>
            <w:vAlign w:val="center"/>
          </w:tcPr>
          <w:p w:rsidR="005B5C77" w:rsidRPr="00AB2CBE" w:rsidRDefault="00A85E42" w:rsidP="00FF5ED5">
            <w:pPr>
              <w:pStyle w:val="ConsPlusNormal"/>
              <w:jc w:val="center"/>
              <w:rPr>
                <w:sz w:val="20"/>
                <w:szCs w:val="20"/>
              </w:rPr>
            </w:pPr>
            <w:r w:rsidRPr="00AB2CBE">
              <w:rPr>
                <w:sz w:val="20"/>
                <w:szCs w:val="20"/>
              </w:rPr>
              <w:t>с 08-30 по 16-30</w:t>
            </w:r>
          </w:p>
        </w:tc>
      </w:tr>
      <w:tr w:rsidR="005B5C77" w:rsidRPr="00AB2CBE" w:rsidTr="00FF5ED5">
        <w:tc>
          <w:tcPr>
            <w:tcW w:w="1701"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Среда:</w:t>
            </w:r>
          </w:p>
        </w:tc>
        <w:tc>
          <w:tcPr>
            <w:tcW w:w="2494" w:type="dxa"/>
            <w:tcBorders>
              <w:top w:val="single" w:sz="4" w:space="0" w:color="auto"/>
              <w:left w:val="single" w:sz="4" w:space="0" w:color="auto"/>
              <w:bottom w:val="single" w:sz="4" w:space="0" w:color="auto"/>
              <w:right w:val="single" w:sz="4" w:space="0" w:color="auto"/>
            </w:tcBorders>
            <w:vAlign w:val="center"/>
          </w:tcPr>
          <w:p w:rsidR="005B5C77" w:rsidRPr="00AB2CBE" w:rsidRDefault="00A85E42" w:rsidP="00FF5ED5">
            <w:pPr>
              <w:pStyle w:val="ConsPlusNormal"/>
              <w:jc w:val="center"/>
              <w:rPr>
                <w:sz w:val="20"/>
                <w:szCs w:val="20"/>
              </w:rPr>
            </w:pPr>
            <w:r w:rsidRPr="00AB2CBE">
              <w:rPr>
                <w:sz w:val="20"/>
                <w:szCs w:val="20"/>
              </w:rPr>
              <w:t>с 08-30 по 16-30</w:t>
            </w:r>
          </w:p>
        </w:tc>
      </w:tr>
      <w:tr w:rsidR="005B5C77" w:rsidRPr="00AB2CBE" w:rsidTr="00FF5ED5">
        <w:tc>
          <w:tcPr>
            <w:tcW w:w="1701"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Четверг:</w:t>
            </w:r>
          </w:p>
        </w:tc>
        <w:tc>
          <w:tcPr>
            <w:tcW w:w="2494" w:type="dxa"/>
            <w:tcBorders>
              <w:top w:val="single" w:sz="4" w:space="0" w:color="auto"/>
              <w:left w:val="single" w:sz="4" w:space="0" w:color="auto"/>
              <w:bottom w:val="single" w:sz="4" w:space="0" w:color="auto"/>
              <w:right w:val="single" w:sz="4" w:space="0" w:color="auto"/>
            </w:tcBorders>
            <w:vAlign w:val="center"/>
          </w:tcPr>
          <w:p w:rsidR="005B5C77" w:rsidRPr="00AB2CBE" w:rsidRDefault="00A85E42" w:rsidP="00FF5ED5">
            <w:pPr>
              <w:pStyle w:val="ConsPlusNormal"/>
              <w:jc w:val="center"/>
              <w:rPr>
                <w:sz w:val="20"/>
                <w:szCs w:val="20"/>
              </w:rPr>
            </w:pPr>
            <w:r w:rsidRPr="00AB2CBE">
              <w:rPr>
                <w:sz w:val="20"/>
                <w:szCs w:val="20"/>
              </w:rPr>
              <w:t>с 08-30 по 16-30</w:t>
            </w:r>
          </w:p>
        </w:tc>
      </w:tr>
      <w:tr w:rsidR="005B5C77" w:rsidRPr="00AB2CBE" w:rsidTr="00FF5ED5">
        <w:tc>
          <w:tcPr>
            <w:tcW w:w="1701"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Пятница:</w:t>
            </w:r>
          </w:p>
        </w:tc>
        <w:tc>
          <w:tcPr>
            <w:tcW w:w="2494" w:type="dxa"/>
            <w:tcBorders>
              <w:top w:val="single" w:sz="4" w:space="0" w:color="auto"/>
              <w:left w:val="single" w:sz="4" w:space="0" w:color="auto"/>
              <w:bottom w:val="single" w:sz="4" w:space="0" w:color="auto"/>
              <w:right w:val="single" w:sz="4" w:space="0" w:color="auto"/>
            </w:tcBorders>
            <w:vAlign w:val="center"/>
          </w:tcPr>
          <w:p w:rsidR="005B5C77" w:rsidRPr="00AB2CBE" w:rsidRDefault="00A85E42" w:rsidP="00FF5ED5">
            <w:pPr>
              <w:pStyle w:val="ConsPlusNormal"/>
              <w:jc w:val="center"/>
              <w:rPr>
                <w:sz w:val="20"/>
                <w:szCs w:val="20"/>
              </w:rPr>
            </w:pPr>
            <w:r w:rsidRPr="00AB2CBE">
              <w:rPr>
                <w:sz w:val="20"/>
                <w:szCs w:val="20"/>
              </w:rPr>
              <w:t>с 08-30 по 16-30</w:t>
            </w:r>
          </w:p>
        </w:tc>
      </w:tr>
      <w:tr w:rsidR="005B5C77" w:rsidRPr="00AB2CBE" w:rsidTr="00FF5ED5">
        <w:tc>
          <w:tcPr>
            <w:tcW w:w="1701"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Суббота:</w:t>
            </w:r>
          </w:p>
        </w:tc>
        <w:tc>
          <w:tcPr>
            <w:tcW w:w="2494" w:type="dxa"/>
            <w:tcBorders>
              <w:top w:val="single" w:sz="4" w:space="0" w:color="auto"/>
              <w:left w:val="single" w:sz="4" w:space="0" w:color="auto"/>
              <w:bottom w:val="single" w:sz="4" w:space="0" w:color="auto"/>
              <w:right w:val="single" w:sz="4" w:space="0" w:color="auto"/>
            </w:tcBorders>
            <w:vAlign w:val="center"/>
          </w:tcPr>
          <w:p w:rsidR="005B5C77" w:rsidRPr="00AB2CBE" w:rsidRDefault="005B5C77" w:rsidP="00FF5ED5">
            <w:pPr>
              <w:pStyle w:val="ConsPlusNormal"/>
              <w:jc w:val="center"/>
              <w:rPr>
                <w:sz w:val="20"/>
                <w:szCs w:val="20"/>
              </w:rPr>
            </w:pPr>
            <w:r w:rsidRPr="00AB2CBE">
              <w:rPr>
                <w:sz w:val="20"/>
                <w:szCs w:val="20"/>
              </w:rPr>
              <w:t>выходной день</w:t>
            </w:r>
          </w:p>
        </w:tc>
      </w:tr>
      <w:tr w:rsidR="005B5C77" w:rsidRPr="00AB2CBE" w:rsidTr="00FF5ED5">
        <w:tc>
          <w:tcPr>
            <w:tcW w:w="1701"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Воскресенье:</w:t>
            </w:r>
          </w:p>
        </w:tc>
        <w:tc>
          <w:tcPr>
            <w:tcW w:w="2494" w:type="dxa"/>
            <w:tcBorders>
              <w:top w:val="single" w:sz="4" w:space="0" w:color="auto"/>
              <w:left w:val="single" w:sz="4" w:space="0" w:color="auto"/>
              <w:bottom w:val="single" w:sz="4" w:space="0" w:color="auto"/>
              <w:right w:val="single" w:sz="4" w:space="0" w:color="auto"/>
            </w:tcBorders>
            <w:vAlign w:val="center"/>
          </w:tcPr>
          <w:p w:rsidR="005B5C77" w:rsidRPr="00AB2CBE" w:rsidRDefault="005B5C77" w:rsidP="00FF5ED5">
            <w:pPr>
              <w:pStyle w:val="ConsPlusNormal"/>
              <w:jc w:val="center"/>
              <w:rPr>
                <w:sz w:val="20"/>
                <w:szCs w:val="20"/>
              </w:rPr>
            </w:pPr>
            <w:r w:rsidRPr="00AB2CBE">
              <w:rPr>
                <w:sz w:val="20"/>
                <w:szCs w:val="20"/>
              </w:rPr>
              <w:t>выходной день</w:t>
            </w:r>
          </w:p>
        </w:tc>
      </w:tr>
    </w:tbl>
    <w:p w:rsidR="005B5C77" w:rsidRPr="00AB2CBE" w:rsidRDefault="005B5C77" w:rsidP="005B5C77">
      <w:pPr>
        <w:pStyle w:val="ConsPlusNormal"/>
        <w:jc w:val="both"/>
        <w:rPr>
          <w:sz w:val="20"/>
          <w:szCs w:val="20"/>
        </w:rPr>
      </w:pPr>
    </w:p>
    <w:p w:rsidR="005B5C77" w:rsidRPr="00AB2CBE" w:rsidRDefault="005B5C77" w:rsidP="005B5C77">
      <w:pPr>
        <w:pStyle w:val="ConsPlusNormal"/>
        <w:ind w:firstLine="540"/>
        <w:jc w:val="both"/>
        <w:rPr>
          <w:sz w:val="20"/>
          <w:szCs w:val="20"/>
        </w:rPr>
      </w:pPr>
      <w:r w:rsidRPr="00AB2CBE">
        <w:rPr>
          <w:sz w:val="20"/>
          <w:szCs w:val="20"/>
        </w:rPr>
        <w:t xml:space="preserve">График приема заявителей в Администрации </w:t>
      </w:r>
      <w:r w:rsidR="00A85E42" w:rsidRPr="00AB2CBE">
        <w:rPr>
          <w:sz w:val="20"/>
          <w:szCs w:val="20"/>
        </w:rPr>
        <w:t>Корниловского</w:t>
      </w:r>
      <w:r w:rsidRPr="00AB2CBE">
        <w:rPr>
          <w:sz w:val="20"/>
          <w:szCs w:val="20"/>
        </w:rPr>
        <w:t xml:space="preserve"> сельского поселения:</w:t>
      </w:r>
    </w:p>
    <w:p w:rsidR="005B5C77" w:rsidRPr="00AB2CBE" w:rsidRDefault="005B5C77" w:rsidP="005B5C77">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2494"/>
      </w:tblGrid>
      <w:tr w:rsidR="005B5C77" w:rsidRPr="00AB2CBE" w:rsidTr="00FF5ED5">
        <w:tc>
          <w:tcPr>
            <w:tcW w:w="1701"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Понедельник:</w:t>
            </w:r>
          </w:p>
        </w:tc>
        <w:tc>
          <w:tcPr>
            <w:tcW w:w="2494" w:type="dxa"/>
            <w:tcBorders>
              <w:top w:val="single" w:sz="4" w:space="0" w:color="auto"/>
              <w:left w:val="single" w:sz="4" w:space="0" w:color="auto"/>
              <w:bottom w:val="single" w:sz="4" w:space="0" w:color="auto"/>
              <w:right w:val="single" w:sz="4" w:space="0" w:color="auto"/>
            </w:tcBorders>
            <w:vAlign w:val="center"/>
          </w:tcPr>
          <w:p w:rsidR="005B5C77" w:rsidRPr="00AB2CBE" w:rsidRDefault="00A85E42" w:rsidP="00A85E42">
            <w:pPr>
              <w:pStyle w:val="ConsPlusNormal"/>
              <w:jc w:val="center"/>
              <w:rPr>
                <w:sz w:val="20"/>
                <w:szCs w:val="20"/>
              </w:rPr>
            </w:pPr>
            <w:r w:rsidRPr="00AB2CBE">
              <w:rPr>
                <w:sz w:val="20"/>
                <w:szCs w:val="20"/>
              </w:rPr>
              <w:t>с 08-30 по 16-30</w:t>
            </w:r>
          </w:p>
        </w:tc>
      </w:tr>
      <w:tr w:rsidR="005B5C77" w:rsidRPr="00AB2CBE" w:rsidTr="00FF5ED5">
        <w:tc>
          <w:tcPr>
            <w:tcW w:w="1701"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Вторник:</w:t>
            </w:r>
          </w:p>
        </w:tc>
        <w:tc>
          <w:tcPr>
            <w:tcW w:w="2494" w:type="dxa"/>
            <w:tcBorders>
              <w:top w:val="single" w:sz="4" w:space="0" w:color="auto"/>
              <w:left w:val="single" w:sz="4" w:space="0" w:color="auto"/>
              <w:bottom w:val="single" w:sz="4" w:space="0" w:color="auto"/>
              <w:right w:val="single" w:sz="4" w:space="0" w:color="auto"/>
            </w:tcBorders>
            <w:vAlign w:val="center"/>
          </w:tcPr>
          <w:p w:rsidR="005B5C77" w:rsidRPr="00AB2CBE" w:rsidRDefault="00A85E42" w:rsidP="00FF5ED5">
            <w:pPr>
              <w:pStyle w:val="ConsPlusNormal"/>
              <w:jc w:val="center"/>
              <w:rPr>
                <w:sz w:val="20"/>
                <w:szCs w:val="20"/>
              </w:rPr>
            </w:pPr>
            <w:r w:rsidRPr="00AB2CBE">
              <w:rPr>
                <w:sz w:val="20"/>
                <w:szCs w:val="20"/>
              </w:rPr>
              <w:t>с 08-30 по 16-30</w:t>
            </w:r>
          </w:p>
        </w:tc>
      </w:tr>
      <w:tr w:rsidR="005B5C77" w:rsidRPr="00AB2CBE" w:rsidTr="00FF5ED5">
        <w:tc>
          <w:tcPr>
            <w:tcW w:w="1701"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Среда:</w:t>
            </w:r>
          </w:p>
        </w:tc>
        <w:tc>
          <w:tcPr>
            <w:tcW w:w="2494" w:type="dxa"/>
            <w:tcBorders>
              <w:top w:val="single" w:sz="4" w:space="0" w:color="auto"/>
              <w:left w:val="single" w:sz="4" w:space="0" w:color="auto"/>
              <w:bottom w:val="single" w:sz="4" w:space="0" w:color="auto"/>
              <w:right w:val="single" w:sz="4" w:space="0" w:color="auto"/>
            </w:tcBorders>
            <w:vAlign w:val="center"/>
          </w:tcPr>
          <w:p w:rsidR="005B5C77" w:rsidRPr="00AB2CBE" w:rsidRDefault="006B3353" w:rsidP="00FF5ED5">
            <w:pPr>
              <w:pStyle w:val="ConsPlusNormal"/>
              <w:jc w:val="center"/>
              <w:rPr>
                <w:sz w:val="20"/>
                <w:szCs w:val="20"/>
              </w:rPr>
            </w:pPr>
            <w:r w:rsidRPr="00AB2CBE">
              <w:rPr>
                <w:sz w:val="20"/>
                <w:szCs w:val="20"/>
              </w:rPr>
              <w:t xml:space="preserve">Не </w:t>
            </w:r>
            <w:r w:rsidR="00A85E42" w:rsidRPr="00AB2CBE">
              <w:rPr>
                <w:sz w:val="20"/>
                <w:szCs w:val="20"/>
              </w:rPr>
              <w:t>приемный день</w:t>
            </w:r>
          </w:p>
        </w:tc>
      </w:tr>
      <w:tr w:rsidR="005B5C77" w:rsidRPr="00AB2CBE" w:rsidTr="00FF5ED5">
        <w:tc>
          <w:tcPr>
            <w:tcW w:w="1701"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Четверг:</w:t>
            </w:r>
          </w:p>
        </w:tc>
        <w:tc>
          <w:tcPr>
            <w:tcW w:w="2494" w:type="dxa"/>
            <w:tcBorders>
              <w:top w:val="single" w:sz="4" w:space="0" w:color="auto"/>
              <w:left w:val="single" w:sz="4" w:space="0" w:color="auto"/>
              <w:bottom w:val="single" w:sz="4" w:space="0" w:color="auto"/>
              <w:right w:val="single" w:sz="4" w:space="0" w:color="auto"/>
            </w:tcBorders>
            <w:vAlign w:val="center"/>
          </w:tcPr>
          <w:p w:rsidR="005B5C77" w:rsidRPr="00AB2CBE" w:rsidRDefault="00A85E42" w:rsidP="00FF5ED5">
            <w:pPr>
              <w:pStyle w:val="ConsPlusNormal"/>
              <w:jc w:val="center"/>
              <w:rPr>
                <w:sz w:val="20"/>
                <w:szCs w:val="20"/>
              </w:rPr>
            </w:pPr>
            <w:r w:rsidRPr="00AB2CBE">
              <w:rPr>
                <w:sz w:val="20"/>
                <w:szCs w:val="20"/>
              </w:rPr>
              <w:t>с 08-30 по 16-30</w:t>
            </w:r>
          </w:p>
        </w:tc>
      </w:tr>
      <w:tr w:rsidR="005B5C77" w:rsidRPr="00AB2CBE" w:rsidTr="00FF5ED5">
        <w:tc>
          <w:tcPr>
            <w:tcW w:w="1701"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Пятница:</w:t>
            </w:r>
          </w:p>
        </w:tc>
        <w:tc>
          <w:tcPr>
            <w:tcW w:w="2494" w:type="dxa"/>
            <w:tcBorders>
              <w:top w:val="single" w:sz="4" w:space="0" w:color="auto"/>
              <w:left w:val="single" w:sz="4" w:space="0" w:color="auto"/>
              <w:bottom w:val="single" w:sz="4" w:space="0" w:color="auto"/>
              <w:right w:val="single" w:sz="4" w:space="0" w:color="auto"/>
            </w:tcBorders>
            <w:vAlign w:val="center"/>
          </w:tcPr>
          <w:p w:rsidR="005B5C77" w:rsidRPr="00AB2CBE" w:rsidRDefault="00A85E42" w:rsidP="00FF5ED5">
            <w:pPr>
              <w:pStyle w:val="ConsPlusNormal"/>
              <w:jc w:val="center"/>
              <w:rPr>
                <w:sz w:val="20"/>
                <w:szCs w:val="20"/>
              </w:rPr>
            </w:pPr>
            <w:r w:rsidRPr="00AB2CBE">
              <w:rPr>
                <w:sz w:val="20"/>
                <w:szCs w:val="20"/>
              </w:rPr>
              <w:t>Не приемный день</w:t>
            </w:r>
          </w:p>
        </w:tc>
      </w:tr>
      <w:tr w:rsidR="005B5C77" w:rsidRPr="00AB2CBE" w:rsidTr="00FF5ED5">
        <w:tc>
          <w:tcPr>
            <w:tcW w:w="1701"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Суббота:</w:t>
            </w:r>
          </w:p>
        </w:tc>
        <w:tc>
          <w:tcPr>
            <w:tcW w:w="2494" w:type="dxa"/>
            <w:tcBorders>
              <w:top w:val="single" w:sz="4" w:space="0" w:color="auto"/>
              <w:left w:val="single" w:sz="4" w:space="0" w:color="auto"/>
              <w:bottom w:val="single" w:sz="4" w:space="0" w:color="auto"/>
              <w:right w:val="single" w:sz="4" w:space="0" w:color="auto"/>
            </w:tcBorders>
            <w:vAlign w:val="center"/>
          </w:tcPr>
          <w:p w:rsidR="005B5C77" w:rsidRPr="00AB2CBE" w:rsidRDefault="005B5C77" w:rsidP="00FF5ED5">
            <w:pPr>
              <w:pStyle w:val="ConsPlusNormal"/>
              <w:jc w:val="center"/>
              <w:rPr>
                <w:sz w:val="20"/>
                <w:szCs w:val="20"/>
              </w:rPr>
            </w:pPr>
            <w:r w:rsidRPr="00AB2CBE">
              <w:rPr>
                <w:sz w:val="20"/>
                <w:szCs w:val="20"/>
              </w:rPr>
              <w:t>выходной день</w:t>
            </w:r>
          </w:p>
        </w:tc>
      </w:tr>
      <w:tr w:rsidR="005B5C77" w:rsidRPr="00AB2CBE" w:rsidTr="00FF5ED5">
        <w:tc>
          <w:tcPr>
            <w:tcW w:w="1701"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Воскресенье:</w:t>
            </w:r>
          </w:p>
        </w:tc>
        <w:tc>
          <w:tcPr>
            <w:tcW w:w="2494" w:type="dxa"/>
            <w:tcBorders>
              <w:top w:val="single" w:sz="4" w:space="0" w:color="auto"/>
              <w:left w:val="single" w:sz="4" w:space="0" w:color="auto"/>
              <w:bottom w:val="single" w:sz="4" w:space="0" w:color="auto"/>
              <w:right w:val="single" w:sz="4" w:space="0" w:color="auto"/>
            </w:tcBorders>
            <w:vAlign w:val="center"/>
          </w:tcPr>
          <w:p w:rsidR="005B5C77" w:rsidRPr="00AB2CBE" w:rsidRDefault="005B5C77" w:rsidP="00FF5ED5">
            <w:pPr>
              <w:pStyle w:val="ConsPlusNormal"/>
              <w:jc w:val="center"/>
              <w:rPr>
                <w:sz w:val="20"/>
                <w:szCs w:val="20"/>
              </w:rPr>
            </w:pPr>
            <w:r w:rsidRPr="00AB2CBE">
              <w:rPr>
                <w:sz w:val="20"/>
                <w:szCs w:val="20"/>
              </w:rPr>
              <w:t>выходной день</w:t>
            </w:r>
          </w:p>
        </w:tc>
      </w:tr>
    </w:tbl>
    <w:p w:rsidR="005B5C77" w:rsidRPr="00AB2CBE" w:rsidRDefault="005B5C77" w:rsidP="005B5C77">
      <w:pPr>
        <w:pStyle w:val="ConsPlusNormal"/>
        <w:jc w:val="both"/>
        <w:rPr>
          <w:sz w:val="20"/>
          <w:szCs w:val="20"/>
        </w:rPr>
      </w:pPr>
    </w:p>
    <w:p w:rsidR="005B5C77" w:rsidRPr="00AB2CBE" w:rsidRDefault="005B5C77" w:rsidP="005B5C77">
      <w:pPr>
        <w:pStyle w:val="ConsPlusNormal"/>
        <w:ind w:firstLine="540"/>
        <w:jc w:val="both"/>
        <w:rPr>
          <w:sz w:val="20"/>
          <w:szCs w:val="20"/>
        </w:rPr>
      </w:pPr>
      <w:r w:rsidRPr="00AB2CBE">
        <w:rPr>
          <w:sz w:val="20"/>
          <w:szCs w:val="20"/>
        </w:rPr>
        <w:t xml:space="preserve">Почтовый адрес Администрации </w:t>
      </w:r>
      <w:r w:rsidR="00A85E42" w:rsidRPr="00AB2CBE">
        <w:rPr>
          <w:sz w:val="20"/>
          <w:szCs w:val="20"/>
        </w:rPr>
        <w:t>Корниловского сельского поселения: 634538</w:t>
      </w:r>
      <w:r w:rsidRPr="00AB2CBE">
        <w:rPr>
          <w:sz w:val="20"/>
          <w:szCs w:val="20"/>
        </w:rPr>
        <w:t xml:space="preserve">, Томская область, </w:t>
      </w:r>
      <w:r w:rsidR="00A85E42" w:rsidRPr="00AB2CBE">
        <w:rPr>
          <w:sz w:val="20"/>
          <w:szCs w:val="20"/>
        </w:rPr>
        <w:t>Томский</w:t>
      </w:r>
      <w:r w:rsidRPr="00AB2CBE">
        <w:rPr>
          <w:sz w:val="20"/>
          <w:szCs w:val="20"/>
        </w:rPr>
        <w:t xml:space="preserve"> район, с. </w:t>
      </w:r>
      <w:r w:rsidR="00A85E42" w:rsidRPr="00AB2CBE">
        <w:rPr>
          <w:sz w:val="20"/>
          <w:szCs w:val="20"/>
        </w:rPr>
        <w:t>Корнилово</w:t>
      </w:r>
      <w:r w:rsidRPr="00AB2CBE">
        <w:rPr>
          <w:sz w:val="20"/>
          <w:szCs w:val="20"/>
        </w:rPr>
        <w:t xml:space="preserve">, ул. </w:t>
      </w:r>
      <w:r w:rsidR="00A85E42" w:rsidRPr="00AB2CBE">
        <w:rPr>
          <w:sz w:val="20"/>
          <w:szCs w:val="20"/>
        </w:rPr>
        <w:t>Гагарина</w:t>
      </w:r>
      <w:r w:rsidRPr="00AB2CBE">
        <w:rPr>
          <w:sz w:val="20"/>
          <w:szCs w:val="20"/>
        </w:rPr>
        <w:t>,</w:t>
      </w:r>
      <w:r w:rsidR="00A85E42" w:rsidRPr="00AB2CBE">
        <w:rPr>
          <w:sz w:val="20"/>
          <w:szCs w:val="20"/>
        </w:rPr>
        <w:t xml:space="preserve"> 29а</w:t>
      </w:r>
      <w:r w:rsidRPr="00AB2CBE">
        <w:rPr>
          <w:sz w:val="20"/>
          <w:szCs w:val="20"/>
        </w:rPr>
        <w:t>.</w:t>
      </w:r>
    </w:p>
    <w:p w:rsidR="005B5C77" w:rsidRPr="00AB2CBE" w:rsidRDefault="005B5C77" w:rsidP="005B5C77">
      <w:pPr>
        <w:pStyle w:val="ConsPlusNormal"/>
        <w:spacing w:before="240"/>
        <w:ind w:firstLine="540"/>
        <w:jc w:val="both"/>
        <w:rPr>
          <w:sz w:val="20"/>
          <w:szCs w:val="20"/>
        </w:rPr>
      </w:pPr>
      <w:r w:rsidRPr="00AB2CBE">
        <w:rPr>
          <w:sz w:val="20"/>
          <w:szCs w:val="20"/>
        </w:rPr>
        <w:t xml:space="preserve">Контактный телефон: </w:t>
      </w:r>
      <w:hyperlink r:id="rId45" w:history="1">
        <w:r w:rsidR="00A85E42" w:rsidRPr="00AB2CBE">
          <w:rPr>
            <w:rStyle w:val="a7"/>
            <w:color w:val="auto"/>
            <w:sz w:val="20"/>
            <w:szCs w:val="20"/>
            <w:u w:val="none"/>
          </w:rPr>
          <w:t>+7 (3822) 96-30-69</w:t>
        </w:r>
      </w:hyperlink>
      <w:hyperlink r:id="rId46" w:history="1">
        <w:r w:rsidR="00A85E42" w:rsidRPr="00AB2CBE">
          <w:rPr>
            <w:rStyle w:val="a7"/>
            <w:color w:val="auto"/>
            <w:sz w:val="20"/>
            <w:szCs w:val="20"/>
            <w:u w:val="none"/>
          </w:rPr>
          <w:t>, 96-31-92</w:t>
        </w:r>
      </w:hyperlink>
      <w:r w:rsidR="00A85E42" w:rsidRPr="00AB2CBE">
        <w:rPr>
          <w:sz w:val="20"/>
          <w:szCs w:val="20"/>
        </w:rPr>
        <w:t>.</w:t>
      </w:r>
    </w:p>
    <w:p w:rsidR="005B5C77" w:rsidRPr="00AB2CBE" w:rsidRDefault="005B5C77" w:rsidP="005B5C77">
      <w:pPr>
        <w:pStyle w:val="ConsPlusNormal"/>
        <w:spacing w:before="240"/>
        <w:ind w:firstLine="540"/>
        <w:jc w:val="both"/>
        <w:rPr>
          <w:sz w:val="20"/>
          <w:szCs w:val="20"/>
        </w:rPr>
      </w:pPr>
      <w:r w:rsidRPr="00AB2CBE">
        <w:rPr>
          <w:sz w:val="20"/>
          <w:szCs w:val="20"/>
        </w:rPr>
        <w:t>Официальный сайт муниципального образования "</w:t>
      </w:r>
      <w:r w:rsidR="006B3353" w:rsidRPr="00AB2CBE">
        <w:rPr>
          <w:sz w:val="20"/>
          <w:szCs w:val="20"/>
        </w:rPr>
        <w:t xml:space="preserve">Корниловское сельское </w:t>
      </w:r>
      <w:r w:rsidRPr="00AB2CBE">
        <w:rPr>
          <w:sz w:val="20"/>
          <w:szCs w:val="20"/>
        </w:rPr>
        <w:t xml:space="preserve"> поселение" в информационно-телекоммуникационной сети "Интернет": http://parabelsp.tomsk.ru</w:t>
      </w:r>
    </w:p>
    <w:p w:rsidR="005B5C77" w:rsidRPr="00AB2CBE" w:rsidRDefault="005B5C77" w:rsidP="005B5C77">
      <w:pPr>
        <w:pStyle w:val="ConsPlusNormal"/>
        <w:spacing w:before="240"/>
        <w:ind w:firstLine="540"/>
        <w:jc w:val="both"/>
        <w:rPr>
          <w:sz w:val="20"/>
          <w:szCs w:val="20"/>
        </w:rPr>
      </w:pPr>
      <w:r w:rsidRPr="00AB2CBE">
        <w:rPr>
          <w:sz w:val="20"/>
          <w:szCs w:val="20"/>
        </w:rPr>
        <w:t>Адрес электронной почты муниципального образования "</w:t>
      </w:r>
      <w:r w:rsidR="006B3353" w:rsidRPr="00AB2CBE">
        <w:rPr>
          <w:sz w:val="20"/>
          <w:szCs w:val="20"/>
        </w:rPr>
        <w:t xml:space="preserve">Корниловское сельское </w:t>
      </w:r>
      <w:r w:rsidRPr="00AB2CBE">
        <w:rPr>
          <w:sz w:val="20"/>
          <w:szCs w:val="20"/>
        </w:rPr>
        <w:t xml:space="preserve"> поселение": sp-parab@tomsk.gov.ru</w:t>
      </w:r>
    </w:p>
    <w:p w:rsidR="005B5C77" w:rsidRPr="00AB2CBE" w:rsidRDefault="005B5C77" w:rsidP="005B5C77">
      <w:pPr>
        <w:pStyle w:val="ConsPlusNormal"/>
        <w:jc w:val="both"/>
        <w:rPr>
          <w:sz w:val="20"/>
          <w:szCs w:val="20"/>
        </w:rPr>
      </w:pPr>
    </w:p>
    <w:p w:rsidR="005B5C77" w:rsidRPr="00AB2CBE" w:rsidRDefault="005B5C77" w:rsidP="005B5C77">
      <w:pPr>
        <w:pStyle w:val="ConsPlusNormal"/>
        <w:jc w:val="both"/>
        <w:rPr>
          <w:sz w:val="20"/>
          <w:szCs w:val="20"/>
        </w:rPr>
      </w:pPr>
    </w:p>
    <w:p w:rsidR="005B5C77" w:rsidRPr="00AB2CBE" w:rsidRDefault="005B5C77" w:rsidP="005B5C77">
      <w:pPr>
        <w:pStyle w:val="ConsPlusNormal"/>
        <w:jc w:val="both"/>
        <w:rPr>
          <w:sz w:val="20"/>
          <w:szCs w:val="20"/>
        </w:rPr>
      </w:pPr>
    </w:p>
    <w:p w:rsidR="005B5C77" w:rsidRPr="00AB2CBE" w:rsidRDefault="005B5C77" w:rsidP="005B5C77">
      <w:pPr>
        <w:pStyle w:val="ConsPlusNormal"/>
        <w:jc w:val="both"/>
        <w:rPr>
          <w:sz w:val="20"/>
          <w:szCs w:val="20"/>
        </w:rPr>
      </w:pPr>
    </w:p>
    <w:p w:rsidR="005B5C77" w:rsidRDefault="005B5C77" w:rsidP="005B5C77">
      <w:pPr>
        <w:pStyle w:val="ConsPlusNormal"/>
        <w:jc w:val="both"/>
        <w:rPr>
          <w:sz w:val="20"/>
          <w:szCs w:val="20"/>
        </w:rPr>
      </w:pPr>
    </w:p>
    <w:p w:rsidR="00303175" w:rsidRPr="00AB2CBE" w:rsidRDefault="00303175" w:rsidP="005B5C77">
      <w:pPr>
        <w:pStyle w:val="ConsPlusNormal"/>
        <w:jc w:val="both"/>
        <w:rPr>
          <w:sz w:val="20"/>
          <w:szCs w:val="20"/>
        </w:rPr>
      </w:pPr>
    </w:p>
    <w:p w:rsidR="005B5C77" w:rsidRPr="00AB2CBE" w:rsidRDefault="005B5C77" w:rsidP="005B5C77">
      <w:pPr>
        <w:pStyle w:val="ConsPlusNormal"/>
        <w:jc w:val="right"/>
        <w:outlineLvl w:val="1"/>
        <w:rPr>
          <w:sz w:val="20"/>
          <w:szCs w:val="20"/>
        </w:rPr>
      </w:pPr>
      <w:r w:rsidRPr="00AB2CBE">
        <w:rPr>
          <w:sz w:val="20"/>
          <w:szCs w:val="20"/>
        </w:rPr>
        <w:t>Приложение N 2</w:t>
      </w:r>
    </w:p>
    <w:p w:rsidR="005B5C77" w:rsidRPr="00AB2CBE" w:rsidRDefault="005B5C77" w:rsidP="005B5C77">
      <w:pPr>
        <w:pStyle w:val="ConsPlusNormal"/>
        <w:jc w:val="right"/>
        <w:rPr>
          <w:sz w:val="20"/>
          <w:szCs w:val="20"/>
        </w:rPr>
      </w:pPr>
      <w:r w:rsidRPr="00AB2CBE">
        <w:rPr>
          <w:sz w:val="20"/>
          <w:szCs w:val="20"/>
        </w:rPr>
        <w:t>к административному регламенту,</w:t>
      </w:r>
    </w:p>
    <w:p w:rsidR="005B5C77" w:rsidRPr="00AB2CBE" w:rsidRDefault="005B5C77" w:rsidP="005B5C77">
      <w:pPr>
        <w:pStyle w:val="ConsPlusNormal"/>
        <w:jc w:val="right"/>
        <w:rPr>
          <w:sz w:val="20"/>
          <w:szCs w:val="20"/>
        </w:rPr>
      </w:pPr>
      <w:r w:rsidRPr="00AB2CBE">
        <w:rPr>
          <w:sz w:val="20"/>
          <w:szCs w:val="20"/>
        </w:rPr>
        <w:t>утвержденному постановлением</w:t>
      </w:r>
    </w:p>
    <w:p w:rsidR="005B5C77" w:rsidRPr="00AB2CBE" w:rsidRDefault="00860F16" w:rsidP="005B5C77">
      <w:pPr>
        <w:pStyle w:val="ConsPlusNormal"/>
        <w:jc w:val="right"/>
        <w:rPr>
          <w:sz w:val="20"/>
          <w:szCs w:val="20"/>
        </w:rPr>
      </w:pPr>
      <w:r w:rsidRPr="00AB2CBE">
        <w:rPr>
          <w:sz w:val="20"/>
          <w:szCs w:val="20"/>
        </w:rPr>
        <w:t>Администрации Корниловского</w:t>
      </w:r>
    </w:p>
    <w:p w:rsidR="005B5C77" w:rsidRPr="00AB2CBE" w:rsidRDefault="005B5C77" w:rsidP="005B5C77">
      <w:pPr>
        <w:pStyle w:val="ConsPlusNormal"/>
        <w:jc w:val="right"/>
        <w:rPr>
          <w:sz w:val="20"/>
          <w:szCs w:val="20"/>
        </w:rPr>
      </w:pPr>
      <w:r w:rsidRPr="00AB2CBE">
        <w:rPr>
          <w:sz w:val="20"/>
          <w:szCs w:val="20"/>
        </w:rPr>
        <w:t>сельского поселения</w:t>
      </w:r>
    </w:p>
    <w:p w:rsidR="006B3353" w:rsidRPr="00AB2CBE" w:rsidRDefault="006B3353" w:rsidP="006B3353">
      <w:pPr>
        <w:pStyle w:val="ConsPlusNormal"/>
        <w:jc w:val="right"/>
        <w:rPr>
          <w:sz w:val="20"/>
          <w:szCs w:val="20"/>
        </w:rPr>
      </w:pPr>
      <w:r w:rsidRPr="00AB2CBE">
        <w:rPr>
          <w:sz w:val="20"/>
          <w:szCs w:val="20"/>
        </w:rPr>
        <w:t xml:space="preserve">от </w:t>
      </w:r>
      <w:r w:rsidR="005E14A2">
        <w:rPr>
          <w:sz w:val="20"/>
          <w:szCs w:val="20"/>
        </w:rPr>
        <w:t>05.06.2023</w:t>
      </w:r>
      <w:r w:rsidRPr="00AB2CBE">
        <w:rPr>
          <w:sz w:val="20"/>
          <w:szCs w:val="20"/>
        </w:rPr>
        <w:t xml:space="preserve"> N </w:t>
      </w:r>
      <w:r w:rsidR="005E14A2">
        <w:rPr>
          <w:sz w:val="20"/>
          <w:szCs w:val="20"/>
        </w:rPr>
        <w:t>164</w:t>
      </w:r>
    </w:p>
    <w:p w:rsidR="005B5C77" w:rsidRPr="00AB2CBE" w:rsidRDefault="005B5C77" w:rsidP="005B5C77">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2381"/>
        <w:gridCol w:w="1191"/>
        <w:gridCol w:w="2154"/>
      </w:tblGrid>
      <w:tr w:rsidR="005B5C77" w:rsidRPr="00AB2CBE" w:rsidTr="00FF5ED5">
        <w:tc>
          <w:tcPr>
            <w:tcW w:w="9071" w:type="dxa"/>
            <w:gridSpan w:val="4"/>
          </w:tcPr>
          <w:p w:rsidR="005B5C77" w:rsidRPr="00AB2CBE" w:rsidRDefault="005B5C77" w:rsidP="00FF5ED5">
            <w:pPr>
              <w:pStyle w:val="ConsPlusNormal"/>
              <w:jc w:val="center"/>
              <w:rPr>
                <w:sz w:val="20"/>
                <w:szCs w:val="20"/>
              </w:rPr>
            </w:pPr>
            <w:bookmarkStart w:id="7" w:name="Par642"/>
            <w:bookmarkEnd w:id="7"/>
            <w:r w:rsidRPr="00AB2CBE">
              <w:rPr>
                <w:sz w:val="20"/>
                <w:szCs w:val="20"/>
              </w:rPr>
              <w:t>Форма разрешения на право вырубки зеленых насаждений</w:t>
            </w:r>
          </w:p>
        </w:tc>
      </w:tr>
      <w:tr w:rsidR="005B5C77" w:rsidRPr="00AB2CBE" w:rsidTr="00FF5ED5">
        <w:tc>
          <w:tcPr>
            <w:tcW w:w="9071" w:type="dxa"/>
            <w:gridSpan w:val="4"/>
          </w:tcPr>
          <w:p w:rsidR="005B5C77" w:rsidRPr="00AB2CBE" w:rsidRDefault="005B5C77" w:rsidP="00FF5ED5">
            <w:pPr>
              <w:pStyle w:val="ConsPlusNormal"/>
              <w:jc w:val="right"/>
              <w:rPr>
                <w:sz w:val="20"/>
                <w:szCs w:val="20"/>
              </w:rPr>
            </w:pPr>
            <w:r w:rsidRPr="00AB2CBE">
              <w:rPr>
                <w:sz w:val="20"/>
                <w:szCs w:val="20"/>
              </w:rPr>
              <w:t>От: (наименование уполномоченного органа)</w:t>
            </w:r>
          </w:p>
          <w:p w:rsidR="005B5C77" w:rsidRPr="00AB2CBE" w:rsidRDefault="005B5C77" w:rsidP="00FF5ED5">
            <w:pPr>
              <w:pStyle w:val="ConsPlusNormal"/>
              <w:jc w:val="right"/>
              <w:rPr>
                <w:sz w:val="20"/>
                <w:szCs w:val="20"/>
              </w:rPr>
            </w:pPr>
            <w:r w:rsidRPr="00AB2CBE">
              <w:rPr>
                <w:sz w:val="20"/>
                <w:szCs w:val="20"/>
              </w:rPr>
              <w:t>Кому: (ФИО - для граждан и ИП, полное</w:t>
            </w:r>
          </w:p>
          <w:p w:rsidR="005B5C77" w:rsidRPr="00AB2CBE" w:rsidRDefault="005B5C77" w:rsidP="00FF5ED5">
            <w:pPr>
              <w:pStyle w:val="ConsPlusNormal"/>
              <w:jc w:val="right"/>
              <w:rPr>
                <w:sz w:val="20"/>
                <w:szCs w:val="20"/>
              </w:rPr>
            </w:pPr>
            <w:r w:rsidRPr="00AB2CBE">
              <w:rPr>
                <w:sz w:val="20"/>
                <w:szCs w:val="20"/>
              </w:rPr>
              <w:t>наименование организации - для юр. лиц,</w:t>
            </w:r>
          </w:p>
          <w:p w:rsidR="005B5C77" w:rsidRPr="00AB2CBE" w:rsidRDefault="005B5C77" w:rsidP="00FF5ED5">
            <w:pPr>
              <w:pStyle w:val="ConsPlusNormal"/>
              <w:jc w:val="right"/>
              <w:rPr>
                <w:sz w:val="20"/>
                <w:szCs w:val="20"/>
              </w:rPr>
            </w:pPr>
            <w:r w:rsidRPr="00AB2CBE">
              <w:rPr>
                <w:sz w:val="20"/>
                <w:szCs w:val="20"/>
              </w:rPr>
              <w:t>почтовый индекс и адрес, адрес эл. почты)</w:t>
            </w:r>
          </w:p>
        </w:tc>
      </w:tr>
      <w:tr w:rsidR="005B5C77" w:rsidRPr="00AB2CBE" w:rsidTr="00FF5ED5">
        <w:tc>
          <w:tcPr>
            <w:tcW w:w="3345" w:type="dxa"/>
            <w:tcBorders>
              <w:bottom w:val="single" w:sz="4" w:space="0" w:color="auto"/>
            </w:tcBorders>
          </w:tcPr>
          <w:p w:rsidR="005B5C77" w:rsidRPr="00AB2CBE" w:rsidRDefault="005B5C77" w:rsidP="00FF5ED5">
            <w:pPr>
              <w:pStyle w:val="ConsPlusNormal"/>
              <w:rPr>
                <w:sz w:val="20"/>
                <w:szCs w:val="20"/>
              </w:rPr>
            </w:pPr>
          </w:p>
        </w:tc>
        <w:tc>
          <w:tcPr>
            <w:tcW w:w="2381" w:type="dxa"/>
            <w:vMerge w:val="restart"/>
          </w:tcPr>
          <w:p w:rsidR="005B5C77" w:rsidRPr="00AB2CBE" w:rsidRDefault="005B5C77" w:rsidP="00FF5ED5">
            <w:pPr>
              <w:pStyle w:val="ConsPlusNormal"/>
              <w:rPr>
                <w:sz w:val="20"/>
                <w:szCs w:val="20"/>
              </w:rPr>
            </w:pPr>
          </w:p>
        </w:tc>
        <w:tc>
          <w:tcPr>
            <w:tcW w:w="3345" w:type="dxa"/>
            <w:gridSpan w:val="2"/>
            <w:tcBorders>
              <w:bottom w:val="single" w:sz="4" w:space="0" w:color="auto"/>
            </w:tcBorders>
          </w:tcPr>
          <w:p w:rsidR="005B5C77" w:rsidRPr="00AB2CBE" w:rsidRDefault="005B5C77" w:rsidP="00FF5ED5">
            <w:pPr>
              <w:pStyle w:val="ConsPlusNormal"/>
              <w:rPr>
                <w:sz w:val="20"/>
                <w:szCs w:val="20"/>
              </w:rPr>
            </w:pPr>
          </w:p>
        </w:tc>
      </w:tr>
      <w:tr w:rsidR="005B5C77" w:rsidRPr="00AB2CBE" w:rsidTr="00FF5ED5">
        <w:tc>
          <w:tcPr>
            <w:tcW w:w="3345" w:type="dxa"/>
            <w:tcBorders>
              <w:top w:val="single" w:sz="4" w:space="0" w:color="auto"/>
            </w:tcBorders>
          </w:tcPr>
          <w:p w:rsidR="005B5C77" w:rsidRPr="00AB2CBE" w:rsidRDefault="005B5C77" w:rsidP="00FF5ED5">
            <w:pPr>
              <w:pStyle w:val="ConsPlusNormal"/>
              <w:jc w:val="center"/>
              <w:rPr>
                <w:sz w:val="20"/>
                <w:szCs w:val="20"/>
              </w:rPr>
            </w:pPr>
            <w:r w:rsidRPr="00AB2CBE">
              <w:rPr>
                <w:sz w:val="20"/>
                <w:szCs w:val="20"/>
              </w:rPr>
              <w:t>Дата решения</w:t>
            </w:r>
          </w:p>
        </w:tc>
        <w:tc>
          <w:tcPr>
            <w:tcW w:w="2381" w:type="dxa"/>
            <w:vMerge/>
          </w:tcPr>
          <w:p w:rsidR="005B5C77" w:rsidRPr="00AB2CBE" w:rsidRDefault="005B5C77" w:rsidP="00FF5ED5">
            <w:pPr>
              <w:pStyle w:val="ConsPlusNormal"/>
              <w:jc w:val="center"/>
              <w:rPr>
                <w:sz w:val="20"/>
                <w:szCs w:val="20"/>
              </w:rPr>
            </w:pPr>
          </w:p>
        </w:tc>
        <w:tc>
          <w:tcPr>
            <w:tcW w:w="3345" w:type="dxa"/>
            <w:gridSpan w:val="2"/>
            <w:tcBorders>
              <w:top w:val="single" w:sz="4" w:space="0" w:color="auto"/>
            </w:tcBorders>
          </w:tcPr>
          <w:p w:rsidR="005B5C77" w:rsidRPr="00AB2CBE" w:rsidRDefault="005B5C77" w:rsidP="00FF5ED5">
            <w:pPr>
              <w:pStyle w:val="ConsPlusNormal"/>
              <w:jc w:val="center"/>
              <w:rPr>
                <w:sz w:val="20"/>
                <w:szCs w:val="20"/>
              </w:rPr>
            </w:pPr>
            <w:r w:rsidRPr="00AB2CBE">
              <w:rPr>
                <w:sz w:val="20"/>
                <w:szCs w:val="20"/>
              </w:rPr>
              <w:t>Номер решения</w:t>
            </w:r>
          </w:p>
        </w:tc>
      </w:tr>
      <w:tr w:rsidR="005B5C77" w:rsidRPr="00AB2CBE" w:rsidTr="00FF5ED5">
        <w:tc>
          <w:tcPr>
            <w:tcW w:w="9071" w:type="dxa"/>
            <w:gridSpan w:val="4"/>
          </w:tcPr>
          <w:p w:rsidR="005B5C77" w:rsidRPr="00AB2CBE" w:rsidRDefault="005B5C77" w:rsidP="00FF5ED5">
            <w:pPr>
              <w:pStyle w:val="ConsPlusNormal"/>
              <w:ind w:firstLine="283"/>
              <w:jc w:val="both"/>
              <w:rPr>
                <w:sz w:val="20"/>
                <w:szCs w:val="20"/>
              </w:rPr>
            </w:pPr>
            <w:r w:rsidRPr="00AB2CBE">
              <w:rPr>
                <w:sz w:val="20"/>
                <w:szCs w:val="20"/>
              </w:rPr>
              <w:t>По результатам рассмотрения запроса ___________ от __________, уведомляем о предоставлении разрешения на право вырубки зеленых насаждений _____________________ на основании _________________________________ на земельном участке с кадастровым номером ______________________ на срок до ________________.</w:t>
            </w:r>
          </w:p>
          <w:p w:rsidR="005B5C77" w:rsidRPr="00AB2CBE" w:rsidRDefault="005B5C77" w:rsidP="00FF5ED5">
            <w:pPr>
              <w:pStyle w:val="ConsPlusNormal"/>
              <w:ind w:firstLine="283"/>
              <w:jc w:val="both"/>
              <w:rPr>
                <w:sz w:val="20"/>
                <w:szCs w:val="20"/>
              </w:rPr>
            </w:pPr>
            <w:r w:rsidRPr="00AB2CBE">
              <w:rPr>
                <w:sz w:val="20"/>
                <w:szCs w:val="20"/>
              </w:rPr>
              <w:t>Приложение: схема участка с нанесением земельных насаждений, подлежащих вырубке.</w:t>
            </w:r>
          </w:p>
        </w:tc>
      </w:tr>
      <w:tr w:rsidR="005B5C77" w:rsidRPr="00AB2CBE" w:rsidTr="00FF5ED5">
        <w:tc>
          <w:tcPr>
            <w:tcW w:w="9071" w:type="dxa"/>
            <w:gridSpan w:val="4"/>
          </w:tcPr>
          <w:p w:rsidR="005B5C77" w:rsidRPr="00AB2CBE" w:rsidRDefault="005B5C77" w:rsidP="00FF5ED5">
            <w:pPr>
              <w:pStyle w:val="ConsPlusNormal"/>
              <w:rPr>
                <w:sz w:val="20"/>
                <w:szCs w:val="20"/>
              </w:rPr>
            </w:pPr>
          </w:p>
        </w:tc>
      </w:tr>
      <w:tr w:rsidR="005B5C77" w:rsidRPr="00AB2CBE" w:rsidTr="00FF5ED5">
        <w:tc>
          <w:tcPr>
            <w:tcW w:w="5726" w:type="dxa"/>
            <w:gridSpan w:val="2"/>
            <w:tcBorders>
              <w:bottom w:val="single" w:sz="4" w:space="0" w:color="auto"/>
            </w:tcBorders>
            <w:vAlign w:val="bottom"/>
          </w:tcPr>
          <w:p w:rsidR="005B5C77" w:rsidRPr="00AB2CBE" w:rsidRDefault="005B5C77" w:rsidP="00FF5ED5">
            <w:pPr>
              <w:pStyle w:val="ConsPlusNormal"/>
              <w:rPr>
                <w:sz w:val="20"/>
                <w:szCs w:val="20"/>
              </w:rPr>
            </w:pPr>
          </w:p>
        </w:tc>
        <w:tc>
          <w:tcPr>
            <w:tcW w:w="1191" w:type="dxa"/>
            <w:vAlign w:val="bottom"/>
          </w:tcPr>
          <w:p w:rsidR="005B5C77" w:rsidRPr="00AB2CBE" w:rsidRDefault="005B5C77" w:rsidP="00FF5ED5">
            <w:pPr>
              <w:pStyle w:val="ConsPlusNormal"/>
              <w:rPr>
                <w:sz w:val="20"/>
                <w:szCs w:val="20"/>
              </w:rPr>
            </w:pPr>
          </w:p>
        </w:tc>
        <w:tc>
          <w:tcPr>
            <w:tcW w:w="2154" w:type="dxa"/>
            <w:tcBorders>
              <w:bottom w:val="single" w:sz="4" w:space="0" w:color="auto"/>
            </w:tcBorders>
            <w:vAlign w:val="bottom"/>
          </w:tcPr>
          <w:p w:rsidR="005B5C77" w:rsidRPr="00AB2CBE" w:rsidRDefault="005B5C77" w:rsidP="00FF5ED5">
            <w:pPr>
              <w:pStyle w:val="ConsPlusNormal"/>
              <w:rPr>
                <w:sz w:val="20"/>
                <w:szCs w:val="20"/>
              </w:rPr>
            </w:pPr>
          </w:p>
        </w:tc>
      </w:tr>
      <w:tr w:rsidR="005B5C77" w:rsidRPr="00AB2CBE" w:rsidTr="00FF5ED5">
        <w:tc>
          <w:tcPr>
            <w:tcW w:w="5726" w:type="dxa"/>
            <w:gridSpan w:val="2"/>
            <w:tcBorders>
              <w:top w:val="single" w:sz="4" w:space="0" w:color="auto"/>
            </w:tcBorders>
          </w:tcPr>
          <w:p w:rsidR="005B5C77" w:rsidRPr="00AB2CBE" w:rsidRDefault="005B5C77" w:rsidP="00FF5ED5">
            <w:pPr>
              <w:pStyle w:val="ConsPlusNormal"/>
              <w:jc w:val="center"/>
              <w:rPr>
                <w:sz w:val="20"/>
                <w:szCs w:val="20"/>
              </w:rPr>
            </w:pPr>
            <w:r w:rsidRPr="00AB2CBE">
              <w:rPr>
                <w:sz w:val="20"/>
                <w:szCs w:val="20"/>
              </w:rPr>
              <w:t>(должность, Ф.И.О.)</w:t>
            </w:r>
          </w:p>
        </w:tc>
        <w:tc>
          <w:tcPr>
            <w:tcW w:w="1191" w:type="dxa"/>
          </w:tcPr>
          <w:p w:rsidR="005B5C77" w:rsidRPr="00AB2CBE" w:rsidRDefault="005B5C77" w:rsidP="00FF5ED5">
            <w:pPr>
              <w:pStyle w:val="ConsPlusNormal"/>
              <w:rPr>
                <w:sz w:val="20"/>
                <w:szCs w:val="20"/>
              </w:rPr>
            </w:pPr>
          </w:p>
        </w:tc>
        <w:tc>
          <w:tcPr>
            <w:tcW w:w="2154" w:type="dxa"/>
            <w:tcBorders>
              <w:top w:val="single" w:sz="4" w:space="0" w:color="auto"/>
            </w:tcBorders>
          </w:tcPr>
          <w:p w:rsidR="005B5C77" w:rsidRPr="00AB2CBE" w:rsidRDefault="005B5C77" w:rsidP="00FF5ED5">
            <w:pPr>
              <w:pStyle w:val="ConsPlusNormal"/>
              <w:jc w:val="center"/>
              <w:rPr>
                <w:sz w:val="20"/>
                <w:szCs w:val="20"/>
              </w:rPr>
            </w:pPr>
            <w:r w:rsidRPr="00AB2CBE">
              <w:rPr>
                <w:sz w:val="20"/>
                <w:szCs w:val="20"/>
              </w:rPr>
              <w:t>(подпись)</w:t>
            </w:r>
          </w:p>
        </w:tc>
      </w:tr>
    </w:tbl>
    <w:p w:rsidR="005B5C77" w:rsidRPr="00AB2CBE" w:rsidRDefault="005B5C77" w:rsidP="005B5C77">
      <w:pPr>
        <w:pStyle w:val="ConsPlusNormal"/>
        <w:jc w:val="both"/>
        <w:rPr>
          <w:sz w:val="20"/>
          <w:szCs w:val="20"/>
        </w:rPr>
      </w:pPr>
    </w:p>
    <w:p w:rsidR="005B5C77" w:rsidRPr="00AB2CBE" w:rsidRDefault="005B5C77" w:rsidP="005B5C77">
      <w:pPr>
        <w:pStyle w:val="ConsPlusNormal"/>
        <w:jc w:val="both"/>
        <w:rPr>
          <w:sz w:val="20"/>
          <w:szCs w:val="20"/>
        </w:rPr>
      </w:pPr>
    </w:p>
    <w:p w:rsidR="005B5C77" w:rsidRPr="00AB2CBE" w:rsidRDefault="005B5C77" w:rsidP="005B5C77">
      <w:pPr>
        <w:pStyle w:val="ConsPlusNormal"/>
        <w:jc w:val="both"/>
        <w:rPr>
          <w:sz w:val="20"/>
          <w:szCs w:val="20"/>
        </w:rPr>
      </w:pPr>
    </w:p>
    <w:p w:rsidR="005B5C77" w:rsidRPr="00AB2CBE" w:rsidRDefault="005B5C77" w:rsidP="005B5C77">
      <w:pPr>
        <w:pStyle w:val="ConsPlusNormal"/>
        <w:jc w:val="both"/>
        <w:rPr>
          <w:sz w:val="20"/>
          <w:szCs w:val="20"/>
        </w:rPr>
      </w:pPr>
    </w:p>
    <w:p w:rsidR="005B5C77" w:rsidRPr="00AB2CBE" w:rsidRDefault="005B5C77" w:rsidP="005B5C77">
      <w:pPr>
        <w:pStyle w:val="ConsPlusNormal"/>
        <w:jc w:val="both"/>
        <w:rPr>
          <w:sz w:val="20"/>
          <w:szCs w:val="20"/>
        </w:rPr>
      </w:pPr>
    </w:p>
    <w:p w:rsidR="005B5C77" w:rsidRPr="00AB2CBE" w:rsidRDefault="005B5C77" w:rsidP="005B5C77">
      <w:pPr>
        <w:pStyle w:val="ConsPlusNormal"/>
        <w:jc w:val="right"/>
        <w:outlineLvl w:val="2"/>
        <w:rPr>
          <w:sz w:val="20"/>
          <w:szCs w:val="20"/>
        </w:rPr>
      </w:pPr>
      <w:r w:rsidRPr="00AB2CBE">
        <w:rPr>
          <w:sz w:val="20"/>
          <w:szCs w:val="20"/>
        </w:rPr>
        <w:t>Приложение</w:t>
      </w:r>
    </w:p>
    <w:p w:rsidR="005B5C77" w:rsidRPr="00AB2CBE" w:rsidRDefault="005B5C77" w:rsidP="005B5C77">
      <w:pPr>
        <w:pStyle w:val="ConsPlusNormal"/>
        <w:jc w:val="right"/>
        <w:rPr>
          <w:sz w:val="20"/>
          <w:szCs w:val="20"/>
        </w:rPr>
      </w:pPr>
      <w:r w:rsidRPr="00AB2CBE">
        <w:rPr>
          <w:sz w:val="20"/>
          <w:szCs w:val="20"/>
        </w:rPr>
        <w:t>к разрешению</w:t>
      </w:r>
    </w:p>
    <w:p w:rsidR="005B5C77" w:rsidRPr="00AB2CBE" w:rsidRDefault="005B5C77" w:rsidP="005B5C77">
      <w:pPr>
        <w:pStyle w:val="ConsPlusNormal"/>
        <w:jc w:val="right"/>
        <w:rPr>
          <w:sz w:val="20"/>
          <w:szCs w:val="20"/>
        </w:rPr>
      </w:pPr>
      <w:r w:rsidRPr="00AB2CBE">
        <w:rPr>
          <w:sz w:val="20"/>
          <w:szCs w:val="20"/>
        </w:rPr>
        <w:t>на право вырубки зеленых насаждений</w:t>
      </w:r>
    </w:p>
    <w:p w:rsidR="005B5C77" w:rsidRPr="00AB2CBE" w:rsidRDefault="005B5C77" w:rsidP="005B5C77">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1191"/>
        <w:gridCol w:w="2154"/>
      </w:tblGrid>
      <w:tr w:rsidR="005B5C77" w:rsidRPr="00AB2CBE" w:rsidTr="00FF5ED5">
        <w:tc>
          <w:tcPr>
            <w:tcW w:w="9071" w:type="dxa"/>
            <w:gridSpan w:val="3"/>
          </w:tcPr>
          <w:p w:rsidR="005B5C77" w:rsidRPr="00AB2CBE" w:rsidRDefault="005B5C77" w:rsidP="00FF5ED5">
            <w:pPr>
              <w:pStyle w:val="ConsPlusNormal"/>
              <w:jc w:val="right"/>
              <w:rPr>
                <w:sz w:val="20"/>
                <w:szCs w:val="20"/>
              </w:rPr>
            </w:pPr>
            <w:r w:rsidRPr="00AB2CBE">
              <w:rPr>
                <w:sz w:val="20"/>
                <w:szCs w:val="20"/>
              </w:rPr>
              <w:t>Регистрационный N: ______________</w:t>
            </w:r>
          </w:p>
          <w:p w:rsidR="005B5C77" w:rsidRPr="00AB2CBE" w:rsidRDefault="005B5C77" w:rsidP="00FF5ED5">
            <w:pPr>
              <w:pStyle w:val="ConsPlusNormal"/>
              <w:jc w:val="right"/>
              <w:rPr>
                <w:sz w:val="20"/>
                <w:szCs w:val="20"/>
              </w:rPr>
            </w:pPr>
            <w:r w:rsidRPr="00AB2CBE">
              <w:rPr>
                <w:sz w:val="20"/>
                <w:szCs w:val="20"/>
              </w:rPr>
              <w:t>Дата: _____________</w:t>
            </w:r>
          </w:p>
        </w:tc>
      </w:tr>
      <w:tr w:rsidR="005B5C77" w:rsidRPr="00AB2CBE" w:rsidTr="00FF5ED5">
        <w:tc>
          <w:tcPr>
            <w:tcW w:w="9071" w:type="dxa"/>
            <w:gridSpan w:val="3"/>
          </w:tcPr>
          <w:p w:rsidR="005B5C77" w:rsidRPr="00AB2CBE" w:rsidRDefault="005B5C77" w:rsidP="00FF5ED5">
            <w:pPr>
              <w:pStyle w:val="ConsPlusNormal"/>
              <w:jc w:val="center"/>
              <w:rPr>
                <w:sz w:val="20"/>
                <w:szCs w:val="20"/>
              </w:rPr>
            </w:pPr>
            <w:r w:rsidRPr="00AB2CBE">
              <w:rPr>
                <w:sz w:val="20"/>
                <w:szCs w:val="20"/>
              </w:rPr>
              <w:t>СХЕМА УЧАСТКА С НАНЕСЕНИЕМ ЗЕЛЕНЫХ НАСАЖДЕНИЙ,</w:t>
            </w:r>
          </w:p>
          <w:p w:rsidR="005B5C77" w:rsidRPr="00AB2CBE" w:rsidRDefault="005B5C77" w:rsidP="00FF5ED5">
            <w:pPr>
              <w:pStyle w:val="ConsPlusNormal"/>
              <w:jc w:val="center"/>
              <w:rPr>
                <w:sz w:val="20"/>
                <w:szCs w:val="20"/>
              </w:rPr>
            </w:pPr>
            <w:r w:rsidRPr="00AB2CBE">
              <w:rPr>
                <w:sz w:val="20"/>
                <w:szCs w:val="20"/>
              </w:rPr>
              <w:t>ПОДЛЕЖАЩИХ ВЫРУБКЕ</w:t>
            </w:r>
          </w:p>
        </w:tc>
      </w:tr>
      <w:tr w:rsidR="005B5C77" w:rsidRPr="00AB2CBE" w:rsidTr="00FF5ED5">
        <w:tc>
          <w:tcPr>
            <w:tcW w:w="9071" w:type="dxa"/>
            <w:gridSpan w:val="3"/>
          </w:tcPr>
          <w:p w:rsidR="005B5C77" w:rsidRPr="00AB2CBE" w:rsidRDefault="005B5C77" w:rsidP="00FF5ED5">
            <w:pPr>
              <w:pStyle w:val="ConsPlusNormal"/>
              <w:rPr>
                <w:sz w:val="20"/>
                <w:szCs w:val="20"/>
              </w:rPr>
            </w:pPr>
          </w:p>
        </w:tc>
      </w:tr>
      <w:tr w:rsidR="005B5C77" w:rsidRPr="00AB2CBE" w:rsidTr="00FF5ED5">
        <w:tc>
          <w:tcPr>
            <w:tcW w:w="9071" w:type="dxa"/>
            <w:gridSpan w:val="3"/>
          </w:tcPr>
          <w:p w:rsidR="005B5C77" w:rsidRPr="00AB2CBE" w:rsidRDefault="005B5C77" w:rsidP="00FF5ED5">
            <w:pPr>
              <w:pStyle w:val="ConsPlusNormal"/>
              <w:rPr>
                <w:sz w:val="20"/>
                <w:szCs w:val="20"/>
              </w:rPr>
            </w:pPr>
          </w:p>
        </w:tc>
      </w:tr>
      <w:tr w:rsidR="005B5C77" w:rsidRPr="00AB2CBE" w:rsidTr="00FF5ED5">
        <w:tc>
          <w:tcPr>
            <w:tcW w:w="9071" w:type="dxa"/>
            <w:gridSpan w:val="3"/>
          </w:tcPr>
          <w:p w:rsidR="005B5C77" w:rsidRPr="00AB2CBE" w:rsidRDefault="005B5C77" w:rsidP="00FF5ED5">
            <w:pPr>
              <w:pStyle w:val="ConsPlusNormal"/>
              <w:rPr>
                <w:sz w:val="20"/>
                <w:szCs w:val="20"/>
              </w:rPr>
            </w:pPr>
          </w:p>
        </w:tc>
      </w:tr>
      <w:tr w:rsidR="005B5C77" w:rsidRPr="00AB2CBE" w:rsidTr="00FF5ED5">
        <w:tc>
          <w:tcPr>
            <w:tcW w:w="5726" w:type="dxa"/>
            <w:tcBorders>
              <w:bottom w:val="single" w:sz="4" w:space="0" w:color="auto"/>
            </w:tcBorders>
            <w:vAlign w:val="bottom"/>
          </w:tcPr>
          <w:p w:rsidR="005B5C77" w:rsidRPr="00AB2CBE" w:rsidRDefault="005B5C77" w:rsidP="00FF5ED5">
            <w:pPr>
              <w:pStyle w:val="ConsPlusNormal"/>
              <w:rPr>
                <w:sz w:val="20"/>
                <w:szCs w:val="20"/>
              </w:rPr>
            </w:pPr>
          </w:p>
        </w:tc>
        <w:tc>
          <w:tcPr>
            <w:tcW w:w="1191" w:type="dxa"/>
            <w:vAlign w:val="bottom"/>
          </w:tcPr>
          <w:p w:rsidR="005B5C77" w:rsidRPr="00AB2CBE" w:rsidRDefault="005B5C77" w:rsidP="00FF5ED5">
            <w:pPr>
              <w:pStyle w:val="ConsPlusNormal"/>
              <w:rPr>
                <w:sz w:val="20"/>
                <w:szCs w:val="20"/>
              </w:rPr>
            </w:pPr>
          </w:p>
        </w:tc>
        <w:tc>
          <w:tcPr>
            <w:tcW w:w="2154" w:type="dxa"/>
            <w:tcBorders>
              <w:bottom w:val="single" w:sz="4" w:space="0" w:color="auto"/>
            </w:tcBorders>
            <w:vAlign w:val="bottom"/>
          </w:tcPr>
          <w:p w:rsidR="005B5C77" w:rsidRPr="00AB2CBE" w:rsidRDefault="005B5C77" w:rsidP="00FF5ED5">
            <w:pPr>
              <w:pStyle w:val="ConsPlusNormal"/>
              <w:rPr>
                <w:sz w:val="20"/>
                <w:szCs w:val="20"/>
              </w:rPr>
            </w:pPr>
          </w:p>
        </w:tc>
      </w:tr>
      <w:tr w:rsidR="005B5C77" w:rsidRPr="00AB2CBE" w:rsidTr="00FF5ED5">
        <w:tc>
          <w:tcPr>
            <w:tcW w:w="5726" w:type="dxa"/>
            <w:tcBorders>
              <w:top w:val="single" w:sz="4" w:space="0" w:color="auto"/>
            </w:tcBorders>
          </w:tcPr>
          <w:p w:rsidR="005B5C77" w:rsidRPr="00AB2CBE" w:rsidRDefault="005B5C77" w:rsidP="00FF5ED5">
            <w:pPr>
              <w:pStyle w:val="ConsPlusNormal"/>
              <w:jc w:val="center"/>
              <w:rPr>
                <w:sz w:val="20"/>
                <w:szCs w:val="20"/>
              </w:rPr>
            </w:pPr>
            <w:r w:rsidRPr="00AB2CBE">
              <w:rPr>
                <w:sz w:val="20"/>
                <w:szCs w:val="20"/>
              </w:rPr>
              <w:t>(должность, Ф.И.О.)</w:t>
            </w:r>
          </w:p>
        </w:tc>
        <w:tc>
          <w:tcPr>
            <w:tcW w:w="1191" w:type="dxa"/>
          </w:tcPr>
          <w:p w:rsidR="005B5C77" w:rsidRPr="00AB2CBE" w:rsidRDefault="005B5C77" w:rsidP="00FF5ED5">
            <w:pPr>
              <w:pStyle w:val="ConsPlusNormal"/>
              <w:rPr>
                <w:sz w:val="20"/>
                <w:szCs w:val="20"/>
              </w:rPr>
            </w:pPr>
          </w:p>
        </w:tc>
        <w:tc>
          <w:tcPr>
            <w:tcW w:w="2154" w:type="dxa"/>
            <w:tcBorders>
              <w:top w:val="single" w:sz="4" w:space="0" w:color="auto"/>
            </w:tcBorders>
          </w:tcPr>
          <w:p w:rsidR="005B5C77" w:rsidRPr="00AB2CBE" w:rsidRDefault="005B5C77" w:rsidP="00FF5ED5">
            <w:pPr>
              <w:pStyle w:val="ConsPlusNormal"/>
              <w:jc w:val="center"/>
              <w:rPr>
                <w:sz w:val="20"/>
                <w:szCs w:val="20"/>
              </w:rPr>
            </w:pPr>
            <w:r w:rsidRPr="00AB2CBE">
              <w:rPr>
                <w:sz w:val="20"/>
                <w:szCs w:val="20"/>
              </w:rPr>
              <w:t>(подпись)</w:t>
            </w:r>
          </w:p>
        </w:tc>
      </w:tr>
    </w:tbl>
    <w:p w:rsidR="005B5C77" w:rsidRPr="00AB2CBE" w:rsidRDefault="005B5C77" w:rsidP="005B5C77">
      <w:pPr>
        <w:pStyle w:val="ConsPlusNormal"/>
        <w:jc w:val="both"/>
        <w:rPr>
          <w:sz w:val="20"/>
          <w:szCs w:val="20"/>
        </w:rPr>
      </w:pPr>
    </w:p>
    <w:p w:rsidR="005B5C77" w:rsidRPr="00AB2CBE" w:rsidRDefault="005B5C77" w:rsidP="005B5C77">
      <w:pPr>
        <w:pStyle w:val="ConsPlusNormal"/>
        <w:jc w:val="both"/>
        <w:rPr>
          <w:sz w:val="20"/>
          <w:szCs w:val="20"/>
        </w:rPr>
      </w:pPr>
    </w:p>
    <w:p w:rsidR="005B5C77" w:rsidRPr="00AB2CBE" w:rsidRDefault="005B5C77" w:rsidP="005B5C77">
      <w:pPr>
        <w:pStyle w:val="ConsPlusNormal"/>
        <w:jc w:val="both"/>
        <w:rPr>
          <w:sz w:val="20"/>
          <w:szCs w:val="20"/>
        </w:rPr>
      </w:pPr>
    </w:p>
    <w:p w:rsidR="005B5C77" w:rsidRPr="00AB2CBE" w:rsidRDefault="005B5C77" w:rsidP="005B5C77">
      <w:pPr>
        <w:pStyle w:val="ConsPlusNormal"/>
        <w:jc w:val="both"/>
        <w:rPr>
          <w:sz w:val="20"/>
          <w:szCs w:val="20"/>
        </w:rPr>
      </w:pPr>
    </w:p>
    <w:p w:rsidR="005B5C77" w:rsidRDefault="005B5C77"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Default="00303175" w:rsidP="005B5C77">
      <w:pPr>
        <w:pStyle w:val="ConsPlusNormal"/>
        <w:jc w:val="both"/>
        <w:rPr>
          <w:sz w:val="20"/>
          <w:szCs w:val="20"/>
        </w:rPr>
      </w:pPr>
    </w:p>
    <w:p w:rsidR="00303175" w:rsidRPr="00AB2CBE" w:rsidRDefault="00303175" w:rsidP="005B5C77">
      <w:pPr>
        <w:pStyle w:val="ConsPlusNormal"/>
        <w:jc w:val="both"/>
        <w:rPr>
          <w:sz w:val="20"/>
          <w:szCs w:val="20"/>
        </w:rPr>
      </w:pPr>
    </w:p>
    <w:p w:rsidR="005B5C77" w:rsidRPr="00AB2CBE" w:rsidRDefault="005B5C77" w:rsidP="005B5C77">
      <w:pPr>
        <w:pStyle w:val="ConsPlusNormal"/>
        <w:jc w:val="right"/>
        <w:outlineLvl w:val="1"/>
        <w:rPr>
          <w:sz w:val="20"/>
          <w:szCs w:val="20"/>
        </w:rPr>
      </w:pPr>
      <w:r w:rsidRPr="00AB2CBE">
        <w:rPr>
          <w:sz w:val="20"/>
          <w:szCs w:val="20"/>
        </w:rPr>
        <w:t>Приложение N 3</w:t>
      </w:r>
    </w:p>
    <w:p w:rsidR="005B5C77" w:rsidRPr="00AB2CBE" w:rsidRDefault="005B5C77" w:rsidP="005B5C77">
      <w:pPr>
        <w:pStyle w:val="ConsPlusNormal"/>
        <w:jc w:val="right"/>
        <w:rPr>
          <w:sz w:val="20"/>
          <w:szCs w:val="20"/>
        </w:rPr>
      </w:pPr>
      <w:r w:rsidRPr="00AB2CBE">
        <w:rPr>
          <w:sz w:val="20"/>
          <w:szCs w:val="20"/>
        </w:rPr>
        <w:t>к административному регламенту,</w:t>
      </w:r>
    </w:p>
    <w:p w:rsidR="005B5C77" w:rsidRPr="00AB2CBE" w:rsidRDefault="005B5C77" w:rsidP="005B5C77">
      <w:pPr>
        <w:pStyle w:val="ConsPlusNormal"/>
        <w:jc w:val="right"/>
        <w:rPr>
          <w:sz w:val="20"/>
          <w:szCs w:val="20"/>
        </w:rPr>
      </w:pPr>
      <w:r w:rsidRPr="00AB2CBE">
        <w:rPr>
          <w:sz w:val="20"/>
          <w:szCs w:val="20"/>
        </w:rPr>
        <w:t>утвержденному постановлением</w:t>
      </w:r>
    </w:p>
    <w:p w:rsidR="005B5C77" w:rsidRPr="00AB2CBE" w:rsidRDefault="00860F16" w:rsidP="005B5C77">
      <w:pPr>
        <w:pStyle w:val="ConsPlusNormal"/>
        <w:jc w:val="right"/>
        <w:rPr>
          <w:sz w:val="20"/>
          <w:szCs w:val="20"/>
        </w:rPr>
      </w:pPr>
      <w:r w:rsidRPr="00AB2CBE">
        <w:rPr>
          <w:sz w:val="20"/>
          <w:szCs w:val="20"/>
        </w:rPr>
        <w:t>Администрации Корниловского</w:t>
      </w:r>
    </w:p>
    <w:p w:rsidR="005B5C77" w:rsidRPr="00AB2CBE" w:rsidRDefault="005B5C77" w:rsidP="005B5C77">
      <w:pPr>
        <w:pStyle w:val="ConsPlusNormal"/>
        <w:jc w:val="right"/>
        <w:rPr>
          <w:sz w:val="20"/>
          <w:szCs w:val="20"/>
        </w:rPr>
      </w:pPr>
      <w:r w:rsidRPr="00AB2CBE">
        <w:rPr>
          <w:sz w:val="20"/>
          <w:szCs w:val="20"/>
        </w:rPr>
        <w:t>сельского поселения</w:t>
      </w:r>
    </w:p>
    <w:p w:rsidR="005B5C77" w:rsidRPr="00AB2CBE" w:rsidRDefault="005B5C77" w:rsidP="005B5C77">
      <w:pPr>
        <w:pStyle w:val="ConsPlusNormal"/>
        <w:jc w:val="right"/>
        <w:rPr>
          <w:sz w:val="20"/>
          <w:szCs w:val="20"/>
        </w:rPr>
      </w:pPr>
      <w:r w:rsidRPr="00AB2CBE">
        <w:rPr>
          <w:sz w:val="20"/>
          <w:szCs w:val="20"/>
        </w:rPr>
        <w:t xml:space="preserve">от </w:t>
      </w:r>
      <w:r w:rsidR="005E14A2">
        <w:rPr>
          <w:sz w:val="20"/>
          <w:szCs w:val="20"/>
        </w:rPr>
        <w:t>05.06.2023</w:t>
      </w:r>
      <w:r w:rsidRPr="00AB2CBE">
        <w:rPr>
          <w:sz w:val="20"/>
          <w:szCs w:val="20"/>
        </w:rPr>
        <w:t xml:space="preserve"> N </w:t>
      </w:r>
      <w:r w:rsidR="005E14A2">
        <w:rPr>
          <w:sz w:val="20"/>
          <w:szCs w:val="20"/>
        </w:rPr>
        <w:t>164</w:t>
      </w:r>
    </w:p>
    <w:p w:rsidR="005B5C77" w:rsidRPr="00AB2CBE" w:rsidRDefault="005B5C77" w:rsidP="005B5C77">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B5C77" w:rsidRPr="00AB2CBE" w:rsidTr="00FF5ED5">
        <w:tc>
          <w:tcPr>
            <w:tcW w:w="9071" w:type="dxa"/>
          </w:tcPr>
          <w:p w:rsidR="005B5C77" w:rsidRPr="00AB2CBE" w:rsidRDefault="005B5C77" w:rsidP="00FF5ED5">
            <w:pPr>
              <w:pStyle w:val="ConsPlusNormal"/>
              <w:jc w:val="center"/>
              <w:rPr>
                <w:sz w:val="20"/>
                <w:szCs w:val="20"/>
              </w:rPr>
            </w:pPr>
            <w:bookmarkStart w:id="8" w:name="Par695"/>
            <w:bookmarkEnd w:id="8"/>
            <w:r w:rsidRPr="00AB2CBE">
              <w:rPr>
                <w:sz w:val="20"/>
                <w:szCs w:val="20"/>
              </w:rPr>
              <w:t>Форма выписки о результате предоставления услуги</w:t>
            </w:r>
          </w:p>
        </w:tc>
      </w:tr>
      <w:tr w:rsidR="005B5C77" w:rsidRPr="00AB2CBE" w:rsidTr="00FF5ED5">
        <w:tc>
          <w:tcPr>
            <w:tcW w:w="9071" w:type="dxa"/>
          </w:tcPr>
          <w:p w:rsidR="005B5C77" w:rsidRPr="00AB2CBE" w:rsidRDefault="005B5C77" w:rsidP="00FF5ED5">
            <w:pPr>
              <w:pStyle w:val="ConsPlusNormal"/>
              <w:jc w:val="center"/>
              <w:rPr>
                <w:sz w:val="20"/>
                <w:szCs w:val="20"/>
              </w:rPr>
            </w:pPr>
            <w:r w:rsidRPr="00AB2CBE">
              <w:rPr>
                <w:sz w:val="20"/>
                <w:szCs w:val="20"/>
              </w:rPr>
              <w:t>ВЫПИСКА</w:t>
            </w:r>
          </w:p>
          <w:p w:rsidR="005B5C77" w:rsidRPr="00AB2CBE" w:rsidRDefault="005B5C77" w:rsidP="00FF5ED5">
            <w:pPr>
              <w:pStyle w:val="ConsPlusNormal"/>
              <w:jc w:val="center"/>
              <w:rPr>
                <w:sz w:val="20"/>
                <w:szCs w:val="20"/>
              </w:rPr>
            </w:pPr>
            <w:r w:rsidRPr="00AB2CBE">
              <w:rPr>
                <w:sz w:val="20"/>
                <w:szCs w:val="20"/>
              </w:rPr>
              <w:t>из реестра разрешений на право вырубки зеленых насаждений</w:t>
            </w:r>
          </w:p>
          <w:p w:rsidR="005B5C77" w:rsidRPr="00AB2CBE" w:rsidRDefault="005B5C77" w:rsidP="00FF5ED5">
            <w:pPr>
              <w:pStyle w:val="ConsPlusNormal"/>
              <w:jc w:val="center"/>
              <w:rPr>
                <w:sz w:val="20"/>
                <w:szCs w:val="20"/>
              </w:rPr>
            </w:pPr>
            <w:r w:rsidRPr="00AB2CBE">
              <w:rPr>
                <w:sz w:val="20"/>
                <w:szCs w:val="20"/>
              </w:rPr>
              <w:t>(положительное решение)</w:t>
            </w:r>
          </w:p>
        </w:tc>
      </w:tr>
    </w:tbl>
    <w:p w:rsidR="005B5C77" w:rsidRPr="00AB2CBE" w:rsidRDefault="005B5C77" w:rsidP="005B5C77">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587"/>
        <w:gridCol w:w="3856"/>
      </w:tblGrid>
      <w:tr w:rsidR="005B5C77" w:rsidRPr="00AB2CBE" w:rsidTr="00FF5ED5">
        <w:tc>
          <w:tcPr>
            <w:tcW w:w="3628" w:type="dxa"/>
            <w:tcBorders>
              <w:bottom w:val="single" w:sz="4" w:space="0" w:color="auto"/>
            </w:tcBorders>
          </w:tcPr>
          <w:p w:rsidR="005B5C77" w:rsidRPr="00AB2CBE" w:rsidRDefault="005B5C77" w:rsidP="00FF5ED5">
            <w:pPr>
              <w:pStyle w:val="ConsPlusNormal"/>
              <w:rPr>
                <w:sz w:val="20"/>
                <w:szCs w:val="20"/>
              </w:rPr>
            </w:pPr>
          </w:p>
        </w:tc>
        <w:tc>
          <w:tcPr>
            <w:tcW w:w="1587" w:type="dxa"/>
            <w:vMerge w:val="restart"/>
          </w:tcPr>
          <w:p w:rsidR="005B5C77" w:rsidRPr="00AB2CBE" w:rsidRDefault="005B5C77" w:rsidP="00FF5ED5">
            <w:pPr>
              <w:pStyle w:val="ConsPlusNormal"/>
              <w:rPr>
                <w:sz w:val="20"/>
                <w:szCs w:val="20"/>
              </w:rPr>
            </w:pPr>
          </w:p>
        </w:tc>
        <w:tc>
          <w:tcPr>
            <w:tcW w:w="3856" w:type="dxa"/>
          </w:tcPr>
          <w:p w:rsidR="005B5C77" w:rsidRPr="00AB2CBE" w:rsidRDefault="005B5C77" w:rsidP="00FF5ED5">
            <w:pPr>
              <w:pStyle w:val="ConsPlusNormal"/>
              <w:rPr>
                <w:sz w:val="20"/>
                <w:szCs w:val="20"/>
              </w:rPr>
            </w:pPr>
          </w:p>
        </w:tc>
      </w:tr>
      <w:tr w:rsidR="005B5C77" w:rsidRPr="00AB2CBE" w:rsidTr="00FF5ED5">
        <w:tc>
          <w:tcPr>
            <w:tcW w:w="3628" w:type="dxa"/>
            <w:tcBorders>
              <w:top w:val="single" w:sz="4" w:space="0" w:color="auto"/>
              <w:bottom w:val="single" w:sz="4" w:space="0" w:color="auto"/>
            </w:tcBorders>
          </w:tcPr>
          <w:p w:rsidR="005B5C77" w:rsidRPr="00AB2CBE" w:rsidRDefault="005B5C77" w:rsidP="00FF5ED5">
            <w:pPr>
              <w:pStyle w:val="ConsPlusNormal"/>
              <w:rPr>
                <w:sz w:val="20"/>
                <w:szCs w:val="20"/>
              </w:rPr>
            </w:pPr>
          </w:p>
        </w:tc>
        <w:tc>
          <w:tcPr>
            <w:tcW w:w="1587" w:type="dxa"/>
            <w:vMerge/>
          </w:tcPr>
          <w:p w:rsidR="005B5C77" w:rsidRPr="00AB2CBE" w:rsidRDefault="005B5C77" w:rsidP="00FF5ED5">
            <w:pPr>
              <w:pStyle w:val="ConsPlusNormal"/>
              <w:rPr>
                <w:sz w:val="20"/>
                <w:szCs w:val="20"/>
              </w:rPr>
            </w:pPr>
          </w:p>
        </w:tc>
        <w:tc>
          <w:tcPr>
            <w:tcW w:w="3856" w:type="dxa"/>
          </w:tcPr>
          <w:p w:rsidR="005B5C77" w:rsidRPr="00AB2CBE" w:rsidRDefault="005B5C77" w:rsidP="00FF5ED5">
            <w:pPr>
              <w:pStyle w:val="ConsPlusNormal"/>
              <w:rPr>
                <w:sz w:val="20"/>
                <w:szCs w:val="20"/>
              </w:rPr>
            </w:pPr>
          </w:p>
        </w:tc>
      </w:tr>
      <w:tr w:rsidR="005B5C77" w:rsidRPr="00AB2CBE" w:rsidTr="00FF5ED5">
        <w:tc>
          <w:tcPr>
            <w:tcW w:w="3628" w:type="dxa"/>
            <w:tcBorders>
              <w:top w:val="single" w:sz="4" w:space="0" w:color="auto"/>
            </w:tcBorders>
          </w:tcPr>
          <w:p w:rsidR="005B5C77" w:rsidRPr="00AB2CBE" w:rsidRDefault="005B5C77" w:rsidP="00FF5ED5">
            <w:pPr>
              <w:pStyle w:val="ConsPlusNormal"/>
              <w:jc w:val="center"/>
              <w:rPr>
                <w:sz w:val="20"/>
                <w:szCs w:val="20"/>
              </w:rPr>
            </w:pPr>
            <w:r w:rsidRPr="00AB2CBE">
              <w:rPr>
                <w:sz w:val="20"/>
                <w:szCs w:val="20"/>
              </w:rPr>
              <w:t>дата внесения сведений в реестр</w:t>
            </w:r>
          </w:p>
        </w:tc>
        <w:tc>
          <w:tcPr>
            <w:tcW w:w="1587" w:type="dxa"/>
            <w:vMerge/>
          </w:tcPr>
          <w:p w:rsidR="005B5C77" w:rsidRPr="00AB2CBE" w:rsidRDefault="005B5C77" w:rsidP="00FF5ED5">
            <w:pPr>
              <w:pStyle w:val="ConsPlusNormal"/>
              <w:jc w:val="center"/>
              <w:rPr>
                <w:sz w:val="20"/>
                <w:szCs w:val="20"/>
              </w:rPr>
            </w:pPr>
          </w:p>
        </w:tc>
        <w:tc>
          <w:tcPr>
            <w:tcW w:w="3856" w:type="dxa"/>
          </w:tcPr>
          <w:p w:rsidR="005B5C77" w:rsidRPr="00AB2CBE" w:rsidRDefault="005B5C77" w:rsidP="00FF5ED5">
            <w:pPr>
              <w:pStyle w:val="ConsPlusNormal"/>
              <w:jc w:val="center"/>
              <w:rPr>
                <w:sz w:val="20"/>
                <w:szCs w:val="20"/>
              </w:rPr>
            </w:pPr>
            <w:r w:rsidRPr="00AB2CBE">
              <w:rPr>
                <w:sz w:val="20"/>
                <w:szCs w:val="20"/>
              </w:rPr>
              <w:t>регистрационный номер в реестре</w:t>
            </w:r>
          </w:p>
        </w:tc>
      </w:tr>
      <w:tr w:rsidR="005B5C77" w:rsidRPr="00AB2CBE" w:rsidTr="00FF5ED5">
        <w:tc>
          <w:tcPr>
            <w:tcW w:w="9071" w:type="dxa"/>
            <w:gridSpan w:val="3"/>
          </w:tcPr>
          <w:p w:rsidR="005B5C77" w:rsidRPr="00AB2CBE" w:rsidRDefault="005B5C77" w:rsidP="00FF5ED5">
            <w:pPr>
              <w:pStyle w:val="ConsPlusNormal"/>
              <w:jc w:val="center"/>
              <w:rPr>
                <w:sz w:val="20"/>
                <w:szCs w:val="20"/>
              </w:rPr>
            </w:pPr>
            <w:r w:rsidRPr="00AB2CBE">
              <w:rPr>
                <w:sz w:val="20"/>
                <w:szCs w:val="20"/>
              </w:rPr>
              <w:t>Настоящая выписка подтверждает предоставление услуги "Выдача разрешений на право вырубки зеленых насаждений"</w:t>
            </w:r>
          </w:p>
        </w:tc>
      </w:tr>
      <w:tr w:rsidR="005B5C77" w:rsidRPr="00AB2CBE" w:rsidTr="00FF5ED5">
        <w:tc>
          <w:tcPr>
            <w:tcW w:w="9071" w:type="dxa"/>
            <w:gridSpan w:val="3"/>
            <w:tcBorders>
              <w:bottom w:val="single" w:sz="4" w:space="0" w:color="auto"/>
            </w:tcBorders>
          </w:tcPr>
          <w:p w:rsidR="005B5C77" w:rsidRPr="00AB2CBE" w:rsidRDefault="005B5C77" w:rsidP="00FF5ED5">
            <w:pPr>
              <w:pStyle w:val="ConsPlusNormal"/>
              <w:rPr>
                <w:sz w:val="20"/>
                <w:szCs w:val="20"/>
              </w:rPr>
            </w:pPr>
          </w:p>
        </w:tc>
      </w:tr>
      <w:tr w:rsidR="005B5C77" w:rsidRPr="00AB2CBE" w:rsidTr="00FF5ED5">
        <w:tc>
          <w:tcPr>
            <w:tcW w:w="9071" w:type="dxa"/>
            <w:gridSpan w:val="3"/>
            <w:tcBorders>
              <w:top w:val="single" w:sz="4" w:space="0" w:color="auto"/>
            </w:tcBorders>
          </w:tcPr>
          <w:p w:rsidR="005B5C77" w:rsidRPr="00AB2CBE" w:rsidRDefault="005B5C77" w:rsidP="00FF5ED5">
            <w:pPr>
              <w:pStyle w:val="ConsPlusNormal"/>
              <w:jc w:val="center"/>
              <w:rPr>
                <w:sz w:val="20"/>
                <w:szCs w:val="20"/>
              </w:rPr>
            </w:pPr>
            <w:r w:rsidRPr="00AB2CBE">
              <w:rPr>
                <w:sz w:val="20"/>
                <w:szCs w:val="20"/>
              </w:rPr>
              <w:t>(сведения о зеленых насаждениях)</w:t>
            </w:r>
          </w:p>
        </w:tc>
      </w:tr>
      <w:tr w:rsidR="005B5C77" w:rsidRPr="00AB2CBE" w:rsidTr="00FF5ED5">
        <w:tc>
          <w:tcPr>
            <w:tcW w:w="9071" w:type="dxa"/>
            <w:gridSpan w:val="3"/>
            <w:tcBorders>
              <w:bottom w:val="single" w:sz="4" w:space="0" w:color="auto"/>
            </w:tcBorders>
          </w:tcPr>
          <w:p w:rsidR="005B5C77" w:rsidRPr="00AB2CBE" w:rsidRDefault="005B5C77" w:rsidP="00FF5ED5">
            <w:pPr>
              <w:pStyle w:val="ConsPlusNormal"/>
              <w:rPr>
                <w:sz w:val="20"/>
                <w:szCs w:val="20"/>
              </w:rPr>
            </w:pPr>
          </w:p>
        </w:tc>
      </w:tr>
      <w:tr w:rsidR="005B5C77" w:rsidRPr="00AB2CBE" w:rsidTr="00FF5ED5">
        <w:tc>
          <w:tcPr>
            <w:tcW w:w="9071" w:type="dxa"/>
            <w:gridSpan w:val="3"/>
            <w:tcBorders>
              <w:top w:val="single" w:sz="4" w:space="0" w:color="auto"/>
            </w:tcBorders>
          </w:tcPr>
          <w:p w:rsidR="005B5C77" w:rsidRPr="00AB2CBE" w:rsidRDefault="005B5C77" w:rsidP="00FF5ED5">
            <w:pPr>
              <w:pStyle w:val="ConsPlusNormal"/>
              <w:jc w:val="center"/>
              <w:rPr>
                <w:sz w:val="20"/>
                <w:szCs w:val="20"/>
              </w:rPr>
            </w:pPr>
            <w:r w:rsidRPr="00AB2CBE">
              <w:rPr>
                <w:sz w:val="20"/>
                <w:szCs w:val="20"/>
              </w:rPr>
              <w:t>(заявитель)</w:t>
            </w:r>
          </w:p>
        </w:tc>
      </w:tr>
    </w:tbl>
    <w:p w:rsidR="005B5C77" w:rsidRPr="00AB2CBE" w:rsidRDefault="005B5C77" w:rsidP="005B5C77">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7200"/>
        <w:gridCol w:w="1399"/>
      </w:tblGrid>
      <w:tr w:rsidR="005B5C77" w:rsidRPr="00AB2CBE" w:rsidTr="00FF5ED5">
        <w:tc>
          <w:tcPr>
            <w:tcW w:w="454"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N п/п</w:t>
            </w:r>
          </w:p>
        </w:tc>
        <w:tc>
          <w:tcPr>
            <w:tcW w:w="7200"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Наименование</w:t>
            </w:r>
          </w:p>
        </w:tc>
        <w:tc>
          <w:tcPr>
            <w:tcW w:w="1399"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Содержание</w:t>
            </w:r>
          </w:p>
        </w:tc>
      </w:tr>
      <w:tr w:rsidR="005B5C77" w:rsidRPr="00AB2CBE" w:rsidTr="00FF5ED5">
        <w:tc>
          <w:tcPr>
            <w:tcW w:w="454"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1</w:t>
            </w:r>
          </w:p>
        </w:tc>
        <w:tc>
          <w:tcPr>
            <w:tcW w:w="7200"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2</w:t>
            </w:r>
          </w:p>
        </w:tc>
        <w:tc>
          <w:tcPr>
            <w:tcW w:w="1399"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3</w:t>
            </w:r>
          </w:p>
        </w:tc>
      </w:tr>
      <w:tr w:rsidR="005B5C77" w:rsidRPr="00AB2CBE" w:rsidTr="00FF5ED5">
        <w:tc>
          <w:tcPr>
            <w:tcW w:w="9053" w:type="dxa"/>
            <w:gridSpan w:val="3"/>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Общие сведения</w:t>
            </w:r>
          </w:p>
        </w:tc>
      </w:tr>
      <w:tr w:rsidR="005B5C77" w:rsidRPr="00AB2CBE" w:rsidTr="00FF5ED5">
        <w:tc>
          <w:tcPr>
            <w:tcW w:w="454"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1</w:t>
            </w:r>
          </w:p>
        </w:tc>
        <w:tc>
          <w:tcPr>
            <w:tcW w:w="7200"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both"/>
              <w:rPr>
                <w:sz w:val="20"/>
                <w:szCs w:val="20"/>
              </w:rPr>
            </w:pPr>
            <w:r w:rsidRPr="00AB2CBE">
              <w:rPr>
                <w:sz w:val="20"/>
                <w:szCs w:val="20"/>
              </w:rPr>
              <w:t>Сведения о заявителе</w:t>
            </w:r>
          </w:p>
        </w:tc>
        <w:tc>
          <w:tcPr>
            <w:tcW w:w="1399"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rPr>
                <w:sz w:val="20"/>
                <w:szCs w:val="20"/>
              </w:rPr>
            </w:pPr>
          </w:p>
        </w:tc>
      </w:tr>
      <w:tr w:rsidR="005B5C77" w:rsidRPr="00AB2CBE" w:rsidTr="00FF5ED5">
        <w:tc>
          <w:tcPr>
            <w:tcW w:w="454"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2</w:t>
            </w:r>
          </w:p>
        </w:tc>
        <w:tc>
          <w:tcPr>
            <w:tcW w:w="7200"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both"/>
              <w:rPr>
                <w:sz w:val="20"/>
                <w:szCs w:val="20"/>
              </w:rPr>
            </w:pPr>
            <w:r w:rsidRPr="00AB2CBE">
              <w:rPr>
                <w:sz w:val="20"/>
                <w:szCs w:val="20"/>
              </w:rPr>
              <w:t>Кадастровый номер земельного участка</w:t>
            </w:r>
          </w:p>
        </w:tc>
        <w:tc>
          <w:tcPr>
            <w:tcW w:w="1399"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rPr>
                <w:sz w:val="20"/>
                <w:szCs w:val="20"/>
              </w:rPr>
            </w:pPr>
          </w:p>
        </w:tc>
      </w:tr>
      <w:tr w:rsidR="00882154" w:rsidRPr="00AB2CBE" w:rsidTr="00C13DC6">
        <w:tc>
          <w:tcPr>
            <w:tcW w:w="454" w:type="dxa"/>
            <w:tcBorders>
              <w:top w:val="single" w:sz="4" w:space="0" w:color="auto"/>
              <w:left w:val="single" w:sz="4" w:space="0" w:color="auto"/>
              <w:bottom w:val="single" w:sz="4" w:space="0" w:color="auto"/>
              <w:right w:val="single" w:sz="4" w:space="0" w:color="auto"/>
            </w:tcBorders>
          </w:tcPr>
          <w:p w:rsidR="00882154" w:rsidRPr="00AB2CBE" w:rsidRDefault="00882154" w:rsidP="00FF5ED5">
            <w:pPr>
              <w:pStyle w:val="ConsPlusNormal"/>
              <w:jc w:val="center"/>
              <w:rPr>
                <w:sz w:val="20"/>
                <w:szCs w:val="20"/>
              </w:rPr>
            </w:pPr>
            <w:r w:rsidRPr="00AB2CBE">
              <w:rPr>
                <w:sz w:val="20"/>
                <w:szCs w:val="20"/>
              </w:rPr>
              <w:t>3</w:t>
            </w:r>
          </w:p>
        </w:tc>
        <w:tc>
          <w:tcPr>
            <w:tcW w:w="8599" w:type="dxa"/>
            <w:gridSpan w:val="2"/>
            <w:tcBorders>
              <w:top w:val="single" w:sz="4" w:space="0" w:color="auto"/>
              <w:left w:val="single" w:sz="4" w:space="0" w:color="auto"/>
              <w:bottom w:val="single" w:sz="4" w:space="0" w:color="auto"/>
              <w:right w:val="single" w:sz="4" w:space="0" w:color="auto"/>
            </w:tcBorders>
          </w:tcPr>
          <w:p w:rsidR="00882154" w:rsidRPr="00AB2CBE" w:rsidRDefault="00882154" w:rsidP="00FF5ED5">
            <w:pPr>
              <w:pStyle w:val="ConsPlusNormal"/>
              <w:rPr>
                <w:sz w:val="20"/>
                <w:szCs w:val="20"/>
              </w:rPr>
            </w:pPr>
            <w:r w:rsidRPr="00AB2CBE">
              <w:rPr>
                <w:sz w:val="20"/>
                <w:szCs w:val="20"/>
              </w:rPr>
              <w:t>Сведения о зеленых насаждениях, в отношении которых запрошена услуга</w:t>
            </w:r>
          </w:p>
        </w:tc>
      </w:tr>
      <w:tr w:rsidR="00882154" w:rsidRPr="00AB2CBE" w:rsidTr="00FF5ED5">
        <w:tc>
          <w:tcPr>
            <w:tcW w:w="454" w:type="dxa"/>
            <w:tcBorders>
              <w:top w:val="single" w:sz="4" w:space="0" w:color="auto"/>
              <w:left w:val="single" w:sz="4" w:space="0" w:color="auto"/>
              <w:bottom w:val="single" w:sz="4" w:space="0" w:color="auto"/>
              <w:right w:val="single" w:sz="4" w:space="0" w:color="auto"/>
            </w:tcBorders>
          </w:tcPr>
          <w:p w:rsidR="00882154" w:rsidRPr="00AB2CBE" w:rsidRDefault="00882154" w:rsidP="00FF5ED5">
            <w:pPr>
              <w:pStyle w:val="ConsPlusNormal"/>
              <w:jc w:val="center"/>
              <w:rPr>
                <w:sz w:val="20"/>
                <w:szCs w:val="20"/>
              </w:rPr>
            </w:pPr>
            <w:r>
              <w:rPr>
                <w:sz w:val="20"/>
                <w:szCs w:val="20"/>
              </w:rPr>
              <w:t>3.1</w:t>
            </w:r>
          </w:p>
        </w:tc>
        <w:tc>
          <w:tcPr>
            <w:tcW w:w="7200" w:type="dxa"/>
            <w:tcBorders>
              <w:top w:val="single" w:sz="4" w:space="0" w:color="auto"/>
              <w:left w:val="single" w:sz="4" w:space="0" w:color="auto"/>
              <w:bottom w:val="single" w:sz="4" w:space="0" w:color="auto"/>
              <w:right w:val="single" w:sz="4" w:space="0" w:color="auto"/>
            </w:tcBorders>
          </w:tcPr>
          <w:p w:rsidR="00882154" w:rsidRPr="00AB2CBE" w:rsidRDefault="00882154" w:rsidP="00882154">
            <w:pPr>
              <w:pStyle w:val="ConsPlusNormal"/>
              <w:jc w:val="both"/>
              <w:rPr>
                <w:sz w:val="20"/>
                <w:szCs w:val="20"/>
              </w:rPr>
            </w:pPr>
            <w:r>
              <w:rPr>
                <w:sz w:val="20"/>
                <w:szCs w:val="20"/>
              </w:rPr>
              <w:t>видовой состав</w:t>
            </w:r>
          </w:p>
        </w:tc>
        <w:tc>
          <w:tcPr>
            <w:tcW w:w="1399" w:type="dxa"/>
            <w:tcBorders>
              <w:top w:val="single" w:sz="4" w:space="0" w:color="auto"/>
              <w:left w:val="single" w:sz="4" w:space="0" w:color="auto"/>
              <w:bottom w:val="single" w:sz="4" w:space="0" w:color="auto"/>
              <w:right w:val="single" w:sz="4" w:space="0" w:color="auto"/>
            </w:tcBorders>
          </w:tcPr>
          <w:p w:rsidR="00882154" w:rsidRPr="00AB2CBE" w:rsidRDefault="00882154" w:rsidP="00FF5ED5">
            <w:pPr>
              <w:pStyle w:val="ConsPlusNormal"/>
              <w:rPr>
                <w:sz w:val="20"/>
                <w:szCs w:val="20"/>
              </w:rPr>
            </w:pPr>
          </w:p>
        </w:tc>
      </w:tr>
      <w:tr w:rsidR="00882154" w:rsidRPr="00AB2CBE" w:rsidTr="00FF5ED5">
        <w:tc>
          <w:tcPr>
            <w:tcW w:w="454" w:type="dxa"/>
            <w:tcBorders>
              <w:top w:val="single" w:sz="4" w:space="0" w:color="auto"/>
              <w:left w:val="single" w:sz="4" w:space="0" w:color="auto"/>
              <w:bottom w:val="single" w:sz="4" w:space="0" w:color="auto"/>
              <w:right w:val="single" w:sz="4" w:space="0" w:color="auto"/>
            </w:tcBorders>
          </w:tcPr>
          <w:p w:rsidR="00882154" w:rsidRDefault="00882154" w:rsidP="00FF5ED5">
            <w:pPr>
              <w:pStyle w:val="ConsPlusNormal"/>
              <w:jc w:val="center"/>
              <w:rPr>
                <w:sz w:val="20"/>
                <w:szCs w:val="20"/>
              </w:rPr>
            </w:pPr>
            <w:r>
              <w:rPr>
                <w:sz w:val="20"/>
                <w:szCs w:val="20"/>
              </w:rPr>
              <w:t>3.2</w:t>
            </w:r>
          </w:p>
        </w:tc>
        <w:tc>
          <w:tcPr>
            <w:tcW w:w="7200" w:type="dxa"/>
            <w:tcBorders>
              <w:top w:val="single" w:sz="4" w:space="0" w:color="auto"/>
              <w:left w:val="single" w:sz="4" w:space="0" w:color="auto"/>
              <w:bottom w:val="single" w:sz="4" w:space="0" w:color="auto"/>
              <w:right w:val="single" w:sz="4" w:space="0" w:color="auto"/>
            </w:tcBorders>
          </w:tcPr>
          <w:p w:rsidR="00882154" w:rsidRDefault="00882154" w:rsidP="00FF5ED5">
            <w:pPr>
              <w:pStyle w:val="ConsPlusNormal"/>
              <w:jc w:val="both"/>
              <w:rPr>
                <w:sz w:val="20"/>
                <w:szCs w:val="20"/>
              </w:rPr>
            </w:pPr>
            <w:r>
              <w:rPr>
                <w:sz w:val="20"/>
                <w:szCs w:val="20"/>
              </w:rPr>
              <w:t>порода</w:t>
            </w:r>
          </w:p>
        </w:tc>
        <w:tc>
          <w:tcPr>
            <w:tcW w:w="1399" w:type="dxa"/>
            <w:tcBorders>
              <w:top w:val="single" w:sz="4" w:space="0" w:color="auto"/>
              <w:left w:val="single" w:sz="4" w:space="0" w:color="auto"/>
              <w:bottom w:val="single" w:sz="4" w:space="0" w:color="auto"/>
              <w:right w:val="single" w:sz="4" w:space="0" w:color="auto"/>
            </w:tcBorders>
          </w:tcPr>
          <w:p w:rsidR="00882154" w:rsidRPr="00AB2CBE" w:rsidRDefault="00882154" w:rsidP="00FF5ED5">
            <w:pPr>
              <w:pStyle w:val="ConsPlusNormal"/>
              <w:rPr>
                <w:sz w:val="20"/>
                <w:szCs w:val="20"/>
              </w:rPr>
            </w:pPr>
          </w:p>
        </w:tc>
      </w:tr>
      <w:tr w:rsidR="00882154" w:rsidRPr="00AB2CBE" w:rsidTr="00FF5ED5">
        <w:tc>
          <w:tcPr>
            <w:tcW w:w="454" w:type="dxa"/>
            <w:tcBorders>
              <w:top w:val="single" w:sz="4" w:space="0" w:color="auto"/>
              <w:left w:val="single" w:sz="4" w:space="0" w:color="auto"/>
              <w:bottom w:val="single" w:sz="4" w:space="0" w:color="auto"/>
              <w:right w:val="single" w:sz="4" w:space="0" w:color="auto"/>
            </w:tcBorders>
          </w:tcPr>
          <w:p w:rsidR="00882154" w:rsidRDefault="00882154" w:rsidP="00FF5ED5">
            <w:pPr>
              <w:pStyle w:val="ConsPlusNormal"/>
              <w:jc w:val="center"/>
              <w:rPr>
                <w:sz w:val="20"/>
                <w:szCs w:val="20"/>
              </w:rPr>
            </w:pPr>
            <w:r>
              <w:rPr>
                <w:sz w:val="20"/>
                <w:szCs w:val="20"/>
              </w:rPr>
              <w:t>3.3</w:t>
            </w:r>
          </w:p>
        </w:tc>
        <w:tc>
          <w:tcPr>
            <w:tcW w:w="7200" w:type="dxa"/>
            <w:tcBorders>
              <w:top w:val="single" w:sz="4" w:space="0" w:color="auto"/>
              <w:left w:val="single" w:sz="4" w:space="0" w:color="auto"/>
              <w:bottom w:val="single" w:sz="4" w:space="0" w:color="auto"/>
              <w:right w:val="single" w:sz="4" w:space="0" w:color="auto"/>
            </w:tcBorders>
          </w:tcPr>
          <w:p w:rsidR="00882154" w:rsidRDefault="00882154" w:rsidP="00FF5ED5">
            <w:pPr>
              <w:pStyle w:val="ConsPlusNormal"/>
              <w:jc w:val="both"/>
              <w:rPr>
                <w:sz w:val="20"/>
                <w:szCs w:val="20"/>
              </w:rPr>
            </w:pPr>
            <w:r>
              <w:rPr>
                <w:sz w:val="20"/>
                <w:szCs w:val="20"/>
              </w:rPr>
              <w:t>количество зеленых насаждений, подлежащих сносу</w:t>
            </w:r>
          </w:p>
        </w:tc>
        <w:tc>
          <w:tcPr>
            <w:tcW w:w="1399" w:type="dxa"/>
            <w:tcBorders>
              <w:top w:val="single" w:sz="4" w:space="0" w:color="auto"/>
              <w:left w:val="single" w:sz="4" w:space="0" w:color="auto"/>
              <w:bottom w:val="single" w:sz="4" w:space="0" w:color="auto"/>
              <w:right w:val="single" w:sz="4" w:space="0" w:color="auto"/>
            </w:tcBorders>
          </w:tcPr>
          <w:p w:rsidR="00882154" w:rsidRPr="00AB2CBE" w:rsidRDefault="00882154" w:rsidP="00FF5ED5">
            <w:pPr>
              <w:pStyle w:val="ConsPlusNormal"/>
              <w:rPr>
                <w:sz w:val="20"/>
                <w:szCs w:val="20"/>
              </w:rPr>
            </w:pPr>
          </w:p>
        </w:tc>
      </w:tr>
      <w:tr w:rsidR="005B5C77" w:rsidRPr="00AB2CBE" w:rsidTr="00FF5ED5">
        <w:tc>
          <w:tcPr>
            <w:tcW w:w="454"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4</w:t>
            </w:r>
          </w:p>
        </w:tc>
        <w:tc>
          <w:tcPr>
            <w:tcW w:w="7200"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both"/>
              <w:rPr>
                <w:sz w:val="20"/>
                <w:szCs w:val="20"/>
              </w:rPr>
            </w:pPr>
            <w:r w:rsidRPr="00AB2CBE">
              <w:rPr>
                <w:sz w:val="20"/>
                <w:szCs w:val="20"/>
              </w:rPr>
              <w:t>Дата проведения вырубки зеленых насаждений</w:t>
            </w:r>
          </w:p>
        </w:tc>
        <w:tc>
          <w:tcPr>
            <w:tcW w:w="1399"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rPr>
                <w:sz w:val="20"/>
                <w:szCs w:val="20"/>
              </w:rPr>
            </w:pPr>
          </w:p>
        </w:tc>
      </w:tr>
      <w:tr w:rsidR="005B5C77" w:rsidRPr="00AB2CBE" w:rsidTr="00FF5ED5">
        <w:tc>
          <w:tcPr>
            <w:tcW w:w="9053" w:type="dxa"/>
            <w:gridSpan w:val="3"/>
            <w:tcBorders>
              <w:top w:val="single" w:sz="4" w:space="0" w:color="auto"/>
              <w:left w:val="single" w:sz="4" w:space="0" w:color="auto"/>
              <w:bottom w:val="single" w:sz="4" w:space="0" w:color="auto"/>
              <w:right w:val="single" w:sz="4" w:space="0" w:color="auto"/>
            </w:tcBorders>
            <w:vAlign w:val="center"/>
          </w:tcPr>
          <w:p w:rsidR="005B5C77" w:rsidRPr="00AB2CBE" w:rsidRDefault="005B5C77" w:rsidP="00FF5ED5">
            <w:pPr>
              <w:pStyle w:val="ConsPlusNormal"/>
              <w:jc w:val="center"/>
              <w:rPr>
                <w:sz w:val="20"/>
                <w:szCs w:val="20"/>
              </w:rPr>
            </w:pPr>
            <w:r w:rsidRPr="00AB2CBE">
              <w:rPr>
                <w:sz w:val="20"/>
                <w:szCs w:val="20"/>
              </w:rPr>
              <w:t>Сведения о принятом решении</w:t>
            </w:r>
          </w:p>
        </w:tc>
      </w:tr>
      <w:tr w:rsidR="005B5C77" w:rsidRPr="00AB2CBE" w:rsidTr="00FF5ED5">
        <w:tc>
          <w:tcPr>
            <w:tcW w:w="454"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5</w:t>
            </w:r>
          </w:p>
        </w:tc>
        <w:tc>
          <w:tcPr>
            <w:tcW w:w="7200"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both"/>
              <w:rPr>
                <w:sz w:val="20"/>
                <w:szCs w:val="20"/>
              </w:rPr>
            </w:pPr>
            <w:r w:rsidRPr="00AB2CBE">
              <w:rPr>
                <w:sz w:val="20"/>
                <w:szCs w:val="20"/>
              </w:rPr>
              <w:t>Выдача разрешения</w:t>
            </w:r>
          </w:p>
        </w:tc>
        <w:tc>
          <w:tcPr>
            <w:tcW w:w="1399"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rPr>
                <w:sz w:val="20"/>
                <w:szCs w:val="20"/>
              </w:rPr>
            </w:pPr>
          </w:p>
        </w:tc>
      </w:tr>
    </w:tbl>
    <w:p w:rsidR="005B5C77" w:rsidRPr="00AB2CBE" w:rsidRDefault="005B5C77" w:rsidP="005B5C77">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3"/>
        <w:gridCol w:w="3913"/>
        <w:gridCol w:w="1191"/>
        <w:gridCol w:w="2154"/>
      </w:tblGrid>
      <w:tr w:rsidR="005B5C77" w:rsidRPr="00AB2CBE" w:rsidTr="00FF5ED5">
        <w:tc>
          <w:tcPr>
            <w:tcW w:w="1813" w:type="dxa"/>
          </w:tcPr>
          <w:p w:rsidR="005B5C77" w:rsidRPr="00AB2CBE" w:rsidRDefault="005B5C77" w:rsidP="00FF5ED5">
            <w:pPr>
              <w:pStyle w:val="ConsPlusNormal"/>
              <w:rPr>
                <w:sz w:val="20"/>
                <w:szCs w:val="20"/>
              </w:rPr>
            </w:pPr>
            <w:r w:rsidRPr="00AB2CBE">
              <w:rPr>
                <w:sz w:val="20"/>
                <w:szCs w:val="20"/>
              </w:rPr>
              <w:t>Выписка</w:t>
            </w:r>
          </w:p>
          <w:p w:rsidR="005B5C77" w:rsidRPr="00AB2CBE" w:rsidRDefault="005B5C77" w:rsidP="00FF5ED5">
            <w:pPr>
              <w:pStyle w:val="ConsPlusNormal"/>
              <w:rPr>
                <w:sz w:val="20"/>
                <w:szCs w:val="20"/>
              </w:rPr>
            </w:pPr>
            <w:r w:rsidRPr="00AB2CBE">
              <w:rPr>
                <w:sz w:val="20"/>
                <w:szCs w:val="20"/>
              </w:rPr>
              <w:t>сформирована</w:t>
            </w:r>
          </w:p>
        </w:tc>
        <w:tc>
          <w:tcPr>
            <w:tcW w:w="7258" w:type="dxa"/>
            <w:gridSpan w:val="3"/>
            <w:tcBorders>
              <w:bottom w:val="single" w:sz="4" w:space="0" w:color="auto"/>
            </w:tcBorders>
          </w:tcPr>
          <w:p w:rsidR="005B5C77" w:rsidRPr="00AB2CBE" w:rsidRDefault="005B5C77" w:rsidP="00FF5ED5">
            <w:pPr>
              <w:pStyle w:val="ConsPlusNormal"/>
              <w:rPr>
                <w:sz w:val="20"/>
                <w:szCs w:val="20"/>
              </w:rPr>
            </w:pPr>
          </w:p>
        </w:tc>
      </w:tr>
      <w:tr w:rsidR="005B5C77" w:rsidRPr="00AB2CBE" w:rsidTr="00FF5ED5">
        <w:tc>
          <w:tcPr>
            <w:tcW w:w="1813" w:type="dxa"/>
          </w:tcPr>
          <w:p w:rsidR="005B5C77" w:rsidRPr="00AB2CBE" w:rsidRDefault="005B5C77" w:rsidP="00FF5ED5">
            <w:pPr>
              <w:pStyle w:val="ConsPlusNormal"/>
              <w:rPr>
                <w:sz w:val="20"/>
                <w:szCs w:val="20"/>
              </w:rPr>
            </w:pPr>
          </w:p>
        </w:tc>
        <w:tc>
          <w:tcPr>
            <w:tcW w:w="7258" w:type="dxa"/>
            <w:gridSpan w:val="3"/>
            <w:tcBorders>
              <w:top w:val="single" w:sz="4" w:space="0" w:color="auto"/>
            </w:tcBorders>
          </w:tcPr>
          <w:p w:rsidR="005B5C77" w:rsidRPr="00AB2CBE" w:rsidRDefault="005B5C77" w:rsidP="00FF5ED5">
            <w:pPr>
              <w:pStyle w:val="ConsPlusNormal"/>
              <w:jc w:val="center"/>
              <w:rPr>
                <w:sz w:val="20"/>
                <w:szCs w:val="20"/>
              </w:rPr>
            </w:pPr>
            <w:r w:rsidRPr="00AB2CBE">
              <w:rPr>
                <w:sz w:val="20"/>
                <w:szCs w:val="20"/>
              </w:rPr>
              <w:t>наименование уполномоченного органа</w:t>
            </w:r>
          </w:p>
        </w:tc>
      </w:tr>
      <w:tr w:rsidR="005B5C77" w:rsidRPr="00AB2CBE" w:rsidTr="00FF5ED5">
        <w:tc>
          <w:tcPr>
            <w:tcW w:w="5726" w:type="dxa"/>
            <w:gridSpan w:val="2"/>
            <w:tcBorders>
              <w:bottom w:val="single" w:sz="4" w:space="0" w:color="auto"/>
            </w:tcBorders>
            <w:vAlign w:val="bottom"/>
          </w:tcPr>
          <w:p w:rsidR="005B5C77" w:rsidRPr="00AB2CBE" w:rsidRDefault="005B5C77" w:rsidP="00FF5ED5">
            <w:pPr>
              <w:pStyle w:val="ConsPlusNormal"/>
              <w:rPr>
                <w:sz w:val="20"/>
                <w:szCs w:val="20"/>
              </w:rPr>
            </w:pPr>
          </w:p>
        </w:tc>
        <w:tc>
          <w:tcPr>
            <w:tcW w:w="1191" w:type="dxa"/>
            <w:vAlign w:val="bottom"/>
          </w:tcPr>
          <w:p w:rsidR="005B5C77" w:rsidRPr="00AB2CBE" w:rsidRDefault="005B5C77" w:rsidP="00FF5ED5">
            <w:pPr>
              <w:pStyle w:val="ConsPlusNormal"/>
              <w:rPr>
                <w:sz w:val="20"/>
                <w:szCs w:val="20"/>
              </w:rPr>
            </w:pPr>
          </w:p>
        </w:tc>
        <w:tc>
          <w:tcPr>
            <w:tcW w:w="2154" w:type="dxa"/>
            <w:tcBorders>
              <w:bottom w:val="single" w:sz="4" w:space="0" w:color="auto"/>
            </w:tcBorders>
            <w:vAlign w:val="bottom"/>
          </w:tcPr>
          <w:p w:rsidR="005B5C77" w:rsidRPr="00AB2CBE" w:rsidRDefault="005B5C77" w:rsidP="00FF5ED5">
            <w:pPr>
              <w:pStyle w:val="ConsPlusNormal"/>
              <w:rPr>
                <w:sz w:val="20"/>
                <w:szCs w:val="20"/>
              </w:rPr>
            </w:pPr>
          </w:p>
        </w:tc>
      </w:tr>
      <w:tr w:rsidR="005B5C77" w:rsidRPr="00AB2CBE" w:rsidTr="00FF5ED5">
        <w:tc>
          <w:tcPr>
            <w:tcW w:w="5726" w:type="dxa"/>
            <w:gridSpan w:val="2"/>
            <w:tcBorders>
              <w:top w:val="single" w:sz="4" w:space="0" w:color="auto"/>
            </w:tcBorders>
          </w:tcPr>
          <w:p w:rsidR="005B5C77" w:rsidRPr="00AB2CBE" w:rsidRDefault="005B5C77" w:rsidP="00FF5ED5">
            <w:pPr>
              <w:pStyle w:val="ConsPlusNormal"/>
              <w:jc w:val="center"/>
              <w:rPr>
                <w:sz w:val="20"/>
                <w:szCs w:val="20"/>
              </w:rPr>
            </w:pPr>
            <w:r w:rsidRPr="00AB2CBE">
              <w:rPr>
                <w:sz w:val="20"/>
                <w:szCs w:val="20"/>
              </w:rPr>
              <w:t>(должность, Ф.И.О.)</w:t>
            </w:r>
          </w:p>
        </w:tc>
        <w:tc>
          <w:tcPr>
            <w:tcW w:w="1191" w:type="dxa"/>
          </w:tcPr>
          <w:p w:rsidR="005B5C77" w:rsidRPr="00AB2CBE" w:rsidRDefault="005B5C77" w:rsidP="00FF5ED5">
            <w:pPr>
              <w:pStyle w:val="ConsPlusNormal"/>
              <w:rPr>
                <w:sz w:val="20"/>
                <w:szCs w:val="20"/>
              </w:rPr>
            </w:pPr>
          </w:p>
        </w:tc>
        <w:tc>
          <w:tcPr>
            <w:tcW w:w="2154" w:type="dxa"/>
            <w:tcBorders>
              <w:top w:val="single" w:sz="4" w:space="0" w:color="auto"/>
            </w:tcBorders>
          </w:tcPr>
          <w:p w:rsidR="005B5C77" w:rsidRPr="00AB2CBE" w:rsidRDefault="005B5C77" w:rsidP="00FF5ED5">
            <w:pPr>
              <w:pStyle w:val="ConsPlusNormal"/>
              <w:jc w:val="center"/>
              <w:rPr>
                <w:sz w:val="20"/>
                <w:szCs w:val="20"/>
              </w:rPr>
            </w:pPr>
            <w:r w:rsidRPr="00AB2CBE">
              <w:rPr>
                <w:sz w:val="20"/>
                <w:szCs w:val="20"/>
              </w:rPr>
              <w:t>(подпись)</w:t>
            </w:r>
          </w:p>
        </w:tc>
      </w:tr>
    </w:tbl>
    <w:p w:rsidR="00303175" w:rsidRDefault="00303175" w:rsidP="00303175">
      <w:pPr>
        <w:pStyle w:val="ConsPlusNormal"/>
        <w:outlineLvl w:val="1"/>
        <w:rPr>
          <w:sz w:val="20"/>
          <w:szCs w:val="20"/>
        </w:rPr>
      </w:pPr>
    </w:p>
    <w:p w:rsidR="005B5C77" w:rsidRPr="00AB2CBE" w:rsidRDefault="005B5C77" w:rsidP="00303175">
      <w:pPr>
        <w:pStyle w:val="ConsPlusNormal"/>
        <w:jc w:val="right"/>
        <w:outlineLvl w:val="1"/>
        <w:rPr>
          <w:sz w:val="20"/>
          <w:szCs w:val="20"/>
        </w:rPr>
      </w:pPr>
      <w:r w:rsidRPr="00AB2CBE">
        <w:rPr>
          <w:sz w:val="20"/>
          <w:szCs w:val="20"/>
        </w:rPr>
        <w:t>Приложение N 4</w:t>
      </w:r>
    </w:p>
    <w:p w:rsidR="005B5C77" w:rsidRPr="00AB2CBE" w:rsidRDefault="005B5C77" w:rsidP="005B5C77">
      <w:pPr>
        <w:pStyle w:val="ConsPlusNormal"/>
        <w:jc w:val="right"/>
        <w:rPr>
          <w:sz w:val="20"/>
          <w:szCs w:val="20"/>
        </w:rPr>
      </w:pPr>
      <w:r w:rsidRPr="00AB2CBE">
        <w:rPr>
          <w:sz w:val="20"/>
          <w:szCs w:val="20"/>
        </w:rPr>
        <w:t>к административному регламенту,</w:t>
      </w:r>
    </w:p>
    <w:p w:rsidR="005B5C77" w:rsidRPr="00AB2CBE" w:rsidRDefault="005B5C77" w:rsidP="005B5C77">
      <w:pPr>
        <w:pStyle w:val="ConsPlusNormal"/>
        <w:jc w:val="right"/>
        <w:rPr>
          <w:sz w:val="20"/>
          <w:szCs w:val="20"/>
        </w:rPr>
      </w:pPr>
      <w:r w:rsidRPr="00AB2CBE">
        <w:rPr>
          <w:sz w:val="20"/>
          <w:szCs w:val="20"/>
        </w:rPr>
        <w:t>утвержденному постановлением</w:t>
      </w:r>
    </w:p>
    <w:p w:rsidR="005B5C77" w:rsidRPr="00AB2CBE" w:rsidRDefault="00860F16" w:rsidP="005B5C77">
      <w:pPr>
        <w:pStyle w:val="ConsPlusNormal"/>
        <w:jc w:val="right"/>
        <w:rPr>
          <w:sz w:val="20"/>
          <w:szCs w:val="20"/>
        </w:rPr>
      </w:pPr>
      <w:r w:rsidRPr="00AB2CBE">
        <w:rPr>
          <w:sz w:val="20"/>
          <w:szCs w:val="20"/>
        </w:rPr>
        <w:t>Администрации Корниловского</w:t>
      </w:r>
    </w:p>
    <w:p w:rsidR="005B5C77" w:rsidRPr="00AB2CBE" w:rsidRDefault="005B5C77" w:rsidP="005B5C77">
      <w:pPr>
        <w:pStyle w:val="ConsPlusNormal"/>
        <w:jc w:val="right"/>
        <w:rPr>
          <w:sz w:val="20"/>
          <w:szCs w:val="20"/>
        </w:rPr>
      </w:pPr>
      <w:r w:rsidRPr="00AB2CBE">
        <w:rPr>
          <w:sz w:val="20"/>
          <w:szCs w:val="20"/>
        </w:rPr>
        <w:t>сельского поселения</w:t>
      </w:r>
    </w:p>
    <w:p w:rsidR="006B3353" w:rsidRPr="00AB2CBE" w:rsidRDefault="006B3353" w:rsidP="006B3353">
      <w:pPr>
        <w:pStyle w:val="ConsPlusNormal"/>
        <w:jc w:val="right"/>
        <w:rPr>
          <w:sz w:val="20"/>
          <w:szCs w:val="20"/>
        </w:rPr>
      </w:pPr>
      <w:r w:rsidRPr="00AB2CBE">
        <w:rPr>
          <w:sz w:val="20"/>
          <w:szCs w:val="20"/>
        </w:rPr>
        <w:t xml:space="preserve">от </w:t>
      </w:r>
      <w:r w:rsidR="005E14A2">
        <w:rPr>
          <w:sz w:val="20"/>
          <w:szCs w:val="20"/>
        </w:rPr>
        <w:t>05.06.2023</w:t>
      </w:r>
      <w:r w:rsidRPr="00AB2CBE">
        <w:rPr>
          <w:sz w:val="20"/>
          <w:szCs w:val="20"/>
        </w:rPr>
        <w:t xml:space="preserve"> N </w:t>
      </w:r>
      <w:r w:rsidR="005E14A2">
        <w:rPr>
          <w:sz w:val="20"/>
          <w:szCs w:val="20"/>
        </w:rPr>
        <w:t>164</w:t>
      </w:r>
    </w:p>
    <w:p w:rsidR="005B5C77" w:rsidRPr="00AB2CBE" w:rsidRDefault="005B5C77" w:rsidP="005B5C77">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1191"/>
        <w:gridCol w:w="2154"/>
      </w:tblGrid>
      <w:tr w:rsidR="005B5C77" w:rsidRPr="00AB2CBE" w:rsidTr="00FF5ED5">
        <w:tc>
          <w:tcPr>
            <w:tcW w:w="9071" w:type="dxa"/>
            <w:gridSpan w:val="3"/>
          </w:tcPr>
          <w:p w:rsidR="005B5C77" w:rsidRPr="00AB2CBE" w:rsidRDefault="005B5C77" w:rsidP="00FF5ED5">
            <w:pPr>
              <w:pStyle w:val="ConsPlusNormal"/>
              <w:jc w:val="center"/>
              <w:rPr>
                <w:sz w:val="20"/>
                <w:szCs w:val="20"/>
              </w:rPr>
            </w:pPr>
            <w:bookmarkStart w:id="9" w:name="Par760"/>
            <w:bookmarkEnd w:id="9"/>
            <w:r w:rsidRPr="00AB2CBE">
              <w:rPr>
                <w:sz w:val="20"/>
                <w:szCs w:val="20"/>
              </w:rPr>
              <w:t>Форма решения об отказе в приеме документов, необходимых для</w:t>
            </w:r>
          </w:p>
          <w:p w:rsidR="005B5C77" w:rsidRPr="00AB2CBE" w:rsidRDefault="005B5C77" w:rsidP="00FF5ED5">
            <w:pPr>
              <w:pStyle w:val="ConsPlusNormal"/>
              <w:jc w:val="center"/>
              <w:rPr>
                <w:sz w:val="20"/>
                <w:szCs w:val="20"/>
              </w:rPr>
            </w:pPr>
            <w:r w:rsidRPr="00AB2CBE">
              <w:rPr>
                <w:sz w:val="20"/>
                <w:szCs w:val="20"/>
              </w:rPr>
              <w:t>предоставления услуги/ об отказе в предоставлении услуги</w:t>
            </w:r>
          </w:p>
        </w:tc>
      </w:tr>
      <w:tr w:rsidR="005B5C77" w:rsidRPr="00AB2CBE" w:rsidTr="00FF5ED5">
        <w:tc>
          <w:tcPr>
            <w:tcW w:w="9071" w:type="dxa"/>
            <w:gridSpan w:val="3"/>
          </w:tcPr>
          <w:p w:rsidR="005B5C77" w:rsidRPr="00AB2CBE" w:rsidRDefault="005B5C77" w:rsidP="00FF5ED5">
            <w:pPr>
              <w:pStyle w:val="ConsPlusNormal"/>
              <w:jc w:val="right"/>
              <w:rPr>
                <w:sz w:val="20"/>
                <w:szCs w:val="20"/>
              </w:rPr>
            </w:pPr>
            <w:r w:rsidRPr="00AB2CBE">
              <w:rPr>
                <w:sz w:val="20"/>
                <w:szCs w:val="20"/>
              </w:rPr>
              <w:t>Кому: (ФИО - для граждан и ИП,</w:t>
            </w:r>
          </w:p>
          <w:p w:rsidR="005B5C77" w:rsidRPr="00AB2CBE" w:rsidRDefault="005B5C77" w:rsidP="00FF5ED5">
            <w:pPr>
              <w:pStyle w:val="ConsPlusNormal"/>
              <w:jc w:val="right"/>
              <w:rPr>
                <w:sz w:val="20"/>
                <w:szCs w:val="20"/>
              </w:rPr>
            </w:pPr>
            <w:r w:rsidRPr="00AB2CBE">
              <w:rPr>
                <w:sz w:val="20"/>
                <w:szCs w:val="20"/>
              </w:rPr>
              <w:t>полное наименование организации - для юр. лиц,</w:t>
            </w:r>
          </w:p>
          <w:p w:rsidR="005B5C77" w:rsidRPr="00AB2CBE" w:rsidRDefault="005B5C77" w:rsidP="00FF5ED5">
            <w:pPr>
              <w:pStyle w:val="ConsPlusNormal"/>
              <w:jc w:val="right"/>
              <w:rPr>
                <w:sz w:val="20"/>
                <w:szCs w:val="20"/>
              </w:rPr>
            </w:pPr>
            <w:r w:rsidRPr="00AB2CBE">
              <w:rPr>
                <w:sz w:val="20"/>
                <w:szCs w:val="20"/>
              </w:rPr>
              <w:t>почтовый индекс и адрес, адрес эл. почты)</w:t>
            </w:r>
          </w:p>
        </w:tc>
      </w:tr>
      <w:tr w:rsidR="005B5C77" w:rsidRPr="00AB2CBE" w:rsidTr="00FF5ED5">
        <w:tc>
          <w:tcPr>
            <w:tcW w:w="9071" w:type="dxa"/>
            <w:gridSpan w:val="3"/>
          </w:tcPr>
          <w:p w:rsidR="005B5C77" w:rsidRPr="00AB2CBE" w:rsidRDefault="005B5C77" w:rsidP="00FF5ED5">
            <w:pPr>
              <w:pStyle w:val="ConsPlusNormal"/>
              <w:jc w:val="right"/>
              <w:rPr>
                <w:sz w:val="20"/>
                <w:szCs w:val="20"/>
              </w:rPr>
            </w:pPr>
            <w:r w:rsidRPr="00AB2CBE">
              <w:rPr>
                <w:sz w:val="20"/>
                <w:szCs w:val="20"/>
              </w:rPr>
              <w:t>От: (наименование уполномоченного органа)</w:t>
            </w:r>
          </w:p>
        </w:tc>
      </w:tr>
      <w:tr w:rsidR="005B5C77" w:rsidRPr="00AB2CBE" w:rsidTr="00FF5ED5">
        <w:tc>
          <w:tcPr>
            <w:tcW w:w="9071" w:type="dxa"/>
            <w:gridSpan w:val="3"/>
          </w:tcPr>
          <w:p w:rsidR="005B5C77" w:rsidRPr="00AB2CBE" w:rsidRDefault="005B5C77" w:rsidP="00FF5ED5">
            <w:pPr>
              <w:pStyle w:val="ConsPlusNormal"/>
              <w:jc w:val="center"/>
              <w:rPr>
                <w:sz w:val="20"/>
                <w:szCs w:val="20"/>
              </w:rPr>
            </w:pPr>
            <w:r w:rsidRPr="00AB2CBE">
              <w:rPr>
                <w:sz w:val="20"/>
                <w:szCs w:val="20"/>
              </w:rPr>
              <w:t>РЕШЕНИЕ</w:t>
            </w:r>
          </w:p>
          <w:p w:rsidR="005B5C77" w:rsidRPr="00AB2CBE" w:rsidRDefault="005B5C77" w:rsidP="00FF5ED5">
            <w:pPr>
              <w:pStyle w:val="ConsPlusNormal"/>
              <w:jc w:val="center"/>
              <w:rPr>
                <w:sz w:val="20"/>
                <w:szCs w:val="20"/>
              </w:rPr>
            </w:pPr>
            <w:r w:rsidRPr="00AB2CBE">
              <w:rPr>
                <w:sz w:val="20"/>
                <w:szCs w:val="20"/>
              </w:rPr>
              <w:t>_______________________________________</w:t>
            </w:r>
          </w:p>
          <w:p w:rsidR="005B5C77" w:rsidRPr="00AB2CBE" w:rsidRDefault="005B5C77" w:rsidP="00FF5ED5">
            <w:pPr>
              <w:pStyle w:val="ConsPlusNormal"/>
              <w:jc w:val="center"/>
              <w:rPr>
                <w:sz w:val="20"/>
                <w:szCs w:val="20"/>
              </w:rPr>
            </w:pPr>
            <w:r w:rsidRPr="00AB2CBE">
              <w:rPr>
                <w:sz w:val="20"/>
                <w:szCs w:val="20"/>
              </w:rPr>
              <w:t>номер и дата решения</w:t>
            </w:r>
          </w:p>
        </w:tc>
      </w:tr>
      <w:tr w:rsidR="005B5C77" w:rsidRPr="00AB2CBE" w:rsidTr="00FF5ED5">
        <w:tc>
          <w:tcPr>
            <w:tcW w:w="9071" w:type="dxa"/>
            <w:gridSpan w:val="3"/>
          </w:tcPr>
          <w:p w:rsidR="005B5C77" w:rsidRPr="00AB2CBE" w:rsidRDefault="005B5C77" w:rsidP="00FF5ED5">
            <w:pPr>
              <w:pStyle w:val="ConsPlusNormal"/>
              <w:jc w:val="both"/>
              <w:rPr>
                <w:sz w:val="20"/>
                <w:szCs w:val="20"/>
              </w:rPr>
            </w:pPr>
            <w:r w:rsidRPr="00AB2CBE">
              <w:rPr>
                <w:sz w:val="20"/>
                <w:szCs w:val="20"/>
              </w:rPr>
              <w:t>По результатам рассмотрения заявления по услуге "Выдача разрешения на право вырубки зеленых насаждений" _____________от_____________ и приложенных к нему документов, на основании</w:t>
            </w:r>
          </w:p>
          <w:p w:rsidR="005B5C77" w:rsidRPr="00AB2CBE" w:rsidRDefault="005B5C77" w:rsidP="00FF5ED5">
            <w:pPr>
              <w:pStyle w:val="ConsPlusNormal"/>
              <w:jc w:val="both"/>
              <w:rPr>
                <w:sz w:val="20"/>
                <w:szCs w:val="20"/>
              </w:rPr>
            </w:pPr>
            <w:r w:rsidRPr="00AB2CBE">
              <w:rPr>
                <w:sz w:val="20"/>
                <w:szCs w:val="20"/>
              </w:rPr>
              <w:t>__________________________________________________________________________</w:t>
            </w:r>
          </w:p>
          <w:p w:rsidR="005B5C77" w:rsidRPr="00AB2CBE" w:rsidRDefault="005B5C77" w:rsidP="00FF5ED5">
            <w:pPr>
              <w:pStyle w:val="ConsPlusNormal"/>
              <w:jc w:val="center"/>
              <w:rPr>
                <w:sz w:val="20"/>
                <w:szCs w:val="20"/>
              </w:rPr>
            </w:pPr>
            <w:r w:rsidRPr="00AB2CBE">
              <w:rPr>
                <w:sz w:val="20"/>
                <w:szCs w:val="20"/>
              </w:rPr>
              <w:t>в шаблоне печатной формы решения указывается номер, дата и наименование распорядительного акта субъекта РФ, регулирующего предоставление услуги</w:t>
            </w:r>
          </w:p>
          <w:p w:rsidR="005B5C77" w:rsidRPr="00AB2CBE" w:rsidRDefault="005B5C77" w:rsidP="00FF5ED5">
            <w:pPr>
              <w:pStyle w:val="ConsPlusNormal"/>
              <w:jc w:val="both"/>
              <w:rPr>
                <w:sz w:val="20"/>
                <w:szCs w:val="20"/>
              </w:rPr>
            </w:pPr>
            <w:r w:rsidRPr="00AB2CBE">
              <w:rPr>
                <w:sz w:val="20"/>
                <w:szCs w:val="20"/>
              </w:rPr>
              <w:t>органом, уполномоченным на предоставление услуги ___________________________________________________ принято решение об отказе в приеме документов, необходимых для предоставления услуги/ об отказе в предоставлении услуги, по следующим основаниям:</w:t>
            </w:r>
          </w:p>
          <w:p w:rsidR="005B5C77" w:rsidRPr="00AB2CBE" w:rsidRDefault="005B5C77" w:rsidP="00FF5ED5">
            <w:pPr>
              <w:pStyle w:val="ConsPlusNormal"/>
              <w:ind w:firstLine="283"/>
              <w:jc w:val="both"/>
              <w:rPr>
                <w:sz w:val="20"/>
                <w:szCs w:val="20"/>
              </w:rPr>
            </w:pPr>
            <w:r w:rsidRPr="00AB2CBE">
              <w:rPr>
                <w:sz w:val="20"/>
                <w:szCs w:val="20"/>
              </w:rPr>
              <w:t>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B5C77" w:rsidRPr="00AB2CBE" w:rsidRDefault="005B5C77" w:rsidP="00FF5ED5">
            <w:pPr>
              <w:pStyle w:val="ConsPlusNormal"/>
              <w:ind w:firstLine="283"/>
              <w:jc w:val="both"/>
              <w:rPr>
                <w:sz w:val="20"/>
                <w:szCs w:val="20"/>
              </w:rPr>
            </w:pPr>
            <w:r w:rsidRPr="00AB2CBE">
              <w:rPr>
                <w:sz w:val="20"/>
                <w:szCs w:val="20"/>
              </w:rPr>
              <w:t>2) представление неполного комплекта документов, необходимых для предоставления услуги;</w:t>
            </w:r>
          </w:p>
          <w:p w:rsidR="005B5C77" w:rsidRPr="00AB2CBE" w:rsidRDefault="005B5C77" w:rsidP="00FF5ED5">
            <w:pPr>
              <w:pStyle w:val="ConsPlusNormal"/>
              <w:ind w:firstLine="283"/>
              <w:jc w:val="both"/>
              <w:rPr>
                <w:sz w:val="20"/>
                <w:szCs w:val="20"/>
              </w:rPr>
            </w:pPr>
            <w:r w:rsidRPr="00AB2CBE">
              <w:rPr>
                <w:sz w:val="20"/>
                <w:szCs w:val="20"/>
              </w:rPr>
              <w:t>3) представленные заявителем документы утратили силу на момент обращения за услугой;</w:t>
            </w:r>
          </w:p>
          <w:p w:rsidR="005B5C77" w:rsidRPr="00AB2CBE" w:rsidRDefault="005B5C77" w:rsidP="00FF5ED5">
            <w:pPr>
              <w:pStyle w:val="ConsPlusNormal"/>
              <w:ind w:firstLine="283"/>
              <w:jc w:val="both"/>
              <w:rPr>
                <w:sz w:val="20"/>
                <w:szCs w:val="20"/>
              </w:rPr>
            </w:pPr>
            <w:r w:rsidRPr="00AB2CBE">
              <w:rPr>
                <w:sz w:val="20"/>
                <w:szCs w:val="20"/>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B5C77" w:rsidRPr="00AB2CBE" w:rsidRDefault="005B5C77" w:rsidP="00FF5ED5">
            <w:pPr>
              <w:pStyle w:val="ConsPlusNormal"/>
              <w:ind w:firstLine="283"/>
              <w:jc w:val="both"/>
              <w:rPr>
                <w:sz w:val="20"/>
                <w:szCs w:val="20"/>
              </w:rPr>
            </w:pPr>
            <w:r w:rsidRPr="00AB2CBE">
              <w:rPr>
                <w:sz w:val="20"/>
                <w:szCs w:val="20"/>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B5C77" w:rsidRPr="00AB2CBE" w:rsidRDefault="005B5C77" w:rsidP="00FF5ED5">
            <w:pPr>
              <w:pStyle w:val="ConsPlusNormal"/>
              <w:ind w:firstLine="283"/>
              <w:jc w:val="both"/>
              <w:rPr>
                <w:sz w:val="20"/>
                <w:szCs w:val="20"/>
              </w:rPr>
            </w:pPr>
            <w:r w:rsidRPr="00AB2CBE">
              <w:rPr>
                <w:sz w:val="20"/>
                <w:szCs w:val="20"/>
              </w:rPr>
              <w:t>6) неполное заполнение полей в форме заявления, в том числе в интерактивной форме заявления на ЕПГУ;</w:t>
            </w:r>
          </w:p>
          <w:p w:rsidR="005B5C77" w:rsidRPr="00AB2CBE" w:rsidRDefault="005B5C77" w:rsidP="00FF5ED5">
            <w:pPr>
              <w:pStyle w:val="ConsPlusNormal"/>
              <w:ind w:firstLine="283"/>
              <w:jc w:val="both"/>
              <w:rPr>
                <w:sz w:val="20"/>
                <w:szCs w:val="20"/>
              </w:rPr>
            </w:pPr>
            <w:r w:rsidRPr="00AB2CBE">
              <w:rPr>
                <w:sz w:val="20"/>
                <w:szCs w:val="20"/>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B5C77" w:rsidRPr="00AB2CBE" w:rsidRDefault="005B5C77" w:rsidP="00FF5ED5">
            <w:pPr>
              <w:pStyle w:val="ConsPlusNormal"/>
              <w:ind w:firstLine="283"/>
              <w:jc w:val="both"/>
              <w:rPr>
                <w:sz w:val="20"/>
                <w:szCs w:val="20"/>
              </w:rPr>
            </w:pPr>
            <w:r w:rsidRPr="00AB2CBE">
              <w:rPr>
                <w:sz w:val="20"/>
                <w:szCs w:val="20"/>
              </w:rPr>
              <w:t xml:space="preserve">8) несоблюдение установленных </w:t>
            </w:r>
            <w:hyperlink r:id="rId47" w:history="1">
              <w:r w:rsidRPr="00AB2CBE">
                <w:rPr>
                  <w:color w:val="0000FF"/>
                  <w:sz w:val="20"/>
                  <w:szCs w:val="20"/>
                </w:rPr>
                <w:t>статьей 11</w:t>
              </w:r>
            </w:hyperlink>
            <w:r w:rsidRPr="00AB2CBE">
              <w:rPr>
                <w:sz w:val="20"/>
                <w:szCs w:val="20"/>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5B5C77" w:rsidRPr="00AB2CBE" w:rsidRDefault="005B5C77" w:rsidP="00FF5ED5">
            <w:pPr>
              <w:pStyle w:val="ConsPlusNormal"/>
              <w:ind w:firstLine="283"/>
              <w:jc w:val="both"/>
              <w:rPr>
                <w:sz w:val="20"/>
                <w:szCs w:val="20"/>
              </w:rPr>
            </w:pPr>
            <w:r w:rsidRPr="00AB2CBE">
              <w:rPr>
                <w:sz w:val="20"/>
                <w:szCs w:val="20"/>
              </w:rPr>
              <w:t>9) наличие противоречивых сведений в заявлении и приложенных к нему документах;</w:t>
            </w:r>
          </w:p>
          <w:p w:rsidR="005B5C77" w:rsidRPr="00AB2CBE" w:rsidRDefault="005B5C77" w:rsidP="00FF5ED5">
            <w:pPr>
              <w:pStyle w:val="ConsPlusNormal"/>
              <w:ind w:firstLine="283"/>
              <w:jc w:val="both"/>
              <w:rPr>
                <w:sz w:val="20"/>
                <w:szCs w:val="20"/>
              </w:rPr>
            </w:pPr>
            <w:r w:rsidRPr="00AB2CBE">
              <w:rPr>
                <w:sz w:val="20"/>
                <w:szCs w:val="20"/>
              </w:rPr>
              <w:t>10) запрос подан неуполномоченным лицом;</w:t>
            </w:r>
          </w:p>
          <w:p w:rsidR="005B5C77" w:rsidRPr="00AB2CBE" w:rsidRDefault="005B5C77" w:rsidP="00FF5ED5">
            <w:pPr>
              <w:pStyle w:val="ConsPlusNormal"/>
              <w:ind w:firstLine="283"/>
              <w:jc w:val="both"/>
              <w:rPr>
                <w:sz w:val="20"/>
                <w:szCs w:val="20"/>
              </w:rPr>
            </w:pPr>
            <w:r w:rsidRPr="00AB2CBE">
              <w:rPr>
                <w:sz w:val="20"/>
                <w:szCs w:val="20"/>
              </w:rPr>
              <w:t>11)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5B5C77" w:rsidRPr="00AB2CBE" w:rsidRDefault="005B5C77" w:rsidP="00FF5ED5">
            <w:pPr>
              <w:pStyle w:val="ConsPlusNormal"/>
              <w:ind w:firstLine="283"/>
              <w:jc w:val="both"/>
              <w:rPr>
                <w:sz w:val="20"/>
                <w:szCs w:val="20"/>
              </w:rPr>
            </w:pPr>
            <w:r w:rsidRPr="00AB2CBE">
              <w:rPr>
                <w:sz w:val="20"/>
                <w:szCs w:val="20"/>
              </w:rPr>
              <w:t>12) выявлена возможность сохранения зеленых насаждений;</w:t>
            </w:r>
          </w:p>
          <w:p w:rsidR="005B5C77" w:rsidRPr="00AB2CBE" w:rsidRDefault="005B5C77" w:rsidP="00FF5ED5">
            <w:pPr>
              <w:pStyle w:val="ConsPlusNormal"/>
              <w:ind w:firstLine="283"/>
              <w:jc w:val="both"/>
              <w:rPr>
                <w:sz w:val="20"/>
                <w:szCs w:val="20"/>
              </w:rPr>
            </w:pPr>
            <w:r w:rsidRPr="00AB2CBE">
              <w:rPr>
                <w:sz w:val="20"/>
                <w:szCs w:val="20"/>
              </w:rPr>
              <w:t>13) несоответствие документов, представляемых заявителем, по форме или содержанию требованиям законодательства Российской Федерации.</w:t>
            </w:r>
          </w:p>
          <w:p w:rsidR="005B5C77" w:rsidRPr="00AB2CBE" w:rsidRDefault="005B5C77" w:rsidP="00FF5ED5">
            <w:pPr>
              <w:pStyle w:val="ConsPlusNormal"/>
              <w:ind w:firstLine="283"/>
              <w:jc w:val="both"/>
              <w:rPr>
                <w:sz w:val="20"/>
                <w:szCs w:val="20"/>
              </w:rPr>
            </w:pPr>
            <w:r w:rsidRPr="00AB2CBE">
              <w:rPr>
                <w:sz w:val="20"/>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B5C77" w:rsidRPr="00AB2CBE" w:rsidRDefault="005B5C77" w:rsidP="00FF5ED5">
            <w:pPr>
              <w:pStyle w:val="ConsPlusNormal"/>
              <w:ind w:firstLine="283"/>
              <w:jc w:val="both"/>
              <w:rPr>
                <w:sz w:val="20"/>
                <w:szCs w:val="20"/>
              </w:rPr>
            </w:pPr>
            <w:r w:rsidRPr="00AB2CBE">
              <w:rPr>
                <w:sz w:val="20"/>
                <w:szCs w:val="2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5B5C77" w:rsidRPr="00AB2CBE" w:rsidTr="00FF5ED5">
        <w:tc>
          <w:tcPr>
            <w:tcW w:w="5726" w:type="dxa"/>
            <w:tcBorders>
              <w:bottom w:val="single" w:sz="4" w:space="0" w:color="auto"/>
            </w:tcBorders>
            <w:vAlign w:val="bottom"/>
          </w:tcPr>
          <w:p w:rsidR="005B5C77" w:rsidRPr="00AB2CBE" w:rsidRDefault="005B5C77" w:rsidP="00FF5ED5">
            <w:pPr>
              <w:pStyle w:val="ConsPlusNormal"/>
              <w:rPr>
                <w:sz w:val="20"/>
                <w:szCs w:val="20"/>
              </w:rPr>
            </w:pPr>
          </w:p>
        </w:tc>
        <w:tc>
          <w:tcPr>
            <w:tcW w:w="1191" w:type="dxa"/>
            <w:vAlign w:val="bottom"/>
          </w:tcPr>
          <w:p w:rsidR="005B5C77" w:rsidRPr="00AB2CBE" w:rsidRDefault="005B5C77" w:rsidP="00FF5ED5">
            <w:pPr>
              <w:pStyle w:val="ConsPlusNormal"/>
              <w:rPr>
                <w:sz w:val="20"/>
                <w:szCs w:val="20"/>
              </w:rPr>
            </w:pPr>
          </w:p>
        </w:tc>
        <w:tc>
          <w:tcPr>
            <w:tcW w:w="2154" w:type="dxa"/>
            <w:tcBorders>
              <w:bottom w:val="single" w:sz="4" w:space="0" w:color="auto"/>
            </w:tcBorders>
            <w:vAlign w:val="bottom"/>
          </w:tcPr>
          <w:p w:rsidR="005B5C77" w:rsidRPr="00AB2CBE" w:rsidRDefault="005B5C77" w:rsidP="00FF5ED5">
            <w:pPr>
              <w:pStyle w:val="ConsPlusNormal"/>
              <w:rPr>
                <w:sz w:val="20"/>
                <w:szCs w:val="20"/>
              </w:rPr>
            </w:pPr>
          </w:p>
        </w:tc>
      </w:tr>
      <w:tr w:rsidR="005B5C77" w:rsidRPr="00AB2CBE" w:rsidTr="00FF5ED5">
        <w:tc>
          <w:tcPr>
            <w:tcW w:w="5726" w:type="dxa"/>
            <w:tcBorders>
              <w:top w:val="single" w:sz="4" w:space="0" w:color="auto"/>
            </w:tcBorders>
          </w:tcPr>
          <w:p w:rsidR="005B5C77" w:rsidRPr="00AB2CBE" w:rsidRDefault="005B5C77" w:rsidP="00FF5ED5">
            <w:pPr>
              <w:pStyle w:val="ConsPlusNormal"/>
              <w:jc w:val="center"/>
              <w:rPr>
                <w:sz w:val="20"/>
                <w:szCs w:val="20"/>
              </w:rPr>
            </w:pPr>
            <w:r w:rsidRPr="00AB2CBE">
              <w:rPr>
                <w:sz w:val="20"/>
                <w:szCs w:val="20"/>
              </w:rPr>
              <w:t>(должность, Ф.И.О.)</w:t>
            </w:r>
          </w:p>
        </w:tc>
        <w:tc>
          <w:tcPr>
            <w:tcW w:w="1191" w:type="dxa"/>
          </w:tcPr>
          <w:p w:rsidR="005B5C77" w:rsidRPr="00AB2CBE" w:rsidRDefault="005B5C77" w:rsidP="00FF5ED5">
            <w:pPr>
              <w:pStyle w:val="ConsPlusNormal"/>
              <w:rPr>
                <w:sz w:val="20"/>
                <w:szCs w:val="20"/>
              </w:rPr>
            </w:pPr>
          </w:p>
        </w:tc>
        <w:tc>
          <w:tcPr>
            <w:tcW w:w="2154" w:type="dxa"/>
            <w:tcBorders>
              <w:top w:val="single" w:sz="4" w:space="0" w:color="auto"/>
            </w:tcBorders>
          </w:tcPr>
          <w:p w:rsidR="005B5C77" w:rsidRPr="00AB2CBE" w:rsidRDefault="005B5C77" w:rsidP="00FF5ED5">
            <w:pPr>
              <w:pStyle w:val="ConsPlusNormal"/>
              <w:jc w:val="center"/>
              <w:rPr>
                <w:sz w:val="20"/>
                <w:szCs w:val="20"/>
              </w:rPr>
            </w:pPr>
            <w:r w:rsidRPr="00AB2CBE">
              <w:rPr>
                <w:sz w:val="20"/>
                <w:szCs w:val="20"/>
              </w:rPr>
              <w:t>(подпись)</w:t>
            </w:r>
          </w:p>
        </w:tc>
      </w:tr>
    </w:tbl>
    <w:p w:rsidR="005B5C77" w:rsidRPr="00AB2CBE" w:rsidRDefault="005B5C77" w:rsidP="005B5C77">
      <w:pPr>
        <w:pStyle w:val="ConsPlusNormal"/>
        <w:jc w:val="both"/>
        <w:rPr>
          <w:sz w:val="20"/>
          <w:szCs w:val="20"/>
        </w:rPr>
      </w:pPr>
    </w:p>
    <w:p w:rsidR="005B5C77" w:rsidRPr="00AB2CBE" w:rsidRDefault="005B5C77" w:rsidP="005B5C77">
      <w:pPr>
        <w:pStyle w:val="ConsPlusNormal"/>
        <w:jc w:val="both"/>
        <w:rPr>
          <w:sz w:val="20"/>
          <w:szCs w:val="20"/>
        </w:rPr>
      </w:pPr>
    </w:p>
    <w:p w:rsidR="005B5C77" w:rsidRPr="00AB2CBE" w:rsidRDefault="005B5C77" w:rsidP="005B5C77">
      <w:pPr>
        <w:pStyle w:val="ConsPlusNormal"/>
        <w:jc w:val="both"/>
        <w:rPr>
          <w:sz w:val="20"/>
          <w:szCs w:val="20"/>
        </w:rPr>
      </w:pPr>
    </w:p>
    <w:p w:rsidR="005B5C77" w:rsidRPr="00AB2CBE" w:rsidRDefault="005B5C77" w:rsidP="005B5C77">
      <w:pPr>
        <w:pStyle w:val="ConsPlusNormal"/>
        <w:jc w:val="both"/>
        <w:rPr>
          <w:sz w:val="20"/>
          <w:szCs w:val="20"/>
        </w:rPr>
      </w:pPr>
    </w:p>
    <w:p w:rsidR="005B5C77" w:rsidRDefault="005B5C77" w:rsidP="005B5C77">
      <w:pPr>
        <w:pStyle w:val="ConsPlusNormal"/>
        <w:jc w:val="both"/>
        <w:rPr>
          <w:sz w:val="20"/>
          <w:szCs w:val="20"/>
        </w:rPr>
      </w:pPr>
    </w:p>
    <w:p w:rsidR="00303175" w:rsidRDefault="00303175" w:rsidP="005B5C77">
      <w:pPr>
        <w:pStyle w:val="ConsPlusNormal"/>
        <w:jc w:val="both"/>
        <w:rPr>
          <w:sz w:val="20"/>
          <w:szCs w:val="20"/>
        </w:rPr>
      </w:pPr>
    </w:p>
    <w:p w:rsidR="00303175" w:rsidRPr="00AB2CBE" w:rsidRDefault="00303175" w:rsidP="005B5C77">
      <w:pPr>
        <w:pStyle w:val="ConsPlusNormal"/>
        <w:jc w:val="both"/>
        <w:rPr>
          <w:sz w:val="20"/>
          <w:szCs w:val="20"/>
        </w:rPr>
      </w:pPr>
    </w:p>
    <w:p w:rsidR="005B5C77" w:rsidRPr="00AB2CBE" w:rsidRDefault="005B5C77" w:rsidP="005B5C77">
      <w:pPr>
        <w:pStyle w:val="ConsPlusNormal"/>
        <w:jc w:val="right"/>
        <w:outlineLvl w:val="1"/>
        <w:rPr>
          <w:sz w:val="20"/>
          <w:szCs w:val="20"/>
        </w:rPr>
      </w:pPr>
      <w:r w:rsidRPr="00AB2CBE">
        <w:rPr>
          <w:sz w:val="20"/>
          <w:szCs w:val="20"/>
        </w:rPr>
        <w:t>Приложение N 5</w:t>
      </w:r>
    </w:p>
    <w:p w:rsidR="005B5C77" w:rsidRPr="00AB2CBE" w:rsidRDefault="005B5C77" w:rsidP="005B5C77">
      <w:pPr>
        <w:pStyle w:val="ConsPlusNormal"/>
        <w:jc w:val="right"/>
        <w:rPr>
          <w:sz w:val="20"/>
          <w:szCs w:val="20"/>
        </w:rPr>
      </w:pPr>
      <w:r w:rsidRPr="00AB2CBE">
        <w:rPr>
          <w:sz w:val="20"/>
          <w:szCs w:val="20"/>
        </w:rPr>
        <w:t>к административному регламенту,</w:t>
      </w:r>
    </w:p>
    <w:p w:rsidR="005B5C77" w:rsidRPr="00AB2CBE" w:rsidRDefault="005B5C77" w:rsidP="005B5C77">
      <w:pPr>
        <w:pStyle w:val="ConsPlusNormal"/>
        <w:jc w:val="right"/>
        <w:rPr>
          <w:sz w:val="20"/>
          <w:szCs w:val="20"/>
        </w:rPr>
      </w:pPr>
      <w:r w:rsidRPr="00AB2CBE">
        <w:rPr>
          <w:sz w:val="20"/>
          <w:szCs w:val="20"/>
        </w:rPr>
        <w:t>утвержденному постановлением</w:t>
      </w:r>
    </w:p>
    <w:p w:rsidR="005B5C77" w:rsidRPr="00AB2CBE" w:rsidRDefault="00860F16" w:rsidP="005B5C77">
      <w:pPr>
        <w:pStyle w:val="ConsPlusNormal"/>
        <w:jc w:val="right"/>
        <w:rPr>
          <w:sz w:val="20"/>
          <w:szCs w:val="20"/>
        </w:rPr>
      </w:pPr>
      <w:r w:rsidRPr="00AB2CBE">
        <w:rPr>
          <w:sz w:val="20"/>
          <w:szCs w:val="20"/>
        </w:rPr>
        <w:t>Администрации Корниловского</w:t>
      </w:r>
    </w:p>
    <w:p w:rsidR="005B5C77" w:rsidRPr="00AB2CBE" w:rsidRDefault="005B5C77" w:rsidP="005B5C77">
      <w:pPr>
        <w:pStyle w:val="ConsPlusNormal"/>
        <w:jc w:val="right"/>
        <w:rPr>
          <w:sz w:val="20"/>
          <w:szCs w:val="20"/>
        </w:rPr>
      </w:pPr>
      <w:r w:rsidRPr="00AB2CBE">
        <w:rPr>
          <w:sz w:val="20"/>
          <w:szCs w:val="20"/>
        </w:rPr>
        <w:t>сельского поселения</w:t>
      </w:r>
    </w:p>
    <w:p w:rsidR="006B3353" w:rsidRPr="00AB2CBE" w:rsidRDefault="006B3353" w:rsidP="006B3353">
      <w:pPr>
        <w:pStyle w:val="ConsPlusNormal"/>
        <w:jc w:val="right"/>
        <w:rPr>
          <w:sz w:val="20"/>
          <w:szCs w:val="20"/>
        </w:rPr>
      </w:pPr>
      <w:r w:rsidRPr="00AB2CBE">
        <w:rPr>
          <w:sz w:val="20"/>
          <w:szCs w:val="20"/>
        </w:rPr>
        <w:t xml:space="preserve">от </w:t>
      </w:r>
      <w:r w:rsidR="005E14A2">
        <w:rPr>
          <w:sz w:val="20"/>
          <w:szCs w:val="20"/>
        </w:rPr>
        <w:t>05.06.2023</w:t>
      </w:r>
      <w:r w:rsidRPr="00AB2CBE">
        <w:rPr>
          <w:sz w:val="20"/>
          <w:szCs w:val="20"/>
        </w:rPr>
        <w:t xml:space="preserve"> N </w:t>
      </w:r>
      <w:r w:rsidR="005E14A2">
        <w:rPr>
          <w:sz w:val="20"/>
          <w:szCs w:val="20"/>
        </w:rPr>
        <w:t>164</w:t>
      </w:r>
    </w:p>
    <w:p w:rsidR="005B5C77" w:rsidRPr="00AB2CBE" w:rsidRDefault="005B5C77" w:rsidP="005B5C77">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B5C77" w:rsidRPr="00AB2CBE" w:rsidTr="00FF5ED5">
        <w:tc>
          <w:tcPr>
            <w:tcW w:w="9071" w:type="dxa"/>
          </w:tcPr>
          <w:p w:rsidR="005B5C77" w:rsidRPr="00AB2CBE" w:rsidRDefault="005B5C77" w:rsidP="00FF5ED5">
            <w:pPr>
              <w:pStyle w:val="ConsPlusNormal"/>
              <w:jc w:val="center"/>
              <w:rPr>
                <w:sz w:val="20"/>
                <w:szCs w:val="20"/>
              </w:rPr>
            </w:pPr>
            <w:bookmarkStart w:id="10" w:name="Par806"/>
            <w:bookmarkEnd w:id="10"/>
            <w:r w:rsidRPr="00AB2CBE">
              <w:rPr>
                <w:sz w:val="20"/>
                <w:szCs w:val="20"/>
              </w:rPr>
              <w:t>Форма выписки о результате предоставления услуги</w:t>
            </w:r>
          </w:p>
        </w:tc>
      </w:tr>
      <w:tr w:rsidR="005B5C77" w:rsidRPr="00AB2CBE" w:rsidTr="00FF5ED5">
        <w:tc>
          <w:tcPr>
            <w:tcW w:w="9071" w:type="dxa"/>
          </w:tcPr>
          <w:p w:rsidR="005B5C77" w:rsidRPr="00AB2CBE" w:rsidRDefault="005B5C77" w:rsidP="00FF5ED5">
            <w:pPr>
              <w:pStyle w:val="ConsPlusNormal"/>
              <w:jc w:val="center"/>
              <w:rPr>
                <w:sz w:val="20"/>
                <w:szCs w:val="20"/>
              </w:rPr>
            </w:pPr>
            <w:r w:rsidRPr="00AB2CBE">
              <w:rPr>
                <w:sz w:val="20"/>
                <w:szCs w:val="20"/>
              </w:rPr>
              <w:t>ВЫПИСКА</w:t>
            </w:r>
          </w:p>
          <w:p w:rsidR="005B5C77" w:rsidRPr="00AB2CBE" w:rsidRDefault="005B5C77" w:rsidP="00FF5ED5">
            <w:pPr>
              <w:pStyle w:val="ConsPlusNormal"/>
              <w:jc w:val="center"/>
              <w:rPr>
                <w:sz w:val="20"/>
                <w:szCs w:val="20"/>
              </w:rPr>
            </w:pPr>
            <w:r w:rsidRPr="00AB2CBE">
              <w:rPr>
                <w:sz w:val="20"/>
                <w:szCs w:val="20"/>
              </w:rPr>
              <w:t>из реестра разрешений на право вырубки зеленых насаждений</w:t>
            </w:r>
          </w:p>
          <w:p w:rsidR="005B5C77" w:rsidRPr="00AB2CBE" w:rsidRDefault="005B5C77" w:rsidP="00FF5ED5">
            <w:pPr>
              <w:pStyle w:val="ConsPlusNormal"/>
              <w:jc w:val="center"/>
              <w:rPr>
                <w:sz w:val="20"/>
                <w:szCs w:val="20"/>
              </w:rPr>
            </w:pPr>
            <w:r w:rsidRPr="00AB2CBE">
              <w:rPr>
                <w:sz w:val="20"/>
                <w:szCs w:val="20"/>
              </w:rPr>
              <w:t>(решение об отказе в предоставлении)</w:t>
            </w:r>
          </w:p>
        </w:tc>
      </w:tr>
    </w:tbl>
    <w:p w:rsidR="005B5C77" w:rsidRPr="00AB2CBE" w:rsidRDefault="005B5C77" w:rsidP="005B5C77">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587"/>
        <w:gridCol w:w="3856"/>
      </w:tblGrid>
      <w:tr w:rsidR="005B5C77" w:rsidRPr="00AB2CBE" w:rsidTr="00FF5ED5">
        <w:tc>
          <w:tcPr>
            <w:tcW w:w="3628" w:type="dxa"/>
            <w:tcBorders>
              <w:bottom w:val="single" w:sz="4" w:space="0" w:color="auto"/>
            </w:tcBorders>
          </w:tcPr>
          <w:p w:rsidR="005B5C77" w:rsidRPr="00AB2CBE" w:rsidRDefault="005B5C77" w:rsidP="00FF5ED5">
            <w:pPr>
              <w:pStyle w:val="ConsPlusNormal"/>
              <w:rPr>
                <w:sz w:val="20"/>
                <w:szCs w:val="20"/>
              </w:rPr>
            </w:pPr>
          </w:p>
        </w:tc>
        <w:tc>
          <w:tcPr>
            <w:tcW w:w="1587" w:type="dxa"/>
            <w:vMerge w:val="restart"/>
          </w:tcPr>
          <w:p w:rsidR="005B5C77" w:rsidRPr="00AB2CBE" w:rsidRDefault="005B5C77" w:rsidP="00FF5ED5">
            <w:pPr>
              <w:pStyle w:val="ConsPlusNormal"/>
              <w:rPr>
                <w:sz w:val="20"/>
                <w:szCs w:val="20"/>
              </w:rPr>
            </w:pPr>
          </w:p>
        </w:tc>
        <w:tc>
          <w:tcPr>
            <w:tcW w:w="3856" w:type="dxa"/>
          </w:tcPr>
          <w:p w:rsidR="005B5C77" w:rsidRPr="00AB2CBE" w:rsidRDefault="005B5C77" w:rsidP="00FF5ED5">
            <w:pPr>
              <w:pStyle w:val="ConsPlusNormal"/>
              <w:rPr>
                <w:sz w:val="20"/>
                <w:szCs w:val="20"/>
              </w:rPr>
            </w:pPr>
          </w:p>
        </w:tc>
      </w:tr>
      <w:tr w:rsidR="005B5C77" w:rsidRPr="00AB2CBE" w:rsidTr="00FF5ED5">
        <w:tc>
          <w:tcPr>
            <w:tcW w:w="3628" w:type="dxa"/>
            <w:tcBorders>
              <w:top w:val="single" w:sz="4" w:space="0" w:color="auto"/>
              <w:bottom w:val="single" w:sz="4" w:space="0" w:color="auto"/>
            </w:tcBorders>
          </w:tcPr>
          <w:p w:rsidR="005B5C77" w:rsidRPr="00AB2CBE" w:rsidRDefault="005B5C77" w:rsidP="00FF5ED5">
            <w:pPr>
              <w:pStyle w:val="ConsPlusNormal"/>
              <w:rPr>
                <w:sz w:val="20"/>
                <w:szCs w:val="20"/>
              </w:rPr>
            </w:pPr>
          </w:p>
        </w:tc>
        <w:tc>
          <w:tcPr>
            <w:tcW w:w="1587" w:type="dxa"/>
            <w:vMerge/>
          </w:tcPr>
          <w:p w:rsidR="005B5C77" w:rsidRPr="00AB2CBE" w:rsidRDefault="005B5C77" w:rsidP="00FF5ED5">
            <w:pPr>
              <w:pStyle w:val="ConsPlusNormal"/>
              <w:rPr>
                <w:sz w:val="20"/>
                <w:szCs w:val="20"/>
              </w:rPr>
            </w:pPr>
          </w:p>
        </w:tc>
        <w:tc>
          <w:tcPr>
            <w:tcW w:w="3856" w:type="dxa"/>
          </w:tcPr>
          <w:p w:rsidR="005B5C77" w:rsidRPr="00AB2CBE" w:rsidRDefault="005B5C77" w:rsidP="00FF5ED5">
            <w:pPr>
              <w:pStyle w:val="ConsPlusNormal"/>
              <w:rPr>
                <w:sz w:val="20"/>
                <w:szCs w:val="20"/>
              </w:rPr>
            </w:pPr>
          </w:p>
        </w:tc>
      </w:tr>
      <w:tr w:rsidR="005B5C77" w:rsidRPr="00AB2CBE" w:rsidTr="00FF5ED5">
        <w:tc>
          <w:tcPr>
            <w:tcW w:w="3628" w:type="dxa"/>
            <w:tcBorders>
              <w:top w:val="single" w:sz="4" w:space="0" w:color="auto"/>
            </w:tcBorders>
          </w:tcPr>
          <w:p w:rsidR="005B5C77" w:rsidRPr="00AB2CBE" w:rsidRDefault="005B5C77" w:rsidP="00FF5ED5">
            <w:pPr>
              <w:pStyle w:val="ConsPlusNormal"/>
              <w:jc w:val="center"/>
              <w:rPr>
                <w:sz w:val="20"/>
                <w:szCs w:val="20"/>
              </w:rPr>
            </w:pPr>
            <w:r w:rsidRPr="00AB2CBE">
              <w:rPr>
                <w:sz w:val="20"/>
                <w:szCs w:val="20"/>
              </w:rPr>
              <w:t>дата внесения сведений в реестр</w:t>
            </w:r>
          </w:p>
        </w:tc>
        <w:tc>
          <w:tcPr>
            <w:tcW w:w="1587" w:type="dxa"/>
            <w:vMerge/>
          </w:tcPr>
          <w:p w:rsidR="005B5C77" w:rsidRPr="00AB2CBE" w:rsidRDefault="005B5C77" w:rsidP="00FF5ED5">
            <w:pPr>
              <w:pStyle w:val="ConsPlusNormal"/>
              <w:jc w:val="center"/>
              <w:rPr>
                <w:sz w:val="20"/>
                <w:szCs w:val="20"/>
              </w:rPr>
            </w:pPr>
          </w:p>
        </w:tc>
        <w:tc>
          <w:tcPr>
            <w:tcW w:w="3856" w:type="dxa"/>
          </w:tcPr>
          <w:p w:rsidR="005B5C77" w:rsidRPr="00AB2CBE" w:rsidRDefault="005B5C77" w:rsidP="00FF5ED5">
            <w:pPr>
              <w:pStyle w:val="ConsPlusNormal"/>
              <w:jc w:val="center"/>
              <w:rPr>
                <w:sz w:val="20"/>
                <w:szCs w:val="20"/>
              </w:rPr>
            </w:pPr>
            <w:r w:rsidRPr="00AB2CBE">
              <w:rPr>
                <w:sz w:val="20"/>
                <w:szCs w:val="20"/>
              </w:rPr>
              <w:t>регистрационный номер в реестре</w:t>
            </w:r>
          </w:p>
        </w:tc>
      </w:tr>
      <w:tr w:rsidR="005B5C77" w:rsidRPr="00AB2CBE" w:rsidTr="00FF5ED5">
        <w:tc>
          <w:tcPr>
            <w:tcW w:w="9071" w:type="dxa"/>
            <w:gridSpan w:val="3"/>
          </w:tcPr>
          <w:p w:rsidR="005B5C77" w:rsidRPr="00AB2CBE" w:rsidRDefault="005B5C77" w:rsidP="00FF5ED5">
            <w:pPr>
              <w:pStyle w:val="ConsPlusNormal"/>
              <w:jc w:val="center"/>
              <w:rPr>
                <w:sz w:val="20"/>
                <w:szCs w:val="20"/>
              </w:rPr>
            </w:pPr>
            <w:r w:rsidRPr="00AB2CBE">
              <w:rPr>
                <w:sz w:val="20"/>
                <w:szCs w:val="20"/>
              </w:rPr>
              <w:t>Настоящая выписка подтверждает принятие решения об отказе в предоставлении услуги "Выдача разрешений на право вырубки зеленых насаждений"</w:t>
            </w:r>
          </w:p>
        </w:tc>
      </w:tr>
      <w:tr w:rsidR="005B5C77" w:rsidRPr="00AB2CBE" w:rsidTr="00FF5ED5">
        <w:tc>
          <w:tcPr>
            <w:tcW w:w="9071" w:type="dxa"/>
            <w:gridSpan w:val="3"/>
            <w:tcBorders>
              <w:bottom w:val="single" w:sz="4" w:space="0" w:color="auto"/>
            </w:tcBorders>
          </w:tcPr>
          <w:p w:rsidR="005B5C77" w:rsidRPr="00AB2CBE" w:rsidRDefault="005B5C77" w:rsidP="00FF5ED5">
            <w:pPr>
              <w:pStyle w:val="ConsPlusNormal"/>
              <w:rPr>
                <w:sz w:val="20"/>
                <w:szCs w:val="20"/>
              </w:rPr>
            </w:pPr>
          </w:p>
        </w:tc>
      </w:tr>
      <w:tr w:rsidR="005B5C77" w:rsidRPr="00AB2CBE" w:rsidTr="00FF5ED5">
        <w:tc>
          <w:tcPr>
            <w:tcW w:w="9071" w:type="dxa"/>
            <w:gridSpan w:val="3"/>
            <w:tcBorders>
              <w:top w:val="single" w:sz="4" w:space="0" w:color="auto"/>
            </w:tcBorders>
          </w:tcPr>
          <w:p w:rsidR="005B5C77" w:rsidRPr="00AB2CBE" w:rsidRDefault="005B5C77" w:rsidP="00FF5ED5">
            <w:pPr>
              <w:pStyle w:val="ConsPlusNormal"/>
              <w:jc w:val="center"/>
              <w:rPr>
                <w:sz w:val="20"/>
                <w:szCs w:val="20"/>
              </w:rPr>
            </w:pPr>
            <w:r w:rsidRPr="00AB2CBE">
              <w:rPr>
                <w:sz w:val="20"/>
                <w:szCs w:val="20"/>
              </w:rPr>
              <w:t>(сведения о зеленых насаждениях)</w:t>
            </w:r>
          </w:p>
        </w:tc>
      </w:tr>
      <w:tr w:rsidR="005B5C77" w:rsidRPr="00AB2CBE" w:rsidTr="00FF5ED5">
        <w:tc>
          <w:tcPr>
            <w:tcW w:w="9071" w:type="dxa"/>
            <w:gridSpan w:val="3"/>
            <w:tcBorders>
              <w:bottom w:val="single" w:sz="4" w:space="0" w:color="auto"/>
            </w:tcBorders>
          </w:tcPr>
          <w:p w:rsidR="005B5C77" w:rsidRPr="00AB2CBE" w:rsidRDefault="005B5C77" w:rsidP="00FF5ED5">
            <w:pPr>
              <w:pStyle w:val="ConsPlusNormal"/>
              <w:rPr>
                <w:sz w:val="20"/>
                <w:szCs w:val="20"/>
              </w:rPr>
            </w:pPr>
          </w:p>
        </w:tc>
      </w:tr>
      <w:tr w:rsidR="005B5C77" w:rsidRPr="00AB2CBE" w:rsidTr="00FF5ED5">
        <w:tc>
          <w:tcPr>
            <w:tcW w:w="9071" w:type="dxa"/>
            <w:gridSpan w:val="3"/>
            <w:tcBorders>
              <w:top w:val="single" w:sz="4" w:space="0" w:color="auto"/>
            </w:tcBorders>
          </w:tcPr>
          <w:p w:rsidR="005B5C77" w:rsidRPr="00AB2CBE" w:rsidRDefault="005B5C77" w:rsidP="00FF5ED5">
            <w:pPr>
              <w:pStyle w:val="ConsPlusNormal"/>
              <w:jc w:val="center"/>
              <w:rPr>
                <w:sz w:val="20"/>
                <w:szCs w:val="20"/>
              </w:rPr>
            </w:pPr>
            <w:r w:rsidRPr="00AB2CBE">
              <w:rPr>
                <w:sz w:val="20"/>
                <w:szCs w:val="20"/>
              </w:rPr>
              <w:t>(заявитель)</w:t>
            </w:r>
          </w:p>
        </w:tc>
      </w:tr>
    </w:tbl>
    <w:p w:rsidR="005B5C77" w:rsidRPr="00AB2CBE" w:rsidRDefault="005B5C77" w:rsidP="005B5C77">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7200"/>
        <w:gridCol w:w="1399"/>
      </w:tblGrid>
      <w:tr w:rsidR="005B5C77" w:rsidRPr="00AB2CBE" w:rsidTr="00FF5ED5">
        <w:tc>
          <w:tcPr>
            <w:tcW w:w="454"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N п/п</w:t>
            </w:r>
          </w:p>
        </w:tc>
        <w:tc>
          <w:tcPr>
            <w:tcW w:w="7200"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Наименование</w:t>
            </w:r>
          </w:p>
        </w:tc>
        <w:tc>
          <w:tcPr>
            <w:tcW w:w="1399"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Содержание</w:t>
            </w:r>
          </w:p>
        </w:tc>
      </w:tr>
      <w:tr w:rsidR="005B5C77" w:rsidRPr="00AB2CBE" w:rsidTr="00FF5ED5">
        <w:tc>
          <w:tcPr>
            <w:tcW w:w="454"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1</w:t>
            </w:r>
          </w:p>
        </w:tc>
        <w:tc>
          <w:tcPr>
            <w:tcW w:w="7200"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2</w:t>
            </w:r>
          </w:p>
        </w:tc>
        <w:tc>
          <w:tcPr>
            <w:tcW w:w="1399"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3</w:t>
            </w:r>
          </w:p>
        </w:tc>
      </w:tr>
      <w:tr w:rsidR="005B5C77" w:rsidRPr="00AB2CBE" w:rsidTr="00FF5ED5">
        <w:tc>
          <w:tcPr>
            <w:tcW w:w="9053" w:type="dxa"/>
            <w:gridSpan w:val="3"/>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Общие сведения</w:t>
            </w:r>
          </w:p>
        </w:tc>
      </w:tr>
      <w:tr w:rsidR="005B5C77" w:rsidRPr="00AB2CBE" w:rsidTr="00FF5ED5">
        <w:tc>
          <w:tcPr>
            <w:tcW w:w="454"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1</w:t>
            </w:r>
          </w:p>
        </w:tc>
        <w:tc>
          <w:tcPr>
            <w:tcW w:w="7200"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both"/>
              <w:rPr>
                <w:sz w:val="20"/>
                <w:szCs w:val="20"/>
              </w:rPr>
            </w:pPr>
            <w:r w:rsidRPr="00AB2CBE">
              <w:rPr>
                <w:sz w:val="20"/>
                <w:szCs w:val="20"/>
              </w:rPr>
              <w:t>Сведения о заявителе</w:t>
            </w:r>
          </w:p>
        </w:tc>
        <w:tc>
          <w:tcPr>
            <w:tcW w:w="1399"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rPr>
                <w:sz w:val="20"/>
                <w:szCs w:val="20"/>
              </w:rPr>
            </w:pPr>
          </w:p>
        </w:tc>
      </w:tr>
      <w:tr w:rsidR="005B5C77" w:rsidRPr="00AB2CBE" w:rsidTr="00FF5ED5">
        <w:tc>
          <w:tcPr>
            <w:tcW w:w="454"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2</w:t>
            </w:r>
          </w:p>
        </w:tc>
        <w:tc>
          <w:tcPr>
            <w:tcW w:w="7200"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both"/>
              <w:rPr>
                <w:sz w:val="20"/>
                <w:szCs w:val="20"/>
              </w:rPr>
            </w:pPr>
            <w:r w:rsidRPr="00AB2CBE">
              <w:rPr>
                <w:sz w:val="20"/>
                <w:szCs w:val="20"/>
              </w:rPr>
              <w:t>Кадастровый номер земельного участка</w:t>
            </w:r>
          </w:p>
        </w:tc>
        <w:tc>
          <w:tcPr>
            <w:tcW w:w="1399"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rPr>
                <w:sz w:val="20"/>
                <w:szCs w:val="20"/>
              </w:rPr>
            </w:pPr>
          </w:p>
        </w:tc>
      </w:tr>
      <w:tr w:rsidR="005B5C77" w:rsidRPr="00AB2CBE" w:rsidTr="00FF5ED5">
        <w:tc>
          <w:tcPr>
            <w:tcW w:w="454"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3</w:t>
            </w:r>
          </w:p>
        </w:tc>
        <w:tc>
          <w:tcPr>
            <w:tcW w:w="7200"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both"/>
              <w:rPr>
                <w:sz w:val="20"/>
                <w:szCs w:val="20"/>
              </w:rPr>
            </w:pPr>
            <w:r w:rsidRPr="00AB2CBE">
              <w:rPr>
                <w:sz w:val="20"/>
                <w:szCs w:val="20"/>
              </w:rPr>
              <w:t>Сведения о зеленых насаждениях, в отношении которых запрошена услуга</w:t>
            </w:r>
          </w:p>
        </w:tc>
        <w:tc>
          <w:tcPr>
            <w:tcW w:w="1399"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rPr>
                <w:sz w:val="20"/>
                <w:szCs w:val="20"/>
              </w:rPr>
            </w:pPr>
          </w:p>
        </w:tc>
      </w:tr>
      <w:tr w:rsidR="005B5C77" w:rsidRPr="00AB2CBE" w:rsidTr="00FF5ED5">
        <w:tc>
          <w:tcPr>
            <w:tcW w:w="454"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4</w:t>
            </w:r>
          </w:p>
        </w:tc>
        <w:tc>
          <w:tcPr>
            <w:tcW w:w="7200"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both"/>
              <w:rPr>
                <w:sz w:val="20"/>
                <w:szCs w:val="20"/>
              </w:rPr>
            </w:pPr>
            <w:r w:rsidRPr="00AB2CBE">
              <w:rPr>
                <w:sz w:val="20"/>
                <w:szCs w:val="20"/>
              </w:rPr>
              <w:t>Дата проведения вырубки зеленых насаждений</w:t>
            </w:r>
          </w:p>
        </w:tc>
        <w:tc>
          <w:tcPr>
            <w:tcW w:w="1399"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rPr>
                <w:sz w:val="20"/>
                <w:szCs w:val="20"/>
              </w:rPr>
            </w:pPr>
          </w:p>
        </w:tc>
      </w:tr>
      <w:tr w:rsidR="005B5C77" w:rsidRPr="00AB2CBE" w:rsidTr="00FF5ED5">
        <w:tc>
          <w:tcPr>
            <w:tcW w:w="9053" w:type="dxa"/>
            <w:gridSpan w:val="3"/>
            <w:tcBorders>
              <w:top w:val="single" w:sz="4" w:space="0" w:color="auto"/>
              <w:left w:val="single" w:sz="4" w:space="0" w:color="auto"/>
              <w:bottom w:val="single" w:sz="4" w:space="0" w:color="auto"/>
              <w:right w:val="single" w:sz="4" w:space="0" w:color="auto"/>
            </w:tcBorders>
            <w:vAlign w:val="center"/>
          </w:tcPr>
          <w:p w:rsidR="005B5C77" w:rsidRPr="00AB2CBE" w:rsidRDefault="005B5C77" w:rsidP="00FF5ED5">
            <w:pPr>
              <w:pStyle w:val="ConsPlusNormal"/>
              <w:jc w:val="center"/>
              <w:rPr>
                <w:sz w:val="20"/>
                <w:szCs w:val="20"/>
              </w:rPr>
            </w:pPr>
            <w:r w:rsidRPr="00AB2CBE">
              <w:rPr>
                <w:sz w:val="20"/>
                <w:szCs w:val="20"/>
              </w:rPr>
              <w:t>Сведения о принятом решении</w:t>
            </w:r>
          </w:p>
        </w:tc>
      </w:tr>
      <w:tr w:rsidR="005B5C77" w:rsidRPr="00AB2CBE" w:rsidTr="00FF5ED5">
        <w:tc>
          <w:tcPr>
            <w:tcW w:w="454"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5</w:t>
            </w:r>
          </w:p>
        </w:tc>
        <w:tc>
          <w:tcPr>
            <w:tcW w:w="7200"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both"/>
              <w:rPr>
                <w:sz w:val="20"/>
                <w:szCs w:val="20"/>
              </w:rPr>
            </w:pPr>
            <w:r w:rsidRPr="00AB2CBE">
              <w:rPr>
                <w:sz w:val="20"/>
                <w:szCs w:val="20"/>
              </w:rPr>
              <w:t>Отказ в выдаче разрешения</w:t>
            </w:r>
          </w:p>
        </w:tc>
        <w:tc>
          <w:tcPr>
            <w:tcW w:w="1399"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rPr>
                <w:sz w:val="20"/>
                <w:szCs w:val="20"/>
              </w:rPr>
            </w:pPr>
          </w:p>
        </w:tc>
      </w:tr>
      <w:tr w:rsidR="005B5C77" w:rsidRPr="00AB2CBE" w:rsidTr="00FF5ED5">
        <w:tc>
          <w:tcPr>
            <w:tcW w:w="454"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6</w:t>
            </w:r>
          </w:p>
        </w:tc>
        <w:tc>
          <w:tcPr>
            <w:tcW w:w="7200"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both"/>
              <w:rPr>
                <w:sz w:val="20"/>
                <w:szCs w:val="20"/>
              </w:rPr>
            </w:pPr>
            <w:r w:rsidRPr="00AB2CBE">
              <w:rPr>
                <w:sz w:val="20"/>
                <w:szCs w:val="20"/>
              </w:rPr>
              <w:t>Основание для отказа в предоставлении услуги</w:t>
            </w:r>
          </w:p>
        </w:tc>
        <w:tc>
          <w:tcPr>
            <w:tcW w:w="1399" w:type="dxa"/>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rPr>
                <w:sz w:val="20"/>
                <w:szCs w:val="20"/>
              </w:rPr>
            </w:pPr>
          </w:p>
        </w:tc>
      </w:tr>
    </w:tbl>
    <w:p w:rsidR="005B5C77" w:rsidRPr="00AB2CBE" w:rsidRDefault="005B5C77" w:rsidP="005B5C77">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3"/>
        <w:gridCol w:w="3913"/>
        <w:gridCol w:w="1191"/>
        <w:gridCol w:w="2154"/>
      </w:tblGrid>
      <w:tr w:rsidR="005B5C77" w:rsidRPr="00AB2CBE" w:rsidTr="00FF5ED5">
        <w:tc>
          <w:tcPr>
            <w:tcW w:w="1813" w:type="dxa"/>
          </w:tcPr>
          <w:p w:rsidR="005B5C77" w:rsidRPr="00AB2CBE" w:rsidRDefault="005B5C77" w:rsidP="00FF5ED5">
            <w:pPr>
              <w:pStyle w:val="ConsPlusNormal"/>
              <w:rPr>
                <w:sz w:val="20"/>
                <w:szCs w:val="20"/>
              </w:rPr>
            </w:pPr>
            <w:r w:rsidRPr="00AB2CBE">
              <w:rPr>
                <w:sz w:val="20"/>
                <w:szCs w:val="20"/>
              </w:rPr>
              <w:t>Выписка</w:t>
            </w:r>
          </w:p>
          <w:p w:rsidR="005B5C77" w:rsidRPr="00AB2CBE" w:rsidRDefault="005B5C77" w:rsidP="00FF5ED5">
            <w:pPr>
              <w:pStyle w:val="ConsPlusNormal"/>
              <w:rPr>
                <w:sz w:val="20"/>
                <w:szCs w:val="20"/>
              </w:rPr>
            </w:pPr>
            <w:r w:rsidRPr="00AB2CBE">
              <w:rPr>
                <w:sz w:val="20"/>
                <w:szCs w:val="20"/>
              </w:rPr>
              <w:t>сформирована</w:t>
            </w:r>
          </w:p>
        </w:tc>
        <w:tc>
          <w:tcPr>
            <w:tcW w:w="7258" w:type="dxa"/>
            <w:gridSpan w:val="3"/>
            <w:tcBorders>
              <w:bottom w:val="single" w:sz="4" w:space="0" w:color="auto"/>
            </w:tcBorders>
          </w:tcPr>
          <w:p w:rsidR="005B5C77" w:rsidRPr="00AB2CBE" w:rsidRDefault="005B5C77" w:rsidP="00FF5ED5">
            <w:pPr>
              <w:pStyle w:val="ConsPlusNormal"/>
              <w:rPr>
                <w:sz w:val="20"/>
                <w:szCs w:val="20"/>
              </w:rPr>
            </w:pPr>
          </w:p>
        </w:tc>
      </w:tr>
      <w:tr w:rsidR="005B5C77" w:rsidRPr="00AB2CBE" w:rsidTr="00FF5ED5">
        <w:tc>
          <w:tcPr>
            <w:tcW w:w="1813" w:type="dxa"/>
          </w:tcPr>
          <w:p w:rsidR="005B5C77" w:rsidRPr="00AB2CBE" w:rsidRDefault="005B5C77" w:rsidP="00FF5ED5">
            <w:pPr>
              <w:pStyle w:val="ConsPlusNormal"/>
              <w:rPr>
                <w:sz w:val="20"/>
                <w:szCs w:val="20"/>
              </w:rPr>
            </w:pPr>
          </w:p>
        </w:tc>
        <w:tc>
          <w:tcPr>
            <w:tcW w:w="7258" w:type="dxa"/>
            <w:gridSpan w:val="3"/>
            <w:tcBorders>
              <w:top w:val="single" w:sz="4" w:space="0" w:color="auto"/>
            </w:tcBorders>
          </w:tcPr>
          <w:p w:rsidR="005B5C77" w:rsidRPr="00AB2CBE" w:rsidRDefault="005B5C77" w:rsidP="00FF5ED5">
            <w:pPr>
              <w:pStyle w:val="ConsPlusNormal"/>
              <w:jc w:val="center"/>
              <w:rPr>
                <w:sz w:val="20"/>
                <w:szCs w:val="20"/>
              </w:rPr>
            </w:pPr>
            <w:r w:rsidRPr="00AB2CBE">
              <w:rPr>
                <w:sz w:val="20"/>
                <w:szCs w:val="20"/>
              </w:rPr>
              <w:t>наименование уполномоченного органа</w:t>
            </w:r>
          </w:p>
        </w:tc>
      </w:tr>
      <w:tr w:rsidR="005B5C77" w:rsidRPr="00AB2CBE" w:rsidTr="00FF5ED5">
        <w:tc>
          <w:tcPr>
            <w:tcW w:w="5726" w:type="dxa"/>
            <w:gridSpan w:val="2"/>
            <w:tcBorders>
              <w:bottom w:val="single" w:sz="4" w:space="0" w:color="auto"/>
            </w:tcBorders>
            <w:vAlign w:val="bottom"/>
          </w:tcPr>
          <w:p w:rsidR="005B5C77" w:rsidRPr="00AB2CBE" w:rsidRDefault="005B5C77" w:rsidP="00FF5ED5">
            <w:pPr>
              <w:pStyle w:val="ConsPlusNormal"/>
              <w:rPr>
                <w:sz w:val="20"/>
                <w:szCs w:val="20"/>
              </w:rPr>
            </w:pPr>
          </w:p>
        </w:tc>
        <w:tc>
          <w:tcPr>
            <w:tcW w:w="1191" w:type="dxa"/>
            <w:vAlign w:val="bottom"/>
          </w:tcPr>
          <w:p w:rsidR="005B5C77" w:rsidRPr="00AB2CBE" w:rsidRDefault="005B5C77" w:rsidP="00FF5ED5">
            <w:pPr>
              <w:pStyle w:val="ConsPlusNormal"/>
              <w:rPr>
                <w:sz w:val="20"/>
                <w:szCs w:val="20"/>
              </w:rPr>
            </w:pPr>
          </w:p>
        </w:tc>
        <w:tc>
          <w:tcPr>
            <w:tcW w:w="2154" w:type="dxa"/>
            <w:tcBorders>
              <w:bottom w:val="single" w:sz="4" w:space="0" w:color="auto"/>
            </w:tcBorders>
            <w:vAlign w:val="bottom"/>
          </w:tcPr>
          <w:p w:rsidR="005B5C77" w:rsidRPr="00AB2CBE" w:rsidRDefault="005B5C77" w:rsidP="00FF5ED5">
            <w:pPr>
              <w:pStyle w:val="ConsPlusNormal"/>
              <w:rPr>
                <w:sz w:val="20"/>
                <w:szCs w:val="20"/>
              </w:rPr>
            </w:pPr>
          </w:p>
        </w:tc>
      </w:tr>
      <w:tr w:rsidR="005B5C77" w:rsidRPr="00AB2CBE" w:rsidTr="00FF5ED5">
        <w:tc>
          <w:tcPr>
            <w:tcW w:w="5726" w:type="dxa"/>
            <w:gridSpan w:val="2"/>
            <w:tcBorders>
              <w:top w:val="single" w:sz="4" w:space="0" w:color="auto"/>
            </w:tcBorders>
          </w:tcPr>
          <w:p w:rsidR="005B5C77" w:rsidRPr="00AB2CBE" w:rsidRDefault="005B5C77" w:rsidP="00FF5ED5">
            <w:pPr>
              <w:pStyle w:val="ConsPlusNormal"/>
              <w:jc w:val="center"/>
              <w:rPr>
                <w:sz w:val="20"/>
                <w:szCs w:val="20"/>
              </w:rPr>
            </w:pPr>
            <w:r w:rsidRPr="00AB2CBE">
              <w:rPr>
                <w:sz w:val="20"/>
                <w:szCs w:val="20"/>
              </w:rPr>
              <w:t>(должность, Ф.И.О.)</w:t>
            </w:r>
          </w:p>
        </w:tc>
        <w:tc>
          <w:tcPr>
            <w:tcW w:w="1191" w:type="dxa"/>
          </w:tcPr>
          <w:p w:rsidR="005B5C77" w:rsidRPr="00AB2CBE" w:rsidRDefault="005B5C77" w:rsidP="00FF5ED5">
            <w:pPr>
              <w:pStyle w:val="ConsPlusNormal"/>
              <w:rPr>
                <w:sz w:val="20"/>
                <w:szCs w:val="20"/>
              </w:rPr>
            </w:pPr>
          </w:p>
        </w:tc>
        <w:tc>
          <w:tcPr>
            <w:tcW w:w="2154" w:type="dxa"/>
            <w:tcBorders>
              <w:top w:val="single" w:sz="4" w:space="0" w:color="auto"/>
            </w:tcBorders>
          </w:tcPr>
          <w:p w:rsidR="005B5C77" w:rsidRPr="00AB2CBE" w:rsidRDefault="005B5C77" w:rsidP="00FF5ED5">
            <w:pPr>
              <w:pStyle w:val="ConsPlusNormal"/>
              <w:jc w:val="center"/>
              <w:rPr>
                <w:sz w:val="20"/>
                <w:szCs w:val="20"/>
              </w:rPr>
            </w:pPr>
            <w:r w:rsidRPr="00AB2CBE">
              <w:rPr>
                <w:sz w:val="20"/>
                <w:szCs w:val="20"/>
              </w:rPr>
              <w:t>(подпись)</w:t>
            </w:r>
          </w:p>
        </w:tc>
      </w:tr>
    </w:tbl>
    <w:p w:rsidR="005B5C77" w:rsidRPr="00AB2CBE" w:rsidRDefault="005B5C77" w:rsidP="005B5C77">
      <w:pPr>
        <w:pStyle w:val="ConsPlusNormal"/>
        <w:jc w:val="both"/>
        <w:rPr>
          <w:sz w:val="20"/>
          <w:szCs w:val="20"/>
        </w:rPr>
      </w:pPr>
    </w:p>
    <w:p w:rsidR="005B5C77" w:rsidRPr="00AB2CBE" w:rsidRDefault="005B5C77" w:rsidP="005B5C77">
      <w:pPr>
        <w:pStyle w:val="ConsPlusNormal"/>
        <w:jc w:val="both"/>
        <w:rPr>
          <w:sz w:val="20"/>
          <w:szCs w:val="20"/>
        </w:rPr>
      </w:pPr>
    </w:p>
    <w:p w:rsidR="005B5C77" w:rsidRPr="00AB2CBE" w:rsidRDefault="005B5C77" w:rsidP="005B5C77">
      <w:pPr>
        <w:pStyle w:val="ConsPlusNormal"/>
        <w:jc w:val="both"/>
        <w:rPr>
          <w:sz w:val="20"/>
          <w:szCs w:val="20"/>
        </w:rPr>
      </w:pPr>
    </w:p>
    <w:p w:rsidR="005B5C77" w:rsidRPr="00AB2CBE" w:rsidRDefault="005B5C77" w:rsidP="005B5C77">
      <w:pPr>
        <w:pStyle w:val="ConsPlusNormal"/>
        <w:jc w:val="both"/>
        <w:rPr>
          <w:sz w:val="20"/>
          <w:szCs w:val="20"/>
        </w:rPr>
      </w:pPr>
    </w:p>
    <w:p w:rsidR="005B5C77" w:rsidRPr="00AB2CBE" w:rsidRDefault="005B5C77" w:rsidP="005B5C77">
      <w:pPr>
        <w:pStyle w:val="ConsPlusNormal"/>
        <w:jc w:val="both"/>
        <w:rPr>
          <w:sz w:val="20"/>
          <w:szCs w:val="20"/>
        </w:rPr>
      </w:pPr>
    </w:p>
    <w:p w:rsidR="005B5C77" w:rsidRPr="00AB2CBE" w:rsidRDefault="005B5C77" w:rsidP="005B5C77">
      <w:pPr>
        <w:pStyle w:val="ConsPlusNormal"/>
        <w:jc w:val="right"/>
        <w:outlineLvl w:val="1"/>
        <w:rPr>
          <w:sz w:val="20"/>
          <w:szCs w:val="20"/>
        </w:rPr>
      </w:pPr>
      <w:r w:rsidRPr="00AB2CBE">
        <w:rPr>
          <w:sz w:val="20"/>
          <w:szCs w:val="20"/>
        </w:rPr>
        <w:t>Приложение N 6</w:t>
      </w:r>
    </w:p>
    <w:p w:rsidR="005B5C77" w:rsidRPr="00AB2CBE" w:rsidRDefault="005B5C77" w:rsidP="005B5C77">
      <w:pPr>
        <w:pStyle w:val="ConsPlusNormal"/>
        <w:jc w:val="right"/>
        <w:rPr>
          <w:sz w:val="20"/>
          <w:szCs w:val="20"/>
        </w:rPr>
      </w:pPr>
      <w:r w:rsidRPr="00AB2CBE">
        <w:rPr>
          <w:sz w:val="20"/>
          <w:szCs w:val="20"/>
        </w:rPr>
        <w:t>к административному регламенту,</w:t>
      </w:r>
    </w:p>
    <w:p w:rsidR="005B5C77" w:rsidRPr="00AB2CBE" w:rsidRDefault="005B5C77" w:rsidP="005B5C77">
      <w:pPr>
        <w:pStyle w:val="ConsPlusNormal"/>
        <w:jc w:val="right"/>
        <w:rPr>
          <w:sz w:val="20"/>
          <w:szCs w:val="20"/>
        </w:rPr>
      </w:pPr>
      <w:r w:rsidRPr="00AB2CBE">
        <w:rPr>
          <w:sz w:val="20"/>
          <w:szCs w:val="20"/>
        </w:rPr>
        <w:t>утвержденному постановлением</w:t>
      </w:r>
    </w:p>
    <w:p w:rsidR="005B5C77" w:rsidRPr="00AB2CBE" w:rsidRDefault="00860F16" w:rsidP="005B5C77">
      <w:pPr>
        <w:pStyle w:val="ConsPlusNormal"/>
        <w:jc w:val="right"/>
        <w:rPr>
          <w:sz w:val="20"/>
          <w:szCs w:val="20"/>
        </w:rPr>
      </w:pPr>
      <w:r w:rsidRPr="00AB2CBE">
        <w:rPr>
          <w:sz w:val="20"/>
          <w:szCs w:val="20"/>
        </w:rPr>
        <w:t>Администрации Корниловского</w:t>
      </w:r>
    </w:p>
    <w:p w:rsidR="005B5C77" w:rsidRPr="00AB2CBE" w:rsidRDefault="005B5C77" w:rsidP="005B5C77">
      <w:pPr>
        <w:pStyle w:val="ConsPlusNormal"/>
        <w:jc w:val="right"/>
        <w:rPr>
          <w:sz w:val="20"/>
          <w:szCs w:val="20"/>
        </w:rPr>
      </w:pPr>
      <w:r w:rsidRPr="00AB2CBE">
        <w:rPr>
          <w:sz w:val="20"/>
          <w:szCs w:val="20"/>
        </w:rPr>
        <w:t>сельского поселения</w:t>
      </w:r>
    </w:p>
    <w:p w:rsidR="006B3353" w:rsidRPr="00AB2CBE" w:rsidRDefault="006B3353" w:rsidP="006B3353">
      <w:pPr>
        <w:pStyle w:val="ConsPlusNormal"/>
        <w:jc w:val="right"/>
        <w:rPr>
          <w:sz w:val="20"/>
          <w:szCs w:val="20"/>
        </w:rPr>
      </w:pPr>
      <w:r w:rsidRPr="00AB2CBE">
        <w:rPr>
          <w:sz w:val="20"/>
          <w:szCs w:val="20"/>
        </w:rPr>
        <w:t xml:space="preserve">от </w:t>
      </w:r>
      <w:r w:rsidR="005E14A2">
        <w:rPr>
          <w:sz w:val="20"/>
          <w:szCs w:val="20"/>
        </w:rPr>
        <w:t>05.06.2023</w:t>
      </w:r>
      <w:r w:rsidRPr="00AB2CBE">
        <w:rPr>
          <w:sz w:val="20"/>
          <w:szCs w:val="20"/>
        </w:rPr>
        <w:t xml:space="preserve"> N </w:t>
      </w:r>
      <w:r w:rsidR="005E14A2">
        <w:rPr>
          <w:sz w:val="20"/>
          <w:szCs w:val="20"/>
        </w:rPr>
        <w:t>164</w:t>
      </w:r>
    </w:p>
    <w:p w:rsidR="005B5C77" w:rsidRPr="00AB2CBE" w:rsidRDefault="005B5C77" w:rsidP="005B5C77">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945"/>
        <w:gridCol w:w="3591"/>
      </w:tblGrid>
      <w:tr w:rsidR="005B5C77" w:rsidRPr="00AB2CBE" w:rsidTr="00FF5ED5">
        <w:tc>
          <w:tcPr>
            <w:tcW w:w="9071" w:type="dxa"/>
            <w:gridSpan w:val="3"/>
          </w:tcPr>
          <w:p w:rsidR="005B5C77" w:rsidRPr="00AB2CBE" w:rsidRDefault="005B5C77" w:rsidP="00FF5ED5">
            <w:pPr>
              <w:pStyle w:val="ConsPlusNormal"/>
              <w:jc w:val="center"/>
              <w:rPr>
                <w:sz w:val="20"/>
                <w:szCs w:val="20"/>
              </w:rPr>
            </w:pPr>
            <w:r w:rsidRPr="00AB2CBE">
              <w:rPr>
                <w:sz w:val="20"/>
                <w:szCs w:val="20"/>
              </w:rPr>
              <w:t>(полное наименование органа местного самоуправления, осуществляющего выдачу разрешения на право вырубки зеленых насаждений)</w:t>
            </w:r>
          </w:p>
        </w:tc>
      </w:tr>
      <w:tr w:rsidR="005B5C77" w:rsidRPr="00AB2CBE" w:rsidTr="00FF5ED5">
        <w:tc>
          <w:tcPr>
            <w:tcW w:w="4535" w:type="dxa"/>
          </w:tcPr>
          <w:p w:rsidR="005B5C77" w:rsidRPr="00AB2CBE" w:rsidRDefault="005B5C77" w:rsidP="00FF5ED5">
            <w:pPr>
              <w:pStyle w:val="ConsPlusNormal"/>
              <w:rPr>
                <w:sz w:val="20"/>
                <w:szCs w:val="20"/>
              </w:rPr>
            </w:pPr>
          </w:p>
        </w:tc>
        <w:tc>
          <w:tcPr>
            <w:tcW w:w="945" w:type="dxa"/>
          </w:tcPr>
          <w:p w:rsidR="005B5C77" w:rsidRPr="00303175" w:rsidRDefault="005B5C77" w:rsidP="00303175">
            <w:pPr>
              <w:rPr>
                <w:rFonts w:ascii="Times New Roman" w:hAnsi="Times New Roman" w:cs="Times New Roman"/>
                <w:sz w:val="20"/>
                <w:szCs w:val="20"/>
              </w:rPr>
            </w:pPr>
            <w:r w:rsidRPr="00303175">
              <w:rPr>
                <w:rFonts w:ascii="Times New Roman" w:hAnsi="Times New Roman" w:cs="Times New Roman"/>
                <w:sz w:val="20"/>
                <w:szCs w:val="20"/>
              </w:rPr>
              <w:t>От кого</w:t>
            </w:r>
          </w:p>
        </w:tc>
        <w:tc>
          <w:tcPr>
            <w:tcW w:w="3591" w:type="dxa"/>
            <w:tcBorders>
              <w:bottom w:val="single" w:sz="4" w:space="0" w:color="auto"/>
            </w:tcBorders>
          </w:tcPr>
          <w:p w:rsidR="005B5C77" w:rsidRPr="00AB2CBE" w:rsidRDefault="005B5C77" w:rsidP="00FF5ED5">
            <w:pPr>
              <w:pStyle w:val="ConsPlusNormal"/>
              <w:rPr>
                <w:sz w:val="20"/>
                <w:szCs w:val="20"/>
              </w:rPr>
            </w:pPr>
          </w:p>
        </w:tc>
      </w:tr>
      <w:tr w:rsidR="005B5C77" w:rsidRPr="00AB2CBE" w:rsidTr="00FF5ED5">
        <w:tc>
          <w:tcPr>
            <w:tcW w:w="4535" w:type="dxa"/>
          </w:tcPr>
          <w:p w:rsidR="005B5C77" w:rsidRPr="00AB2CBE" w:rsidRDefault="005B5C77" w:rsidP="00FF5ED5">
            <w:pPr>
              <w:pStyle w:val="ConsPlusNormal"/>
              <w:rPr>
                <w:sz w:val="20"/>
                <w:szCs w:val="20"/>
              </w:rPr>
            </w:pPr>
          </w:p>
        </w:tc>
        <w:tc>
          <w:tcPr>
            <w:tcW w:w="945" w:type="dxa"/>
          </w:tcPr>
          <w:p w:rsidR="005B5C77" w:rsidRPr="00303175" w:rsidRDefault="005B5C77" w:rsidP="00303175">
            <w:pPr>
              <w:rPr>
                <w:rFonts w:ascii="Times New Roman" w:hAnsi="Times New Roman" w:cs="Times New Roman"/>
                <w:sz w:val="20"/>
                <w:szCs w:val="20"/>
              </w:rPr>
            </w:pPr>
          </w:p>
        </w:tc>
        <w:tc>
          <w:tcPr>
            <w:tcW w:w="3591" w:type="dxa"/>
            <w:tcBorders>
              <w:top w:val="single" w:sz="4" w:space="0" w:color="auto"/>
            </w:tcBorders>
          </w:tcPr>
          <w:p w:rsidR="005B5C77" w:rsidRPr="00AB2CBE" w:rsidRDefault="005B5C77" w:rsidP="00FF5ED5">
            <w:pPr>
              <w:pStyle w:val="ConsPlusNormal"/>
              <w:jc w:val="center"/>
              <w:rPr>
                <w:sz w:val="20"/>
                <w:szCs w:val="20"/>
              </w:rPr>
            </w:pPr>
            <w:r w:rsidRPr="00AB2CBE">
              <w:rPr>
                <w:sz w:val="20"/>
                <w:szCs w:val="20"/>
              </w:rPr>
              <w:t>(наименование заявителя</w:t>
            </w:r>
          </w:p>
        </w:tc>
      </w:tr>
      <w:tr w:rsidR="005B5C77" w:rsidRPr="00AB2CBE" w:rsidTr="00FF5ED5">
        <w:tc>
          <w:tcPr>
            <w:tcW w:w="4535" w:type="dxa"/>
          </w:tcPr>
          <w:p w:rsidR="005B5C77" w:rsidRPr="00AB2CBE" w:rsidRDefault="005B5C77" w:rsidP="00FF5ED5">
            <w:pPr>
              <w:pStyle w:val="ConsPlusNormal"/>
              <w:rPr>
                <w:sz w:val="20"/>
                <w:szCs w:val="20"/>
              </w:rPr>
            </w:pPr>
          </w:p>
        </w:tc>
        <w:tc>
          <w:tcPr>
            <w:tcW w:w="4536" w:type="dxa"/>
            <w:gridSpan w:val="2"/>
            <w:tcBorders>
              <w:bottom w:val="single" w:sz="4" w:space="0" w:color="auto"/>
            </w:tcBorders>
          </w:tcPr>
          <w:p w:rsidR="005B5C77" w:rsidRPr="00303175" w:rsidRDefault="005B5C77" w:rsidP="00303175">
            <w:pPr>
              <w:rPr>
                <w:rFonts w:ascii="Times New Roman" w:hAnsi="Times New Roman" w:cs="Times New Roman"/>
                <w:sz w:val="20"/>
                <w:szCs w:val="20"/>
              </w:rPr>
            </w:pPr>
          </w:p>
        </w:tc>
      </w:tr>
      <w:tr w:rsidR="005B5C77" w:rsidRPr="00AB2CBE" w:rsidTr="00FF5ED5">
        <w:tc>
          <w:tcPr>
            <w:tcW w:w="4535" w:type="dxa"/>
          </w:tcPr>
          <w:p w:rsidR="005B5C77" w:rsidRPr="00AB2CBE" w:rsidRDefault="005B5C77" w:rsidP="00FF5ED5">
            <w:pPr>
              <w:pStyle w:val="ConsPlusNormal"/>
              <w:rPr>
                <w:sz w:val="20"/>
                <w:szCs w:val="20"/>
              </w:rPr>
            </w:pPr>
          </w:p>
        </w:tc>
        <w:tc>
          <w:tcPr>
            <w:tcW w:w="4536" w:type="dxa"/>
            <w:gridSpan w:val="2"/>
            <w:tcBorders>
              <w:top w:val="single" w:sz="4" w:space="0" w:color="auto"/>
            </w:tcBorders>
          </w:tcPr>
          <w:p w:rsidR="005B5C77" w:rsidRPr="00303175" w:rsidRDefault="005B5C77" w:rsidP="00303175">
            <w:pPr>
              <w:rPr>
                <w:rFonts w:ascii="Times New Roman" w:hAnsi="Times New Roman" w:cs="Times New Roman"/>
                <w:sz w:val="20"/>
                <w:szCs w:val="20"/>
              </w:rPr>
            </w:pPr>
            <w:r w:rsidRPr="00303175">
              <w:rPr>
                <w:rFonts w:ascii="Times New Roman" w:hAnsi="Times New Roman" w:cs="Times New Roman"/>
                <w:sz w:val="20"/>
                <w:szCs w:val="20"/>
              </w:rPr>
              <w:t>(фамилия, имя, отчество (последнее - при наличии)" - для физических лиц,</w:t>
            </w:r>
          </w:p>
        </w:tc>
      </w:tr>
      <w:tr w:rsidR="005B5C77" w:rsidRPr="00AB2CBE" w:rsidTr="00FF5ED5">
        <w:tc>
          <w:tcPr>
            <w:tcW w:w="4535" w:type="dxa"/>
          </w:tcPr>
          <w:p w:rsidR="005B5C77" w:rsidRPr="00AB2CBE" w:rsidRDefault="005B5C77" w:rsidP="00FF5ED5">
            <w:pPr>
              <w:pStyle w:val="ConsPlusNormal"/>
              <w:rPr>
                <w:sz w:val="20"/>
                <w:szCs w:val="20"/>
              </w:rPr>
            </w:pPr>
          </w:p>
        </w:tc>
        <w:tc>
          <w:tcPr>
            <w:tcW w:w="4536" w:type="dxa"/>
            <w:gridSpan w:val="2"/>
            <w:tcBorders>
              <w:bottom w:val="single" w:sz="4" w:space="0" w:color="auto"/>
            </w:tcBorders>
          </w:tcPr>
          <w:p w:rsidR="005B5C77" w:rsidRPr="00303175" w:rsidRDefault="005B5C77" w:rsidP="00303175">
            <w:pPr>
              <w:rPr>
                <w:rFonts w:ascii="Times New Roman" w:hAnsi="Times New Roman" w:cs="Times New Roman"/>
                <w:sz w:val="20"/>
                <w:szCs w:val="20"/>
              </w:rPr>
            </w:pPr>
          </w:p>
        </w:tc>
      </w:tr>
      <w:tr w:rsidR="005B5C77" w:rsidRPr="00AB2CBE" w:rsidTr="00FF5ED5">
        <w:tc>
          <w:tcPr>
            <w:tcW w:w="4535" w:type="dxa"/>
          </w:tcPr>
          <w:p w:rsidR="005B5C77" w:rsidRPr="00AB2CBE" w:rsidRDefault="005B5C77" w:rsidP="00FF5ED5">
            <w:pPr>
              <w:pStyle w:val="ConsPlusNormal"/>
              <w:rPr>
                <w:sz w:val="20"/>
                <w:szCs w:val="20"/>
              </w:rPr>
            </w:pPr>
          </w:p>
        </w:tc>
        <w:tc>
          <w:tcPr>
            <w:tcW w:w="4536" w:type="dxa"/>
            <w:gridSpan w:val="2"/>
            <w:tcBorders>
              <w:top w:val="single" w:sz="4" w:space="0" w:color="auto"/>
            </w:tcBorders>
          </w:tcPr>
          <w:p w:rsidR="005B5C77" w:rsidRPr="00303175" w:rsidRDefault="005B5C77" w:rsidP="00303175">
            <w:pPr>
              <w:rPr>
                <w:rFonts w:ascii="Times New Roman" w:hAnsi="Times New Roman" w:cs="Times New Roman"/>
                <w:sz w:val="20"/>
                <w:szCs w:val="20"/>
              </w:rPr>
            </w:pPr>
            <w:r w:rsidRPr="00303175">
              <w:rPr>
                <w:rFonts w:ascii="Times New Roman" w:hAnsi="Times New Roman" w:cs="Times New Roman"/>
                <w:sz w:val="20"/>
                <w:szCs w:val="20"/>
              </w:rPr>
              <w:t>полное наименование организации - для</w:t>
            </w:r>
          </w:p>
        </w:tc>
      </w:tr>
      <w:tr w:rsidR="005B5C77" w:rsidRPr="00AB2CBE" w:rsidTr="00FF5ED5">
        <w:tc>
          <w:tcPr>
            <w:tcW w:w="4535" w:type="dxa"/>
          </w:tcPr>
          <w:p w:rsidR="005B5C77" w:rsidRPr="00AB2CBE" w:rsidRDefault="005B5C77" w:rsidP="00FF5ED5">
            <w:pPr>
              <w:pStyle w:val="ConsPlusNormal"/>
              <w:rPr>
                <w:sz w:val="20"/>
                <w:szCs w:val="20"/>
              </w:rPr>
            </w:pPr>
          </w:p>
        </w:tc>
        <w:tc>
          <w:tcPr>
            <w:tcW w:w="4536" w:type="dxa"/>
            <w:gridSpan w:val="2"/>
            <w:tcBorders>
              <w:bottom w:val="single" w:sz="4" w:space="0" w:color="auto"/>
            </w:tcBorders>
          </w:tcPr>
          <w:p w:rsidR="005B5C77" w:rsidRPr="00303175" w:rsidRDefault="005B5C77" w:rsidP="00303175">
            <w:pPr>
              <w:rPr>
                <w:rFonts w:ascii="Times New Roman" w:hAnsi="Times New Roman" w:cs="Times New Roman"/>
                <w:sz w:val="20"/>
                <w:szCs w:val="20"/>
              </w:rPr>
            </w:pPr>
          </w:p>
        </w:tc>
      </w:tr>
      <w:tr w:rsidR="005B5C77" w:rsidRPr="00AB2CBE" w:rsidTr="00FF5ED5">
        <w:tc>
          <w:tcPr>
            <w:tcW w:w="4535" w:type="dxa"/>
          </w:tcPr>
          <w:p w:rsidR="005B5C77" w:rsidRPr="00AB2CBE" w:rsidRDefault="005B5C77" w:rsidP="00FF5ED5">
            <w:pPr>
              <w:pStyle w:val="ConsPlusNormal"/>
              <w:rPr>
                <w:sz w:val="20"/>
                <w:szCs w:val="20"/>
              </w:rPr>
            </w:pPr>
          </w:p>
        </w:tc>
        <w:tc>
          <w:tcPr>
            <w:tcW w:w="4536" w:type="dxa"/>
            <w:gridSpan w:val="2"/>
            <w:tcBorders>
              <w:top w:val="single" w:sz="4" w:space="0" w:color="auto"/>
            </w:tcBorders>
          </w:tcPr>
          <w:p w:rsidR="005B5C77" w:rsidRPr="00303175" w:rsidRDefault="005B5C77" w:rsidP="00303175">
            <w:pPr>
              <w:rPr>
                <w:rFonts w:ascii="Times New Roman" w:hAnsi="Times New Roman" w:cs="Times New Roman"/>
                <w:sz w:val="20"/>
                <w:szCs w:val="20"/>
              </w:rPr>
            </w:pPr>
            <w:r w:rsidRPr="00303175">
              <w:rPr>
                <w:rFonts w:ascii="Times New Roman" w:hAnsi="Times New Roman" w:cs="Times New Roman"/>
                <w:sz w:val="20"/>
                <w:szCs w:val="20"/>
              </w:rPr>
              <w:t>юридических лиц), его почтовый индекс</w:t>
            </w:r>
          </w:p>
        </w:tc>
      </w:tr>
      <w:tr w:rsidR="005B5C77" w:rsidRPr="00AB2CBE" w:rsidTr="00FF5ED5">
        <w:tc>
          <w:tcPr>
            <w:tcW w:w="4535" w:type="dxa"/>
          </w:tcPr>
          <w:p w:rsidR="005B5C77" w:rsidRPr="00AB2CBE" w:rsidRDefault="005B5C77" w:rsidP="00FF5ED5">
            <w:pPr>
              <w:pStyle w:val="ConsPlusNormal"/>
              <w:rPr>
                <w:sz w:val="20"/>
                <w:szCs w:val="20"/>
              </w:rPr>
            </w:pPr>
          </w:p>
        </w:tc>
        <w:tc>
          <w:tcPr>
            <w:tcW w:w="4536" w:type="dxa"/>
            <w:gridSpan w:val="2"/>
            <w:tcBorders>
              <w:bottom w:val="single" w:sz="4" w:space="0" w:color="auto"/>
            </w:tcBorders>
          </w:tcPr>
          <w:p w:rsidR="005B5C77" w:rsidRPr="00303175" w:rsidRDefault="005B5C77" w:rsidP="00303175">
            <w:pPr>
              <w:rPr>
                <w:rFonts w:ascii="Times New Roman" w:hAnsi="Times New Roman" w:cs="Times New Roman"/>
                <w:sz w:val="20"/>
                <w:szCs w:val="20"/>
              </w:rPr>
            </w:pPr>
          </w:p>
        </w:tc>
      </w:tr>
      <w:tr w:rsidR="005B5C77" w:rsidRPr="00AB2CBE" w:rsidTr="00FF5ED5">
        <w:tc>
          <w:tcPr>
            <w:tcW w:w="4535" w:type="dxa"/>
          </w:tcPr>
          <w:p w:rsidR="005B5C77" w:rsidRPr="00AB2CBE" w:rsidRDefault="005B5C77" w:rsidP="00FF5ED5">
            <w:pPr>
              <w:pStyle w:val="ConsPlusNormal"/>
              <w:rPr>
                <w:sz w:val="20"/>
                <w:szCs w:val="20"/>
              </w:rPr>
            </w:pPr>
          </w:p>
        </w:tc>
        <w:tc>
          <w:tcPr>
            <w:tcW w:w="4536" w:type="dxa"/>
            <w:gridSpan w:val="2"/>
            <w:tcBorders>
              <w:top w:val="single" w:sz="4" w:space="0" w:color="auto"/>
            </w:tcBorders>
          </w:tcPr>
          <w:p w:rsidR="005B5C77" w:rsidRPr="00303175" w:rsidRDefault="005B5C77" w:rsidP="00303175">
            <w:pPr>
              <w:rPr>
                <w:rFonts w:ascii="Times New Roman" w:hAnsi="Times New Roman" w:cs="Times New Roman"/>
                <w:sz w:val="20"/>
                <w:szCs w:val="20"/>
              </w:rPr>
            </w:pPr>
            <w:r w:rsidRPr="00303175">
              <w:rPr>
                <w:rFonts w:ascii="Times New Roman" w:hAnsi="Times New Roman" w:cs="Times New Roman"/>
                <w:sz w:val="20"/>
                <w:szCs w:val="20"/>
              </w:rPr>
              <w:t>и адрес, адрес электронной почты)</w:t>
            </w:r>
          </w:p>
        </w:tc>
      </w:tr>
      <w:tr w:rsidR="005B5C77" w:rsidRPr="00AB2CBE" w:rsidTr="00FF5ED5">
        <w:tc>
          <w:tcPr>
            <w:tcW w:w="4535" w:type="dxa"/>
          </w:tcPr>
          <w:p w:rsidR="005B5C77" w:rsidRPr="00AB2CBE" w:rsidRDefault="005B5C77" w:rsidP="00FF5ED5">
            <w:pPr>
              <w:pStyle w:val="ConsPlusNormal"/>
              <w:rPr>
                <w:sz w:val="20"/>
                <w:szCs w:val="20"/>
              </w:rPr>
            </w:pPr>
          </w:p>
        </w:tc>
        <w:tc>
          <w:tcPr>
            <w:tcW w:w="4536" w:type="dxa"/>
            <w:gridSpan w:val="2"/>
          </w:tcPr>
          <w:p w:rsidR="005B5C77" w:rsidRPr="00AB2CBE" w:rsidRDefault="005B5C77" w:rsidP="00FF5ED5">
            <w:pPr>
              <w:pStyle w:val="ConsPlusNormal"/>
              <w:rPr>
                <w:sz w:val="20"/>
                <w:szCs w:val="20"/>
              </w:rPr>
            </w:pPr>
            <w:r w:rsidRPr="00AB2CBE">
              <w:rPr>
                <w:sz w:val="20"/>
                <w:szCs w:val="20"/>
              </w:rPr>
              <w:t>тел.:</w:t>
            </w:r>
          </w:p>
        </w:tc>
      </w:tr>
      <w:tr w:rsidR="005B5C77" w:rsidRPr="00AB2CBE" w:rsidTr="00FF5ED5">
        <w:tc>
          <w:tcPr>
            <w:tcW w:w="9071" w:type="dxa"/>
            <w:gridSpan w:val="3"/>
          </w:tcPr>
          <w:p w:rsidR="005B5C77" w:rsidRPr="00AB2CBE" w:rsidRDefault="005B5C77" w:rsidP="00FF5ED5">
            <w:pPr>
              <w:pStyle w:val="ConsPlusNormal"/>
              <w:jc w:val="center"/>
              <w:rPr>
                <w:sz w:val="20"/>
                <w:szCs w:val="20"/>
              </w:rPr>
            </w:pPr>
            <w:bookmarkStart w:id="11" w:name="Par899"/>
            <w:bookmarkEnd w:id="11"/>
            <w:r w:rsidRPr="00AB2CBE">
              <w:rPr>
                <w:sz w:val="20"/>
                <w:szCs w:val="20"/>
              </w:rPr>
              <w:t>Заявление</w:t>
            </w:r>
          </w:p>
          <w:p w:rsidR="005B5C77" w:rsidRPr="00AB2CBE" w:rsidRDefault="005B5C77" w:rsidP="00FF5ED5">
            <w:pPr>
              <w:pStyle w:val="ConsPlusNormal"/>
              <w:jc w:val="center"/>
              <w:rPr>
                <w:sz w:val="20"/>
                <w:szCs w:val="20"/>
              </w:rPr>
            </w:pPr>
            <w:r w:rsidRPr="00AB2CBE">
              <w:rPr>
                <w:sz w:val="20"/>
                <w:szCs w:val="20"/>
              </w:rPr>
              <w:t>о выдаче разрешения на право вырубки зеленых насаждений</w:t>
            </w:r>
          </w:p>
        </w:tc>
      </w:tr>
      <w:tr w:rsidR="005B5C77" w:rsidRPr="00AB2CBE" w:rsidTr="00FF5ED5">
        <w:tc>
          <w:tcPr>
            <w:tcW w:w="9071" w:type="dxa"/>
            <w:gridSpan w:val="3"/>
          </w:tcPr>
          <w:p w:rsidR="005B5C77" w:rsidRPr="00AB2CBE" w:rsidRDefault="005B5C77" w:rsidP="00FF5ED5">
            <w:pPr>
              <w:pStyle w:val="ConsPlusNormal"/>
              <w:ind w:firstLine="283"/>
              <w:jc w:val="both"/>
              <w:rPr>
                <w:sz w:val="20"/>
                <w:szCs w:val="20"/>
              </w:rPr>
            </w:pPr>
            <w:r w:rsidRPr="00AB2CBE">
              <w:rPr>
                <w:sz w:val="20"/>
                <w:szCs w:val="20"/>
              </w:rPr>
              <w:t>Прошу выдать разрешение на вырубку зеленых насаждений, расположенных на земельном участке, по адресу:</w:t>
            </w:r>
          </w:p>
          <w:p w:rsidR="005B5C77" w:rsidRPr="00AB2CBE" w:rsidRDefault="005B5C77" w:rsidP="00FF5ED5">
            <w:pPr>
              <w:pStyle w:val="ConsPlusNormal"/>
              <w:jc w:val="both"/>
              <w:rPr>
                <w:sz w:val="20"/>
                <w:szCs w:val="20"/>
              </w:rPr>
            </w:pPr>
            <w:r w:rsidRPr="00AB2CBE">
              <w:rPr>
                <w:sz w:val="20"/>
                <w:szCs w:val="20"/>
              </w:rPr>
              <w:t>__________________________________________________________________________</w:t>
            </w:r>
          </w:p>
          <w:p w:rsidR="005B5C77" w:rsidRPr="00AB2CBE" w:rsidRDefault="005B5C77" w:rsidP="00FF5ED5">
            <w:pPr>
              <w:pStyle w:val="ConsPlusNormal"/>
              <w:ind w:firstLine="283"/>
              <w:jc w:val="both"/>
              <w:rPr>
                <w:sz w:val="20"/>
                <w:szCs w:val="20"/>
              </w:rPr>
            </w:pPr>
            <w:r w:rsidRPr="00AB2CBE">
              <w:rPr>
                <w:sz w:val="20"/>
                <w:szCs w:val="20"/>
              </w:rPr>
              <w:t>(полный адрес проведения работ, с указанием субъекта Российской Федерации, муниципального образования</w:t>
            </w:r>
          </w:p>
          <w:p w:rsidR="005B5C77" w:rsidRPr="00AB2CBE" w:rsidRDefault="005B5C77" w:rsidP="00FF5ED5">
            <w:pPr>
              <w:pStyle w:val="ConsPlusNormal"/>
              <w:jc w:val="both"/>
              <w:rPr>
                <w:sz w:val="20"/>
                <w:szCs w:val="20"/>
              </w:rPr>
            </w:pPr>
            <w:r w:rsidRPr="00AB2CBE">
              <w:rPr>
                <w:sz w:val="20"/>
                <w:szCs w:val="20"/>
              </w:rPr>
              <w:t>______________________________________________________________________ или</w:t>
            </w:r>
          </w:p>
          <w:p w:rsidR="005B5C77" w:rsidRPr="00AB2CBE" w:rsidRDefault="005B5C77" w:rsidP="00FF5ED5">
            <w:pPr>
              <w:pStyle w:val="ConsPlusNormal"/>
              <w:jc w:val="both"/>
              <w:rPr>
                <w:sz w:val="20"/>
                <w:szCs w:val="20"/>
              </w:rPr>
            </w:pPr>
            <w:r w:rsidRPr="00AB2CBE">
              <w:rPr>
                <w:sz w:val="20"/>
                <w:szCs w:val="20"/>
              </w:rPr>
              <w:t>строительный адрес, кадастровый номер земельного участка)</w:t>
            </w:r>
          </w:p>
          <w:p w:rsidR="005B5C77" w:rsidRDefault="005B5C77" w:rsidP="00FF5ED5">
            <w:pPr>
              <w:pStyle w:val="ConsPlusNormal"/>
              <w:jc w:val="both"/>
              <w:rPr>
                <w:sz w:val="20"/>
                <w:szCs w:val="20"/>
              </w:rPr>
            </w:pPr>
            <w:r w:rsidRPr="00AB2CBE">
              <w:rPr>
                <w:sz w:val="20"/>
                <w:szCs w:val="20"/>
              </w:rPr>
              <w:t>__________________________________________________________________________</w:t>
            </w:r>
          </w:p>
          <w:p w:rsidR="00247922" w:rsidRDefault="00247922" w:rsidP="00247922">
            <w:pPr>
              <w:pStyle w:val="ConsPlusNormal"/>
              <w:jc w:val="both"/>
              <w:rPr>
                <w:sz w:val="20"/>
                <w:szCs w:val="20"/>
              </w:rPr>
            </w:pPr>
            <w:r w:rsidRPr="00AB2CBE">
              <w:rPr>
                <w:sz w:val="20"/>
                <w:szCs w:val="20"/>
              </w:rPr>
              <w:t>________________________________________________________________________</w:t>
            </w:r>
          </w:p>
          <w:p w:rsidR="00247922" w:rsidRDefault="00247922" w:rsidP="00247922">
            <w:pPr>
              <w:pStyle w:val="ConsPlusNormal"/>
              <w:jc w:val="both"/>
              <w:rPr>
                <w:sz w:val="20"/>
                <w:szCs w:val="20"/>
              </w:rPr>
            </w:pPr>
            <w:r>
              <w:rPr>
                <w:sz w:val="20"/>
                <w:szCs w:val="20"/>
              </w:rPr>
              <w:t>(</w:t>
            </w:r>
            <w:r w:rsidR="00882154">
              <w:rPr>
                <w:sz w:val="20"/>
                <w:szCs w:val="20"/>
              </w:rPr>
              <w:t>видовой состав, порода, количество зеленых насаждений, подлежащих сносу</w:t>
            </w:r>
            <w:r>
              <w:rPr>
                <w:sz w:val="20"/>
                <w:szCs w:val="20"/>
              </w:rPr>
              <w:t>)</w:t>
            </w:r>
          </w:p>
          <w:p w:rsidR="00247922" w:rsidRDefault="00247922" w:rsidP="00FF5ED5">
            <w:pPr>
              <w:pStyle w:val="ConsPlusNormal"/>
              <w:jc w:val="both"/>
              <w:rPr>
                <w:sz w:val="20"/>
                <w:szCs w:val="20"/>
              </w:rPr>
            </w:pPr>
            <w:r w:rsidRPr="00AB2CBE">
              <w:rPr>
                <w:sz w:val="20"/>
                <w:szCs w:val="20"/>
              </w:rPr>
              <w:t>________________________________________________________________________</w:t>
            </w:r>
          </w:p>
          <w:p w:rsidR="00247922" w:rsidRDefault="00247922" w:rsidP="00FF5ED5">
            <w:pPr>
              <w:pStyle w:val="ConsPlusNormal"/>
              <w:jc w:val="both"/>
              <w:rPr>
                <w:sz w:val="20"/>
                <w:szCs w:val="20"/>
              </w:rPr>
            </w:pPr>
            <w:r>
              <w:rPr>
                <w:sz w:val="20"/>
                <w:szCs w:val="20"/>
              </w:rPr>
              <w:t>_______________________________________________________________________</w:t>
            </w:r>
          </w:p>
          <w:p w:rsidR="00247922" w:rsidRDefault="00247922" w:rsidP="00FF5ED5">
            <w:pPr>
              <w:pStyle w:val="ConsPlusNormal"/>
              <w:jc w:val="both"/>
              <w:rPr>
                <w:sz w:val="20"/>
                <w:szCs w:val="20"/>
              </w:rPr>
            </w:pPr>
            <w:r>
              <w:rPr>
                <w:sz w:val="20"/>
                <w:szCs w:val="20"/>
              </w:rPr>
              <w:t>(причина, послужившая основанием для сноса зеленых насаждений)</w:t>
            </w:r>
          </w:p>
          <w:p w:rsidR="00247922" w:rsidRPr="00AB2CBE" w:rsidRDefault="00247922" w:rsidP="00FF5ED5">
            <w:pPr>
              <w:pStyle w:val="ConsPlusNormal"/>
              <w:jc w:val="both"/>
              <w:rPr>
                <w:sz w:val="20"/>
                <w:szCs w:val="20"/>
              </w:rPr>
            </w:pPr>
            <w:r>
              <w:rPr>
                <w:sz w:val="20"/>
                <w:szCs w:val="20"/>
              </w:rPr>
              <w:t>__________________________________________________________________________</w:t>
            </w:r>
          </w:p>
        </w:tc>
      </w:tr>
      <w:tr w:rsidR="005B5C77" w:rsidRPr="00AB2CBE" w:rsidTr="00FF5ED5">
        <w:tc>
          <w:tcPr>
            <w:tcW w:w="9071" w:type="dxa"/>
            <w:gridSpan w:val="3"/>
          </w:tcPr>
          <w:p w:rsidR="005B5C77" w:rsidRPr="00AB2CBE" w:rsidRDefault="005B5C77" w:rsidP="00FF5ED5">
            <w:pPr>
              <w:pStyle w:val="ConsPlusNormal"/>
              <w:ind w:firstLine="283"/>
              <w:jc w:val="both"/>
              <w:rPr>
                <w:sz w:val="20"/>
                <w:szCs w:val="20"/>
              </w:rPr>
            </w:pPr>
            <w:r w:rsidRPr="00AB2CBE">
              <w:rPr>
                <w:sz w:val="20"/>
                <w:szCs w:val="20"/>
              </w:rPr>
              <w:t>Приложения: __________________________________________________________________________</w:t>
            </w:r>
          </w:p>
          <w:p w:rsidR="005B5C77" w:rsidRPr="00AB2CBE" w:rsidRDefault="005B5C77" w:rsidP="00FF5ED5">
            <w:pPr>
              <w:pStyle w:val="ConsPlusNormal"/>
              <w:rPr>
                <w:sz w:val="20"/>
                <w:szCs w:val="20"/>
              </w:rPr>
            </w:pPr>
            <w:r w:rsidRPr="00AB2CBE">
              <w:rPr>
                <w:sz w:val="20"/>
                <w:szCs w:val="20"/>
              </w:rPr>
              <w:t>(сведения и документы, необходимые для получения разрешения на вырубку зеленых насаждений)</w:t>
            </w:r>
          </w:p>
          <w:p w:rsidR="005B5C77" w:rsidRPr="00AB2CBE" w:rsidRDefault="005B5C77" w:rsidP="00FF5ED5">
            <w:pPr>
              <w:pStyle w:val="ConsPlusNormal"/>
              <w:jc w:val="both"/>
              <w:rPr>
                <w:sz w:val="20"/>
                <w:szCs w:val="20"/>
              </w:rPr>
            </w:pPr>
            <w:r w:rsidRPr="00AB2CBE">
              <w:rPr>
                <w:sz w:val="20"/>
                <w:szCs w:val="20"/>
              </w:rPr>
              <w:t>__________________________________________________________ на _______ листах</w:t>
            </w:r>
          </w:p>
        </w:tc>
      </w:tr>
      <w:tr w:rsidR="005B5C77" w:rsidRPr="00AB2CBE" w:rsidTr="00FF5ED5">
        <w:tc>
          <w:tcPr>
            <w:tcW w:w="9071" w:type="dxa"/>
            <w:gridSpan w:val="3"/>
          </w:tcPr>
          <w:p w:rsidR="005B5C77" w:rsidRPr="00AB2CBE" w:rsidRDefault="005B5C77" w:rsidP="00FF5ED5">
            <w:pPr>
              <w:pStyle w:val="ConsPlusNormal"/>
              <w:jc w:val="both"/>
              <w:rPr>
                <w:sz w:val="20"/>
                <w:szCs w:val="20"/>
              </w:rPr>
            </w:pPr>
            <w:r w:rsidRPr="00AB2CBE">
              <w:rPr>
                <w:sz w:val="20"/>
                <w:szCs w:val="20"/>
              </w:rPr>
              <w:t>Результат предоставления Муниципальной услуги прошу:</w:t>
            </w:r>
          </w:p>
          <w:p w:rsidR="005B5C77" w:rsidRPr="00AB2CBE" w:rsidRDefault="005B5C77" w:rsidP="00FF5ED5">
            <w:pPr>
              <w:pStyle w:val="ConsPlusNormal"/>
              <w:jc w:val="both"/>
              <w:rPr>
                <w:sz w:val="20"/>
                <w:szCs w:val="20"/>
              </w:rPr>
            </w:pPr>
            <w:r w:rsidRPr="00AB2CBE">
              <w:rPr>
                <w:sz w:val="20"/>
                <w:szCs w:val="20"/>
              </w:rPr>
              <w:t>Вручить в МФЦ ______ в форме документа на бумажном или электронном носителе;</w:t>
            </w:r>
          </w:p>
          <w:p w:rsidR="005B5C77" w:rsidRPr="00AB2CBE" w:rsidRDefault="005B5C77" w:rsidP="00FF5ED5">
            <w:pPr>
              <w:pStyle w:val="ConsPlusNormal"/>
              <w:jc w:val="both"/>
              <w:rPr>
                <w:sz w:val="20"/>
                <w:szCs w:val="20"/>
              </w:rPr>
            </w:pPr>
            <w:r w:rsidRPr="00AB2CBE">
              <w:rPr>
                <w:sz w:val="20"/>
                <w:szCs w:val="20"/>
              </w:rPr>
              <w:t>предоставить через Портал государственных и муниципальных услуг Томской области в форме электронного документа (в случае, если запрос подан через Портал) (нужное подчеркнуть).</w:t>
            </w:r>
          </w:p>
        </w:tc>
      </w:tr>
      <w:tr w:rsidR="005B5C77" w:rsidRPr="00AB2CBE" w:rsidTr="00FF5ED5">
        <w:tc>
          <w:tcPr>
            <w:tcW w:w="9071" w:type="dxa"/>
            <w:gridSpan w:val="3"/>
          </w:tcPr>
          <w:p w:rsidR="005B5C77" w:rsidRPr="00AB2CBE" w:rsidRDefault="005B5C77" w:rsidP="00FF5ED5">
            <w:pPr>
              <w:pStyle w:val="ConsPlusNormal"/>
              <w:jc w:val="both"/>
              <w:rPr>
                <w:sz w:val="20"/>
                <w:szCs w:val="20"/>
              </w:rPr>
            </w:pPr>
            <w:r w:rsidRPr="00AB2CBE">
              <w:rPr>
                <w:sz w:val="20"/>
                <w:szCs w:val="20"/>
              </w:rPr>
              <w:t>Заявитель _________________________________________________________________</w:t>
            </w:r>
          </w:p>
        </w:tc>
      </w:tr>
      <w:tr w:rsidR="005B5C77" w:rsidRPr="00AB2CBE" w:rsidTr="00FF5ED5">
        <w:tc>
          <w:tcPr>
            <w:tcW w:w="9071" w:type="dxa"/>
            <w:gridSpan w:val="3"/>
          </w:tcPr>
          <w:p w:rsidR="005B5C77" w:rsidRPr="00AB2CBE" w:rsidRDefault="005B5C77" w:rsidP="00FF5ED5">
            <w:pPr>
              <w:pStyle w:val="ConsPlusNormal"/>
              <w:jc w:val="both"/>
              <w:rPr>
                <w:sz w:val="20"/>
                <w:szCs w:val="20"/>
              </w:rPr>
            </w:pPr>
            <w:r w:rsidRPr="00AB2CBE">
              <w:rPr>
                <w:sz w:val="20"/>
                <w:szCs w:val="20"/>
              </w:rPr>
              <w:t>М.П.</w:t>
            </w:r>
          </w:p>
        </w:tc>
      </w:tr>
      <w:tr w:rsidR="005B5C77" w:rsidRPr="00AB2CBE" w:rsidTr="00FF5ED5">
        <w:tc>
          <w:tcPr>
            <w:tcW w:w="9071" w:type="dxa"/>
            <w:gridSpan w:val="3"/>
          </w:tcPr>
          <w:p w:rsidR="005B5C77" w:rsidRPr="00AB2CBE" w:rsidRDefault="005B5C77" w:rsidP="00FF5ED5">
            <w:pPr>
              <w:pStyle w:val="ConsPlusNormal"/>
              <w:ind w:left="840"/>
              <w:jc w:val="both"/>
              <w:rPr>
                <w:sz w:val="20"/>
                <w:szCs w:val="20"/>
              </w:rPr>
            </w:pPr>
            <w:r w:rsidRPr="00AB2CBE">
              <w:rPr>
                <w:sz w:val="20"/>
                <w:szCs w:val="20"/>
              </w:rPr>
              <w:t>(должность, подпись, расшифровка подписи)</w:t>
            </w:r>
          </w:p>
        </w:tc>
      </w:tr>
      <w:tr w:rsidR="005B5C77" w:rsidRPr="00AB2CBE" w:rsidTr="00FF5ED5">
        <w:tc>
          <w:tcPr>
            <w:tcW w:w="9071" w:type="dxa"/>
            <w:gridSpan w:val="3"/>
          </w:tcPr>
          <w:p w:rsidR="005B5C77" w:rsidRPr="00AB2CBE" w:rsidRDefault="005B5C77" w:rsidP="00FF5ED5">
            <w:pPr>
              <w:pStyle w:val="ConsPlusNormal"/>
              <w:jc w:val="right"/>
              <w:rPr>
                <w:sz w:val="20"/>
                <w:szCs w:val="20"/>
              </w:rPr>
            </w:pPr>
            <w:r w:rsidRPr="00AB2CBE">
              <w:rPr>
                <w:sz w:val="20"/>
                <w:szCs w:val="20"/>
              </w:rPr>
              <w:t>"___" __________ 20__ г.</w:t>
            </w:r>
          </w:p>
        </w:tc>
      </w:tr>
    </w:tbl>
    <w:p w:rsidR="005B5C77" w:rsidRPr="00AB2CBE" w:rsidRDefault="005B5C77" w:rsidP="005B5C77">
      <w:pPr>
        <w:pStyle w:val="ConsPlusNormal"/>
        <w:jc w:val="both"/>
        <w:rPr>
          <w:sz w:val="20"/>
          <w:szCs w:val="20"/>
        </w:rPr>
      </w:pPr>
    </w:p>
    <w:p w:rsidR="005B5C77" w:rsidRPr="00AB2CBE" w:rsidRDefault="005B5C77" w:rsidP="005B5C77">
      <w:pPr>
        <w:pStyle w:val="ConsPlusNormal"/>
        <w:jc w:val="both"/>
        <w:rPr>
          <w:sz w:val="20"/>
          <w:szCs w:val="20"/>
        </w:rPr>
      </w:pPr>
    </w:p>
    <w:p w:rsidR="005B5C77" w:rsidRPr="00AB2CBE" w:rsidRDefault="005B5C77" w:rsidP="005B5C77">
      <w:pPr>
        <w:pStyle w:val="ConsPlusNormal"/>
        <w:jc w:val="right"/>
        <w:outlineLvl w:val="1"/>
        <w:rPr>
          <w:sz w:val="20"/>
          <w:szCs w:val="20"/>
        </w:rPr>
      </w:pPr>
      <w:bookmarkStart w:id="12" w:name="Par922"/>
      <w:bookmarkEnd w:id="12"/>
      <w:r w:rsidRPr="00AB2CBE">
        <w:rPr>
          <w:sz w:val="20"/>
          <w:szCs w:val="20"/>
        </w:rPr>
        <w:t>Приложение N 7</w:t>
      </w:r>
    </w:p>
    <w:p w:rsidR="005B5C77" w:rsidRPr="00AB2CBE" w:rsidRDefault="005B5C77" w:rsidP="005B5C77">
      <w:pPr>
        <w:pStyle w:val="ConsPlusNormal"/>
        <w:jc w:val="right"/>
        <w:rPr>
          <w:sz w:val="20"/>
          <w:szCs w:val="20"/>
        </w:rPr>
      </w:pPr>
      <w:r w:rsidRPr="00AB2CBE">
        <w:rPr>
          <w:sz w:val="20"/>
          <w:szCs w:val="20"/>
        </w:rPr>
        <w:t>к административному регламенту,</w:t>
      </w:r>
    </w:p>
    <w:p w:rsidR="005B5C77" w:rsidRPr="00AB2CBE" w:rsidRDefault="005B5C77" w:rsidP="005B5C77">
      <w:pPr>
        <w:pStyle w:val="ConsPlusNormal"/>
        <w:jc w:val="right"/>
        <w:rPr>
          <w:sz w:val="20"/>
          <w:szCs w:val="20"/>
        </w:rPr>
      </w:pPr>
      <w:r w:rsidRPr="00AB2CBE">
        <w:rPr>
          <w:sz w:val="20"/>
          <w:szCs w:val="20"/>
        </w:rPr>
        <w:t>утвержденному постановлением</w:t>
      </w:r>
    </w:p>
    <w:p w:rsidR="005B5C77" w:rsidRPr="00AB2CBE" w:rsidRDefault="00860F16" w:rsidP="005B5C77">
      <w:pPr>
        <w:pStyle w:val="ConsPlusNormal"/>
        <w:jc w:val="right"/>
        <w:rPr>
          <w:sz w:val="20"/>
          <w:szCs w:val="20"/>
        </w:rPr>
      </w:pPr>
      <w:r w:rsidRPr="00AB2CBE">
        <w:rPr>
          <w:sz w:val="20"/>
          <w:szCs w:val="20"/>
        </w:rPr>
        <w:t>Администрации Корниловского</w:t>
      </w:r>
    </w:p>
    <w:p w:rsidR="005B5C77" w:rsidRPr="00AB2CBE" w:rsidRDefault="005B5C77" w:rsidP="005B5C77">
      <w:pPr>
        <w:pStyle w:val="ConsPlusNormal"/>
        <w:jc w:val="right"/>
        <w:rPr>
          <w:sz w:val="20"/>
          <w:szCs w:val="20"/>
        </w:rPr>
      </w:pPr>
      <w:r w:rsidRPr="00AB2CBE">
        <w:rPr>
          <w:sz w:val="20"/>
          <w:szCs w:val="20"/>
        </w:rPr>
        <w:t>сельского поселения</w:t>
      </w:r>
    </w:p>
    <w:p w:rsidR="006B3353" w:rsidRPr="00AB2CBE" w:rsidRDefault="006B3353" w:rsidP="006B3353">
      <w:pPr>
        <w:pStyle w:val="ConsPlusNormal"/>
        <w:jc w:val="right"/>
        <w:rPr>
          <w:sz w:val="20"/>
          <w:szCs w:val="20"/>
        </w:rPr>
      </w:pPr>
      <w:r w:rsidRPr="00AB2CBE">
        <w:rPr>
          <w:sz w:val="20"/>
          <w:szCs w:val="20"/>
        </w:rPr>
        <w:t xml:space="preserve">от </w:t>
      </w:r>
      <w:r w:rsidR="005E14A2">
        <w:rPr>
          <w:sz w:val="20"/>
          <w:szCs w:val="20"/>
        </w:rPr>
        <w:t>05.06.2023</w:t>
      </w:r>
      <w:r w:rsidRPr="00AB2CBE">
        <w:rPr>
          <w:sz w:val="20"/>
          <w:szCs w:val="20"/>
        </w:rPr>
        <w:t xml:space="preserve"> N </w:t>
      </w:r>
      <w:r w:rsidR="005E14A2">
        <w:rPr>
          <w:sz w:val="20"/>
          <w:szCs w:val="20"/>
        </w:rPr>
        <w:t>164</w:t>
      </w:r>
      <w:bookmarkStart w:id="13" w:name="_GoBack"/>
      <w:bookmarkEnd w:id="13"/>
    </w:p>
    <w:p w:rsidR="005B5C77" w:rsidRPr="00AB2CBE" w:rsidRDefault="005B5C77" w:rsidP="005B5C77">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587"/>
        <w:gridCol w:w="1361"/>
        <w:gridCol w:w="1587"/>
        <w:gridCol w:w="2268"/>
      </w:tblGrid>
      <w:tr w:rsidR="005B5C77" w:rsidRPr="00AB2CBE" w:rsidTr="00FF5ED5">
        <w:tc>
          <w:tcPr>
            <w:tcW w:w="3855" w:type="dxa"/>
            <w:gridSpan w:val="2"/>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Граждане</w:t>
            </w:r>
          </w:p>
        </w:tc>
        <w:tc>
          <w:tcPr>
            <w:tcW w:w="1361" w:type="dxa"/>
            <w:tcBorders>
              <w:left w:val="single" w:sz="4" w:space="0" w:color="auto"/>
              <w:right w:val="single" w:sz="4" w:space="0" w:color="auto"/>
            </w:tcBorders>
          </w:tcPr>
          <w:p w:rsidR="005B5C77" w:rsidRPr="00AB2CBE" w:rsidRDefault="005B5C77" w:rsidP="00FF5ED5">
            <w:pPr>
              <w:pStyle w:val="ConsPlusNormal"/>
              <w:rPr>
                <w:sz w:val="20"/>
                <w:szCs w:val="20"/>
              </w:rPr>
            </w:pPr>
          </w:p>
        </w:tc>
        <w:tc>
          <w:tcPr>
            <w:tcW w:w="3855" w:type="dxa"/>
            <w:gridSpan w:val="2"/>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Организации, индивидуальные предприниматели</w:t>
            </w:r>
          </w:p>
        </w:tc>
      </w:tr>
      <w:tr w:rsidR="005B5C77" w:rsidRPr="00AB2CBE" w:rsidTr="00FF5ED5">
        <w:tc>
          <w:tcPr>
            <w:tcW w:w="2268" w:type="dxa"/>
            <w:tcBorders>
              <w:top w:val="single" w:sz="4" w:space="0" w:color="auto"/>
            </w:tcBorders>
          </w:tcPr>
          <w:p w:rsidR="005B5C77" w:rsidRPr="00AB2CBE" w:rsidRDefault="005B5C77" w:rsidP="00FF5ED5">
            <w:pPr>
              <w:pStyle w:val="ConsPlusNormal"/>
              <w:rPr>
                <w:sz w:val="20"/>
                <w:szCs w:val="20"/>
              </w:rPr>
            </w:pPr>
          </w:p>
        </w:tc>
        <w:tc>
          <w:tcPr>
            <w:tcW w:w="1587" w:type="dxa"/>
            <w:tcBorders>
              <w:top w:val="single" w:sz="4" w:space="0" w:color="auto"/>
              <w:bottom w:val="single" w:sz="4" w:space="0" w:color="auto"/>
            </w:tcBorders>
          </w:tcPr>
          <w:p w:rsidR="005B5C77" w:rsidRPr="00AB2CBE" w:rsidRDefault="005B5C77" w:rsidP="00FF5ED5">
            <w:pPr>
              <w:pStyle w:val="ConsPlusNormal"/>
              <w:jc w:val="center"/>
              <w:rPr>
                <w:sz w:val="20"/>
                <w:szCs w:val="20"/>
              </w:rPr>
            </w:pPr>
            <w:r w:rsidRPr="00AB2CBE">
              <w:rPr>
                <w:noProof/>
                <w:position w:val="-6"/>
                <w:sz w:val="20"/>
                <w:szCs w:val="20"/>
              </w:rPr>
              <w:drawing>
                <wp:inline distT="0" distB="0" distL="0" distR="0">
                  <wp:extent cx="226695" cy="24130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26695" cy="241300"/>
                          </a:xfrm>
                          <a:prstGeom prst="rect">
                            <a:avLst/>
                          </a:prstGeom>
                          <a:noFill/>
                          <a:ln>
                            <a:noFill/>
                          </a:ln>
                        </pic:spPr>
                      </pic:pic>
                    </a:graphicData>
                  </a:graphic>
                </wp:inline>
              </w:drawing>
            </w:r>
          </w:p>
        </w:tc>
        <w:tc>
          <w:tcPr>
            <w:tcW w:w="1361" w:type="dxa"/>
            <w:tcBorders>
              <w:bottom w:val="single" w:sz="4" w:space="0" w:color="auto"/>
            </w:tcBorders>
          </w:tcPr>
          <w:p w:rsidR="005B5C77" w:rsidRPr="00AB2CBE" w:rsidRDefault="005B5C77" w:rsidP="00FF5ED5">
            <w:pPr>
              <w:pStyle w:val="ConsPlusNormal"/>
              <w:rPr>
                <w:sz w:val="20"/>
                <w:szCs w:val="20"/>
              </w:rPr>
            </w:pPr>
          </w:p>
        </w:tc>
        <w:tc>
          <w:tcPr>
            <w:tcW w:w="1587" w:type="dxa"/>
            <w:tcBorders>
              <w:top w:val="single" w:sz="4" w:space="0" w:color="auto"/>
              <w:bottom w:val="single" w:sz="4" w:space="0" w:color="auto"/>
            </w:tcBorders>
          </w:tcPr>
          <w:p w:rsidR="005B5C77" w:rsidRPr="00AB2CBE" w:rsidRDefault="005B5C77" w:rsidP="00FF5ED5">
            <w:pPr>
              <w:pStyle w:val="ConsPlusNormal"/>
              <w:jc w:val="center"/>
              <w:rPr>
                <w:sz w:val="20"/>
                <w:szCs w:val="20"/>
              </w:rPr>
            </w:pPr>
            <w:r w:rsidRPr="00AB2CBE">
              <w:rPr>
                <w:noProof/>
                <w:position w:val="-6"/>
                <w:sz w:val="20"/>
                <w:szCs w:val="20"/>
              </w:rPr>
              <w:drawing>
                <wp:inline distT="0" distB="0" distL="0" distR="0">
                  <wp:extent cx="226695" cy="24130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6695" cy="241300"/>
                          </a:xfrm>
                          <a:prstGeom prst="rect">
                            <a:avLst/>
                          </a:prstGeom>
                          <a:noFill/>
                          <a:ln>
                            <a:noFill/>
                          </a:ln>
                        </pic:spPr>
                      </pic:pic>
                    </a:graphicData>
                  </a:graphic>
                </wp:inline>
              </w:drawing>
            </w:r>
          </w:p>
        </w:tc>
        <w:tc>
          <w:tcPr>
            <w:tcW w:w="2268" w:type="dxa"/>
            <w:tcBorders>
              <w:top w:val="single" w:sz="4" w:space="0" w:color="auto"/>
            </w:tcBorders>
          </w:tcPr>
          <w:p w:rsidR="005B5C77" w:rsidRPr="00AB2CBE" w:rsidRDefault="005B5C77" w:rsidP="00FF5ED5">
            <w:pPr>
              <w:pStyle w:val="ConsPlusNormal"/>
              <w:rPr>
                <w:sz w:val="20"/>
                <w:szCs w:val="20"/>
              </w:rPr>
            </w:pPr>
          </w:p>
        </w:tc>
      </w:tr>
      <w:tr w:rsidR="005B5C77" w:rsidRPr="00AB2CBE" w:rsidTr="00FF5ED5">
        <w:tc>
          <w:tcPr>
            <w:tcW w:w="2268" w:type="dxa"/>
            <w:tcBorders>
              <w:right w:val="single" w:sz="4" w:space="0" w:color="auto"/>
            </w:tcBorders>
          </w:tcPr>
          <w:p w:rsidR="005B5C77" w:rsidRPr="00AB2CBE" w:rsidRDefault="005B5C77" w:rsidP="00FF5ED5">
            <w:pPr>
              <w:pStyle w:val="ConsPlusNormal"/>
              <w:rPr>
                <w:sz w:val="20"/>
                <w:szCs w:val="20"/>
              </w:rPr>
            </w:pPr>
          </w:p>
        </w:tc>
        <w:tc>
          <w:tcPr>
            <w:tcW w:w="4535" w:type="dxa"/>
            <w:gridSpan w:val="3"/>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Заявление на выдачу разрешения на право вырубки зеленых насаждений</w:t>
            </w:r>
          </w:p>
        </w:tc>
        <w:tc>
          <w:tcPr>
            <w:tcW w:w="2268" w:type="dxa"/>
            <w:tcBorders>
              <w:left w:val="single" w:sz="4" w:space="0" w:color="auto"/>
            </w:tcBorders>
          </w:tcPr>
          <w:p w:rsidR="005B5C77" w:rsidRPr="00AB2CBE" w:rsidRDefault="005B5C77" w:rsidP="00FF5ED5">
            <w:pPr>
              <w:pStyle w:val="ConsPlusNormal"/>
              <w:rPr>
                <w:sz w:val="20"/>
                <w:szCs w:val="20"/>
              </w:rPr>
            </w:pPr>
          </w:p>
        </w:tc>
      </w:tr>
      <w:tr w:rsidR="005B5C77" w:rsidRPr="00AB2CBE" w:rsidTr="00FF5ED5">
        <w:tc>
          <w:tcPr>
            <w:tcW w:w="2268" w:type="dxa"/>
          </w:tcPr>
          <w:p w:rsidR="005B5C77" w:rsidRPr="00AB2CBE" w:rsidRDefault="005B5C77" w:rsidP="00FF5ED5">
            <w:pPr>
              <w:pStyle w:val="ConsPlusNormal"/>
              <w:rPr>
                <w:sz w:val="20"/>
                <w:szCs w:val="20"/>
              </w:rPr>
            </w:pPr>
          </w:p>
        </w:tc>
        <w:tc>
          <w:tcPr>
            <w:tcW w:w="4535" w:type="dxa"/>
            <w:gridSpan w:val="3"/>
            <w:tcBorders>
              <w:top w:val="single" w:sz="4" w:space="0" w:color="auto"/>
              <w:bottom w:val="single" w:sz="4" w:space="0" w:color="auto"/>
            </w:tcBorders>
          </w:tcPr>
          <w:p w:rsidR="005B5C77" w:rsidRPr="00AB2CBE" w:rsidRDefault="005B5C77" w:rsidP="00FF5ED5">
            <w:pPr>
              <w:pStyle w:val="ConsPlusNormal"/>
              <w:jc w:val="center"/>
              <w:rPr>
                <w:sz w:val="20"/>
                <w:szCs w:val="20"/>
              </w:rPr>
            </w:pPr>
            <w:r w:rsidRPr="00AB2CBE">
              <w:rPr>
                <w:noProof/>
                <w:position w:val="-6"/>
                <w:sz w:val="20"/>
                <w:szCs w:val="20"/>
              </w:rPr>
              <w:drawing>
                <wp:inline distT="0" distB="0" distL="0" distR="0">
                  <wp:extent cx="168275" cy="24130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8275" cy="241300"/>
                          </a:xfrm>
                          <a:prstGeom prst="rect">
                            <a:avLst/>
                          </a:prstGeom>
                          <a:noFill/>
                          <a:ln>
                            <a:noFill/>
                          </a:ln>
                        </pic:spPr>
                      </pic:pic>
                    </a:graphicData>
                  </a:graphic>
                </wp:inline>
              </w:drawing>
            </w:r>
          </w:p>
        </w:tc>
        <w:tc>
          <w:tcPr>
            <w:tcW w:w="2268" w:type="dxa"/>
          </w:tcPr>
          <w:p w:rsidR="005B5C77" w:rsidRPr="00AB2CBE" w:rsidRDefault="005B5C77" w:rsidP="00FF5ED5">
            <w:pPr>
              <w:pStyle w:val="ConsPlusNormal"/>
              <w:rPr>
                <w:sz w:val="20"/>
                <w:szCs w:val="20"/>
              </w:rPr>
            </w:pPr>
          </w:p>
        </w:tc>
      </w:tr>
      <w:tr w:rsidR="005B5C77" w:rsidRPr="00AB2CBE" w:rsidTr="00FF5ED5">
        <w:tc>
          <w:tcPr>
            <w:tcW w:w="2268" w:type="dxa"/>
            <w:tcBorders>
              <w:right w:val="single" w:sz="4" w:space="0" w:color="auto"/>
            </w:tcBorders>
          </w:tcPr>
          <w:p w:rsidR="005B5C77" w:rsidRPr="00AB2CBE" w:rsidRDefault="005B5C77" w:rsidP="00FF5ED5">
            <w:pPr>
              <w:pStyle w:val="ConsPlusNormal"/>
              <w:rPr>
                <w:sz w:val="20"/>
                <w:szCs w:val="20"/>
              </w:rPr>
            </w:pPr>
          </w:p>
        </w:tc>
        <w:tc>
          <w:tcPr>
            <w:tcW w:w="4535" w:type="dxa"/>
            <w:gridSpan w:val="3"/>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Регистрация и передача заявления на рассмотрение Главе поселения</w:t>
            </w:r>
          </w:p>
        </w:tc>
        <w:tc>
          <w:tcPr>
            <w:tcW w:w="2268" w:type="dxa"/>
            <w:tcBorders>
              <w:left w:val="single" w:sz="4" w:space="0" w:color="auto"/>
            </w:tcBorders>
          </w:tcPr>
          <w:p w:rsidR="005B5C77" w:rsidRPr="00AB2CBE" w:rsidRDefault="005B5C77" w:rsidP="00FF5ED5">
            <w:pPr>
              <w:pStyle w:val="ConsPlusNormal"/>
              <w:rPr>
                <w:sz w:val="20"/>
                <w:szCs w:val="20"/>
              </w:rPr>
            </w:pPr>
          </w:p>
        </w:tc>
      </w:tr>
      <w:tr w:rsidR="005B5C77" w:rsidRPr="00AB2CBE" w:rsidTr="00FF5ED5">
        <w:tc>
          <w:tcPr>
            <w:tcW w:w="2268" w:type="dxa"/>
          </w:tcPr>
          <w:p w:rsidR="005B5C77" w:rsidRPr="00AB2CBE" w:rsidRDefault="005B5C77" w:rsidP="00FF5ED5">
            <w:pPr>
              <w:pStyle w:val="ConsPlusNormal"/>
              <w:rPr>
                <w:sz w:val="20"/>
                <w:szCs w:val="20"/>
              </w:rPr>
            </w:pPr>
          </w:p>
        </w:tc>
        <w:tc>
          <w:tcPr>
            <w:tcW w:w="4535" w:type="dxa"/>
            <w:gridSpan w:val="3"/>
            <w:tcBorders>
              <w:top w:val="single" w:sz="4" w:space="0" w:color="auto"/>
              <w:bottom w:val="single" w:sz="4" w:space="0" w:color="auto"/>
            </w:tcBorders>
          </w:tcPr>
          <w:p w:rsidR="005B5C77" w:rsidRPr="00AB2CBE" w:rsidRDefault="005B5C77" w:rsidP="00FF5ED5">
            <w:pPr>
              <w:pStyle w:val="ConsPlusNormal"/>
              <w:jc w:val="center"/>
              <w:rPr>
                <w:sz w:val="20"/>
                <w:szCs w:val="20"/>
              </w:rPr>
            </w:pPr>
            <w:r w:rsidRPr="00AB2CBE">
              <w:rPr>
                <w:noProof/>
                <w:position w:val="-6"/>
                <w:sz w:val="20"/>
                <w:szCs w:val="20"/>
              </w:rPr>
              <w:drawing>
                <wp:inline distT="0" distB="0" distL="0" distR="0">
                  <wp:extent cx="168275" cy="24130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8275" cy="241300"/>
                          </a:xfrm>
                          <a:prstGeom prst="rect">
                            <a:avLst/>
                          </a:prstGeom>
                          <a:noFill/>
                          <a:ln>
                            <a:noFill/>
                          </a:ln>
                        </pic:spPr>
                      </pic:pic>
                    </a:graphicData>
                  </a:graphic>
                </wp:inline>
              </w:drawing>
            </w:r>
          </w:p>
        </w:tc>
        <w:tc>
          <w:tcPr>
            <w:tcW w:w="2268" w:type="dxa"/>
          </w:tcPr>
          <w:p w:rsidR="005B5C77" w:rsidRPr="00AB2CBE" w:rsidRDefault="005B5C77" w:rsidP="00FF5ED5">
            <w:pPr>
              <w:pStyle w:val="ConsPlusNormal"/>
              <w:rPr>
                <w:sz w:val="20"/>
                <w:szCs w:val="20"/>
              </w:rPr>
            </w:pPr>
          </w:p>
        </w:tc>
      </w:tr>
      <w:tr w:rsidR="005B5C77" w:rsidRPr="00AB2CBE" w:rsidTr="00FF5ED5">
        <w:tc>
          <w:tcPr>
            <w:tcW w:w="2268" w:type="dxa"/>
            <w:tcBorders>
              <w:right w:val="single" w:sz="4" w:space="0" w:color="auto"/>
            </w:tcBorders>
          </w:tcPr>
          <w:p w:rsidR="005B5C77" w:rsidRPr="00AB2CBE" w:rsidRDefault="005B5C77" w:rsidP="00FF5ED5">
            <w:pPr>
              <w:pStyle w:val="ConsPlusNormal"/>
              <w:rPr>
                <w:sz w:val="20"/>
                <w:szCs w:val="20"/>
              </w:rPr>
            </w:pPr>
          </w:p>
        </w:tc>
        <w:tc>
          <w:tcPr>
            <w:tcW w:w="4535" w:type="dxa"/>
            <w:gridSpan w:val="3"/>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Глава поселения рассматривает заявление и накладывает соответствующую резолюцию</w:t>
            </w:r>
          </w:p>
        </w:tc>
        <w:tc>
          <w:tcPr>
            <w:tcW w:w="2268" w:type="dxa"/>
            <w:tcBorders>
              <w:left w:val="single" w:sz="4" w:space="0" w:color="auto"/>
            </w:tcBorders>
          </w:tcPr>
          <w:p w:rsidR="005B5C77" w:rsidRPr="00AB2CBE" w:rsidRDefault="005B5C77" w:rsidP="00FF5ED5">
            <w:pPr>
              <w:pStyle w:val="ConsPlusNormal"/>
              <w:rPr>
                <w:sz w:val="20"/>
                <w:szCs w:val="20"/>
              </w:rPr>
            </w:pPr>
          </w:p>
        </w:tc>
      </w:tr>
      <w:tr w:rsidR="005B5C77" w:rsidRPr="00AB2CBE" w:rsidTr="00FF5ED5">
        <w:tc>
          <w:tcPr>
            <w:tcW w:w="2268" w:type="dxa"/>
          </w:tcPr>
          <w:p w:rsidR="005B5C77" w:rsidRPr="00AB2CBE" w:rsidRDefault="005B5C77" w:rsidP="00FF5ED5">
            <w:pPr>
              <w:pStyle w:val="ConsPlusNormal"/>
              <w:rPr>
                <w:sz w:val="20"/>
                <w:szCs w:val="20"/>
              </w:rPr>
            </w:pPr>
          </w:p>
        </w:tc>
        <w:tc>
          <w:tcPr>
            <w:tcW w:w="4535" w:type="dxa"/>
            <w:gridSpan w:val="3"/>
            <w:tcBorders>
              <w:top w:val="single" w:sz="4" w:space="0" w:color="auto"/>
              <w:bottom w:val="single" w:sz="4" w:space="0" w:color="auto"/>
            </w:tcBorders>
          </w:tcPr>
          <w:p w:rsidR="005B5C77" w:rsidRPr="00AB2CBE" w:rsidRDefault="005B5C77" w:rsidP="00FF5ED5">
            <w:pPr>
              <w:pStyle w:val="ConsPlusNormal"/>
              <w:jc w:val="center"/>
              <w:rPr>
                <w:sz w:val="20"/>
                <w:szCs w:val="20"/>
              </w:rPr>
            </w:pPr>
            <w:r w:rsidRPr="00AB2CBE">
              <w:rPr>
                <w:noProof/>
                <w:position w:val="-6"/>
                <w:sz w:val="20"/>
                <w:szCs w:val="20"/>
              </w:rPr>
              <w:drawing>
                <wp:inline distT="0" distB="0" distL="0" distR="0">
                  <wp:extent cx="168275" cy="24130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8275" cy="241300"/>
                          </a:xfrm>
                          <a:prstGeom prst="rect">
                            <a:avLst/>
                          </a:prstGeom>
                          <a:noFill/>
                          <a:ln>
                            <a:noFill/>
                          </a:ln>
                        </pic:spPr>
                      </pic:pic>
                    </a:graphicData>
                  </a:graphic>
                </wp:inline>
              </w:drawing>
            </w:r>
          </w:p>
        </w:tc>
        <w:tc>
          <w:tcPr>
            <w:tcW w:w="2268" w:type="dxa"/>
          </w:tcPr>
          <w:p w:rsidR="005B5C77" w:rsidRPr="00AB2CBE" w:rsidRDefault="005B5C77" w:rsidP="00FF5ED5">
            <w:pPr>
              <w:pStyle w:val="ConsPlusNormal"/>
              <w:rPr>
                <w:sz w:val="20"/>
                <w:szCs w:val="20"/>
              </w:rPr>
            </w:pPr>
          </w:p>
        </w:tc>
      </w:tr>
      <w:tr w:rsidR="005B5C77" w:rsidRPr="00AB2CBE" w:rsidTr="00FF5ED5">
        <w:tc>
          <w:tcPr>
            <w:tcW w:w="2268" w:type="dxa"/>
            <w:tcBorders>
              <w:right w:val="single" w:sz="4" w:space="0" w:color="auto"/>
            </w:tcBorders>
          </w:tcPr>
          <w:p w:rsidR="005B5C77" w:rsidRPr="00AB2CBE" w:rsidRDefault="005B5C77" w:rsidP="00FF5ED5">
            <w:pPr>
              <w:pStyle w:val="ConsPlusNormal"/>
              <w:rPr>
                <w:sz w:val="20"/>
                <w:szCs w:val="20"/>
              </w:rPr>
            </w:pPr>
          </w:p>
        </w:tc>
        <w:tc>
          <w:tcPr>
            <w:tcW w:w="4535" w:type="dxa"/>
            <w:gridSpan w:val="3"/>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Обследование зеленых насаждений и принятие решения</w:t>
            </w:r>
          </w:p>
        </w:tc>
        <w:tc>
          <w:tcPr>
            <w:tcW w:w="2268" w:type="dxa"/>
            <w:tcBorders>
              <w:left w:val="single" w:sz="4" w:space="0" w:color="auto"/>
            </w:tcBorders>
          </w:tcPr>
          <w:p w:rsidR="005B5C77" w:rsidRPr="00AB2CBE" w:rsidRDefault="005B5C77" w:rsidP="00FF5ED5">
            <w:pPr>
              <w:pStyle w:val="ConsPlusNormal"/>
              <w:rPr>
                <w:sz w:val="20"/>
                <w:szCs w:val="20"/>
              </w:rPr>
            </w:pPr>
          </w:p>
        </w:tc>
      </w:tr>
      <w:tr w:rsidR="005B5C77" w:rsidRPr="00AB2CBE" w:rsidTr="00FF5ED5">
        <w:tc>
          <w:tcPr>
            <w:tcW w:w="2268" w:type="dxa"/>
            <w:tcBorders>
              <w:bottom w:val="single" w:sz="4" w:space="0" w:color="auto"/>
            </w:tcBorders>
          </w:tcPr>
          <w:p w:rsidR="005B5C77" w:rsidRPr="00AB2CBE" w:rsidRDefault="005B5C77" w:rsidP="00FF5ED5">
            <w:pPr>
              <w:pStyle w:val="ConsPlusNormal"/>
              <w:rPr>
                <w:sz w:val="20"/>
                <w:szCs w:val="20"/>
              </w:rPr>
            </w:pPr>
          </w:p>
        </w:tc>
        <w:tc>
          <w:tcPr>
            <w:tcW w:w="1587" w:type="dxa"/>
            <w:tcBorders>
              <w:top w:val="single" w:sz="4" w:space="0" w:color="auto"/>
              <w:bottom w:val="single" w:sz="4" w:space="0" w:color="auto"/>
            </w:tcBorders>
          </w:tcPr>
          <w:p w:rsidR="005B5C77" w:rsidRPr="00AB2CBE" w:rsidRDefault="005B5C77" w:rsidP="00FF5ED5">
            <w:pPr>
              <w:pStyle w:val="ConsPlusNormal"/>
              <w:jc w:val="center"/>
              <w:rPr>
                <w:sz w:val="20"/>
                <w:szCs w:val="20"/>
              </w:rPr>
            </w:pPr>
            <w:r w:rsidRPr="00AB2CBE">
              <w:rPr>
                <w:noProof/>
                <w:position w:val="-6"/>
                <w:sz w:val="20"/>
                <w:szCs w:val="20"/>
              </w:rPr>
              <w:drawing>
                <wp:inline distT="0" distB="0" distL="0" distR="0">
                  <wp:extent cx="226695" cy="241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6695" cy="241300"/>
                          </a:xfrm>
                          <a:prstGeom prst="rect">
                            <a:avLst/>
                          </a:prstGeom>
                          <a:noFill/>
                          <a:ln>
                            <a:noFill/>
                          </a:ln>
                        </pic:spPr>
                      </pic:pic>
                    </a:graphicData>
                  </a:graphic>
                </wp:inline>
              </w:drawing>
            </w:r>
          </w:p>
        </w:tc>
        <w:tc>
          <w:tcPr>
            <w:tcW w:w="1361" w:type="dxa"/>
            <w:tcBorders>
              <w:top w:val="single" w:sz="4" w:space="0" w:color="auto"/>
            </w:tcBorders>
          </w:tcPr>
          <w:p w:rsidR="005B5C77" w:rsidRPr="00AB2CBE" w:rsidRDefault="005B5C77" w:rsidP="00FF5ED5">
            <w:pPr>
              <w:pStyle w:val="ConsPlusNormal"/>
              <w:rPr>
                <w:sz w:val="20"/>
                <w:szCs w:val="20"/>
              </w:rPr>
            </w:pPr>
          </w:p>
        </w:tc>
        <w:tc>
          <w:tcPr>
            <w:tcW w:w="1587" w:type="dxa"/>
            <w:tcBorders>
              <w:top w:val="single" w:sz="4" w:space="0" w:color="auto"/>
              <w:bottom w:val="single" w:sz="4" w:space="0" w:color="auto"/>
            </w:tcBorders>
          </w:tcPr>
          <w:p w:rsidR="005B5C77" w:rsidRPr="00AB2CBE" w:rsidRDefault="005B5C77" w:rsidP="00FF5ED5">
            <w:pPr>
              <w:pStyle w:val="ConsPlusNormal"/>
              <w:jc w:val="center"/>
              <w:rPr>
                <w:sz w:val="20"/>
                <w:szCs w:val="20"/>
              </w:rPr>
            </w:pPr>
            <w:r w:rsidRPr="00AB2CBE">
              <w:rPr>
                <w:noProof/>
                <w:position w:val="-6"/>
                <w:sz w:val="20"/>
                <w:szCs w:val="20"/>
              </w:rPr>
              <w:drawing>
                <wp:inline distT="0" distB="0" distL="0" distR="0">
                  <wp:extent cx="226695" cy="2413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26695" cy="241300"/>
                          </a:xfrm>
                          <a:prstGeom prst="rect">
                            <a:avLst/>
                          </a:prstGeom>
                          <a:noFill/>
                          <a:ln>
                            <a:noFill/>
                          </a:ln>
                        </pic:spPr>
                      </pic:pic>
                    </a:graphicData>
                  </a:graphic>
                </wp:inline>
              </w:drawing>
            </w:r>
          </w:p>
        </w:tc>
        <w:tc>
          <w:tcPr>
            <w:tcW w:w="2268" w:type="dxa"/>
            <w:tcBorders>
              <w:bottom w:val="single" w:sz="4" w:space="0" w:color="auto"/>
            </w:tcBorders>
          </w:tcPr>
          <w:p w:rsidR="005B5C77" w:rsidRPr="00AB2CBE" w:rsidRDefault="005B5C77" w:rsidP="00FF5ED5">
            <w:pPr>
              <w:pStyle w:val="ConsPlusNormal"/>
              <w:rPr>
                <w:sz w:val="20"/>
                <w:szCs w:val="20"/>
              </w:rPr>
            </w:pPr>
          </w:p>
        </w:tc>
      </w:tr>
      <w:tr w:rsidR="005B5C77" w:rsidRPr="00AB2CBE" w:rsidTr="00FF5ED5">
        <w:tc>
          <w:tcPr>
            <w:tcW w:w="3855" w:type="dxa"/>
            <w:gridSpan w:val="2"/>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Выдача разрешения на право вырубки зеленых насаждений</w:t>
            </w:r>
          </w:p>
        </w:tc>
        <w:tc>
          <w:tcPr>
            <w:tcW w:w="1361" w:type="dxa"/>
            <w:tcBorders>
              <w:left w:val="single" w:sz="4" w:space="0" w:color="auto"/>
              <w:right w:val="single" w:sz="4" w:space="0" w:color="auto"/>
            </w:tcBorders>
          </w:tcPr>
          <w:p w:rsidR="005B5C77" w:rsidRPr="00AB2CBE" w:rsidRDefault="005B5C77" w:rsidP="00FF5ED5">
            <w:pPr>
              <w:pStyle w:val="ConsPlusNormal"/>
              <w:rPr>
                <w:sz w:val="20"/>
                <w:szCs w:val="20"/>
              </w:rPr>
            </w:pPr>
          </w:p>
        </w:tc>
        <w:tc>
          <w:tcPr>
            <w:tcW w:w="3855" w:type="dxa"/>
            <w:gridSpan w:val="2"/>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Отказ в выдаче разрешения на право вырубки зеленых насаждений</w:t>
            </w:r>
          </w:p>
        </w:tc>
      </w:tr>
      <w:tr w:rsidR="005B5C77" w:rsidRPr="00AB2CBE" w:rsidTr="00FF5ED5">
        <w:tc>
          <w:tcPr>
            <w:tcW w:w="2268" w:type="dxa"/>
            <w:tcBorders>
              <w:top w:val="single" w:sz="4" w:space="0" w:color="auto"/>
            </w:tcBorders>
          </w:tcPr>
          <w:p w:rsidR="005B5C77" w:rsidRPr="00AB2CBE" w:rsidRDefault="005B5C77" w:rsidP="00FF5ED5">
            <w:pPr>
              <w:pStyle w:val="ConsPlusNormal"/>
              <w:rPr>
                <w:sz w:val="20"/>
                <w:szCs w:val="20"/>
              </w:rPr>
            </w:pPr>
          </w:p>
        </w:tc>
        <w:tc>
          <w:tcPr>
            <w:tcW w:w="1587" w:type="dxa"/>
            <w:tcBorders>
              <w:top w:val="single" w:sz="4" w:space="0" w:color="auto"/>
              <w:bottom w:val="single" w:sz="4" w:space="0" w:color="auto"/>
            </w:tcBorders>
          </w:tcPr>
          <w:p w:rsidR="005B5C77" w:rsidRPr="00AB2CBE" w:rsidRDefault="005B5C77" w:rsidP="00FF5ED5">
            <w:pPr>
              <w:pStyle w:val="ConsPlusNormal"/>
              <w:jc w:val="center"/>
              <w:rPr>
                <w:sz w:val="20"/>
                <w:szCs w:val="20"/>
              </w:rPr>
            </w:pPr>
            <w:r w:rsidRPr="00AB2CBE">
              <w:rPr>
                <w:noProof/>
                <w:position w:val="-6"/>
                <w:sz w:val="20"/>
                <w:szCs w:val="20"/>
              </w:rPr>
              <w:drawing>
                <wp:inline distT="0" distB="0" distL="0" distR="0">
                  <wp:extent cx="226695" cy="2413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26695" cy="241300"/>
                          </a:xfrm>
                          <a:prstGeom prst="rect">
                            <a:avLst/>
                          </a:prstGeom>
                          <a:noFill/>
                          <a:ln>
                            <a:noFill/>
                          </a:ln>
                        </pic:spPr>
                      </pic:pic>
                    </a:graphicData>
                  </a:graphic>
                </wp:inline>
              </w:drawing>
            </w:r>
          </w:p>
        </w:tc>
        <w:tc>
          <w:tcPr>
            <w:tcW w:w="1361" w:type="dxa"/>
            <w:tcBorders>
              <w:bottom w:val="single" w:sz="4" w:space="0" w:color="auto"/>
            </w:tcBorders>
          </w:tcPr>
          <w:p w:rsidR="005B5C77" w:rsidRPr="00AB2CBE" w:rsidRDefault="005B5C77" w:rsidP="00FF5ED5">
            <w:pPr>
              <w:pStyle w:val="ConsPlusNormal"/>
              <w:rPr>
                <w:sz w:val="20"/>
                <w:szCs w:val="20"/>
              </w:rPr>
            </w:pPr>
          </w:p>
        </w:tc>
        <w:tc>
          <w:tcPr>
            <w:tcW w:w="1587" w:type="dxa"/>
            <w:tcBorders>
              <w:top w:val="single" w:sz="4" w:space="0" w:color="auto"/>
              <w:bottom w:val="single" w:sz="4" w:space="0" w:color="auto"/>
            </w:tcBorders>
          </w:tcPr>
          <w:p w:rsidR="005B5C77" w:rsidRPr="00AB2CBE" w:rsidRDefault="005B5C77" w:rsidP="00FF5ED5">
            <w:pPr>
              <w:pStyle w:val="ConsPlusNormal"/>
              <w:jc w:val="center"/>
              <w:rPr>
                <w:sz w:val="20"/>
                <w:szCs w:val="20"/>
              </w:rPr>
            </w:pPr>
            <w:r w:rsidRPr="00AB2CBE">
              <w:rPr>
                <w:noProof/>
                <w:position w:val="-6"/>
                <w:sz w:val="20"/>
                <w:szCs w:val="20"/>
              </w:rPr>
              <w:drawing>
                <wp:inline distT="0" distB="0" distL="0" distR="0">
                  <wp:extent cx="226695" cy="2413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6695" cy="241300"/>
                          </a:xfrm>
                          <a:prstGeom prst="rect">
                            <a:avLst/>
                          </a:prstGeom>
                          <a:noFill/>
                          <a:ln>
                            <a:noFill/>
                          </a:ln>
                        </pic:spPr>
                      </pic:pic>
                    </a:graphicData>
                  </a:graphic>
                </wp:inline>
              </w:drawing>
            </w:r>
          </w:p>
        </w:tc>
        <w:tc>
          <w:tcPr>
            <w:tcW w:w="2268" w:type="dxa"/>
            <w:tcBorders>
              <w:top w:val="single" w:sz="4" w:space="0" w:color="auto"/>
            </w:tcBorders>
          </w:tcPr>
          <w:p w:rsidR="005B5C77" w:rsidRPr="00AB2CBE" w:rsidRDefault="005B5C77" w:rsidP="00FF5ED5">
            <w:pPr>
              <w:pStyle w:val="ConsPlusNormal"/>
              <w:rPr>
                <w:sz w:val="20"/>
                <w:szCs w:val="20"/>
              </w:rPr>
            </w:pPr>
          </w:p>
        </w:tc>
      </w:tr>
      <w:tr w:rsidR="005B5C77" w:rsidRPr="00AB2CBE" w:rsidTr="00FF5ED5">
        <w:tc>
          <w:tcPr>
            <w:tcW w:w="2268" w:type="dxa"/>
            <w:tcBorders>
              <w:right w:val="single" w:sz="4" w:space="0" w:color="auto"/>
            </w:tcBorders>
          </w:tcPr>
          <w:p w:rsidR="005B5C77" w:rsidRPr="00AB2CBE" w:rsidRDefault="005B5C77" w:rsidP="00FF5ED5">
            <w:pPr>
              <w:pStyle w:val="ConsPlusNormal"/>
              <w:rPr>
                <w:sz w:val="20"/>
                <w:szCs w:val="20"/>
              </w:rPr>
            </w:pPr>
          </w:p>
        </w:tc>
        <w:tc>
          <w:tcPr>
            <w:tcW w:w="4535" w:type="dxa"/>
            <w:gridSpan w:val="3"/>
            <w:tcBorders>
              <w:top w:val="single" w:sz="4" w:space="0" w:color="auto"/>
              <w:left w:val="single" w:sz="4" w:space="0" w:color="auto"/>
              <w:bottom w:val="single" w:sz="4" w:space="0" w:color="auto"/>
              <w:right w:val="single" w:sz="4" w:space="0" w:color="auto"/>
            </w:tcBorders>
          </w:tcPr>
          <w:p w:rsidR="005B5C77" w:rsidRPr="00AB2CBE" w:rsidRDefault="005B5C77" w:rsidP="00FF5ED5">
            <w:pPr>
              <w:pStyle w:val="ConsPlusNormal"/>
              <w:jc w:val="center"/>
              <w:rPr>
                <w:sz w:val="20"/>
                <w:szCs w:val="20"/>
              </w:rPr>
            </w:pPr>
            <w:r w:rsidRPr="00AB2CBE">
              <w:rPr>
                <w:sz w:val="20"/>
                <w:szCs w:val="20"/>
              </w:rPr>
              <w:t>Специалист Администрации, ответственный за предоставление муниципальной услуги, подготавливает и направляет разрешение заявителю, либо ответ об отказе в разрешении с основанием отказа</w:t>
            </w:r>
          </w:p>
        </w:tc>
        <w:tc>
          <w:tcPr>
            <w:tcW w:w="2268" w:type="dxa"/>
            <w:tcBorders>
              <w:left w:val="single" w:sz="4" w:space="0" w:color="auto"/>
            </w:tcBorders>
          </w:tcPr>
          <w:p w:rsidR="005B5C77" w:rsidRPr="00AB2CBE" w:rsidRDefault="005B5C77" w:rsidP="00FF5ED5">
            <w:pPr>
              <w:pStyle w:val="ConsPlusNormal"/>
              <w:rPr>
                <w:sz w:val="20"/>
                <w:szCs w:val="20"/>
              </w:rPr>
            </w:pPr>
          </w:p>
        </w:tc>
      </w:tr>
    </w:tbl>
    <w:p w:rsidR="005B5C77" w:rsidRPr="00AB2CBE" w:rsidRDefault="005B5C77" w:rsidP="005B5C77">
      <w:pPr>
        <w:pStyle w:val="ConsPlusNormal"/>
        <w:jc w:val="both"/>
        <w:rPr>
          <w:sz w:val="20"/>
          <w:szCs w:val="20"/>
        </w:rPr>
      </w:pPr>
    </w:p>
    <w:p w:rsidR="005B5C77" w:rsidRPr="00AB2CBE" w:rsidRDefault="005B5C77" w:rsidP="005B5C77">
      <w:pPr>
        <w:pStyle w:val="ConsPlusNormal"/>
        <w:jc w:val="both"/>
        <w:rPr>
          <w:sz w:val="20"/>
          <w:szCs w:val="20"/>
        </w:rPr>
      </w:pPr>
    </w:p>
    <w:p w:rsidR="005B5C77" w:rsidRPr="00AB2CBE" w:rsidRDefault="005B5C77" w:rsidP="005B5C77">
      <w:pPr>
        <w:pStyle w:val="ConsPlusNormal"/>
        <w:pBdr>
          <w:top w:val="single" w:sz="6" w:space="0" w:color="auto"/>
        </w:pBdr>
        <w:spacing w:before="100" w:after="100"/>
        <w:jc w:val="both"/>
        <w:rPr>
          <w:sz w:val="20"/>
          <w:szCs w:val="20"/>
        </w:rPr>
      </w:pPr>
    </w:p>
    <w:p w:rsidR="0067084A" w:rsidRPr="00AB2CBE" w:rsidRDefault="0067084A" w:rsidP="0067084A">
      <w:pPr>
        <w:pStyle w:val="Standard"/>
        <w:jc w:val="center"/>
        <w:rPr>
          <w:b/>
        </w:rPr>
      </w:pPr>
    </w:p>
    <w:sectPr w:rsidR="0067084A" w:rsidRPr="00AB2CBE" w:rsidSect="005B5C77">
      <w:headerReference w:type="default" r:id="rId51"/>
      <w:pgSz w:w="11900" w:h="16840" w:code="9"/>
      <w:pgMar w:top="1060" w:right="357" w:bottom="278" w:left="10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92A" w:rsidRDefault="00E6092A" w:rsidP="00166303">
      <w:r>
        <w:separator/>
      </w:r>
    </w:p>
  </w:endnote>
  <w:endnote w:type="continuationSeparator" w:id="0">
    <w:p w:rsidR="00E6092A" w:rsidRDefault="00E6092A" w:rsidP="0016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92A" w:rsidRDefault="00E6092A" w:rsidP="00166303">
      <w:r>
        <w:separator/>
      </w:r>
    </w:p>
  </w:footnote>
  <w:footnote w:type="continuationSeparator" w:id="0">
    <w:p w:rsidR="00E6092A" w:rsidRDefault="00E6092A" w:rsidP="00166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434977"/>
      <w:docPartObj>
        <w:docPartGallery w:val="Page Numbers (Top of Page)"/>
        <w:docPartUnique/>
      </w:docPartObj>
    </w:sdtPr>
    <w:sdtEndPr>
      <w:rPr>
        <w:rFonts w:ascii="Times New Roman" w:hAnsi="Times New Roman" w:cs="Times New Roman"/>
        <w:sz w:val="20"/>
        <w:szCs w:val="20"/>
      </w:rPr>
    </w:sdtEndPr>
    <w:sdtContent>
      <w:p w:rsidR="00882154" w:rsidRPr="00882154" w:rsidRDefault="00882154">
        <w:pPr>
          <w:pStyle w:val="ac"/>
          <w:jc w:val="center"/>
          <w:rPr>
            <w:rFonts w:ascii="Times New Roman" w:hAnsi="Times New Roman" w:cs="Times New Roman"/>
            <w:sz w:val="20"/>
            <w:szCs w:val="20"/>
          </w:rPr>
        </w:pPr>
        <w:r w:rsidRPr="00882154">
          <w:rPr>
            <w:rFonts w:ascii="Times New Roman" w:hAnsi="Times New Roman" w:cs="Times New Roman"/>
            <w:sz w:val="20"/>
            <w:szCs w:val="20"/>
          </w:rPr>
          <w:fldChar w:fldCharType="begin"/>
        </w:r>
        <w:r w:rsidRPr="00882154">
          <w:rPr>
            <w:rFonts w:ascii="Times New Roman" w:hAnsi="Times New Roman" w:cs="Times New Roman"/>
            <w:sz w:val="20"/>
            <w:szCs w:val="20"/>
          </w:rPr>
          <w:instrText>PAGE   \* MERGEFORMAT</w:instrText>
        </w:r>
        <w:r w:rsidRPr="00882154">
          <w:rPr>
            <w:rFonts w:ascii="Times New Roman" w:hAnsi="Times New Roman" w:cs="Times New Roman"/>
            <w:sz w:val="20"/>
            <w:szCs w:val="20"/>
          </w:rPr>
          <w:fldChar w:fldCharType="separate"/>
        </w:r>
        <w:r w:rsidR="005E14A2">
          <w:rPr>
            <w:rFonts w:ascii="Times New Roman" w:hAnsi="Times New Roman" w:cs="Times New Roman"/>
            <w:noProof/>
            <w:sz w:val="20"/>
            <w:szCs w:val="20"/>
          </w:rPr>
          <w:t>26</w:t>
        </w:r>
        <w:r w:rsidRPr="00882154">
          <w:rPr>
            <w:rFonts w:ascii="Times New Roman" w:hAnsi="Times New Roman" w:cs="Times New Roman"/>
            <w:sz w:val="20"/>
            <w:szCs w:val="20"/>
          </w:rPr>
          <w:fldChar w:fldCharType="end"/>
        </w:r>
      </w:p>
    </w:sdtContent>
  </w:sdt>
  <w:p w:rsidR="00882154" w:rsidRDefault="0088215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4682A"/>
    <w:multiLevelType w:val="multilevel"/>
    <w:tmpl w:val="BA84DE04"/>
    <w:lvl w:ilvl="0">
      <w:start w:val="2"/>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55301E"/>
    <w:multiLevelType w:val="multilevel"/>
    <w:tmpl w:val="6868EE7E"/>
    <w:lvl w:ilvl="0">
      <w:start w:val="1"/>
      <w:numFmt w:val="decimal"/>
      <w:lvlText w:val="%1."/>
      <w:lvlJc w:val="left"/>
      <w:pPr>
        <w:tabs>
          <w:tab w:val="num" w:pos="720"/>
        </w:tabs>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0810E4A"/>
    <w:multiLevelType w:val="hybridMultilevel"/>
    <w:tmpl w:val="0CB82B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9F4736"/>
    <w:multiLevelType w:val="multilevel"/>
    <w:tmpl w:val="7C122896"/>
    <w:lvl w:ilvl="0">
      <w:start w:val="6"/>
      <w:numFmt w:val="decimal"/>
      <w:lvlText w:val="%1."/>
      <w:lvlJc w:val="left"/>
      <w:pPr>
        <w:ind w:left="360" w:hanging="360"/>
      </w:pPr>
      <w:rPr>
        <w:rFonts w:hint="default"/>
      </w:rPr>
    </w:lvl>
    <w:lvl w:ilvl="1">
      <w:start w:val="1"/>
      <w:numFmt w:val="decimal"/>
      <w:isLgl/>
      <w:lvlText w:val="%1.%2."/>
      <w:lvlJc w:val="left"/>
      <w:pPr>
        <w:ind w:left="1099" w:hanging="54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97" w:hanging="720"/>
      </w:pPr>
      <w:rPr>
        <w:rFonts w:hint="default"/>
      </w:rPr>
    </w:lvl>
    <w:lvl w:ilvl="4">
      <w:start w:val="1"/>
      <w:numFmt w:val="decimal"/>
      <w:isLgl/>
      <w:lvlText w:val="%1.%2.%3.%4.%5."/>
      <w:lvlJc w:val="left"/>
      <w:pPr>
        <w:ind w:left="3316" w:hanging="1080"/>
      </w:pPr>
      <w:rPr>
        <w:rFonts w:hint="default"/>
      </w:rPr>
    </w:lvl>
    <w:lvl w:ilvl="5">
      <w:start w:val="1"/>
      <w:numFmt w:val="decimal"/>
      <w:isLgl/>
      <w:lvlText w:val="%1.%2.%3.%4.%5.%6."/>
      <w:lvlJc w:val="left"/>
      <w:pPr>
        <w:ind w:left="387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53" w:hanging="1440"/>
      </w:pPr>
      <w:rPr>
        <w:rFonts w:hint="default"/>
      </w:rPr>
    </w:lvl>
    <w:lvl w:ilvl="8">
      <w:start w:val="1"/>
      <w:numFmt w:val="decimal"/>
      <w:isLgl/>
      <w:lvlText w:val="%1.%2.%3.%4.%5.%6.%7.%8.%9."/>
      <w:lvlJc w:val="left"/>
      <w:pPr>
        <w:ind w:left="6272" w:hanging="1800"/>
      </w:pPr>
      <w:rPr>
        <w:rFonts w:hint="default"/>
      </w:rPr>
    </w:lvl>
  </w:abstractNum>
  <w:abstractNum w:abstractNumId="4" w15:restartNumberingAfterBreak="0">
    <w:nsid w:val="3E5344D6"/>
    <w:multiLevelType w:val="multilevel"/>
    <w:tmpl w:val="4CA49418"/>
    <w:lvl w:ilvl="0">
      <w:start w:val="1"/>
      <w:numFmt w:val="decimal"/>
      <w:lvlText w:val="%1."/>
      <w:lvlJc w:val="left"/>
      <w:pPr>
        <w:ind w:left="720" w:hanging="360"/>
      </w:pPr>
      <w:rPr>
        <w:rFonts w:hint="default"/>
      </w:rPr>
    </w:lvl>
    <w:lvl w:ilvl="1">
      <w:start w:val="2"/>
      <w:numFmt w:val="decimal"/>
      <w:isLgl/>
      <w:lvlText w:val="%1.%2."/>
      <w:lvlJc w:val="left"/>
      <w:pPr>
        <w:ind w:left="990" w:hanging="630"/>
      </w:pPr>
      <w:rPr>
        <w:rFonts w:hint="default"/>
        <w:w w:val="100"/>
      </w:rPr>
    </w:lvl>
    <w:lvl w:ilvl="2">
      <w:start w:val="1"/>
      <w:numFmt w:val="decimal"/>
      <w:isLgl/>
      <w:lvlText w:val="%1.%2.%3."/>
      <w:lvlJc w:val="left"/>
      <w:pPr>
        <w:ind w:left="1080" w:hanging="720"/>
      </w:pPr>
      <w:rPr>
        <w:rFonts w:hint="default"/>
        <w:w w:val="100"/>
      </w:rPr>
    </w:lvl>
    <w:lvl w:ilvl="3">
      <w:start w:val="1"/>
      <w:numFmt w:val="decimal"/>
      <w:isLgl/>
      <w:lvlText w:val="%1.%2.%3.%4."/>
      <w:lvlJc w:val="left"/>
      <w:pPr>
        <w:ind w:left="1080" w:hanging="720"/>
      </w:pPr>
      <w:rPr>
        <w:rFonts w:hint="default"/>
        <w:w w:val="100"/>
      </w:rPr>
    </w:lvl>
    <w:lvl w:ilvl="4">
      <w:start w:val="1"/>
      <w:numFmt w:val="decimal"/>
      <w:isLgl/>
      <w:lvlText w:val="%1.%2.%3.%4.%5."/>
      <w:lvlJc w:val="left"/>
      <w:pPr>
        <w:ind w:left="1440" w:hanging="1080"/>
      </w:pPr>
      <w:rPr>
        <w:rFonts w:hint="default"/>
        <w:w w:val="100"/>
      </w:rPr>
    </w:lvl>
    <w:lvl w:ilvl="5">
      <w:start w:val="1"/>
      <w:numFmt w:val="decimal"/>
      <w:isLgl/>
      <w:lvlText w:val="%1.%2.%3.%4.%5.%6."/>
      <w:lvlJc w:val="left"/>
      <w:pPr>
        <w:ind w:left="1440" w:hanging="1080"/>
      </w:pPr>
      <w:rPr>
        <w:rFonts w:hint="default"/>
        <w:w w:val="100"/>
      </w:rPr>
    </w:lvl>
    <w:lvl w:ilvl="6">
      <w:start w:val="1"/>
      <w:numFmt w:val="decimal"/>
      <w:isLgl/>
      <w:lvlText w:val="%1.%2.%3.%4.%5.%6.%7."/>
      <w:lvlJc w:val="left"/>
      <w:pPr>
        <w:ind w:left="1800" w:hanging="1440"/>
      </w:pPr>
      <w:rPr>
        <w:rFonts w:hint="default"/>
        <w:w w:val="100"/>
      </w:rPr>
    </w:lvl>
    <w:lvl w:ilvl="7">
      <w:start w:val="1"/>
      <w:numFmt w:val="decimal"/>
      <w:isLgl/>
      <w:lvlText w:val="%1.%2.%3.%4.%5.%6.%7.%8."/>
      <w:lvlJc w:val="left"/>
      <w:pPr>
        <w:ind w:left="1800" w:hanging="1440"/>
      </w:pPr>
      <w:rPr>
        <w:rFonts w:hint="default"/>
        <w:w w:val="100"/>
      </w:rPr>
    </w:lvl>
    <w:lvl w:ilvl="8">
      <w:start w:val="1"/>
      <w:numFmt w:val="decimal"/>
      <w:isLgl/>
      <w:lvlText w:val="%1.%2.%3.%4.%5.%6.%7.%8.%9."/>
      <w:lvlJc w:val="left"/>
      <w:pPr>
        <w:ind w:left="2160" w:hanging="1800"/>
      </w:pPr>
      <w:rPr>
        <w:rFonts w:hint="default"/>
        <w:w w:val="100"/>
      </w:rPr>
    </w:lvl>
  </w:abstractNum>
  <w:abstractNum w:abstractNumId="5" w15:restartNumberingAfterBreak="0">
    <w:nsid w:val="448C78CB"/>
    <w:multiLevelType w:val="hybridMultilevel"/>
    <w:tmpl w:val="1804D286"/>
    <w:lvl w:ilvl="0" w:tplc="BD608530">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8832E4"/>
    <w:multiLevelType w:val="hybridMultilevel"/>
    <w:tmpl w:val="22AEC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D34C0D"/>
    <w:multiLevelType w:val="multilevel"/>
    <w:tmpl w:val="CD608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0452CA"/>
    <w:multiLevelType w:val="hybridMultilevel"/>
    <w:tmpl w:val="16703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1A5D34"/>
    <w:multiLevelType w:val="multilevel"/>
    <w:tmpl w:val="3DD6A18A"/>
    <w:lvl w:ilvl="0">
      <w:start w:val="6"/>
      <w:numFmt w:val="decimal"/>
      <w:lvlText w:val="%1"/>
      <w:lvlJc w:val="left"/>
      <w:pPr>
        <w:ind w:left="211" w:hanging="809"/>
      </w:pPr>
      <w:rPr>
        <w:rFonts w:hint="default"/>
        <w:lang w:val="ru-RU" w:eastAsia="en-US" w:bidi="ar-SA"/>
      </w:rPr>
    </w:lvl>
    <w:lvl w:ilvl="1">
      <w:start w:val="2"/>
      <w:numFmt w:val="decimal"/>
      <w:lvlText w:val="%1.%2."/>
      <w:lvlJc w:val="left"/>
      <w:pPr>
        <w:ind w:left="211" w:hanging="809"/>
      </w:pPr>
      <w:rPr>
        <w:rFonts w:ascii="Times New Roman" w:eastAsia="Times New Roman" w:hAnsi="Times New Roman" w:cs="Times New Roman" w:hint="default"/>
        <w:b w:val="0"/>
        <w:bCs w:val="0"/>
        <w:i w:val="0"/>
        <w:iCs w:val="0"/>
        <w:w w:val="95"/>
        <w:sz w:val="29"/>
        <w:szCs w:val="29"/>
        <w:lang w:val="ru-RU" w:eastAsia="en-US" w:bidi="ar-SA"/>
      </w:rPr>
    </w:lvl>
    <w:lvl w:ilvl="2">
      <w:start w:val="1"/>
      <w:numFmt w:val="decimal"/>
      <w:lvlText w:val="%3."/>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3">
      <w:start w:val="1"/>
      <w:numFmt w:val="decimal"/>
      <w:lvlText w:val="%4."/>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4">
      <w:numFmt w:val="bullet"/>
      <w:lvlText w:val="•"/>
      <w:lvlJc w:val="left"/>
      <w:pPr>
        <w:ind w:left="6226" w:hanging="241"/>
      </w:pPr>
      <w:rPr>
        <w:rFonts w:hint="default"/>
        <w:lang w:val="ru-RU" w:eastAsia="en-US" w:bidi="ar-SA"/>
      </w:rPr>
    </w:lvl>
    <w:lvl w:ilvl="5">
      <w:numFmt w:val="bullet"/>
      <w:lvlText w:val="•"/>
      <w:lvlJc w:val="left"/>
      <w:pPr>
        <w:ind w:left="6935" w:hanging="241"/>
      </w:pPr>
      <w:rPr>
        <w:rFonts w:hint="default"/>
        <w:lang w:val="ru-RU" w:eastAsia="en-US" w:bidi="ar-SA"/>
      </w:rPr>
    </w:lvl>
    <w:lvl w:ilvl="6">
      <w:numFmt w:val="bullet"/>
      <w:lvlText w:val="•"/>
      <w:lvlJc w:val="left"/>
      <w:pPr>
        <w:ind w:left="7644" w:hanging="241"/>
      </w:pPr>
      <w:rPr>
        <w:rFonts w:hint="default"/>
        <w:lang w:val="ru-RU" w:eastAsia="en-US" w:bidi="ar-SA"/>
      </w:rPr>
    </w:lvl>
    <w:lvl w:ilvl="7">
      <w:numFmt w:val="bullet"/>
      <w:lvlText w:val="•"/>
      <w:lvlJc w:val="left"/>
      <w:pPr>
        <w:ind w:left="8353" w:hanging="241"/>
      </w:pPr>
      <w:rPr>
        <w:rFonts w:hint="default"/>
        <w:lang w:val="ru-RU" w:eastAsia="en-US" w:bidi="ar-SA"/>
      </w:rPr>
    </w:lvl>
    <w:lvl w:ilvl="8">
      <w:numFmt w:val="bullet"/>
      <w:lvlText w:val="•"/>
      <w:lvlJc w:val="left"/>
      <w:pPr>
        <w:ind w:left="9062" w:hanging="241"/>
      </w:pPr>
      <w:rPr>
        <w:rFonts w:hint="default"/>
        <w:lang w:val="ru-RU" w:eastAsia="en-US" w:bidi="ar-SA"/>
      </w:rPr>
    </w:lvl>
  </w:abstractNum>
  <w:abstractNum w:abstractNumId="10" w15:restartNumberingAfterBreak="0">
    <w:nsid w:val="6EF44B0B"/>
    <w:multiLevelType w:val="hybridMultilevel"/>
    <w:tmpl w:val="38268060"/>
    <w:lvl w:ilvl="0" w:tplc="70E6C4F4">
      <w:start w:val="1"/>
      <w:numFmt w:val="decimal"/>
      <w:lvlText w:val="%1)"/>
      <w:lvlJc w:val="left"/>
      <w:pPr>
        <w:ind w:left="211" w:hanging="345"/>
      </w:pPr>
      <w:rPr>
        <w:rFonts w:ascii="Times New Roman" w:eastAsia="Times New Roman" w:hAnsi="Times New Roman" w:cs="Times New Roman" w:hint="default"/>
        <w:b w:val="0"/>
        <w:bCs w:val="0"/>
        <w:i w:val="0"/>
        <w:iCs w:val="0"/>
        <w:w w:val="95"/>
        <w:sz w:val="29"/>
        <w:szCs w:val="29"/>
        <w:lang w:val="ru-RU" w:eastAsia="en-US" w:bidi="ar-SA"/>
      </w:rPr>
    </w:lvl>
    <w:lvl w:ilvl="1" w:tplc="7C38F07A">
      <w:numFmt w:val="bullet"/>
      <w:lvlText w:val="•"/>
      <w:lvlJc w:val="left"/>
      <w:pPr>
        <w:ind w:left="1246" w:hanging="345"/>
      </w:pPr>
      <w:rPr>
        <w:rFonts w:hint="default"/>
        <w:lang w:val="ru-RU" w:eastAsia="en-US" w:bidi="ar-SA"/>
      </w:rPr>
    </w:lvl>
    <w:lvl w:ilvl="2" w:tplc="2392F9EE">
      <w:numFmt w:val="bullet"/>
      <w:lvlText w:val="•"/>
      <w:lvlJc w:val="left"/>
      <w:pPr>
        <w:ind w:left="2272" w:hanging="345"/>
      </w:pPr>
      <w:rPr>
        <w:rFonts w:hint="default"/>
        <w:lang w:val="ru-RU" w:eastAsia="en-US" w:bidi="ar-SA"/>
      </w:rPr>
    </w:lvl>
    <w:lvl w:ilvl="3" w:tplc="CEA2C114">
      <w:numFmt w:val="bullet"/>
      <w:lvlText w:val="•"/>
      <w:lvlJc w:val="left"/>
      <w:pPr>
        <w:ind w:left="3298" w:hanging="345"/>
      </w:pPr>
      <w:rPr>
        <w:rFonts w:hint="default"/>
        <w:lang w:val="ru-RU" w:eastAsia="en-US" w:bidi="ar-SA"/>
      </w:rPr>
    </w:lvl>
    <w:lvl w:ilvl="4" w:tplc="8CC03192">
      <w:numFmt w:val="bullet"/>
      <w:lvlText w:val="•"/>
      <w:lvlJc w:val="left"/>
      <w:pPr>
        <w:ind w:left="4324" w:hanging="345"/>
      </w:pPr>
      <w:rPr>
        <w:rFonts w:hint="default"/>
        <w:lang w:val="ru-RU" w:eastAsia="en-US" w:bidi="ar-SA"/>
      </w:rPr>
    </w:lvl>
    <w:lvl w:ilvl="5" w:tplc="FF7C0140">
      <w:numFmt w:val="bullet"/>
      <w:lvlText w:val="•"/>
      <w:lvlJc w:val="left"/>
      <w:pPr>
        <w:ind w:left="5350" w:hanging="345"/>
      </w:pPr>
      <w:rPr>
        <w:rFonts w:hint="default"/>
        <w:lang w:val="ru-RU" w:eastAsia="en-US" w:bidi="ar-SA"/>
      </w:rPr>
    </w:lvl>
    <w:lvl w:ilvl="6" w:tplc="39525C0E">
      <w:numFmt w:val="bullet"/>
      <w:lvlText w:val="•"/>
      <w:lvlJc w:val="left"/>
      <w:pPr>
        <w:ind w:left="6376" w:hanging="345"/>
      </w:pPr>
      <w:rPr>
        <w:rFonts w:hint="default"/>
        <w:lang w:val="ru-RU" w:eastAsia="en-US" w:bidi="ar-SA"/>
      </w:rPr>
    </w:lvl>
    <w:lvl w:ilvl="7" w:tplc="19261070">
      <w:numFmt w:val="bullet"/>
      <w:lvlText w:val="•"/>
      <w:lvlJc w:val="left"/>
      <w:pPr>
        <w:ind w:left="7402" w:hanging="345"/>
      </w:pPr>
      <w:rPr>
        <w:rFonts w:hint="default"/>
        <w:lang w:val="ru-RU" w:eastAsia="en-US" w:bidi="ar-SA"/>
      </w:rPr>
    </w:lvl>
    <w:lvl w:ilvl="8" w:tplc="DD628D58">
      <w:numFmt w:val="bullet"/>
      <w:lvlText w:val="•"/>
      <w:lvlJc w:val="left"/>
      <w:pPr>
        <w:ind w:left="8428" w:hanging="345"/>
      </w:pPr>
      <w:rPr>
        <w:rFonts w:hint="default"/>
        <w:lang w:val="ru-RU" w:eastAsia="en-US" w:bidi="ar-SA"/>
      </w:rPr>
    </w:lvl>
  </w:abstractNum>
  <w:num w:numId="1">
    <w:abstractNumId w:val="1"/>
  </w:num>
  <w:num w:numId="2">
    <w:abstractNumId w:val="7"/>
  </w:num>
  <w:num w:numId="3">
    <w:abstractNumId w:val="8"/>
  </w:num>
  <w:num w:numId="4">
    <w:abstractNumId w:val="4"/>
  </w:num>
  <w:num w:numId="5">
    <w:abstractNumId w:val="5"/>
  </w:num>
  <w:num w:numId="6">
    <w:abstractNumId w:val="10"/>
  </w:num>
  <w:num w:numId="7">
    <w:abstractNumId w:val="0"/>
  </w:num>
  <w:num w:numId="8">
    <w:abstractNumId w:val="3"/>
  </w:num>
  <w:num w:numId="9">
    <w:abstractNumId w:val="9"/>
  </w:num>
  <w:num w:numId="10">
    <w:abstractNumId w:val="6"/>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17"/>
    <w:rsid w:val="0001172D"/>
    <w:rsid w:val="00025F87"/>
    <w:rsid w:val="00031AFC"/>
    <w:rsid w:val="00031DF0"/>
    <w:rsid w:val="00037AEC"/>
    <w:rsid w:val="00055675"/>
    <w:rsid w:val="000706A0"/>
    <w:rsid w:val="00086859"/>
    <w:rsid w:val="00086EE8"/>
    <w:rsid w:val="000B0800"/>
    <w:rsid w:val="000B612F"/>
    <w:rsid w:val="000C5CB0"/>
    <w:rsid w:val="000D31E9"/>
    <w:rsid w:val="000E0911"/>
    <w:rsid w:val="000E0F3E"/>
    <w:rsid w:val="000F38BD"/>
    <w:rsid w:val="000F4DD3"/>
    <w:rsid w:val="00112000"/>
    <w:rsid w:val="00114FE6"/>
    <w:rsid w:val="00126091"/>
    <w:rsid w:val="0012717B"/>
    <w:rsid w:val="00131283"/>
    <w:rsid w:val="00162264"/>
    <w:rsid w:val="00166303"/>
    <w:rsid w:val="00170F2C"/>
    <w:rsid w:val="001736E7"/>
    <w:rsid w:val="00174C63"/>
    <w:rsid w:val="00181C72"/>
    <w:rsid w:val="001871D1"/>
    <w:rsid w:val="001D11BD"/>
    <w:rsid w:val="001E1238"/>
    <w:rsid w:val="001E5085"/>
    <w:rsid w:val="001E5D80"/>
    <w:rsid w:val="001F12C6"/>
    <w:rsid w:val="001F343B"/>
    <w:rsid w:val="001F5A47"/>
    <w:rsid w:val="00216591"/>
    <w:rsid w:val="00216A37"/>
    <w:rsid w:val="00221435"/>
    <w:rsid w:val="0022344A"/>
    <w:rsid w:val="00223680"/>
    <w:rsid w:val="002346DE"/>
    <w:rsid w:val="002369E7"/>
    <w:rsid w:val="0023721F"/>
    <w:rsid w:val="00237579"/>
    <w:rsid w:val="0024008F"/>
    <w:rsid w:val="00247922"/>
    <w:rsid w:val="002943AF"/>
    <w:rsid w:val="00294F8F"/>
    <w:rsid w:val="00295F48"/>
    <w:rsid w:val="002A1C65"/>
    <w:rsid w:val="002B0045"/>
    <w:rsid w:val="002B0364"/>
    <w:rsid w:val="002B6D5D"/>
    <w:rsid w:val="002F3F5B"/>
    <w:rsid w:val="0030061A"/>
    <w:rsid w:val="00301F38"/>
    <w:rsid w:val="00303175"/>
    <w:rsid w:val="003078F2"/>
    <w:rsid w:val="003472C8"/>
    <w:rsid w:val="003705E1"/>
    <w:rsid w:val="00372892"/>
    <w:rsid w:val="0037540F"/>
    <w:rsid w:val="00376C8A"/>
    <w:rsid w:val="003861E1"/>
    <w:rsid w:val="003B0762"/>
    <w:rsid w:val="003D7EE1"/>
    <w:rsid w:val="003E583A"/>
    <w:rsid w:val="003E5A01"/>
    <w:rsid w:val="003F1FCA"/>
    <w:rsid w:val="00401CD2"/>
    <w:rsid w:val="00401D59"/>
    <w:rsid w:val="00402916"/>
    <w:rsid w:val="00405C87"/>
    <w:rsid w:val="00414C88"/>
    <w:rsid w:val="00424847"/>
    <w:rsid w:val="004265F5"/>
    <w:rsid w:val="004323A5"/>
    <w:rsid w:val="0044035F"/>
    <w:rsid w:val="0044458E"/>
    <w:rsid w:val="0044559B"/>
    <w:rsid w:val="00450F42"/>
    <w:rsid w:val="004516D1"/>
    <w:rsid w:val="004710A3"/>
    <w:rsid w:val="00481156"/>
    <w:rsid w:val="0048176C"/>
    <w:rsid w:val="00482E8B"/>
    <w:rsid w:val="004A1310"/>
    <w:rsid w:val="004A6882"/>
    <w:rsid w:val="004B37C0"/>
    <w:rsid w:val="004B426F"/>
    <w:rsid w:val="004B6DB1"/>
    <w:rsid w:val="004C5A53"/>
    <w:rsid w:val="004C5DC1"/>
    <w:rsid w:val="004D78AF"/>
    <w:rsid w:val="0050217D"/>
    <w:rsid w:val="00512FA1"/>
    <w:rsid w:val="00516F2A"/>
    <w:rsid w:val="00532B50"/>
    <w:rsid w:val="005358DF"/>
    <w:rsid w:val="0053644A"/>
    <w:rsid w:val="005537FF"/>
    <w:rsid w:val="00556BD7"/>
    <w:rsid w:val="00561BEA"/>
    <w:rsid w:val="00566109"/>
    <w:rsid w:val="00570055"/>
    <w:rsid w:val="00570911"/>
    <w:rsid w:val="005720CB"/>
    <w:rsid w:val="0057716A"/>
    <w:rsid w:val="0058433E"/>
    <w:rsid w:val="005922F9"/>
    <w:rsid w:val="00592939"/>
    <w:rsid w:val="005B2D4A"/>
    <w:rsid w:val="005B451C"/>
    <w:rsid w:val="005B5C77"/>
    <w:rsid w:val="005C0FEA"/>
    <w:rsid w:val="005C3D76"/>
    <w:rsid w:val="005C5D0B"/>
    <w:rsid w:val="005D024A"/>
    <w:rsid w:val="005E14A2"/>
    <w:rsid w:val="005E70D1"/>
    <w:rsid w:val="006153D6"/>
    <w:rsid w:val="00617EC1"/>
    <w:rsid w:val="00643C45"/>
    <w:rsid w:val="00651ED3"/>
    <w:rsid w:val="00660869"/>
    <w:rsid w:val="00661616"/>
    <w:rsid w:val="00667AA8"/>
    <w:rsid w:val="0067084A"/>
    <w:rsid w:val="006767CC"/>
    <w:rsid w:val="00687E09"/>
    <w:rsid w:val="00697F4A"/>
    <w:rsid w:val="006A0C5A"/>
    <w:rsid w:val="006A5020"/>
    <w:rsid w:val="006A5DBD"/>
    <w:rsid w:val="006B1CA6"/>
    <w:rsid w:val="006B3353"/>
    <w:rsid w:val="006C43A4"/>
    <w:rsid w:val="006D32B6"/>
    <w:rsid w:val="006F37A5"/>
    <w:rsid w:val="00723C8F"/>
    <w:rsid w:val="007267AD"/>
    <w:rsid w:val="007310F3"/>
    <w:rsid w:val="00742E34"/>
    <w:rsid w:val="00753679"/>
    <w:rsid w:val="00753D50"/>
    <w:rsid w:val="0077484E"/>
    <w:rsid w:val="00785FDF"/>
    <w:rsid w:val="00792886"/>
    <w:rsid w:val="007A787D"/>
    <w:rsid w:val="007B7A6E"/>
    <w:rsid w:val="007C5405"/>
    <w:rsid w:val="007D2F1D"/>
    <w:rsid w:val="007D7886"/>
    <w:rsid w:val="007E78FF"/>
    <w:rsid w:val="007F45CE"/>
    <w:rsid w:val="00817A49"/>
    <w:rsid w:val="00827DEC"/>
    <w:rsid w:val="00833B23"/>
    <w:rsid w:val="00834D55"/>
    <w:rsid w:val="0084273F"/>
    <w:rsid w:val="00843F05"/>
    <w:rsid w:val="00860F16"/>
    <w:rsid w:val="00866763"/>
    <w:rsid w:val="00867CB6"/>
    <w:rsid w:val="008721A9"/>
    <w:rsid w:val="00873150"/>
    <w:rsid w:val="00882154"/>
    <w:rsid w:val="008941F9"/>
    <w:rsid w:val="00895249"/>
    <w:rsid w:val="00895C7B"/>
    <w:rsid w:val="00897643"/>
    <w:rsid w:val="008A1B49"/>
    <w:rsid w:val="008C0BAC"/>
    <w:rsid w:val="008C763C"/>
    <w:rsid w:val="008C7D77"/>
    <w:rsid w:val="008D59B7"/>
    <w:rsid w:val="008F0BEA"/>
    <w:rsid w:val="00907A4B"/>
    <w:rsid w:val="009147E2"/>
    <w:rsid w:val="0093395D"/>
    <w:rsid w:val="00937F6B"/>
    <w:rsid w:val="0094342F"/>
    <w:rsid w:val="009472B7"/>
    <w:rsid w:val="009529A9"/>
    <w:rsid w:val="00960BE3"/>
    <w:rsid w:val="009656D8"/>
    <w:rsid w:val="00985CCB"/>
    <w:rsid w:val="009A21CA"/>
    <w:rsid w:val="009A2BD6"/>
    <w:rsid w:val="009A7842"/>
    <w:rsid w:val="009B3922"/>
    <w:rsid w:val="009B66A4"/>
    <w:rsid w:val="009B7FE5"/>
    <w:rsid w:val="009C33A2"/>
    <w:rsid w:val="009C4C59"/>
    <w:rsid w:val="009C6FA0"/>
    <w:rsid w:val="009D367E"/>
    <w:rsid w:val="009E31E9"/>
    <w:rsid w:val="009F540E"/>
    <w:rsid w:val="00A032F8"/>
    <w:rsid w:val="00A036BE"/>
    <w:rsid w:val="00A05CD0"/>
    <w:rsid w:val="00A21F45"/>
    <w:rsid w:val="00A30874"/>
    <w:rsid w:val="00A52CCA"/>
    <w:rsid w:val="00A56F6C"/>
    <w:rsid w:val="00A57FC2"/>
    <w:rsid w:val="00A6706E"/>
    <w:rsid w:val="00A7797E"/>
    <w:rsid w:val="00A821D4"/>
    <w:rsid w:val="00A85E42"/>
    <w:rsid w:val="00A908BA"/>
    <w:rsid w:val="00A915C8"/>
    <w:rsid w:val="00A93FB2"/>
    <w:rsid w:val="00AA5AB5"/>
    <w:rsid w:val="00AA745A"/>
    <w:rsid w:val="00AB2CBE"/>
    <w:rsid w:val="00AB5D43"/>
    <w:rsid w:val="00AC6FE4"/>
    <w:rsid w:val="00AD204F"/>
    <w:rsid w:val="00AD3DE4"/>
    <w:rsid w:val="00AE14B0"/>
    <w:rsid w:val="00AE573A"/>
    <w:rsid w:val="00AE7954"/>
    <w:rsid w:val="00AF1523"/>
    <w:rsid w:val="00AF1E27"/>
    <w:rsid w:val="00AF4F0A"/>
    <w:rsid w:val="00AF6A4E"/>
    <w:rsid w:val="00B01E9B"/>
    <w:rsid w:val="00B03464"/>
    <w:rsid w:val="00B04977"/>
    <w:rsid w:val="00B12839"/>
    <w:rsid w:val="00B350B7"/>
    <w:rsid w:val="00B37391"/>
    <w:rsid w:val="00B5454E"/>
    <w:rsid w:val="00B737FF"/>
    <w:rsid w:val="00B908B9"/>
    <w:rsid w:val="00BA142E"/>
    <w:rsid w:val="00BA2DCE"/>
    <w:rsid w:val="00BA3BF6"/>
    <w:rsid w:val="00BB17F8"/>
    <w:rsid w:val="00BB45FE"/>
    <w:rsid w:val="00BE7892"/>
    <w:rsid w:val="00BF1EEF"/>
    <w:rsid w:val="00BF291F"/>
    <w:rsid w:val="00C07866"/>
    <w:rsid w:val="00C16273"/>
    <w:rsid w:val="00C17BF7"/>
    <w:rsid w:val="00C20A9B"/>
    <w:rsid w:val="00C20ABB"/>
    <w:rsid w:val="00C37E28"/>
    <w:rsid w:val="00C45AB1"/>
    <w:rsid w:val="00C519B7"/>
    <w:rsid w:val="00C71744"/>
    <w:rsid w:val="00C749B2"/>
    <w:rsid w:val="00CA09FB"/>
    <w:rsid w:val="00CA2CF8"/>
    <w:rsid w:val="00CA30A6"/>
    <w:rsid w:val="00CC3DCE"/>
    <w:rsid w:val="00CC3F47"/>
    <w:rsid w:val="00CC500D"/>
    <w:rsid w:val="00CD3BE5"/>
    <w:rsid w:val="00CD6C3C"/>
    <w:rsid w:val="00CE01EE"/>
    <w:rsid w:val="00CF30E4"/>
    <w:rsid w:val="00D00BC3"/>
    <w:rsid w:val="00D01C09"/>
    <w:rsid w:val="00D22D48"/>
    <w:rsid w:val="00D328D9"/>
    <w:rsid w:val="00D32C17"/>
    <w:rsid w:val="00D461EF"/>
    <w:rsid w:val="00D53026"/>
    <w:rsid w:val="00D565E2"/>
    <w:rsid w:val="00D60078"/>
    <w:rsid w:val="00D632A6"/>
    <w:rsid w:val="00D76C64"/>
    <w:rsid w:val="00D82BB1"/>
    <w:rsid w:val="00D82E00"/>
    <w:rsid w:val="00D927E4"/>
    <w:rsid w:val="00D93550"/>
    <w:rsid w:val="00DA4F8F"/>
    <w:rsid w:val="00DA653D"/>
    <w:rsid w:val="00DB10F6"/>
    <w:rsid w:val="00DC6F1D"/>
    <w:rsid w:val="00DD3B68"/>
    <w:rsid w:val="00DD4848"/>
    <w:rsid w:val="00DE4F02"/>
    <w:rsid w:val="00DE7942"/>
    <w:rsid w:val="00E155B5"/>
    <w:rsid w:val="00E20732"/>
    <w:rsid w:val="00E6092A"/>
    <w:rsid w:val="00E829EA"/>
    <w:rsid w:val="00E927EC"/>
    <w:rsid w:val="00EA4864"/>
    <w:rsid w:val="00EB0917"/>
    <w:rsid w:val="00EC15AF"/>
    <w:rsid w:val="00EC2892"/>
    <w:rsid w:val="00ED1887"/>
    <w:rsid w:val="00ED2241"/>
    <w:rsid w:val="00EF0B0C"/>
    <w:rsid w:val="00F05823"/>
    <w:rsid w:val="00F11E5B"/>
    <w:rsid w:val="00F14901"/>
    <w:rsid w:val="00F211A4"/>
    <w:rsid w:val="00F3379E"/>
    <w:rsid w:val="00F7292C"/>
    <w:rsid w:val="00F84F0B"/>
    <w:rsid w:val="00F86573"/>
    <w:rsid w:val="00F9043B"/>
    <w:rsid w:val="00F9390A"/>
    <w:rsid w:val="00F93A19"/>
    <w:rsid w:val="00FA3B21"/>
    <w:rsid w:val="00FA4356"/>
    <w:rsid w:val="00FC0B34"/>
    <w:rsid w:val="00FD6D3D"/>
    <w:rsid w:val="00FE4363"/>
    <w:rsid w:val="00FE4BDE"/>
    <w:rsid w:val="00FE5322"/>
    <w:rsid w:val="00FF3B92"/>
    <w:rsid w:val="00FF5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DAFD7D"/>
  <w15:chartTrackingRefBased/>
  <w15:docId w15:val="{D9611803-0A87-44AB-830D-F3DA8C69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7084A"/>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9"/>
    <w:qFormat/>
    <w:rsid w:val="0067084A"/>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84A"/>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67084A"/>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67084A"/>
    <w:pPr>
      <w:shd w:val="clear" w:color="auto" w:fill="FFFFFF"/>
      <w:spacing w:before="240" w:after="180" w:line="322" w:lineRule="exact"/>
      <w:ind w:hanging="940"/>
    </w:pPr>
    <w:rPr>
      <w:rFonts w:ascii="Times New Roman" w:eastAsia="Times New Roman" w:hAnsi="Times New Roman" w:cs="Times New Roman"/>
      <w:b/>
      <w:bCs/>
      <w:color w:val="auto"/>
      <w:sz w:val="26"/>
      <w:szCs w:val="26"/>
      <w:lang w:eastAsia="en-US" w:bidi="ar-SA"/>
    </w:rPr>
  </w:style>
  <w:style w:type="paragraph" w:styleId="a3">
    <w:name w:val="Body Text"/>
    <w:basedOn w:val="a"/>
    <w:link w:val="a4"/>
    <w:semiHidden/>
    <w:rsid w:val="0067084A"/>
    <w:pPr>
      <w:widowControl/>
      <w:jc w:val="both"/>
    </w:pPr>
    <w:rPr>
      <w:rFonts w:ascii="Times New Roman" w:eastAsia="Times New Roman" w:hAnsi="Times New Roman" w:cs="Times New Roman"/>
      <w:color w:val="auto"/>
      <w:sz w:val="28"/>
      <w:lang w:bidi="ar-SA"/>
    </w:rPr>
  </w:style>
  <w:style w:type="character" w:customStyle="1" w:styleId="a4">
    <w:name w:val="Основной текст Знак"/>
    <w:basedOn w:val="a0"/>
    <w:link w:val="a3"/>
    <w:semiHidden/>
    <w:rsid w:val="0067084A"/>
    <w:rPr>
      <w:rFonts w:ascii="Times New Roman" w:eastAsia="Times New Roman" w:hAnsi="Times New Roman" w:cs="Times New Roman"/>
      <w:sz w:val="28"/>
      <w:szCs w:val="24"/>
      <w:lang w:eastAsia="ru-RU"/>
    </w:rPr>
  </w:style>
  <w:style w:type="character" w:styleId="a5">
    <w:name w:val="Strong"/>
    <w:qFormat/>
    <w:rsid w:val="0067084A"/>
    <w:rPr>
      <w:b/>
      <w:bCs/>
    </w:rPr>
  </w:style>
  <w:style w:type="paragraph" w:customStyle="1" w:styleId="a6">
    <w:name w:val="реквизитПодпись"/>
    <w:basedOn w:val="a"/>
    <w:rsid w:val="0067084A"/>
    <w:pPr>
      <w:widowControl/>
      <w:tabs>
        <w:tab w:val="left" w:pos="6804"/>
      </w:tabs>
      <w:spacing w:before="360"/>
    </w:pPr>
    <w:rPr>
      <w:rFonts w:ascii="Times New Roman" w:eastAsia="Times New Roman" w:hAnsi="Times New Roman" w:cs="Times New Roman"/>
      <w:color w:val="auto"/>
      <w:szCs w:val="20"/>
      <w:lang w:bidi="ar-SA"/>
    </w:rPr>
  </w:style>
  <w:style w:type="paragraph" w:customStyle="1" w:styleId="Standard">
    <w:name w:val="Standard"/>
    <w:rsid w:val="0067084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7">
    <w:name w:val="Hyperlink"/>
    <w:basedOn w:val="a0"/>
    <w:rsid w:val="0067084A"/>
    <w:rPr>
      <w:color w:val="0066CC"/>
      <w:u w:val="single"/>
    </w:rPr>
  </w:style>
  <w:style w:type="character" w:customStyle="1" w:styleId="a8">
    <w:name w:val="Основной текст_"/>
    <w:basedOn w:val="a0"/>
    <w:link w:val="3"/>
    <w:rsid w:val="0067084A"/>
    <w:rPr>
      <w:rFonts w:ascii="Times New Roman" w:eastAsia="Times New Roman" w:hAnsi="Times New Roman" w:cs="Times New Roman"/>
      <w:spacing w:val="2"/>
      <w:shd w:val="clear" w:color="auto" w:fill="FFFFFF"/>
    </w:rPr>
  </w:style>
  <w:style w:type="character" w:customStyle="1" w:styleId="a9">
    <w:name w:val="Основной текст + Курсив"/>
    <w:basedOn w:val="a8"/>
    <w:rsid w:val="0067084A"/>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8"/>
    <w:rsid w:val="0067084A"/>
    <w:pPr>
      <w:shd w:val="clear" w:color="auto" w:fill="FFFFFF"/>
      <w:spacing w:before="420" w:line="322" w:lineRule="exact"/>
      <w:ind w:hanging="2200"/>
      <w:jc w:val="both"/>
    </w:pPr>
    <w:rPr>
      <w:rFonts w:ascii="Times New Roman" w:eastAsia="Times New Roman" w:hAnsi="Times New Roman" w:cs="Times New Roman"/>
      <w:color w:val="auto"/>
      <w:spacing w:val="2"/>
      <w:sz w:val="22"/>
      <w:szCs w:val="22"/>
      <w:lang w:eastAsia="en-US" w:bidi="ar-SA"/>
    </w:rPr>
  </w:style>
  <w:style w:type="paragraph" w:styleId="aa">
    <w:name w:val="List Paragraph"/>
    <w:basedOn w:val="a"/>
    <w:uiPriority w:val="1"/>
    <w:qFormat/>
    <w:rsid w:val="00BA2DCE"/>
    <w:pPr>
      <w:ind w:left="720"/>
      <w:contextualSpacing/>
    </w:pPr>
  </w:style>
  <w:style w:type="character" w:customStyle="1" w:styleId="11">
    <w:name w:val="Основной текст1"/>
    <w:basedOn w:val="a8"/>
    <w:rsid w:val="00BA2DCE"/>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30">
    <w:name w:val="Основной текст (3)_"/>
    <w:basedOn w:val="a0"/>
    <w:link w:val="31"/>
    <w:rsid w:val="00BA2DCE"/>
    <w:rPr>
      <w:rFonts w:ascii="Times New Roman" w:eastAsia="Times New Roman" w:hAnsi="Times New Roman" w:cs="Times New Roman"/>
      <w:i/>
      <w:iCs/>
      <w:spacing w:val="2"/>
      <w:shd w:val="clear" w:color="auto" w:fill="FFFFFF"/>
    </w:rPr>
  </w:style>
  <w:style w:type="character" w:customStyle="1" w:styleId="32">
    <w:name w:val="Основной текст (3) + Не курсив"/>
    <w:basedOn w:val="30"/>
    <w:rsid w:val="00BA2DCE"/>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1">
    <w:name w:val="Основной текст (3)"/>
    <w:basedOn w:val="a"/>
    <w:link w:val="30"/>
    <w:rsid w:val="00BA2DCE"/>
    <w:pPr>
      <w:shd w:val="clear" w:color="auto" w:fill="FFFFFF"/>
      <w:spacing w:before="300" w:line="322" w:lineRule="exact"/>
      <w:jc w:val="both"/>
    </w:pPr>
    <w:rPr>
      <w:rFonts w:ascii="Times New Roman" w:eastAsia="Times New Roman" w:hAnsi="Times New Roman" w:cs="Times New Roman"/>
      <w:i/>
      <w:iCs/>
      <w:color w:val="auto"/>
      <w:spacing w:val="2"/>
      <w:sz w:val="22"/>
      <w:szCs w:val="22"/>
      <w:lang w:eastAsia="en-US" w:bidi="ar-SA"/>
    </w:rPr>
  </w:style>
  <w:style w:type="table" w:styleId="ab">
    <w:name w:val="Table Grid"/>
    <w:basedOn w:val="a1"/>
    <w:uiPriority w:val="39"/>
    <w:rsid w:val="00512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0"/>
    <w:rsid w:val="00897643"/>
    <w:rPr>
      <w:rFonts w:ascii="Times New Roman" w:eastAsia="Times New Roman" w:hAnsi="Times New Roman" w:cs="Times New Roman"/>
      <w:i/>
      <w:iCs/>
      <w:spacing w:val="-4"/>
      <w:shd w:val="clear" w:color="auto" w:fill="FFFFFF"/>
    </w:rPr>
  </w:style>
  <w:style w:type="paragraph" w:customStyle="1" w:styleId="40">
    <w:name w:val="Основной текст (4)"/>
    <w:basedOn w:val="a"/>
    <w:link w:val="4"/>
    <w:rsid w:val="00897643"/>
    <w:pPr>
      <w:shd w:val="clear" w:color="auto" w:fill="FFFFFF"/>
      <w:spacing w:before="120" w:after="420" w:line="0" w:lineRule="atLeast"/>
    </w:pPr>
    <w:rPr>
      <w:rFonts w:ascii="Times New Roman" w:eastAsia="Times New Roman" w:hAnsi="Times New Roman" w:cs="Times New Roman"/>
      <w:i/>
      <w:iCs/>
      <w:color w:val="auto"/>
      <w:spacing w:val="-4"/>
      <w:sz w:val="22"/>
      <w:szCs w:val="22"/>
      <w:lang w:eastAsia="en-US" w:bidi="ar-SA"/>
    </w:rPr>
  </w:style>
  <w:style w:type="character" w:customStyle="1" w:styleId="21">
    <w:name w:val="Основной текст2"/>
    <w:basedOn w:val="a8"/>
    <w:rsid w:val="00897643"/>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8"/>
    <w:rsid w:val="00897643"/>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BB17F8"/>
    <w:rPr>
      <w:rFonts w:ascii="Times New Roman" w:eastAsia="Times New Roman" w:hAnsi="Times New Roman" w:cs="Times New Roman"/>
      <w:b/>
      <w:bCs/>
      <w:spacing w:val="4"/>
      <w:sz w:val="15"/>
      <w:szCs w:val="15"/>
      <w:shd w:val="clear" w:color="auto" w:fill="FFFFFF"/>
    </w:rPr>
  </w:style>
  <w:style w:type="paragraph" w:customStyle="1" w:styleId="50">
    <w:name w:val="Основной текст (5)"/>
    <w:basedOn w:val="a"/>
    <w:link w:val="5"/>
    <w:rsid w:val="00BB17F8"/>
    <w:pPr>
      <w:shd w:val="clear" w:color="auto" w:fill="FFFFFF"/>
      <w:spacing w:line="0" w:lineRule="atLeast"/>
    </w:pPr>
    <w:rPr>
      <w:rFonts w:ascii="Times New Roman" w:eastAsia="Times New Roman" w:hAnsi="Times New Roman" w:cs="Times New Roman"/>
      <w:b/>
      <w:bCs/>
      <w:color w:val="auto"/>
      <w:spacing w:val="4"/>
      <w:sz w:val="15"/>
      <w:szCs w:val="15"/>
      <w:lang w:eastAsia="en-US" w:bidi="ar-SA"/>
    </w:rPr>
  </w:style>
  <w:style w:type="character" w:customStyle="1" w:styleId="75pt0pt">
    <w:name w:val="Основной текст + 7;5 pt;Интервал 0 pt"/>
    <w:basedOn w:val="a8"/>
    <w:rsid w:val="005C3D76"/>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
    <w:name w:val="Основной текст (6)_"/>
    <w:basedOn w:val="a0"/>
    <w:rsid w:val="003B0762"/>
    <w:rPr>
      <w:rFonts w:ascii="Times New Roman" w:eastAsia="Times New Roman" w:hAnsi="Times New Roman" w:cs="Times New Roman"/>
      <w:b w:val="0"/>
      <w:bCs w:val="0"/>
      <w:i/>
      <w:iCs/>
      <w:smallCaps w:val="0"/>
      <w:strike w:val="0"/>
      <w:spacing w:val="-1"/>
      <w:sz w:val="16"/>
      <w:szCs w:val="16"/>
      <w:u w:val="none"/>
    </w:rPr>
  </w:style>
  <w:style w:type="character" w:customStyle="1" w:styleId="60">
    <w:name w:val="Основной текст (6)"/>
    <w:basedOn w:val="6"/>
    <w:rsid w:val="003B0762"/>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8"/>
    <w:rsid w:val="003D7EE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33">
    <w:name w:val="toc 3"/>
    <w:basedOn w:val="a"/>
    <w:uiPriority w:val="1"/>
    <w:qFormat/>
    <w:rsid w:val="007A787D"/>
    <w:pPr>
      <w:autoSpaceDE w:val="0"/>
      <w:autoSpaceDN w:val="0"/>
      <w:ind w:left="918"/>
      <w:jc w:val="both"/>
    </w:pPr>
    <w:rPr>
      <w:rFonts w:ascii="Times New Roman" w:eastAsia="Times New Roman" w:hAnsi="Times New Roman" w:cs="Times New Roman"/>
      <w:color w:val="auto"/>
      <w:sz w:val="28"/>
      <w:szCs w:val="28"/>
      <w:lang w:eastAsia="en-US" w:bidi="ar-SA"/>
    </w:rPr>
  </w:style>
  <w:style w:type="paragraph" w:styleId="ac">
    <w:name w:val="header"/>
    <w:basedOn w:val="a"/>
    <w:link w:val="ad"/>
    <w:uiPriority w:val="99"/>
    <w:unhideWhenUsed/>
    <w:rsid w:val="00166303"/>
    <w:pPr>
      <w:tabs>
        <w:tab w:val="center" w:pos="4677"/>
        <w:tab w:val="right" w:pos="9355"/>
      </w:tabs>
    </w:pPr>
  </w:style>
  <w:style w:type="character" w:customStyle="1" w:styleId="ad">
    <w:name w:val="Верхний колонтитул Знак"/>
    <w:basedOn w:val="a0"/>
    <w:link w:val="ac"/>
    <w:uiPriority w:val="99"/>
    <w:rsid w:val="00166303"/>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166303"/>
    <w:pPr>
      <w:tabs>
        <w:tab w:val="center" w:pos="4677"/>
        <w:tab w:val="right" w:pos="9355"/>
      </w:tabs>
    </w:pPr>
  </w:style>
  <w:style w:type="character" w:customStyle="1" w:styleId="af">
    <w:name w:val="Нижний колонтитул Знак"/>
    <w:basedOn w:val="a0"/>
    <w:link w:val="ae"/>
    <w:uiPriority w:val="99"/>
    <w:rsid w:val="00166303"/>
    <w:rPr>
      <w:rFonts w:ascii="Courier New" w:eastAsia="Courier New" w:hAnsi="Courier New" w:cs="Courier New"/>
      <w:color w:val="000000"/>
      <w:sz w:val="24"/>
      <w:szCs w:val="24"/>
      <w:lang w:eastAsia="ru-RU" w:bidi="ru-RU"/>
    </w:rPr>
  </w:style>
  <w:style w:type="table" w:customStyle="1" w:styleId="TableNormal">
    <w:name w:val="Table Normal"/>
    <w:uiPriority w:val="2"/>
    <w:semiHidden/>
    <w:unhideWhenUsed/>
    <w:qFormat/>
    <w:rsid w:val="00960B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0BE3"/>
    <w:pPr>
      <w:autoSpaceDE w:val="0"/>
      <w:autoSpaceDN w:val="0"/>
    </w:pPr>
    <w:rPr>
      <w:rFonts w:ascii="Times New Roman" w:eastAsia="Times New Roman" w:hAnsi="Times New Roman" w:cs="Times New Roman"/>
      <w:color w:val="auto"/>
      <w:sz w:val="22"/>
      <w:szCs w:val="22"/>
      <w:lang w:eastAsia="en-US" w:bidi="ar-SA"/>
    </w:rPr>
  </w:style>
  <w:style w:type="paragraph" w:styleId="af0">
    <w:name w:val="Normal (Web)"/>
    <w:basedOn w:val="a"/>
    <w:uiPriority w:val="99"/>
    <w:unhideWhenUsed/>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rsid w:val="005B5C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B5C7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1">
    <w:name w:val="Balloon Text"/>
    <w:basedOn w:val="a"/>
    <w:link w:val="af2"/>
    <w:uiPriority w:val="99"/>
    <w:semiHidden/>
    <w:unhideWhenUsed/>
    <w:rsid w:val="00AB2CBE"/>
    <w:rPr>
      <w:rFonts w:ascii="Segoe UI" w:hAnsi="Segoe UI" w:cs="Segoe UI"/>
      <w:sz w:val="18"/>
      <w:szCs w:val="18"/>
    </w:rPr>
  </w:style>
  <w:style w:type="character" w:customStyle="1" w:styleId="af2">
    <w:name w:val="Текст выноски Знак"/>
    <w:basedOn w:val="a0"/>
    <w:link w:val="af1"/>
    <w:uiPriority w:val="99"/>
    <w:semiHidden/>
    <w:rsid w:val="00AB2CBE"/>
    <w:rPr>
      <w:rFonts w:ascii="Segoe UI" w:eastAsia="Courier New" w:hAnsi="Segoe UI" w:cs="Segoe UI"/>
      <w:color w:val="000000"/>
      <w:sz w:val="18"/>
      <w:szCs w:val="18"/>
      <w:lang w:eastAsia="ru-RU" w:bidi="ru-RU"/>
    </w:rPr>
  </w:style>
  <w:style w:type="paragraph" w:customStyle="1" w:styleId="s1">
    <w:name w:val="s_1"/>
    <w:basedOn w:val="a"/>
    <w:rsid w:val="004A6882"/>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7267">
      <w:bodyDiv w:val="1"/>
      <w:marLeft w:val="0"/>
      <w:marRight w:val="0"/>
      <w:marTop w:val="0"/>
      <w:marBottom w:val="0"/>
      <w:divBdr>
        <w:top w:val="none" w:sz="0" w:space="0" w:color="auto"/>
        <w:left w:val="none" w:sz="0" w:space="0" w:color="auto"/>
        <w:bottom w:val="none" w:sz="0" w:space="0" w:color="auto"/>
        <w:right w:val="none" w:sz="0" w:space="0" w:color="auto"/>
      </w:divBdr>
      <w:divsChild>
        <w:div w:id="542447974">
          <w:marLeft w:val="0"/>
          <w:marRight w:val="0"/>
          <w:marTop w:val="0"/>
          <w:marBottom w:val="0"/>
          <w:divBdr>
            <w:top w:val="none" w:sz="0" w:space="0" w:color="auto"/>
            <w:left w:val="none" w:sz="0" w:space="0" w:color="auto"/>
            <w:bottom w:val="none" w:sz="0" w:space="0" w:color="auto"/>
            <w:right w:val="none" w:sz="0" w:space="0" w:color="auto"/>
          </w:divBdr>
        </w:div>
        <w:div w:id="2136829004">
          <w:marLeft w:val="0"/>
          <w:marRight w:val="0"/>
          <w:marTop w:val="0"/>
          <w:marBottom w:val="0"/>
          <w:divBdr>
            <w:top w:val="none" w:sz="0" w:space="0" w:color="auto"/>
            <w:left w:val="none" w:sz="0" w:space="0" w:color="auto"/>
            <w:bottom w:val="none" w:sz="0" w:space="0" w:color="auto"/>
            <w:right w:val="none" w:sz="0" w:space="0" w:color="auto"/>
          </w:divBdr>
        </w:div>
        <w:div w:id="1311136337">
          <w:marLeft w:val="0"/>
          <w:marRight w:val="0"/>
          <w:marTop w:val="0"/>
          <w:marBottom w:val="0"/>
          <w:divBdr>
            <w:top w:val="none" w:sz="0" w:space="0" w:color="auto"/>
            <w:left w:val="none" w:sz="0" w:space="0" w:color="auto"/>
            <w:bottom w:val="none" w:sz="0" w:space="0" w:color="auto"/>
            <w:right w:val="none" w:sz="0" w:space="0" w:color="auto"/>
          </w:divBdr>
        </w:div>
      </w:divsChild>
    </w:div>
    <w:div w:id="180247014">
      <w:bodyDiv w:val="1"/>
      <w:marLeft w:val="0"/>
      <w:marRight w:val="0"/>
      <w:marTop w:val="0"/>
      <w:marBottom w:val="0"/>
      <w:divBdr>
        <w:top w:val="none" w:sz="0" w:space="0" w:color="auto"/>
        <w:left w:val="none" w:sz="0" w:space="0" w:color="auto"/>
        <w:bottom w:val="none" w:sz="0" w:space="0" w:color="auto"/>
        <w:right w:val="none" w:sz="0" w:space="0" w:color="auto"/>
      </w:divBdr>
    </w:div>
    <w:div w:id="171030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6224&amp;date=25.08.2022"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eq=doc&amp;base=LAW&amp;n=406224&amp;date=25.08.2022&amp;dst=100354&amp;field=134" TargetMode="External"/><Relationship Id="rId39" Type="http://schemas.openxmlformats.org/officeDocument/2006/relationships/hyperlink" Target="https://login.consultant.ru/link/?req=doc&amp;base=LAW&amp;n=406224&amp;date=25.08.2022&amp;dst=100352&amp;field=134"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login.consultant.ru/link/?req=doc&amp;base=LAW&amp;n=406224&amp;date=25.08.2022&amp;dst=100352&amp;field=134" TargetMode="External"/><Relationship Id="rId42" Type="http://schemas.openxmlformats.org/officeDocument/2006/relationships/hyperlink" Target="https://login.consultant.ru/link/?req=doc&amp;base=LAW&amp;n=406224&amp;date=25.08.2022&amp;dst=100352&amp;field=134" TargetMode="External"/><Relationship Id="rId47" Type="http://schemas.openxmlformats.org/officeDocument/2006/relationships/hyperlink" Target="https://login.consultant.ru/link/?req=doc&amp;base=LAW&amp;n=422156&amp;date=25.08.2022&amp;dst=100088&amp;field=134" TargetMode="External"/><Relationship Id="rId50"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yperlink" Target="https://login.consultant.ru/link/?req=doc&amp;base=LAW&amp;n=405832&amp;date=25.08.2022" TargetMode="External"/><Relationship Id="rId17" Type="http://schemas.openxmlformats.org/officeDocument/2006/relationships/hyperlink" Target="https://internet.garant.ru/" TargetMode="External"/><Relationship Id="rId25" Type="http://schemas.openxmlformats.org/officeDocument/2006/relationships/hyperlink" Target="https://login.consultant.ru/link/?req=doc&amp;base=LAW&amp;n=406224&amp;date=25.08.2022&amp;dst=244&amp;field=134" TargetMode="External"/><Relationship Id="rId33" Type="http://schemas.openxmlformats.org/officeDocument/2006/relationships/hyperlink" Target="https://login.consultant.ru/link/?req=doc&amp;base=LAW&amp;n=406224&amp;date=25.08.2022&amp;dst=100352&amp;field=134" TargetMode="External"/><Relationship Id="rId38" Type="http://schemas.openxmlformats.org/officeDocument/2006/relationships/hyperlink" Target="https://login.consultant.ru/link/?req=doc&amp;base=LAW&amp;n=406224&amp;date=25.08.2022&amp;dst=100352&amp;field=134" TargetMode="External"/><Relationship Id="rId46" Type="http://schemas.openxmlformats.org/officeDocument/2006/relationships/hyperlink" Target="tel:+7%20(3822)%2096-31-92" TargetMode="External"/><Relationship Id="rId2" Type="http://schemas.openxmlformats.org/officeDocument/2006/relationships/numbering" Target="numbering.xml"/><Relationship Id="rId16" Type="http://schemas.openxmlformats.org/officeDocument/2006/relationships/hyperlink" Target="https://login.consultant.ru/link/?req=doc&amp;base=LAW&amp;n=422156&amp;date=25.08.2022&amp;dst=100088&amp;field=134"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eq=doc&amp;base=LAW&amp;n=406224&amp;date=25.08.2022&amp;dst=100354&amp;field=134" TargetMode="External"/><Relationship Id="rId41" Type="http://schemas.openxmlformats.org/officeDocument/2006/relationships/hyperlink" Target="https://login.consultant.ru/link/?req=doc&amp;base=LAW&amp;n=406224&amp;date=25.08.2022&amp;dst=100352&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125&amp;date=25.08.2022" TargetMode="External"/><Relationship Id="rId24" Type="http://schemas.openxmlformats.org/officeDocument/2006/relationships/hyperlink" Target="https://login.consultant.ru/link/?req=doc&amp;base=LAW&amp;n=406224&amp;date=25.08.2022&amp;dst=100352&amp;field=134" TargetMode="External"/><Relationship Id="rId32" Type="http://schemas.openxmlformats.org/officeDocument/2006/relationships/hyperlink" Target="https://login.consultant.ru/link/?req=doc&amp;base=LAW&amp;n=406224&amp;date=25.08.2022&amp;dst=100354&amp;field=134" TargetMode="External"/><Relationship Id="rId37" Type="http://schemas.openxmlformats.org/officeDocument/2006/relationships/hyperlink" Target="https://login.consultant.ru/link/?req=doc&amp;base=LAW&amp;n=406224&amp;date=25.08.2022&amp;dst=100352&amp;field=134" TargetMode="External"/><Relationship Id="rId40" Type="http://schemas.openxmlformats.org/officeDocument/2006/relationships/hyperlink" Target="https://login.consultant.ru/link/?req=doc&amp;base=LAW&amp;n=406224&amp;date=25.08.2022&amp;dst=100352&amp;field=134" TargetMode="External"/><Relationship Id="rId45" Type="http://schemas.openxmlformats.org/officeDocument/2006/relationships/hyperlink" Target="tel:+7%20(3822)%2096-30-69"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98762&amp;date=25.08.2022" TargetMode="External"/><Relationship Id="rId23" Type="http://schemas.openxmlformats.org/officeDocument/2006/relationships/hyperlink" Target="https://login.consultant.ru/link/?req=doc&amp;base=LAW&amp;n=406224&amp;date=25.08.2022&amp;dst=100352&amp;field=134" TargetMode="External"/><Relationship Id="rId28" Type="http://schemas.openxmlformats.org/officeDocument/2006/relationships/hyperlink" Target="https://login.consultant.ru/link/?req=doc&amp;base=LAW&amp;n=406224&amp;date=25.08.2022&amp;dst=100352&amp;field=134" TargetMode="External"/><Relationship Id="rId36" Type="http://schemas.openxmlformats.org/officeDocument/2006/relationships/hyperlink" Target="https://login.consultant.ru/link/?req=doc&amp;base=LAW&amp;n=406224&amp;date=25.08.2022&amp;dst=100352&amp;field=134" TargetMode="External"/><Relationship Id="rId49" Type="http://schemas.openxmlformats.org/officeDocument/2006/relationships/image" Target="media/image3.wmf"/><Relationship Id="rId10" Type="http://schemas.openxmlformats.org/officeDocument/2006/relationships/hyperlink" Target="https://login.consultant.ru/link/?req=doc&amp;base=LAW&amp;n=314820&amp;date=25.08.2022" TargetMode="External"/><Relationship Id="rId19" Type="http://schemas.openxmlformats.org/officeDocument/2006/relationships/hyperlink" Target="https://login.consultant.ru/link/?req=doc&amp;base=LAW&amp;n=394335&amp;date=25.08.2022&amp;dst=252&amp;field=134" TargetMode="External"/><Relationship Id="rId31" Type="http://schemas.openxmlformats.org/officeDocument/2006/relationships/hyperlink" Target="https://login.consultant.ru/link/?req=doc&amp;base=LAW&amp;n=406224&amp;date=25.08.2022&amp;dst=290&amp;field=134" TargetMode="External"/><Relationship Id="rId44" Type="http://schemas.openxmlformats.org/officeDocument/2006/relationships/hyperlink" Target="https://login.consultant.ru/link/?req=doc&amp;base=LAW&amp;n=406224&amp;date=25.08.2022&amp;dst=100352&amp;field=13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423846&amp;date=25.08.2022" TargetMode="External"/><Relationship Id="rId22" Type="http://schemas.openxmlformats.org/officeDocument/2006/relationships/hyperlink" Target="https://login.consultant.ru/link/?req=doc&amp;base=LAW&amp;n=422156&amp;date=25.08.2022" TargetMode="External"/><Relationship Id="rId27" Type="http://schemas.openxmlformats.org/officeDocument/2006/relationships/hyperlink" Target="https://login.consultant.ru/link/?req=doc&amp;base=LAW&amp;n=406224&amp;date=25.08.2022&amp;dst=100354&amp;field=134" TargetMode="External"/><Relationship Id="rId30" Type="http://schemas.openxmlformats.org/officeDocument/2006/relationships/hyperlink" Target="https://login.consultant.ru/link/?req=doc&amp;base=LAW&amp;n=406224&amp;date=25.08.2022&amp;dst=100354&amp;field=134" TargetMode="External"/><Relationship Id="rId35" Type="http://schemas.openxmlformats.org/officeDocument/2006/relationships/hyperlink" Target="https://login.consultant.ru/link/?req=doc&amp;base=LAW&amp;n=406224&amp;date=25.08.2022&amp;dst=107&amp;field=134" TargetMode="External"/><Relationship Id="rId43" Type="http://schemas.openxmlformats.org/officeDocument/2006/relationships/hyperlink" Target="https://login.consultant.ru/link/?req=doc&amp;base=LAW&amp;n=406224&amp;date=25.08.2022&amp;dst=100352&amp;field=134" TargetMode="External"/><Relationship Id="rId48" Type="http://schemas.openxmlformats.org/officeDocument/2006/relationships/image" Target="media/image2.wmf"/><Relationship Id="rId8" Type="http://schemas.openxmlformats.org/officeDocument/2006/relationships/image" Target="media/image1.png"/><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0B6D2-140F-4F83-9E60-1ACB34E6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12592</Words>
  <Characters>71781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ITuser</dc:creator>
  <cp:keywords/>
  <dc:description/>
  <cp:lastModifiedBy>ituser</cp:lastModifiedBy>
  <cp:revision>2</cp:revision>
  <cp:lastPrinted>2023-06-01T09:14:00Z</cp:lastPrinted>
  <dcterms:created xsi:type="dcterms:W3CDTF">2023-06-05T02:36:00Z</dcterms:created>
  <dcterms:modified xsi:type="dcterms:W3CDTF">2023-06-05T02:36:00Z</dcterms:modified>
</cp:coreProperties>
</file>